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realtime-communication-websocket"/>
    <w:p>
      <w:pPr>
        <w:pStyle w:val="Heading1"/>
      </w:pPr>
      <w:r>
        <w:t xml:space="preserve">Realtime Communication (WebSocket)</w:t>
      </w:r>
    </w:p>
    <w:p>
      <w:pPr>
        <w:pStyle w:val="FirstParagraph"/>
      </w:pPr>
      <w:r>
        <w:t xml:space="preserve">Primary file:</w:t>
      </w:r>
      <w:r>
        <w:t xml:space="preserve"> </w:t>
      </w:r>
      <w:r>
        <w:rPr>
          <w:rStyle w:val="VerbatimChar"/>
        </w:rPr>
        <w:t xml:space="preserve">server/server.js</w:t>
      </w:r>
    </w:p>
    <w:p>
      <w:pPr>
        <w:pStyle w:val="BodyText"/>
      </w:pPr>
      <w:r>
        <w:t xml:space="preserve">This server hosts a WebSocket server (ws) used by chat/calls/assistant.</w:t>
      </w:r>
    </w:p>
    <w:bookmarkStart w:id="10" w:name="key-sections"/>
    <w:p>
      <w:pPr>
        <w:pStyle w:val="Heading2"/>
      </w:pPr>
      <w:r>
        <w:t xml:space="preserve">Key sections</w:t>
      </w:r>
    </w:p>
    <w:bookmarkStart w:id="9" w:name="server-bootstrap-excerpt"/>
    <w:p>
      <w:pPr>
        <w:pStyle w:val="Heading3"/>
      </w:pPr>
      <w:r>
        <w:t xml:space="preserve">Server bootstrap (excerpt)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"./utils/dotenv.js"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express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WebSocketServer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"./routes/authRoutes.js"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"./routes/userRoutes.js"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requirementRoutes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"./routes/requirementRoutes.js"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"./routes/documentRoutes.js"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adminRoutes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"./routes/adminRoutes.js"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systemRoutes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"./routes/systemRoutes.js"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notificationRoutes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"./routes/notificationRoutes.js"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socialRoutes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"./routes/socialRoutes.js"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searchRoutes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"./routes/searchRoutes.js"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presetsRoutes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"./routes/presetsRoutes.js"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verificationRoutes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"./routes/verificationRoutes.js"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subscriptionRoutes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"./routes/subscriptionRoutes.js"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feedRoutes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"./routes/feedRoutes.js"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productRoutes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"./routes/productRoutes.js"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onboardingRoutes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"./routes/onboardingRoutes.js"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assistantRoutes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"./routes/assistantRoutes.js"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"./routes/conversationRoutes.js"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analyticsRoutes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"./routes/analyticsRoutes.js"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eventRoutes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"./routes/eventRoutes.js"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messageRoutes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"./routes/messageRoutes.js"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partnerNetworkRoutes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"./routes/partnerNetworkRoutes.js"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agentSubIdRoutes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"./routes/agentSubIdRoutes.js"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callSessionRoutes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"./routes/callSessionRoutes.js"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leadRoutes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"./routes/leadRoutes.js"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memberRoutes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"./routes/memberRoutes.js"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orgRoutes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"./routes/orgRoutes.js"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ratingsRoutes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"./routes/ratingsRoutes.js"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presenceRoutes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"./routes/presenceRoutes.js"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profileRoutes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"./routes/profileRoutes.js"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chatbotRoutes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"./routes/chatbotRoutes.js"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walletRoutes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"./routes/walletRoutes.js"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boostRoutes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"./routes/boostRoutes.js"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geoRoutes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"./routes/geoRoutes.js"</w:t>
      </w:r>
      <w:r>
        <w:rPr>
          <w:rStyle w:val="OperatorTok"/>
        </w:rPr>
        <w:t xml:space="preserve">;</w:t>
      </w:r>
    </w:p>
    <w:bookmarkEnd w:id="9"/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2026-05-01T09:56:32Z</dcterms:created>
  <dcterms:modified xsi:type="dcterms:W3CDTF">2026-05-01T09:56:32Z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