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0D6" w:rsidRDefault="006F5824">
      <w:pPr>
        <w:pStyle w:val="Heading3"/>
      </w:pPr>
      <w:bookmarkStart w:id="0" w:name="__RefHeading___Toc10828_2256769725"/>
      <w:bookmarkStart w:id="1" w:name="tw-target-text"/>
      <w:bookmarkEnd w:id="0"/>
      <w:bookmarkEnd w:id="1"/>
      <w:r>
        <w:t>1.1. Классическая сеть Петри</w:t>
      </w:r>
    </w:p>
    <w:p w:rsidR="000A70D6" w:rsidRDefault="006F5824">
      <w:pPr>
        <w:pStyle w:val="Heading4"/>
        <w:rPr>
          <w:color w:val="000000"/>
          <w:sz w:val="28"/>
          <w:szCs w:val="28"/>
        </w:rPr>
      </w:pPr>
      <w:bookmarkStart w:id="2" w:name="__RefHeading___Toc10839_2256769725"/>
      <w:bookmarkEnd w:id="2"/>
      <w:r>
        <w:rPr>
          <w:color w:val="000000"/>
          <w:sz w:val="28"/>
          <w:szCs w:val="28"/>
        </w:rPr>
        <w:t>1.1.1. Общее</w:t>
      </w:r>
    </w:p>
    <w:p w:rsidR="000A70D6" w:rsidRDefault="006F5824">
      <w:pPr>
        <w:spacing w:line="360" w:lineRule="auto"/>
        <w:jc w:val="both"/>
      </w:pPr>
      <w:r>
        <w:rPr>
          <w:color w:val="222222"/>
          <w:sz w:val="28"/>
          <w:szCs w:val="28"/>
        </w:rPr>
        <w:br/>
      </w:r>
      <w:r>
        <w:rPr>
          <w:color w:val="000000"/>
          <w:sz w:val="28"/>
          <w:szCs w:val="28"/>
        </w:rPr>
        <w:t xml:space="preserve"> </w:t>
      </w:r>
      <w:r>
        <w:rPr>
          <w:color w:val="000000"/>
          <w:sz w:val="28"/>
          <w:szCs w:val="28"/>
        </w:rPr>
        <w:tab/>
        <w:t>Классические сети Петри, то есть сети Петри без какого-либо явного указания времени, отличное средство для описания, моделирования и анализа разнообразных систем. В описании систем с помощью классической сети Петри, события в основном моделируются как «переходы». «</w:t>
      </w:r>
      <w:proofErr w:type="spellStart"/>
      <w:r>
        <w:rPr>
          <w:color w:val="000000"/>
          <w:sz w:val="28"/>
          <w:szCs w:val="28"/>
        </w:rPr>
        <w:t>Пре</w:t>
      </w:r>
      <w:proofErr w:type="spellEnd"/>
      <w:r>
        <w:rPr>
          <w:color w:val="000000"/>
          <w:sz w:val="28"/>
          <w:szCs w:val="28"/>
        </w:rPr>
        <w:t xml:space="preserve">» и «пост»-условия событий </w:t>
      </w:r>
      <w:r>
        <w:rPr>
          <w:rFonts w:eastAsia="Courier New" w:cs="Courier New"/>
          <w:color w:val="000000"/>
          <w:sz w:val="28"/>
          <w:szCs w:val="28"/>
        </w:rPr>
        <w:t>названы</w:t>
      </w:r>
      <w:r>
        <w:rPr>
          <w:color w:val="000000"/>
          <w:sz w:val="28"/>
          <w:szCs w:val="28"/>
        </w:rPr>
        <w:t xml:space="preserve"> «позициями» и считаются выполненными, если позиции содержат </w:t>
      </w:r>
      <w:r>
        <w:rPr>
          <w:rFonts w:eastAsia="Courier New" w:cs="Courier New"/>
          <w:color w:val="000000"/>
          <w:sz w:val="28"/>
          <w:szCs w:val="28"/>
        </w:rPr>
        <w:t>какие-либо</w:t>
      </w:r>
      <w:r>
        <w:rPr>
          <w:color w:val="000000"/>
          <w:sz w:val="28"/>
          <w:szCs w:val="28"/>
        </w:rPr>
        <w:t xml:space="preserve"> </w:t>
      </w:r>
      <w:r>
        <w:rPr>
          <w:rFonts w:eastAsia="Courier New" w:cs="Courier New"/>
          <w:color w:val="000000"/>
          <w:sz w:val="28"/>
          <w:szCs w:val="28"/>
        </w:rPr>
        <w:t>маркеры</w:t>
      </w:r>
      <w:r>
        <w:rPr>
          <w:color w:val="000000"/>
          <w:sz w:val="28"/>
          <w:szCs w:val="28"/>
        </w:rPr>
        <w:t xml:space="preserve">. Направленные дуги соединяют все позиции, у которых находятся в </w:t>
      </w:r>
      <w:proofErr w:type="spellStart"/>
      <w:r>
        <w:rPr>
          <w:color w:val="000000"/>
          <w:sz w:val="28"/>
          <w:szCs w:val="28"/>
        </w:rPr>
        <w:t>пре-условиях</w:t>
      </w:r>
      <w:proofErr w:type="spellEnd"/>
      <w:r>
        <w:rPr>
          <w:color w:val="000000"/>
          <w:sz w:val="28"/>
          <w:szCs w:val="28"/>
        </w:rPr>
        <w:t xml:space="preserve"> события, с переходом, который моделирует это событие. Аналогично, направленные дуги связывают каждый переход со всеми позициями, которые являются </w:t>
      </w:r>
      <w:proofErr w:type="spellStart"/>
      <w:r>
        <w:rPr>
          <w:color w:val="000000"/>
          <w:sz w:val="28"/>
          <w:szCs w:val="28"/>
        </w:rPr>
        <w:t>пост-условиями</w:t>
      </w:r>
      <w:proofErr w:type="spellEnd"/>
      <w:r>
        <w:rPr>
          <w:color w:val="000000"/>
          <w:sz w:val="28"/>
          <w:szCs w:val="28"/>
        </w:rPr>
        <w:t xml:space="preserve"> для события, смоделированного переходом. Можно </w:t>
      </w:r>
      <w:r>
        <w:rPr>
          <w:rFonts w:eastAsia="Courier New" w:cs="Courier New"/>
          <w:color w:val="000000"/>
          <w:sz w:val="28"/>
          <w:szCs w:val="28"/>
        </w:rPr>
        <w:t>расширять</w:t>
      </w:r>
      <w:r>
        <w:rPr>
          <w:color w:val="000000"/>
          <w:sz w:val="28"/>
          <w:szCs w:val="28"/>
        </w:rPr>
        <w:t xml:space="preserve"> эти модели по мере необходимости, добавляя время выполнения перехода к различным элементам сети.</w:t>
      </w:r>
      <w:bookmarkStart w:id="3" w:name="tw-target-text1"/>
      <w:bookmarkEnd w:id="3"/>
      <w:r>
        <w:rPr>
          <w:color w:val="000000"/>
          <w:sz w:val="28"/>
          <w:szCs w:val="28"/>
        </w:rPr>
        <w:t xml:space="preserve"> </w:t>
      </w:r>
    </w:p>
    <w:p w:rsidR="000A70D6" w:rsidRDefault="006F5824">
      <w:pPr>
        <w:pStyle w:val="a3"/>
        <w:spacing w:line="360" w:lineRule="auto"/>
        <w:jc w:val="both"/>
        <w:rPr>
          <w:color w:val="000000"/>
        </w:rPr>
      </w:pPr>
      <w:bookmarkStart w:id="4" w:name="tw-target-text2"/>
      <w:bookmarkEnd w:id="4"/>
      <w:r>
        <w:rPr>
          <w:color w:val="000000"/>
          <w:sz w:val="28"/>
          <w:szCs w:val="28"/>
        </w:rPr>
        <w:tab/>
        <w:t xml:space="preserve">В классической сети Петри любая возможная ситуация выражается </w:t>
      </w:r>
      <w:r>
        <w:rPr>
          <w:rFonts w:eastAsia="Courier New" w:cs="Courier New"/>
          <w:color w:val="000000"/>
          <w:sz w:val="28"/>
          <w:szCs w:val="28"/>
        </w:rPr>
        <w:t>расположением</w:t>
      </w:r>
      <w:r>
        <w:rPr>
          <w:color w:val="000000"/>
          <w:sz w:val="28"/>
          <w:szCs w:val="28"/>
        </w:rPr>
        <w:t xml:space="preserve"> </w:t>
      </w:r>
      <w:r>
        <w:rPr>
          <w:rFonts w:eastAsia="Courier New" w:cs="Courier New"/>
          <w:color w:val="000000"/>
          <w:sz w:val="28"/>
          <w:szCs w:val="28"/>
        </w:rPr>
        <w:t>маркеров</w:t>
      </w:r>
      <w:r>
        <w:rPr>
          <w:color w:val="000000"/>
          <w:sz w:val="28"/>
          <w:szCs w:val="28"/>
        </w:rPr>
        <w:t xml:space="preserve"> </w:t>
      </w:r>
      <w:r>
        <w:rPr>
          <w:rFonts w:eastAsia="Courier New" w:cs="Courier New"/>
          <w:color w:val="000000"/>
          <w:sz w:val="28"/>
          <w:szCs w:val="28"/>
        </w:rPr>
        <w:t>по</w:t>
      </w:r>
      <w:r>
        <w:rPr>
          <w:color w:val="000000"/>
          <w:sz w:val="28"/>
          <w:szCs w:val="28"/>
        </w:rPr>
        <w:t xml:space="preserve"> позиция, т. е. по </w:t>
      </w:r>
      <w:r>
        <w:rPr>
          <w:rFonts w:eastAsia="Courier New" w:cs="Courier New"/>
          <w:color w:val="000000"/>
          <w:sz w:val="28"/>
          <w:szCs w:val="28"/>
        </w:rPr>
        <w:t>маркировке</w:t>
      </w:r>
      <w:r>
        <w:rPr>
          <w:color w:val="000000"/>
          <w:sz w:val="28"/>
          <w:szCs w:val="28"/>
        </w:rPr>
        <w:t xml:space="preserve">. Очевидно, что это дискретное описание, в то время как </w:t>
      </w:r>
      <w:r>
        <w:rPr>
          <w:rFonts w:eastAsia="Courier New" w:cs="Courier New"/>
          <w:color w:val="000000"/>
          <w:sz w:val="28"/>
          <w:szCs w:val="28"/>
        </w:rPr>
        <w:t>текущее состояние</w:t>
      </w:r>
      <w:r>
        <w:rPr>
          <w:color w:val="000000"/>
          <w:sz w:val="28"/>
          <w:szCs w:val="28"/>
        </w:rPr>
        <w:t xml:space="preserve"> сети Петри в данных момент времени </w:t>
      </w:r>
      <w:r>
        <w:rPr>
          <w:rFonts w:eastAsia="Courier New" w:cs="Courier New"/>
          <w:color w:val="000000"/>
          <w:sz w:val="28"/>
          <w:szCs w:val="28"/>
        </w:rPr>
        <w:t>описывается как расположение маркеров</w:t>
      </w:r>
      <w:r>
        <w:rPr>
          <w:color w:val="000000"/>
          <w:sz w:val="28"/>
          <w:szCs w:val="28"/>
        </w:rPr>
        <w:t xml:space="preserve"> в определенный момент времени. Это означает, что в сетях Петри с течением времени всё зависит от дискретного параметра (маркировки), а также от непрерывного (времени). Поэтому зависящие от времени сети Петри являются </w:t>
      </w:r>
      <w:r>
        <w:rPr>
          <w:rFonts w:eastAsia="Courier New" w:cs="Courier New"/>
          <w:color w:val="000000"/>
          <w:sz w:val="28"/>
          <w:szCs w:val="28"/>
        </w:rPr>
        <w:t>гибридным</w:t>
      </w:r>
      <w:r>
        <w:rPr>
          <w:color w:val="000000"/>
          <w:sz w:val="28"/>
          <w:szCs w:val="28"/>
        </w:rPr>
        <w:t xml:space="preserve"> средством описания системы.</w:t>
      </w:r>
    </w:p>
    <w:p w:rsidR="000A70D6" w:rsidRDefault="006F5824">
      <w:pPr>
        <w:pStyle w:val="a3"/>
        <w:spacing w:line="360" w:lineRule="auto"/>
        <w:jc w:val="both"/>
        <w:rPr>
          <w:color w:val="000000"/>
          <w:sz w:val="28"/>
          <w:szCs w:val="28"/>
        </w:rPr>
      </w:pPr>
      <w:bookmarkStart w:id="5" w:name="tw-target-text3"/>
      <w:bookmarkEnd w:id="5"/>
      <w:r>
        <w:rPr>
          <w:color w:val="000000"/>
          <w:sz w:val="28"/>
          <w:szCs w:val="28"/>
        </w:rPr>
        <w:t>При определении временной сети Петри обычно необходимы фиксированные:</w:t>
      </w:r>
    </w:p>
    <w:p w:rsidR="000A70D6" w:rsidRDefault="006F5824">
      <w:pPr>
        <w:pStyle w:val="a3"/>
        <w:spacing w:line="360" w:lineRule="auto"/>
        <w:jc w:val="both"/>
        <w:rPr>
          <w:color w:val="000000"/>
          <w:sz w:val="28"/>
          <w:szCs w:val="28"/>
        </w:rPr>
      </w:pPr>
      <w:r>
        <w:rPr>
          <w:color w:val="000000"/>
          <w:sz w:val="28"/>
          <w:szCs w:val="28"/>
        </w:rPr>
        <w:tab/>
        <w:t xml:space="preserve">• тип времени выполнения: временной интервал или </w:t>
      </w:r>
      <w:r>
        <w:rPr>
          <w:rFonts w:eastAsia="Courier New" w:cs="Courier New"/>
          <w:color w:val="000000"/>
          <w:sz w:val="28"/>
          <w:szCs w:val="28"/>
        </w:rPr>
        <w:t>задержка</w:t>
      </w:r>
      <w:r>
        <w:rPr>
          <w:color w:val="000000"/>
          <w:sz w:val="28"/>
          <w:szCs w:val="28"/>
        </w:rPr>
        <w:t>.</w:t>
      </w:r>
    </w:p>
    <w:p w:rsidR="000A70D6" w:rsidRDefault="006F5824">
      <w:pPr>
        <w:pStyle w:val="a3"/>
        <w:spacing w:line="360" w:lineRule="auto"/>
        <w:jc w:val="both"/>
        <w:rPr>
          <w:color w:val="000000"/>
          <w:sz w:val="28"/>
          <w:szCs w:val="28"/>
        </w:rPr>
      </w:pPr>
      <w:r>
        <w:rPr>
          <w:color w:val="000000"/>
          <w:sz w:val="28"/>
          <w:szCs w:val="28"/>
        </w:rPr>
        <w:tab/>
        <w:t xml:space="preserve">• </w:t>
      </w:r>
      <w:r>
        <w:rPr>
          <w:rFonts w:eastAsia="Courier New" w:cs="Courier New"/>
          <w:color w:val="000000"/>
          <w:sz w:val="28"/>
          <w:szCs w:val="28"/>
        </w:rPr>
        <w:t>вид</w:t>
      </w:r>
      <w:r>
        <w:rPr>
          <w:color w:val="000000"/>
          <w:sz w:val="28"/>
          <w:szCs w:val="28"/>
        </w:rPr>
        <w:t xml:space="preserve"> временного моделирования: непрерывный или дискретный.</w:t>
      </w:r>
    </w:p>
    <w:p w:rsidR="000A70D6" w:rsidRDefault="006F5824">
      <w:pPr>
        <w:pStyle w:val="a3"/>
        <w:spacing w:line="360" w:lineRule="auto"/>
        <w:jc w:val="both"/>
      </w:pPr>
      <w:r>
        <w:rPr>
          <w:color w:val="000000"/>
          <w:sz w:val="28"/>
          <w:szCs w:val="28"/>
        </w:rPr>
        <w:tab/>
        <w:t xml:space="preserve">• конкретный тип элементов сети, на которые распространяется </w:t>
      </w:r>
      <w:r>
        <w:rPr>
          <w:color w:val="000000"/>
          <w:sz w:val="28"/>
          <w:szCs w:val="28"/>
        </w:rPr>
        <w:tab/>
        <w:t xml:space="preserve"> </w:t>
      </w:r>
      <w:r>
        <w:rPr>
          <w:color w:val="000000"/>
          <w:sz w:val="28"/>
          <w:szCs w:val="28"/>
        </w:rPr>
        <w:tab/>
      </w:r>
      <w:r>
        <w:rPr>
          <w:color w:val="000000"/>
          <w:sz w:val="28"/>
          <w:szCs w:val="28"/>
        </w:rPr>
        <w:tab/>
        <w:t>временное моделирование: позиции, переходы или дуги.</w:t>
      </w:r>
    </w:p>
    <w:p w:rsidR="000A70D6" w:rsidRDefault="006F5824">
      <w:pPr>
        <w:pStyle w:val="a3"/>
        <w:spacing w:line="360" w:lineRule="auto"/>
        <w:jc w:val="both"/>
        <w:rPr>
          <w:color w:val="000000"/>
          <w:sz w:val="28"/>
          <w:szCs w:val="28"/>
        </w:rPr>
      </w:pPr>
      <w:r>
        <w:rPr>
          <w:color w:val="000000"/>
          <w:sz w:val="28"/>
          <w:szCs w:val="28"/>
        </w:rPr>
        <w:lastRenderedPageBreak/>
        <w:tab/>
        <w:t xml:space="preserve">• правило </w:t>
      </w:r>
      <w:r>
        <w:rPr>
          <w:rFonts w:eastAsia="Courier New" w:cs="Courier New"/>
          <w:color w:val="000000"/>
          <w:sz w:val="28"/>
          <w:szCs w:val="28"/>
        </w:rPr>
        <w:t>срабатывания перехода</w:t>
      </w:r>
      <w:r>
        <w:rPr>
          <w:color w:val="000000"/>
          <w:sz w:val="28"/>
          <w:szCs w:val="28"/>
        </w:rPr>
        <w:t>.</w:t>
      </w:r>
    </w:p>
    <w:p w:rsidR="000A70D6" w:rsidRDefault="006F5824">
      <w:pPr>
        <w:pStyle w:val="a3"/>
        <w:spacing w:line="360" w:lineRule="auto"/>
        <w:jc w:val="both"/>
        <w:rPr>
          <w:color w:val="000000"/>
          <w:sz w:val="28"/>
          <w:szCs w:val="28"/>
        </w:rPr>
      </w:pPr>
      <w:bookmarkStart w:id="6" w:name="tw-target-text4"/>
      <w:bookmarkEnd w:id="6"/>
      <w:r>
        <w:rPr>
          <w:color w:val="000000"/>
          <w:sz w:val="28"/>
          <w:szCs w:val="28"/>
        </w:rPr>
        <w:tab/>
        <w:t xml:space="preserve">При определении правил срабатывания перехода существуют не зависящие от времени характеристики, которые </w:t>
      </w:r>
      <w:r>
        <w:rPr>
          <w:rFonts w:eastAsia="Courier New" w:cs="Courier New"/>
          <w:color w:val="000000"/>
          <w:sz w:val="28"/>
          <w:szCs w:val="28"/>
        </w:rPr>
        <w:t xml:space="preserve">необходимо заранее </w:t>
      </w:r>
      <w:r>
        <w:rPr>
          <w:color w:val="000000"/>
          <w:sz w:val="28"/>
          <w:szCs w:val="28"/>
        </w:rPr>
        <w:t>определить:</w:t>
      </w:r>
    </w:p>
    <w:p w:rsidR="000A70D6" w:rsidRDefault="006F5824">
      <w:pPr>
        <w:pStyle w:val="a3"/>
        <w:numPr>
          <w:ilvl w:val="0"/>
          <w:numId w:val="2"/>
        </w:numPr>
        <w:spacing w:line="360" w:lineRule="auto"/>
        <w:jc w:val="both"/>
      </w:pPr>
      <w:r>
        <w:rPr>
          <w:color w:val="000000"/>
          <w:sz w:val="28"/>
          <w:szCs w:val="28"/>
        </w:rPr>
        <w:t>правила разрешения конфликтов.</w:t>
      </w:r>
    </w:p>
    <w:p w:rsidR="000A70D6" w:rsidRDefault="006F5824">
      <w:pPr>
        <w:pStyle w:val="a3"/>
        <w:numPr>
          <w:ilvl w:val="0"/>
          <w:numId w:val="2"/>
        </w:numPr>
        <w:spacing w:line="360" w:lineRule="auto"/>
        <w:jc w:val="both"/>
      </w:pPr>
      <w:r>
        <w:rPr>
          <w:color w:val="000000"/>
          <w:sz w:val="28"/>
          <w:szCs w:val="28"/>
        </w:rPr>
        <w:t xml:space="preserve">параллелизм перехода между самим собой (также называемый </w:t>
      </w:r>
      <w:proofErr w:type="spellStart"/>
      <w:r>
        <w:rPr>
          <w:color w:val="000000"/>
          <w:sz w:val="28"/>
          <w:szCs w:val="28"/>
        </w:rPr>
        <w:t>автопараллелизм</w:t>
      </w:r>
      <w:proofErr w:type="spellEnd"/>
      <w:r>
        <w:rPr>
          <w:color w:val="000000"/>
          <w:sz w:val="28"/>
          <w:szCs w:val="28"/>
        </w:rPr>
        <w:t>).</w:t>
      </w:r>
    </w:p>
    <w:p w:rsidR="000A70D6" w:rsidRDefault="006F5824">
      <w:pPr>
        <w:pStyle w:val="a3"/>
        <w:spacing w:line="360" w:lineRule="auto"/>
        <w:jc w:val="both"/>
        <w:rPr>
          <w:color w:val="000000"/>
          <w:sz w:val="28"/>
          <w:szCs w:val="28"/>
        </w:rPr>
      </w:pPr>
      <w:r>
        <w:rPr>
          <w:color w:val="000000"/>
          <w:sz w:val="28"/>
          <w:szCs w:val="28"/>
        </w:rPr>
        <w:t>а также следующие спецификации:</w:t>
      </w:r>
    </w:p>
    <w:p w:rsidR="000A70D6" w:rsidRDefault="006F5824">
      <w:pPr>
        <w:pStyle w:val="a3"/>
        <w:numPr>
          <w:ilvl w:val="0"/>
          <w:numId w:val="3"/>
        </w:numPr>
        <w:spacing w:line="360" w:lineRule="auto"/>
        <w:jc w:val="both"/>
      </w:pPr>
      <w:r>
        <w:rPr>
          <w:color w:val="000000"/>
          <w:sz w:val="28"/>
          <w:szCs w:val="28"/>
        </w:rPr>
        <w:t xml:space="preserve">режим </w:t>
      </w:r>
      <w:r>
        <w:rPr>
          <w:rFonts w:eastAsia="Courier New" w:cs="Courier New"/>
          <w:color w:val="000000"/>
          <w:sz w:val="28"/>
          <w:szCs w:val="28"/>
        </w:rPr>
        <w:t>срабатывания перехода</w:t>
      </w:r>
      <w:r>
        <w:rPr>
          <w:color w:val="000000"/>
          <w:sz w:val="28"/>
          <w:szCs w:val="28"/>
        </w:rPr>
        <w:t>: срабатывает ли переход в одиночном режиме или одновременно несколько (по шагам).</w:t>
      </w:r>
    </w:p>
    <w:p w:rsidR="000A70D6" w:rsidRDefault="006F5824">
      <w:pPr>
        <w:pStyle w:val="a3"/>
        <w:numPr>
          <w:ilvl w:val="0"/>
          <w:numId w:val="3"/>
        </w:numPr>
        <w:spacing w:line="360" w:lineRule="auto"/>
        <w:jc w:val="both"/>
      </w:pPr>
      <w:r>
        <w:rPr>
          <w:color w:val="000000"/>
          <w:sz w:val="28"/>
          <w:szCs w:val="28"/>
        </w:rPr>
        <w:t xml:space="preserve">время в которое срабатывает переход: принудительное выполнение сразу после </w:t>
      </w:r>
      <w:r>
        <w:rPr>
          <w:rFonts w:eastAsia="Courier New" w:cs="Courier New"/>
          <w:color w:val="000000"/>
          <w:sz w:val="28"/>
          <w:szCs w:val="28"/>
        </w:rPr>
        <w:t>того, как он активировался</w:t>
      </w:r>
      <w:r>
        <w:rPr>
          <w:color w:val="000000"/>
          <w:sz w:val="28"/>
          <w:szCs w:val="28"/>
        </w:rPr>
        <w:t xml:space="preserve">, принудительное выполнение в самый последний </w:t>
      </w:r>
      <w:r>
        <w:rPr>
          <w:color w:val="000000"/>
          <w:sz w:val="28"/>
          <w:szCs w:val="28"/>
        </w:rPr>
        <w:tab/>
        <w:t xml:space="preserve">возможный момент после </w:t>
      </w:r>
      <w:r>
        <w:rPr>
          <w:rFonts w:eastAsia="Courier New" w:cs="Courier New"/>
          <w:color w:val="000000"/>
          <w:sz w:val="28"/>
          <w:szCs w:val="28"/>
        </w:rPr>
        <w:t>того, как он активировался</w:t>
      </w:r>
      <w:r>
        <w:rPr>
          <w:color w:val="000000"/>
          <w:sz w:val="28"/>
          <w:szCs w:val="28"/>
        </w:rPr>
        <w:t xml:space="preserve">, без принуждения к </w:t>
      </w:r>
      <w:r>
        <w:rPr>
          <w:rFonts w:eastAsia="Courier New" w:cs="Courier New"/>
          <w:color w:val="000000"/>
          <w:sz w:val="28"/>
          <w:szCs w:val="28"/>
        </w:rPr>
        <w:t xml:space="preserve">выполнения </w:t>
      </w:r>
      <w:r>
        <w:rPr>
          <w:color w:val="000000"/>
          <w:sz w:val="28"/>
          <w:szCs w:val="28"/>
        </w:rPr>
        <w:t>или выполнение по какому-либо закону распределения.</w:t>
      </w:r>
    </w:p>
    <w:p w:rsidR="000A70D6" w:rsidRDefault="006F5824">
      <w:pPr>
        <w:pStyle w:val="Heading4"/>
        <w:spacing w:line="360" w:lineRule="auto"/>
      </w:pPr>
      <w:bookmarkStart w:id="7" w:name="__RefHeading___Toc11343_2256769725"/>
      <w:bookmarkEnd w:id="7"/>
      <w:r>
        <w:t>1.1.2. Определения</w:t>
      </w:r>
    </w:p>
    <w:p w:rsidR="000A70D6" w:rsidRDefault="006F5824">
      <w:pPr>
        <w:pStyle w:val="a3"/>
        <w:spacing w:line="360" w:lineRule="auto"/>
        <w:jc w:val="both"/>
      </w:pPr>
      <w:r>
        <w:rPr>
          <w:b/>
          <w:bCs/>
          <w:color w:val="222222"/>
          <w:sz w:val="28"/>
          <w:szCs w:val="28"/>
        </w:rPr>
        <w:tab/>
      </w:r>
      <w:r>
        <w:rPr>
          <w:b/>
          <w:bCs/>
          <w:color w:val="000000"/>
          <w:sz w:val="28"/>
          <w:szCs w:val="28"/>
        </w:rPr>
        <w:t xml:space="preserve">Определение 1 (немаркированные сети Петри) </w:t>
      </w:r>
      <w:r>
        <w:rPr>
          <w:color w:val="000000"/>
          <w:sz w:val="28"/>
          <w:szCs w:val="28"/>
        </w:rPr>
        <w:t>Немарки</w:t>
      </w:r>
      <w:r>
        <w:rPr>
          <w:rFonts w:eastAsia="Courier New" w:cs="Courier New"/>
          <w:color w:val="000000"/>
          <w:sz w:val="28"/>
          <w:szCs w:val="28"/>
        </w:rPr>
        <w:t>рованная</w:t>
      </w:r>
      <w:r>
        <w:rPr>
          <w:color w:val="000000"/>
          <w:sz w:val="28"/>
          <w:szCs w:val="28"/>
        </w:rPr>
        <w:t xml:space="preserve"> Сеть Петри представляет собой функцию 4 параметров (P, T, F, V) такую, что:</w:t>
      </w:r>
    </w:p>
    <w:p w:rsidR="000A70D6" w:rsidRDefault="006F5824">
      <w:pPr>
        <w:pStyle w:val="a3"/>
        <w:spacing w:line="360" w:lineRule="auto"/>
        <w:jc w:val="both"/>
        <w:rPr>
          <w:color w:val="000000"/>
          <w:sz w:val="28"/>
          <w:szCs w:val="28"/>
        </w:rPr>
      </w:pPr>
      <w:r>
        <w:rPr>
          <w:color w:val="000000"/>
          <w:sz w:val="28"/>
          <w:szCs w:val="28"/>
        </w:rPr>
        <w:tab/>
        <w:t>1. P и T - конечные множества с P ∩ T = ∅ и P ∪ T = ∅.</w:t>
      </w:r>
    </w:p>
    <w:p w:rsidR="000A70D6" w:rsidRDefault="006F5824">
      <w:pPr>
        <w:pStyle w:val="a3"/>
        <w:spacing w:line="360" w:lineRule="auto"/>
        <w:jc w:val="both"/>
        <w:rPr>
          <w:color w:val="000000"/>
          <w:sz w:val="28"/>
          <w:szCs w:val="28"/>
        </w:rPr>
      </w:pPr>
      <w:r>
        <w:rPr>
          <w:color w:val="000000"/>
          <w:sz w:val="28"/>
          <w:szCs w:val="28"/>
        </w:rPr>
        <w:tab/>
        <w:t>2. F - отношение арности 2 с F ⊆ P × T ∪ T × P.</w:t>
      </w:r>
    </w:p>
    <w:p w:rsidR="000A70D6" w:rsidRDefault="006F5824">
      <w:pPr>
        <w:pStyle w:val="a3"/>
        <w:spacing w:line="360" w:lineRule="auto"/>
        <w:jc w:val="both"/>
        <w:rPr>
          <w:color w:val="000000"/>
          <w:sz w:val="28"/>
          <w:szCs w:val="28"/>
        </w:rPr>
      </w:pPr>
      <w:r>
        <w:rPr>
          <w:color w:val="000000"/>
          <w:sz w:val="28"/>
          <w:szCs w:val="28"/>
        </w:rPr>
        <w:tab/>
        <w:t>3. V: F → N+.</w:t>
      </w:r>
    </w:p>
    <w:p w:rsidR="000A70D6" w:rsidRDefault="006F5824">
      <w:pPr>
        <w:pStyle w:val="a3"/>
        <w:spacing w:line="360" w:lineRule="auto"/>
        <w:jc w:val="both"/>
        <w:rPr>
          <w:color w:val="000000"/>
          <w:sz w:val="28"/>
          <w:szCs w:val="28"/>
        </w:rPr>
      </w:pPr>
      <w:r>
        <w:rPr>
          <w:color w:val="000000"/>
          <w:sz w:val="28"/>
          <w:szCs w:val="28"/>
        </w:rPr>
        <w:tab/>
        <w:t>Элементы P называются «</w:t>
      </w:r>
      <w:r>
        <w:rPr>
          <w:rFonts w:eastAsia="Courier New" w:cs="Courier New"/>
          <w:color w:val="000000"/>
          <w:sz w:val="28"/>
          <w:szCs w:val="28"/>
        </w:rPr>
        <w:t>позициями</w:t>
      </w:r>
      <w:r>
        <w:rPr>
          <w:color w:val="000000"/>
          <w:sz w:val="28"/>
          <w:szCs w:val="28"/>
        </w:rPr>
        <w:t>», а элементы T называются «переходами». Элементы F называются «дугами», а F называется соотношением потоков N. Функция V - это кратность (вес) дуг.</w:t>
      </w:r>
    </w:p>
    <w:p w:rsidR="000A70D6" w:rsidRDefault="006F5824">
      <w:pPr>
        <w:pStyle w:val="a3"/>
        <w:spacing w:line="360" w:lineRule="auto"/>
        <w:jc w:val="both"/>
        <w:rPr>
          <w:color w:val="000000"/>
          <w:sz w:val="28"/>
          <w:szCs w:val="28"/>
        </w:rPr>
      </w:pPr>
      <w:r>
        <w:rPr>
          <w:color w:val="000000"/>
          <w:sz w:val="28"/>
          <w:szCs w:val="28"/>
        </w:rPr>
        <w:tab/>
        <w:t xml:space="preserve">Это определение </w:t>
      </w:r>
      <w:r>
        <w:rPr>
          <w:rFonts w:eastAsia="Courier New" w:cs="Courier New"/>
          <w:color w:val="000000"/>
          <w:sz w:val="28"/>
          <w:szCs w:val="28"/>
        </w:rPr>
        <w:t>покрывает</w:t>
      </w:r>
      <w:r>
        <w:rPr>
          <w:color w:val="000000"/>
          <w:sz w:val="28"/>
          <w:szCs w:val="28"/>
        </w:rPr>
        <w:t xml:space="preserve"> статические аспекты сети Петри. </w:t>
      </w:r>
      <w:proofErr w:type="spellStart"/>
      <w:r>
        <w:rPr>
          <w:rFonts w:eastAsia="Courier New" w:cs="Courier New"/>
          <w:color w:val="000000"/>
          <w:sz w:val="28"/>
          <w:szCs w:val="28"/>
        </w:rPr>
        <w:t>Немаркируемая</w:t>
      </w:r>
      <w:proofErr w:type="spellEnd"/>
      <w:r>
        <w:rPr>
          <w:rFonts w:eastAsia="Courier New" w:cs="Courier New"/>
          <w:color w:val="000000"/>
          <w:sz w:val="28"/>
          <w:szCs w:val="28"/>
        </w:rPr>
        <w:t xml:space="preserve"> сеть Петри </w:t>
      </w:r>
      <w:r>
        <w:rPr>
          <w:color w:val="000000"/>
          <w:sz w:val="28"/>
          <w:szCs w:val="28"/>
        </w:rPr>
        <w:t xml:space="preserve">поэтому является 2-цветным, взвешенным, </w:t>
      </w:r>
      <w:r>
        <w:rPr>
          <w:color w:val="000000"/>
          <w:sz w:val="28"/>
          <w:szCs w:val="28"/>
        </w:rPr>
        <w:lastRenderedPageBreak/>
        <w:t xml:space="preserve">направленным конечным графом. Вершины одного цвета представляет </w:t>
      </w:r>
      <w:r>
        <w:rPr>
          <w:rFonts w:eastAsia="Courier New" w:cs="Courier New"/>
          <w:color w:val="000000"/>
          <w:sz w:val="28"/>
          <w:szCs w:val="28"/>
        </w:rPr>
        <w:t>позиции</w:t>
      </w:r>
      <w:r>
        <w:rPr>
          <w:color w:val="000000"/>
          <w:sz w:val="28"/>
          <w:szCs w:val="28"/>
        </w:rPr>
        <w:t xml:space="preserve"> и вершины другого цвета — переходы.</w:t>
      </w:r>
    </w:p>
    <w:p w:rsidR="000A70D6" w:rsidRDefault="006F5824">
      <w:pPr>
        <w:pStyle w:val="a3"/>
        <w:spacing w:line="360" w:lineRule="auto"/>
        <w:jc w:val="both"/>
        <w:rPr>
          <w:color w:val="000000"/>
        </w:rPr>
      </w:pPr>
      <w:bookmarkStart w:id="8" w:name="tw-target-text5"/>
      <w:bookmarkEnd w:id="8"/>
      <w:r>
        <w:rPr>
          <w:color w:val="000000"/>
          <w:sz w:val="28"/>
          <w:szCs w:val="28"/>
        </w:rPr>
        <w:tab/>
        <w:t xml:space="preserve">В теории сетей Петри </w:t>
      </w:r>
      <w:r>
        <w:rPr>
          <w:rFonts w:eastAsia="Courier New" w:cs="Courier New"/>
          <w:color w:val="000000"/>
          <w:sz w:val="28"/>
          <w:szCs w:val="28"/>
        </w:rPr>
        <w:t>позиции</w:t>
      </w:r>
      <w:r>
        <w:rPr>
          <w:color w:val="000000"/>
          <w:sz w:val="28"/>
          <w:szCs w:val="28"/>
        </w:rPr>
        <w:t xml:space="preserve"> графически представлены кружками и переходы прямоугольниками или </w:t>
      </w:r>
      <w:r>
        <w:rPr>
          <w:rFonts w:eastAsia="Courier New" w:cs="Courier New"/>
          <w:color w:val="000000"/>
          <w:sz w:val="28"/>
          <w:szCs w:val="28"/>
        </w:rPr>
        <w:t>линиями.</w:t>
      </w:r>
    </w:p>
    <w:p w:rsidR="000A70D6" w:rsidRDefault="006F5824">
      <w:pPr>
        <w:pStyle w:val="a3"/>
        <w:spacing w:line="360" w:lineRule="auto"/>
        <w:jc w:val="both"/>
        <w:rPr>
          <w:color w:val="000000"/>
        </w:rPr>
      </w:pPr>
      <w:r>
        <w:rPr>
          <w:color w:val="000000"/>
          <w:sz w:val="28"/>
          <w:szCs w:val="28"/>
        </w:rPr>
        <w:tab/>
      </w:r>
      <w:r>
        <w:rPr>
          <w:b/>
          <w:bCs/>
          <w:color w:val="000000"/>
          <w:sz w:val="28"/>
          <w:szCs w:val="28"/>
        </w:rPr>
        <w:t>Определение 2 (сеть Петри).</w:t>
      </w:r>
      <w:r>
        <w:rPr>
          <w:color w:val="000000"/>
          <w:sz w:val="28"/>
          <w:szCs w:val="28"/>
        </w:rPr>
        <w:t xml:space="preserve"> </w:t>
      </w:r>
      <w:r>
        <w:rPr>
          <w:rFonts w:eastAsia="Courier New" w:cs="Courier New"/>
          <w:color w:val="000000"/>
          <w:sz w:val="28"/>
          <w:szCs w:val="28"/>
        </w:rPr>
        <w:t>Маркированная сеть</w:t>
      </w:r>
      <w:r>
        <w:rPr>
          <w:color w:val="000000"/>
          <w:sz w:val="28"/>
          <w:szCs w:val="28"/>
        </w:rPr>
        <w:t xml:space="preserve"> Петри представляет собой функцию 5 параметров N = (P, T, F, V, m</w:t>
      </w:r>
      <w:r>
        <w:rPr>
          <w:color w:val="000000"/>
          <w:sz w:val="28"/>
          <w:szCs w:val="28"/>
          <w:vertAlign w:val="subscript"/>
        </w:rPr>
        <w:t>0</w:t>
      </w:r>
      <w:r>
        <w:rPr>
          <w:color w:val="000000"/>
          <w:sz w:val="28"/>
          <w:szCs w:val="28"/>
        </w:rPr>
        <w:t>) (коротко: сеть Петри) такая, что:</w:t>
      </w:r>
    </w:p>
    <w:p w:rsidR="000A70D6" w:rsidRDefault="006F5824">
      <w:pPr>
        <w:pStyle w:val="a3"/>
        <w:spacing w:line="360" w:lineRule="auto"/>
        <w:jc w:val="both"/>
        <w:rPr>
          <w:color w:val="000000"/>
          <w:sz w:val="28"/>
          <w:szCs w:val="28"/>
        </w:rPr>
      </w:pPr>
      <w:r>
        <w:rPr>
          <w:color w:val="000000"/>
          <w:sz w:val="28"/>
          <w:szCs w:val="28"/>
        </w:rPr>
        <w:tab/>
        <w:t xml:space="preserve">1. (P, T, F, V) - </w:t>
      </w:r>
      <w:r>
        <w:rPr>
          <w:rFonts w:eastAsia="Courier New" w:cs="Courier New"/>
          <w:color w:val="000000"/>
          <w:sz w:val="28"/>
          <w:szCs w:val="28"/>
        </w:rPr>
        <w:t>немаркированная</w:t>
      </w:r>
      <w:r>
        <w:rPr>
          <w:color w:val="000000"/>
          <w:sz w:val="28"/>
          <w:szCs w:val="28"/>
        </w:rPr>
        <w:t xml:space="preserve"> сеть Петри.</w:t>
      </w:r>
    </w:p>
    <w:p w:rsidR="000A70D6" w:rsidRDefault="006F5824">
      <w:pPr>
        <w:pStyle w:val="a3"/>
        <w:spacing w:line="360" w:lineRule="auto"/>
        <w:jc w:val="both"/>
        <w:rPr>
          <w:color w:val="000000"/>
          <w:sz w:val="28"/>
          <w:szCs w:val="28"/>
        </w:rPr>
      </w:pPr>
      <w:r>
        <w:rPr>
          <w:color w:val="000000"/>
          <w:sz w:val="28"/>
          <w:szCs w:val="28"/>
        </w:rPr>
        <w:tab/>
        <w:t>2. m</w:t>
      </w:r>
      <w:r>
        <w:rPr>
          <w:color w:val="000000"/>
          <w:sz w:val="28"/>
          <w:szCs w:val="28"/>
          <w:vertAlign w:val="subscript"/>
        </w:rPr>
        <w:t>0</w:t>
      </w:r>
      <w:r>
        <w:rPr>
          <w:color w:val="000000"/>
          <w:sz w:val="28"/>
          <w:szCs w:val="28"/>
        </w:rPr>
        <w:t>: P → N - начальная маркировка.</w:t>
      </w:r>
    </w:p>
    <w:p w:rsidR="000A70D6" w:rsidRDefault="006F5824">
      <w:pPr>
        <w:pStyle w:val="a3"/>
        <w:spacing w:line="360" w:lineRule="auto"/>
        <w:jc w:val="both"/>
      </w:pPr>
      <w:r>
        <w:rPr>
          <w:color w:val="000000"/>
          <w:sz w:val="28"/>
          <w:szCs w:val="28"/>
        </w:rPr>
        <w:tab/>
        <w:t xml:space="preserve">Таким образом, сеть Петри имеет начальную маркировку, которая </w:t>
      </w:r>
      <w:r>
        <w:rPr>
          <w:rFonts w:eastAsia="Courier New" w:cs="Courier New"/>
          <w:color w:val="000000"/>
          <w:sz w:val="28"/>
          <w:szCs w:val="28"/>
        </w:rPr>
        <w:t>является</w:t>
      </w:r>
      <w:r>
        <w:rPr>
          <w:color w:val="000000"/>
          <w:sz w:val="28"/>
          <w:szCs w:val="28"/>
        </w:rPr>
        <w:t xml:space="preserve"> натуральным числом для каждой позиции. Эта маркировка графически представлена соответствующим количество </w:t>
      </w:r>
      <w:r>
        <w:rPr>
          <w:rFonts w:eastAsia="Courier New" w:cs="Courier New"/>
          <w:color w:val="000000"/>
          <w:sz w:val="28"/>
          <w:szCs w:val="28"/>
        </w:rPr>
        <w:t>маркеров</w:t>
      </w:r>
      <w:r>
        <w:rPr>
          <w:color w:val="000000"/>
          <w:sz w:val="28"/>
          <w:szCs w:val="28"/>
        </w:rPr>
        <w:t xml:space="preserve"> (точек) в позициях, поэтому m</w:t>
      </w:r>
      <w:r>
        <w:rPr>
          <w:color w:val="000000"/>
          <w:sz w:val="28"/>
          <w:szCs w:val="28"/>
          <w:vertAlign w:val="subscript"/>
        </w:rPr>
        <w:t>0</w:t>
      </w:r>
      <w:r>
        <w:rPr>
          <w:color w:val="000000"/>
          <w:sz w:val="28"/>
          <w:szCs w:val="28"/>
        </w:rPr>
        <w:t xml:space="preserve"> (</w:t>
      </w:r>
      <w:proofErr w:type="spellStart"/>
      <w:r>
        <w:rPr>
          <w:color w:val="000000"/>
          <w:sz w:val="28"/>
          <w:szCs w:val="28"/>
        </w:rPr>
        <w:t>p</w:t>
      </w:r>
      <w:proofErr w:type="spellEnd"/>
      <w:r>
        <w:rPr>
          <w:color w:val="000000"/>
          <w:sz w:val="28"/>
          <w:szCs w:val="28"/>
        </w:rPr>
        <w:t xml:space="preserve">) - маркеры нарисованные в </w:t>
      </w:r>
      <w:r>
        <w:rPr>
          <w:rFonts w:eastAsia="Courier New" w:cs="Courier New"/>
          <w:color w:val="000000"/>
          <w:sz w:val="28"/>
          <w:szCs w:val="28"/>
        </w:rPr>
        <w:t>кружках</w:t>
      </w:r>
      <w:r>
        <w:rPr>
          <w:color w:val="000000"/>
          <w:sz w:val="28"/>
          <w:szCs w:val="28"/>
        </w:rPr>
        <w:t xml:space="preserve">, </w:t>
      </w:r>
      <w:r>
        <w:rPr>
          <w:rFonts w:eastAsia="Courier New" w:cs="Courier New"/>
          <w:color w:val="000000"/>
          <w:sz w:val="28"/>
          <w:szCs w:val="28"/>
        </w:rPr>
        <w:t>обозначающих</w:t>
      </w:r>
      <w:r>
        <w:rPr>
          <w:color w:val="000000"/>
          <w:sz w:val="28"/>
          <w:szCs w:val="28"/>
        </w:rPr>
        <w:t xml:space="preserve"> позицию р. Любое распределение </w:t>
      </w:r>
      <w:r>
        <w:rPr>
          <w:rFonts w:eastAsia="Courier New" w:cs="Courier New"/>
          <w:color w:val="000000"/>
          <w:sz w:val="28"/>
          <w:szCs w:val="28"/>
        </w:rPr>
        <w:t>маркеров</w:t>
      </w:r>
      <w:r>
        <w:rPr>
          <w:color w:val="000000"/>
          <w:sz w:val="28"/>
          <w:szCs w:val="28"/>
        </w:rPr>
        <w:t xml:space="preserve"> по </w:t>
      </w:r>
      <w:r>
        <w:rPr>
          <w:rFonts w:eastAsia="Courier New" w:cs="Courier New"/>
          <w:color w:val="000000"/>
          <w:sz w:val="28"/>
          <w:szCs w:val="28"/>
        </w:rPr>
        <w:t>позициям это</w:t>
      </w:r>
      <w:r>
        <w:rPr>
          <w:color w:val="000000"/>
          <w:sz w:val="28"/>
          <w:szCs w:val="28"/>
        </w:rPr>
        <w:t xml:space="preserve"> маркировка.</w:t>
      </w:r>
    </w:p>
    <w:p w:rsidR="000A70D6" w:rsidRDefault="006F5824">
      <w:pPr>
        <w:pStyle w:val="a3"/>
        <w:spacing w:line="360" w:lineRule="auto"/>
        <w:jc w:val="both"/>
        <w:rPr>
          <w:color w:val="000000"/>
        </w:rPr>
      </w:pPr>
      <w:bookmarkStart w:id="9" w:name="tw-target-text7"/>
      <w:bookmarkEnd w:id="9"/>
      <w:r>
        <w:rPr>
          <w:b/>
          <w:bCs/>
          <w:color w:val="000000"/>
          <w:sz w:val="28"/>
          <w:szCs w:val="28"/>
        </w:rPr>
        <w:tab/>
        <w:t>Определение 3 (маркировка)</w:t>
      </w:r>
      <w:r>
        <w:rPr>
          <w:color w:val="000000"/>
          <w:sz w:val="28"/>
          <w:szCs w:val="28"/>
        </w:rPr>
        <w:t xml:space="preserve"> Пусть P - множество </w:t>
      </w:r>
      <w:r>
        <w:rPr>
          <w:rFonts w:eastAsia="Courier New" w:cs="Courier New"/>
          <w:color w:val="000000"/>
          <w:sz w:val="28"/>
          <w:szCs w:val="28"/>
        </w:rPr>
        <w:t>позиций</w:t>
      </w:r>
      <w:r>
        <w:rPr>
          <w:color w:val="000000"/>
          <w:sz w:val="28"/>
          <w:szCs w:val="28"/>
        </w:rPr>
        <w:t xml:space="preserve"> </w:t>
      </w:r>
    </w:p>
    <w:p w:rsidR="000A70D6" w:rsidRDefault="006F5824">
      <w:pPr>
        <w:pStyle w:val="a3"/>
        <w:spacing w:line="360" w:lineRule="auto"/>
        <w:jc w:val="both"/>
        <w:rPr>
          <w:color w:val="000000"/>
        </w:rPr>
      </w:pPr>
      <w:r>
        <w:rPr>
          <w:color w:val="000000"/>
          <w:sz w:val="28"/>
          <w:szCs w:val="28"/>
        </w:rPr>
        <w:t>сети Петри N. Маркировка в N является полной функцией m: P → N.</w:t>
      </w:r>
    </w:p>
    <w:p w:rsidR="000A70D6" w:rsidRDefault="006F5824">
      <w:pPr>
        <w:pStyle w:val="a3"/>
        <w:spacing w:line="360" w:lineRule="auto"/>
        <w:jc w:val="both"/>
        <w:rPr>
          <w:color w:val="000000"/>
        </w:rPr>
      </w:pPr>
      <w:r>
        <w:rPr>
          <w:color w:val="000000"/>
        </w:rPr>
        <w:tab/>
      </w:r>
    </w:p>
    <w:p w:rsidR="000A70D6" w:rsidRDefault="000A70D6">
      <w:pPr>
        <w:pStyle w:val="a3"/>
        <w:spacing w:line="360" w:lineRule="auto"/>
        <w:jc w:val="both"/>
        <w:rPr>
          <w:b/>
          <w:bCs/>
          <w:color w:val="000000"/>
        </w:rPr>
      </w:pPr>
    </w:p>
    <w:p w:rsidR="000A70D6" w:rsidRDefault="000A70D6">
      <w:pPr>
        <w:pStyle w:val="a3"/>
        <w:spacing w:line="360" w:lineRule="auto"/>
        <w:jc w:val="both"/>
        <w:rPr>
          <w:b/>
          <w:bCs/>
          <w:color w:val="000000"/>
        </w:rPr>
      </w:pPr>
    </w:p>
    <w:p w:rsidR="000A70D6" w:rsidRDefault="000A70D6">
      <w:pPr>
        <w:pStyle w:val="a3"/>
        <w:spacing w:line="360" w:lineRule="auto"/>
        <w:jc w:val="both"/>
        <w:rPr>
          <w:b/>
          <w:bCs/>
          <w:color w:val="000000"/>
        </w:rPr>
      </w:pPr>
    </w:p>
    <w:p w:rsidR="000A70D6" w:rsidRDefault="000A70D6">
      <w:pPr>
        <w:pStyle w:val="a3"/>
        <w:spacing w:line="360" w:lineRule="auto"/>
        <w:jc w:val="both"/>
        <w:rPr>
          <w:b/>
          <w:bCs/>
          <w:color w:val="000000"/>
        </w:rPr>
      </w:pPr>
    </w:p>
    <w:p w:rsidR="000A70D6" w:rsidRDefault="000A70D6">
      <w:pPr>
        <w:pStyle w:val="a3"/>
        <w:spacing w:line="360" w:lineRule="auto"/>
        <w:jc w:val="both"/>
        <w:rPr>
          <w:b/>
          <w:bCs/>
          <w:color w:val="000000"/>
        </w:rPr>
      </w:pPr>
    </w:p>
    <w:p w:rsidR="000A70D6" w:rsidRDefault="000A70D6">
      <w:pPr>
        <w:pStyle w:val="a3"/>
        <w:spacing w:line="360" w:lineRule="auto"/>
        <w:jc w:val="both"/>
        <w:rPr>
          <w:b/>
          <w:bCs/>
          <w:color w:val="000000"/>
        </w:rPr>
      </w:pPr>
    </w:p>
    <w:p w:rsidR="000A70D6" w:rsidRDefault="000A70D6">
      <w:pPr>
        <w:pStyle w:val="a3"/>
        <w:spacing w:line="360" w:lineRule="auto"/>
        <w:jc w:val="both"/>
        <w:rPr>
          <w:b/>
          <w:bCs/>
          <w:color w:val="000000"/>
        </w:rPr>
      </w:pPr>
    </w:p>
    <w:p w:rsidR="000A70D6" w:rsidRDefault="000A70D6">
      <w:pPr>
        <w:pStyle w:val="a3"/>
        <w:spacing w:line="360" w:lineRule="auto"/>
        <w:jc w:val="both"/>
        <w:rPr>
          <w:b/>
          <w:bCs/>
          <w:color w:val="000000"/>
        </w:rPr>
      </w:pPr>
    </w:p>
    <w:p w:rsidR="000A70D6" w:rsidRDefault="006F5824">
      <w:pPr>
        <w:pStyle w:val="a3"/>
        <w:spacing w:line="360" w:lineRule="auto"/>
        <w:jc w:val="both"/>
        <w:rPr>
          <w:b/>
          <w:bCs/>
          <w:color w:val="000000"/>
        </w:rPr>
      </w:pPr>
      <w:r>
        <w:rPr>
          <w:b/>
          <w:bCs/>
          <w:color w:val="000000"/>
        </w:rPr>
        <w:t>Пример 1.</w:t>
      </w:r>
    </w:p>
    <w:p w:rsidR="000A70D6" w:rsidRDefault="006F5824">
      <w:pPr>
        <w:pStyle w:val="a3"/>
        <w:spacing w:line="360" w:lineRule="auto"/>
        <w:jc w:val="center"/>
        <w:rPr>
          <w:color w:val="000000"/>
        </w:rPr>
      </w:pPr>
      <w:r>
        <w:rPr>
          <w:noProof/>
          <w:lang w:eastAsia="ja-JP" w:bidi="ar-SA"/>
        </w:rPr>
        <w:lastRenderedPageBreak/>
        <w:drawing>
          <wp:anchor distT="0" distB="0" distL="0" distR="0" simplePos="0" relativeHeight="251637248" behindDoc="0" locked="0" layoutInCell="1" allowOverlap="1">
            <wp:simplePos x="0" y="0"/>
            <wp:positionH relativeFrom="column">
              <wp:posOffset>95250</wp:posOffset>
            </wp:positionH>
            <wp:positionV relativeFrom="paragraph">
              <wp:posOffset>88265</wp:posOffset>
            </wp:positionV>
            <wp:extent cx="6120130" cy="27031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tretch>
                      <a:fillRect/>
                    </a:stretch>
                  </pic:blipFill>
                  <pic:spPr bwMode="auto">
                    <a:xfrm>
                      <a:off x="0" y="0"/>
                      <a:ext cx="6120130" cy="2703195"/>
                    </a:xfrm>
                    <a:prstGeom prst="rect">
                      <a:avLst/>
                    </a:prstGeom>
                  </pic:spPr>
                </pic:pic>
              </a:graphicData>
            </a:graphic>
          </wp:anchor>
        </w:drawing>
      </w:r>
      <w:r>
        <w:rPr>
          <w:color w:val="000000"/>
        </w:rPr>
        <w:t xml:space="preserve">Рис. 1. N — сеть Петри с начальной маркировкой </w:t>
      </w:r>
      <w:proofErr w:type="spellStart"/>
      <w:r>
        <w:rPr>
          <w:color w:val="000000"/>
        </w:rPr>
        <w:t>m</w:t>
      </w:r>
      <w:proofErr w:type="spellEnd"/>
      <w:r>
        <w:rPr>
          <w:color w:val="000000"/>
        </w:rPr>
        <w:t xml:space="preserve"> = (1, 0, 0, 0).</w:t>
      </w:r>
    </w:p>
    <w:p w:rsidR="000A70D6" w:rsidRDefault="006F5824">
      <w:pPr>
        <w:spacing w:line="360" w:lineRule="auto"/>
        <w:jc w:val="both"/>
      </w:pPr>
      <w:r>
        <w:rPr>
          <w:color w:val="000000"/>
          <w:sz w:val="28"/>
          <w:szCs w:val="28"/>
        </w:rPr>
        <w:tab/>
        <w:t>Начальная маркировка сети Петри, как правило, может превратиться в маркировку следующего шага в соответствии с определенными правилами. Правила, описывающие возможные изменения от одной маркировки к следующей называются правилами срабатывания перехода, или английском словом «</w:t>
      </w:r>
      <w:proofErr w:type="spellStart"/>
      <w:r>
        <w:rPr>
          <w:color w:val="000000"/>
          <w:sz w:val="28"/>
          <w:szCs w:val="28"/>
        </w:rPr>
        <w:t>firing</w:t>
      </w:r>
      <w:proofErr w:type="spellEnd"/>
      <w:r>
        <w:rPr>
          <w:color w:val="000000"/>
          <w:sz w:val="28"/>
          <w:szCs w:val="28"/>
        </w:rPr>
        <w:t>». Во время таких переходов распределение маркеров по позициям сети Петри может измениться, и, таким образом, может изменится общее состояние сети Петри. Другими словами: сеть Петри также имеет динамический аспект, который определяется правилами переходов.</w:t>
      </w:r>
    </w:p>
    <w:p w:rsidR="000A70D6" w:rsidRDefault="006F5824">
      <w:pPr>
        <w:spacing w:line="360" w:lineRule="auto"/>
        <w:jc w:val="both"/>
      </w:pPr>
      <w:r>
        <w:rPr>
          <w:color w:val="000000"/>
          <w:sz w:val="28"/>
          <w:szCs w:val="28"/>
        </w:rPr>
        <w:tab/>
        <w:t xml:space="preserve">Динамический аспект сети Петри определяется правилами срабатывания переходов. Правила переходов отражают причинно-следственные связи в постоянно меняющейся системе: события реальной системы моделируются переходами сети Петри. Причины или предпосылки события представлены </w:t>
      </w:r>
      <w:proofErr w:type="spellStart"/>
      <w:r>
        <w:rPr>
          <w:color w:val="000000"/>
          <w:sz w:val="28"/>
          <w:szCs w:val="28"/>
        </w:rPr>
        <w:t>пре-позициями</w:t>
      </w:r>
      <w:proofErr w:type="spellEnd"/>
      <w:r>
        <w:rPr>
          <w:color w:val="000000"/>
          <w:sz w:val="28"/>
          <w:szCs w:val="28"/>
        </w:rPr>
        <w:t xml:space="preserve"> для каждого перехода моделируемого события. </w:t>
      </w:r>
      <w:proofErr w:type="spellStart"/>
      <w:r>
        <w:rPr>
          <w:color w:val="000000"/>
          <w:sz w:val="28"/>
          <w:szCs w:val="28"/>
        </w:rPr>
        <w:t>Пост-позиции</w:t>
      </w:r>
      <w:proofErr w:type="spellEnd"/>
      <w:r>
        <w:rPr>
          <w:color w:val="000000"/>
          <w:sz w:val="28"/>
          <w:szCs w:val="28"/>
        </w:rPr>
        <w:t xml:space="preserve"> перехода описывают постусловия события, которые, в свою очередь, могут быть предварительными условиями других событий. Всякий раз, когда </w:t>
      </w:r>
      <w:proofErr w:type="spellStart"/>
      <w:r>
        <w:rPr>
          <w:color w:val="000000"/>
          <w:sz w:val="28"/>
          <w:szCs w:val="28"/>
        </w:rPr>
        <w:t>пре-позиция</w:t>
      </w:r>
      <w:proofErr w:type="spellEnd"/>
      <w:r>
        <w:rPr>
          <w:color w:val="000000"/>
          <w:sz w:val="28"/>
          <w:szCs w:val="28"/>
        </w:rPr>
        <w:t xml:space="preserve"> содержит в себе маркеры, соответствующее условие считается выполненным. В реальной системе может происходить событие при условии, что все предварительные условия события выполнены. В сети Петри возникновение события представлено выполнением соответствующего перехода. После того, как событие произошло, его предварительные условия (в общем случае) не </w:t>
      </w:r>
      <w:r>
        <w:rPr>
          <w:color w:val="000000"/>
          <w:sz w:val="28"/>
          <w:szCs w:val="28"/>
        </w:rPr>
        <w:lastRenderedPageBreak/>
        <w:t xml:space="preserve">выполняются больше. Поэтому соответствующие </w:t>
      </w:r>
      <w:proofErr w:type="spellStart"/>
      <w:r>
        <w:rPr>
          <w:color w:val="000000"/>
          <w:sz w:val="28"/>
          <w:szCs w:val="28"/>
        </w:rPr>
        <w:t>пре-позиции</w:t>
      </w:r>
      <w:proofErr w:type="spellEnd"/>
      <w:r>
        <w:rPr>
          <w:color w:val="000000"/>
          <w:sz w:val="28"/>
          <w:szCs w:val="28"/>
        </w:rPr>
        <w:t xml:space="preserve"> больше не маркируются. Вместо этого выполняются </w:t>
      </w:r>
      <w:proofErr w:type="spellStart"/>
      <w:r>
        <w:rPr>
          <w:color w:val="000000"/>
          <w:sz w:val="28"/>
          <w:szCs w:val="28"/>
        </w:rPr>
        <w:t>пост-условия</w:t>
      </w:r>
      <w:proofErr w:type="spellEnd"/>
      <w:r>
        <w:rPr>
          <w:color w:val="000000"/>
          <w:sz w:val="28"/>
          <w:szCs w:val="28"/>
        </w:rPr>
        <w:t xml:space="preserve"> события, и в сети Петри</w:t>
      </w:r>
    </w:p>
    <w:p w:rsidR="000A70D6" w:rsidRDefault="006F5824">
      <w:pPr>
        <w:spacing w:line="360" w:lineRule="auto"/>
        <w:jc w:val="both"/>
      </w:pPr>
      <w:proofErr w:type="spellStart"/>
      <w:r>
        <w:rPr>
          <w:color w:val="000000"/>
          <w:sz w:val="28"/>
          <w:szCs w:val="28"/>
        </w:rPr>
        <w:t>пост-позиции</w:t>
      </w:r>
      <w:proofErr w:type="spellEnd"/>
      <w:r>
        <w:rPr>
          <w:color w:val="000000"/>
          <w:sz w:val="28"/>
          <w:szCs w:val="28"/>
        </w:rPr>
        <w:t xml:space="preserve"> перехода получают новые маркеры. Этот процесс в реальной системе дает основные идеи и правила переходов в сети Петри. В классической сети Петри эта основная идея осуществляется с кратностью V ≡ 1 (это так называемые обычные сети Петри), и в каждой позиции находится не более одного маркера, то есть, для каждой достижимой маркировки </w:t>
      </w:r>
      <w:proofErr w:type="spellStart"/>
      <w:r>
        <w:rPr>
          <w:color w:val="000000"/>
          <w:sz w:val="28"/>
          <w:szCs w:val="28"/>
        </w:rPr>
        <w:t>m</w:t>
      </w:r>
      <w:proofErr w:type="spellEnd"/>
      <w:r>
        <w:rPr>
          <w:color w:val="000000"/>
          <w:sz w:val="28"/>
          <w:szCs w:val="28"/>
        </w:rPr>
        <w:t xml:space="preserve"> указано, что </w:t>
      </w:r>
    </w:p>
    <w:p w:rsidR="000A70D6" w:rsidRDefault="006F5824">
      <w:pPr>
        <w:spacing w:line="360" w:lineRule="auto"/>
        <w:jc w:val="both"/>
        <w:rPr>
          <w:color w:val="000000"/>
        </w:rPr>
      </w:pPr>
      <w:r>
        <w:rPr>
          <w:color w:val="000000"/>
          <w:sz w:val="28"/>
          <w:szCs w:val="28"/>
        </w:rPr>
        <w:t>m: P → {0, 1} (это так называемые 1-безопасные сети Петри). Обычные, 1-безопасные сети Петри также называется сетью условий / событий.</w:t>
      </w:r>
    </w:p>
    <w:p w:rsidR="000A70D6" w:rsidRDefault="006F5824">
      <w:pPr>
        <w:spacing w:line="360" w:lineRule="auto"/>
        <w:jc w:val="both"/>
      </w:pPr>
      <w:r>
        <w:rPr>
          <w:color w:val="000000"/>
          <w:sz w:val="28"/>
          <w:szCs w:val="28"/>
        </w:rPr>
        <w:tab/>
        <w:t xml:space="preserve">Если не все количества дуг сети Петри кратны 1, правило срабатывания переходов расширяется последовательно. Предварительные условия события выполняются, если для каждой позиции количество маркеров в ней не меньше кратности дуги из этой позиции на соответствующий переход. После того, как событие произошло, каждая </w:t>
      </w:r>
      <w:proofErr w:type="spellStart"/>
      <w:r>
        <w:rPr>
          <w:color w:val="000000"/>
          <w:sz w:val="28"/>
          <w:szCs w:val="28"/>
        </w:rPr>
        <w:t>пост-позиция</w:t>
      </w:r>
      <w:proofErr w:type="spellEnd"/>
      <w:r>
        <w:rPr>
          <w:color w:val="000000"/>
          <w:sz w:val="28"/>
          <w:szCs w:val="28"/>
        </w:rPr>
        <w:t xml:space="preserve"> перехода получает количество маркеров, эквивалентное кратности дуг от перехода к соответствующей </w:t>
      </w:r>
      <w:proofErr w:type="spellStart"/>
      <w:r>
        <w:rPr>
          <w:color w:val="000000"/>
          <w:sz w:val="28"/>
          <w:szCs w:val="28"/>
        </w:rPr>
        <w:t>пост-позиции</w:t>
      </w:r>
      <w:proofErr w:type="spellEnd"/>
      <w:r>
        <w:rPr>
          <w:color w:val="000000"/>
          <w:sz w:val="28"/>
          <w:szCs w:val="28"/>
        </w:rPr>
        <w:t xml:space="preserve">. </w:t>
      </w:r>
    </w:p>
    <w:p w:rsidR="000A70D6" w:rsidRDefault="006F5824">
      <w:pPr>
        <w:spacing w:line="360" w:lineRule="auto"/>
        <w:jc w:val="both"/>
      </w:pPr>
      <w:r>
        <w:rPr>
          <w:color w:val="000000"/>
          <w:sz w:val="28"/>
          <w:szCs w:val="28"/>
        </w:rPr>
        <w:tab/>
        <w:t xml:space="preserve">Поэтому переход </w:t>
      </w:r>
      <w:proofErr w:type="spellStart"/>
      <w:r>
        <w:rPr>
          <w:color w:val="000000"/>
          <w:sz w:val="28"/>
          <w:szCs w:val="28"/>
        </w:rPr>
        <w:t>t</w:t>
      </w:r>
      <w:proofErr w:type="spellEnd"/>
      <w:r>
        <w:rPr>
          <w:color w:val="000000"/>
          <w:sz w:val="28"/>
          <w:szCs w:val="28"/>
        </w:rPr>
        <w:t xml:space="preserve"> может сработать, если сеть Петри находится в состоянии маркировок </w:t>
      </w:r>
      <w:proofErr w:type="spellStart"/>
      <w:r>
        <w:rPr>
          <w:color w:val="000000"/>
          <w:sz w:val="28"/>
          <w:szCs w:val="28"/>
        </w:rPr>
        <w:t>m</w:t>
      </w:r>
      <w:proofErr w:type="spellEnd"/>
      <w:r>
        <w:rPr>
          <w:color w:val="000000"/>
          <w:sz w:val="28"/>
          <w:szCs w:val="28"/>
        </w:rPr>
        <w:t xml:space="preserve">, которая содержит по крайней мере столько меток, сколько нужно </w:t>
      </w:r>
      <w:proofErr w:type="spellStart"/>
      <w:r>
        <w:rPr>
          <w:color w:val="000000"/>
          <w:sz w:val="28"/>
          <w:szCs w:val="28"/>
        </w:rPr>
        <w:t>t</w:t>
      </w:r>
      <w:proofErr w:type="spellEnd"/>
      <w:r>
        <w:rPr>
          <w:color w:val="000000"/>
          <w:sz w:val="28"/>
          <w:szCs w:val="28"/>
        </w:rPr>
        <w:t xml:space="preserve"> в каждой </w:t>
      </w:r>
      <w:proofErr w:type="spellStart"/>
      <w:r>
        <w:rPr>
          <w:color w:val="000000"/>
          <w:sz w:val="28"/>
          <w:szCs w:val="28"/>
        </w:rPr>
        <w:t>пре-позиции</w:t>
      </w:r>
      <w:proofErr w:type="spellEnd"/>
      <w:r>
        <w:rPr>
          <w:color w:val="000000"/>
          <w:sz w:val="28"/>
          <w:szCs w:val="28"/>
        </w:rPr>
        <w:t xml:space="preserve"> </w:t>
      </w:r>
      <w:proofErr w:type="spellStart"/>
      <w:r>
        <w:rPr>
          <w:color w:val="000000"/>
          <w:sz w:val="28"/>
          <w:szCs w:val="28"/>
        </w:rPr>
        <w:t>t</w:t>
      </w:r>
      <w:proofErr w:type="spellEnd"/>
      <w:r>
        <w:rPr>
          <w:color w:val="000000"/>
          <w:sz w:val="28"/>
          <w:szCs w:val="28"/>
        </w:rPr>
        <w:t xml:space="preserve"> и все предусловия можно считать выполненным. Это минимальное количество необходимых меток на место определяется маркировкой </w:t>
      </w:r>
      <w:proofErr w:type="spellStart"/>
      <w:r>
        <w:rPr>
          <w:color w:val="000000"/>
          <w:sz w:val="28"/>
          <w:szCs w:val="28"/>
        </w:rPr>
        <w:t>t</w:t>
      </w:r>
      <w:proofErr w:type="spellEnd"/>
      <w:r>
        <w:rPr>
          <w:color w:val="000000"/>
          <w:sz w:val="28"/>
          <w:szCs w:val="28"/>
        </w:rPr>
        <w:t>¯:</w:t>
      </w:r>
    </w:p>
    <w:p w:rsidR="000A70D6" w:rsidRDefault="006F5824">
      <w:pPr>
        <w:spacing w:line="360" w:lineRule="auto"/>
        <w:jc w:val="both"/>
      </w:pPr>
      <w:r>
        <w:rPr>
          <w:color w:val="000000"/>
          <w:sz w:val="28"/>
          <w:szCs w:val="28"/>
        </w:rPr>
        <w:tab/>
      </w:r>
      <m:oMath>
        <m:r>
          <w:rPr>
            <w:rFonts w:ascii="Cambria Math" w:hAnsi="Cambria Math"/>
          </w:rPr>
          <m:t>t¯</m:t>
        </m:r>
        <m:d>
          <m:dPr>
            <m:ctrlPr>
              <w:rPr>
                <w:rFonts w:ascii="Cambria Math" w:hAnsi="Cambria Math"/>
              </w:rPr>
            </m:ctrlPr>
          </m:dPr>
          <m:e>
            <m:r>
              <w:rPr>
                <w:rFonts w:ascii="Cambria Math" w:hAnsi="Cambria Math"/>
              </w:rPr>
              <m:t>p</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V</m:t>
                </m:r>
                <m:d>
                  <m:dPr>
                    <m:ctrlPr>
                      <w:rPr>
                        <w:rFonts w:ascii="Cambria Math" w:hAnsi="Cambria Math"/>
                      </w:rPr>
                    </m:ctrlPr>
                  </m:dPr>
                  <m:e>
                    <m:r>
                      <w:rPr>
                        <w:rFonts w:ascii="Cambria Math" w:hAnsi="Cambria Math"/>
                      </w:rPr>
                      <m:t>p,t</m:t>
                    </m:r>
                  </m:e>
                </m:d>
                <m:r>
                  <w:rPr>
                    <w:rFonts w:ascii="Cambria Math" w:hAnsi="Cambria Math"/>
                  </w:rPr>
                  <m:t>,если</m:t>
                </m:r>
                <m:d>
                  <m:dPr>
                    <m:ctrlPr>
                      <w:rPr>
                        <w:rFonts w:ascii="Cambria Math" w:hAnsi="Cambria Math"/>
                      </w:rPr>
                    </m:ctrlPr>
                  </m:dPr>
                  <m:e>
                    <m:r>
                      <w:rPr>
                        <w:rFonts w:ascii="Cambria Math" w:hAnsi="Cambria Math"/>
                      </w:rPr>
                      <m:t>p,t</m:t>
                    </m:r>
                  </m:e>
                </m:d>
                <m:r>
                  <w:rPr>
                    <w:rFonts w:ascii="Cambria Math" w:hAnsi="Cambria Math"/>
                  </w:rPr>
                  <m:t>∈F</m:t>
                </m:r>
              </m:e>
              <m:e>
                <m:r>
                  <w:rPr>
                    <w:rFonts w:ascii="Cambria Math" w:hAnsi="Cambria Math"/>
                  </w:rPr>
                  <m:t>0,если</m:t>
                </m:r>
                <m:d>
                  <m:dPr>
                    <m:ctrlPr>
                      <w:rPr>
                        <w:rFonts w:ascii="Cambria Math" w:hAnsi="Cambria Math"/>
                      </w:rPr>
                    </m:ctrlPr>
                  </m:dPr>
                  <m:e>
                    <m:r>
                      <w:rPr>
                        <w:rFonts w:ascii="Cambria Math" w:hAnsi="Cambria Math"/>
                      </w:rPr>
                      <m:t>p,t</m:t>
                    </m:r>
                  </m:e>
                </m:d>
                <m:r>
                  <w:rPr>
                    <w:rFonts w:ascii="Cambria Math" w:hAnsi="Cambria Math"/>
                  </w:rPr>
                  <m:t>∉F</m:t>
                </m:r>
              </m:e>
            </m:eqArr>
          </m:e>
        </m:d>
      </m:oMath>
    </w:p>
    <w:p w:rsidR="000A70D6" w:rsidRDefault="006F5824">
      <w:pPr>
        <w:spacing w:line="360" w:lineRule="auto"/>
        <w:jc w:val="both"/>
      </w:pPr>
      <w:r>
        <w:rPr>
          <w:color w:val="000000"/>
          <w:sz w:val="28"/>
          <w:szCs w:val="28"/>
        </w:rPr>
        <w:t xml:space="preserve">Аналогично, маркировка </w:t>
      </w:r>
      <w:proofErr w:type="spellStart"/>
      <w:r>
        <w:rPr>
          <w:color w:val="000000"/>
          <w:sz w:val="28"/>
          <w:szCs w:val="28"/>
        </w:rPr>
        <w:t>t</w:t>
      </w:r>
      <w:r>
        <w:rPr>
          <w:color w:val="000000"/>
          <w:sz w:val="28"/>
          <w:szCs w:val="28"/>
          <w:vertAlign w:val="superscript"/>
        </w:rPr>
        <w:t>+</w:t>
      </w:r>
      <w:proofErr w:type="spellEnd"/>
      <w:r>
        <w:rPr>
          <w:color w:val="000000"/>
          <w:sz w:val="28"/>
          <w:szCs w:val="28"/>
        </w:rPr>
        <w:t xml:space="preserve"> описывает количество добавляемых маркеров в каждую позицию при срабатывании перехода t:</w:t>
      </w:r>
    </w:p>
    <w:p w:rsidR="000A70D6" w:rsidRDefault="006F5824">
      <w:pPr>
        <w:spacing w:line="360" w:lineRule="auto"/>
        <w:jc w:val="both"/>
        <w:rPr>
          <w:color w:val="000000"/>
          <w:sz w:val="28"/>
          <w:szCs w:val="28"/>
        </w:rPr>
      </w:pPr>
      <w:r>
        <w:rPr>
          <w:color w:val="000000"/>
          <w:sz w:val="28"/>
          <w:szCs w:val="28"/>
        </w:rPr>
        <w:tab/>
      </w:r>
      <m:oMath>
        <m:sSup>
          <m:sSupPr>
            <m:ctrlPr>
              <w:rPr>
                <w:rFonts w:ascii="Cambria Math" w:hAnsi="Cambria Math"/>
              </w:rPr>
            </m:ctrlPr>
          </m:sSupPr>
          <m:e>
            <m:r>
              <w:rPr>
                <w:rFonts w:ascii="Cambria Math" w:hAnsi="Cambria Math"/>
              </w:rPr>
              <m:t>t</m:t>
            </m:r>
          </m:e>
          <m:sup>
            <m:r>
              <w:rPr>
                <w:rFonts w:ascii="Cambria Math" w:hAnsi="Cambria Math"/>
              </w:rPr>
              <m:t>+</m:t>
            </m:r>
          </m:sup>
        </m:sSup>
        <m:d>
          <m:dPr>
            <m:ctrlPr>
              <w:rPr>
                <w:rFonts w:ascii="Cambria Math" w:hAnsi="Cambria Math"/>
              </w:rPr>
            </m:ctrlPr>
          </m:dPr>
          <m:e>
            <m:r>
              <w:rPr>
                <w:rFonts w:ascii="Cambria Math" w:hAnsi="Cambria Math"/>
              </w:rPr>
              <m:t>p</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V</m:t>
                </m:r>
                <m:d>
                  <m:dPr>
                    <m:ctrlPr>
                      <w:rPr>
                        <w:rFonts w:ascii="Cambria Math" w:hAnsi="Cambria Math"/>
                      </w:rPr>
                    </m:ctrlPr>
                  </m:dPr>
                  <m:e>
                    <m:r>
                      <w:rPr>
                        <w:rFonts w:ascii="Cambria Math" w:hAnsi="Cambria Math"/>
                      </w:rPr>
                      <m:t>p,t</m:t>
                    </m:r>
                  </m:e>
                </m:d>
                <m:r>
                  <w:rPr>
                    <w:rFonts w:ascii="Cambria Math" w:hAnsi="Cambria Math"/>
                  </w:rPr>
                  <m:t>,если</m:t>
                </m:r>
                <m:d>
                  <m:dPr>
                    <m:ctrlPr>
                      <w:rPr>
                        <w:rFonts w:ascii="Cambria Math" w:hAnsi="Cambria Math"/>
                      </w:rPr>
                    </m:ctrlPr>
                  </m:dPr>
                  <m:e>
                    <m:r>
                      <w:rPr>
                        <w:rFonts w:ascii="Cambria Math" w:hAnsi="Cambria Math"/>
                      </w:rPr>
                      <m:t>p,t</m:t>
                    </m:r>
                  </m:e>
                </m:d>
                <m:r>
                  <w:rPr>
                    <w:rFonts w:ascii="Cambria Math" w:hAnsi="Cambria Math"/>
                  </w:rPr>
                  <m:t>∈F</m:t>
                </m:r>
              </m:e>
              <m:e>
                <m:r>
                  <w:rPr>
                    <w:rFonts w:ascii="Cambria Math" w:hAnsi="Cambria Math"/>
                  </w:rPr>
                  <m:t>0,если</m:t>
                </m:r>
                <m:d>
                  <m:dPr>
                    <m:ctrlPr>
                      <w:rPr>
                        <w:rFonts w:ascii="Cambria Math" w:hAnsi="Cambria Math"/>
                      </w:rPr>
                    </m:ctrlPr>
                  </m:dPr>
                  <m:e>
                    <m:r>
                      <w:rPr>
                        <w:rFonts w:ascii="Cambria Math" w:hAnsi="Cambria Math"/>
                      </w:rPr>
                      <m:t>p,t</m:t>
                    </m:r>
                  </m:e>
                </m:d>
                <m:r>
                  <w:rPr>
                    <w:rFonts w:ascii="Cambria Math" w:hAnsi="Cambria Math"/>
                  </w:rPr>
                  <m:t>∉F</m:t>
                </m:r>
              </m:e>
            </m:eqArr>
          </m:e>
        </m:d>
      </m:oMath>
    </w:p>
    <w:p w:rsidR="000A70D6" w:rsidRDefault="006F5824">
      <w:pPr>
        <w:spacing w:line="360" w:lineRule="auto"/>
        <w:jc w:val="both"/>
        <w:rPr>
          <w:color w:val="000000"/>
        </w:rPr>
      </w:pPr>
      <w:r>
        <w:rPr>
          <w:color w:val="000000"/>
          <w:sz w:val="28"/>
          <w:szCs w:val="28"/>
        </w:rPr>
        <w:t xml:space="preserve">Разница в позициях маркеров после срабатывания переходов </w:t>
      </w:r>
      <w:proofErr w:type="spellStart"/>
      <w:r>
        <w:rPr>
          <w:color w:val="000000"/>
          <w:sz w:val="28"/>
          <w:szCs w:val="28"/>
        </w:rPr>
        <w:t>t</w:t>
      </w:r>
      <w:proofErr w:type="spellEnd"/>
      <w:r>
        <w:rPr>
          <w:color w:val="000000"/>
          <w:sz w:val="28"/>
          <w:szCs w:val="28"/>
        </w:rPr>
        <w:t xml:space="preserve"> представлена по маркировке Δt:</w:t>
      </w:r>
    </w:p>
    <w:p w:rsidR="000A70D6" w:rsidRDefault="006F5824">
      <w:pPr>
        <w:spacing w:line="360" w:lineRule="auto"/>
        <w:jc w:val="both"/>
        <w:rPr>
          <w:color w:val="000000"/>
          <w:sz w:val="28"/>
          <w:szCs w:val="28"/>
        </w:rPr>
      </w:pPr>
      <w:r>
        <w:rPr>
          <w:color w:val="000000"/>
          <w:sz w:val="28"/>
          <w:szCs w:val="28"/>
        </w:rPr>
        <w:tab/>
      </w:r>
      <m:oMath>
        <m:r>
          <w:rPr>
            <w:rFonts w:ascii="Cambria Math" w:hAnsi="Cambria Math"/>
          </w:rPr>
          <m:t>Δt=</m:t>
        </m:r>
        <m:sSup>
          <m:sSupPr>
            <m:ctrlPr>
              <w:rPr>
                <w:rFonts w:ascii="Cambria Math" w:hAnsi="Cambria Math"/>
              </w:rPr>
            </m:ctrlPr>
          </m:sSupPr>
          <m:e>
            <m:r>
              <w:rPr>
                <w:rFonts w:ascii="Cambria Math" w:hAnsi="Cambria Math"/>
              </w:rPr>
              <m:t>t</m:t>
            </m:r>
          </m:e>
          <m:sup>
            <m:r>
              <w:rPr>
                <w:rFonts w:ascii="Cambria Math" w:hAnsi="Cambria Math"/>
              </w:rPr>
              <m:t>+</m:t>
            </m:r>
          </m:sup>
        </m:sSup>
        <m:r>
          <w:rPr>
            <w:rFonts w:ascii="Cambria Math" w:hAnsi="Cambria Math"/>
          </w:rPr>
          <m:t>-t¯</m:t>
        </m:r>
      </m:oMath>
    </w:p>
    <w:p w:rsidR="000A70D6" w:rsidRDefault="006F5824">
      <w:pPr>
        <w:spacing w:line="360" w:lineRule="auto"/>
        <w:jc w:val="both"/>
        <w:rPr>
          <w:color w:val="000000"/>
          <w:sz w:val="28"/>
          <w:szCs w:val="28"/>
        </w:rPr>
      </w:pPr>
      <w:r>
        <w:rPr>
          <w:color w:val="000000"/>
          <w:sz w:val="28"/>
          <w:szCs w:val="28"/>
        </w:rPr>
        <w:t>Кроме того, рассмотрим сеть Петри N = (P, T, F, V, m</w:t>
      </w:r>
      <w:r>
        <w:rPr>
          <w:color w:val="000000"/>
          <w:sz w:val="28"/>
          <w:szCs w:val="28"/>
          <w:vertAlign w:val="subscript"/>
        </w:rPr>
        <w:t>0</w:t>
      </w:r>
      <w:r>
        <w:rPr>
          <w:color w:val="000000"/>
          <w:sz w:val="28"/>
          <w:szCs w:val="28"/>
        </w:rPr>
        <w:t>) с T = {t</w:t>
      </w:r>
      <w:r>
        <w:rPr>
          <w:color w:val="000000"/>
          <w:sz w:val="28"/>
          <w:szCs w:val="28"/>
          <w:vertAlign w:val="subscript"/>
        </w:rPr>
        <w:t>1</w:t>
      </w:r>
      <w:r>
        <w:rPr>
          <w:color w:val="000000"/>
          <w:sz w:val="28"/>
          <w:szCs w:val="28"/>
        </w:rPr>
        <w:t xml:space="preserve">, · </w:t>
      </w:r>
      <w:proofErr w:type="spellStart"/>
      <w:r>
        <w:rPr>
          <w:color w:val="000000"/>
          <w:sz w:val="28"/>
          <w:szCs w:val="28"/>
        </w:rPr>
        <w:t>·</w:t>
      </w:r>
      <w:proofErr w:type="spellEnd"/>
      <w:r>
        <w:rPr>
          <w:color w:val="000000"/>
          <w:sz w:val="28"/>
          <w:szCs w:val="28"/>
        </w:rPr>
        <w:t xml:space="preserve">, </w:t>
      </w:r>
      <w:proofErr w:type="spellStart"/>
      <w:r>
        <w:rPr>
          <w:color w:val="000000"/>
          <w:sz w:val="28"/>
          <w:szCs w:val="28"/>
        </w:rPr>
        <w:t>t</w:t>
      </w:r>
      <w:r>
        <w:rPr>
          <w:color w:val="000000"/>
          <w:sz w:val="28"/>
          <w:szCs w:val="28"/>
          <w:vertAlign w:val="subscript"/>
        </w:rPr>
        <w:t>n</w:t>
      </w:r>
      <w:proofErr w:type="spellEnd"/>
      <w:r>
        <w:rPr>
          <w:color w:val="000000"/>
          <w:sz w:val="28"/>
          <w:szCs w:val="28"/>
        </w:rPr>
        <w:t xml:space="preserve">} и </w:t>
      </w:r>
    </w:p>
    <w:p w:rsidR="000A70D6" w:rsidRDefault="006F5824">
      <w:pPr>
        <w:spacing w:line="360" w:lineRule="auto"/>
        <w:jc w:val="both"/>
        <w:rPr>
          <w:color w:val="000000"/>
          <w:sz w:val="28"/>
          <w:szCs w:val="28"/>
        </w:rPr>
      </w:pPr>
      <w:r>
        <w:rPr>
          <w:color w:val="000000"/>
          <w:sz w:val="28"/>
          <w:szCs w:val="28"/>
        </w:rPr>
        <w:lastRenderedPageBreak/>
        <w:t>P = {p</w:t>
      </w:r>
      <w:r>
        <w:rPr>
          <w:color w:val="000000"/>
          <w:sz w:val="28"/>
          <w:szCs w:val="28"/>
          <w:vertAlign w:val="subscript"/>
        </w:rPr>
        <w:t>1</w:t>
      </w:r>
      <w:r>
        <w:rPr>
          <w:color w:val="000000"/>
          <w:sz w:val="28"/>
          <w:szCs w:val="28"/>
        </w:rPr>
        <w:t xml:space="preserve">, · </w:t>
      </w:r>
      <w:proofErr w:type="spellStart"/>
      <w:r>
        <w:rPr>
          <w:color w:val="000000"/>
          <w:sz w:val="28"/>
          <w:szCs w:val="28"/>
        </w:rPr>
        <w:t>·</w:t>
      </w:r>
      <w:proofErr w:type="spellEnd"/>
      <w:r>
        <w:rPr>
          <w:color w:val="000000"/>
          <w:sz w:val="28"/>
          <w:szCs w:val="28"/>
        </w:rPr>
        <w:t xml:space="preserve">, </w:t>
      </w:r>
      <w:proofErr w:type="spellStart"/>
      <w:r>
        <w:rPr>
          <w:color w:val="000000"/>
          <w:sz w:val="28"/>
          <w:szCs w:val="28"/>
        </w:rPr>
        <w:t>p</w:t>
      </w:r>
      <w:r>
        <w:rPr>
          <w:color w:val="000000"/>
          <w:sz w:val="28"/>
          <w:szCs w:val="28"/>
          <w:vertAlign w:val="subscript"/>
        </w:rPr>
        <w:t>m</w:t>
      </w:r>
      <w:proofErr w:type="spellEnd"/>
      <w:r>
        <w:rPr>
          <w:color w:val="000000"/>
          <w:sz w:val="28"/>
          <w:szCs w:val="28"/>
        </w:rPr>
        <w:t>}. Матрица C</w:t>
      </w:r>
      <w:r>
        <w:rPr>
          <w:color w:val="000000"/>
          <w:sz w:val="28"/>
          <w:szCs w:val="28"/>
          <w:vertAlign w:val="subscript"/>
        </w:rPr>
        <w:t>N</w:t>
      </w:r>
      <w:r>
        <w:rPr>
          <w:color w:val="000000"/>
          <w:sz w:val="28"/>
          <w:szCs w:val="28"/>
        </w:rPr>
        <w:t xml:space="preserve"> = (</w:t>
      </w:r>
      <w:proofErr w:type="spellStart"/>
      <w:r>
        <w:rPr>
          <w:color w:val="000000"/>
          <w:sz w:val="28"/>
          <w:szCs w:val="28"/>
        </w:rPr>
        <w:t>c</w:t>
      </w:r>
      <w:r>
        <w:rPr>
          <w:color w:val="000000"/>
          <w:sz w:val="28"/>
          <w:szCs w:val="28"/>
          <w:vertAlign w:val="subscript"/>
        </w:rPr>
        <w:t>ij</w:t>
      </w:r>
      <w:proofErr w:type="spellEnd"/>
      <w:r>
        <w:rPr>
          <w:color w:val="000000"/>
          <w:sz w:val="28"/>
          <w:szCs w:val="28"/>
        </w:rPr>
        <w:t>) с «</w:t>
      </w:r>
      <w:proofErr w:type="spellStart"/>
      <w:r>
        <w:rPr>
          <w:color w:val="000000"/>
          <w:sz w:val="28"/>
          <w:szCs w:val="28"/>
        </w:rPr>
        <w:t>m</w:t>
      </w:r>
      <w:proofErr w:type="spellEnd"/>
      <w:r>
        <w:rPr>
          <w:color w:val="000000"/>
          <w:sz w:val="28"/>
          <w:szCs w:val="28"/>
        </w:rPr>
        <w:t>» строками и «</w:t>
      </w:r>
      <w:proofErr w:type="spellStart"/>
      <w:r>
        <w:rPr>
          <w:color w:val="000000"/>
          <w:sz w:val="28"/>
          <w:szCs w:val="28"/>
        </w:rPr>
        <w:t>n</w:t>
      </w:r>
      <w:proofErr w:type="spellEnd"/>
      <w:r>
        <w:rPr>
          <w:color w:val="000000"/>
          <w:sz w:val="28"/>
          <w:szCs w:val="28"/>
        </w:rPr>
        <w:t>» столбцами и</w:t>
      </w:r>
    </w:p>
    <w:p w:rsidR="000A70D6" w:rsidRDefault="006F5824">
      <w:pPr>
        <w:spacing w:line="360" w:lineRule="auto"/>
        <w:jc w:val="both"/>
        <w:rPr>
          <w:color w:val="000000"/>
          <w:sz w:val="28"/>
          <w:szCs w:val="28"/>
        </w:rPr>
      </w:pPr>
      <w:r>
        <w:rPr>
          <w:color w:val="000000"/>
          <w:sz w:val="28"/>
          <w:szCs w:val="28"/>
        </w:rPr>
        <w:tab/>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Δt</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oMath>
    </w:p>
    <w:p w:rsidR="000A70D6" w:rsidRDefault="006F5824">
      <w:pPr>
        <w:spacing w:line="360" w:lineRule="auto"/>
        <w:jc w:val="both"/>
        <w:rPr>
          <w:color w:val="000000"/>
          <w:sz w:val="28"/>
          <w:szCs w:val="28"/>
        </w:rPr>
      </w:pPr>
      <w:r>
        <w:rPr>
          <w:color w:val="000000"/>
          <w:sz w:val="28"/>
          <w:szCs w:val="28"/>
        </w:rPr>
        <w:t>называется матрицей охвата N.</w:t>
      </w:r>
    </w:p>
    <w:p w:rsidR="000A70D6" w:rsidRDefault="006F5824">
      <w:pPr>
        <w:spacing w:line="360" w:lineRule="auto"/>
        <w:jc w:val="both"/>
        <w:rPr>
          <w:color w:val="000000"/>
        </w:rPr>
      </w:pPr>
      <w:r>
        <w:rPr>
          <w:color w:val="000000"/>
          <w:sz w:val="28"/>
          <w:szCs w:val="28"/>
        </w:rPr>
        <w:tab/>
        <w:t>Теперь мы можем официально ввести понятия «активность» и «срабатывание перехода».</w:t>
      </w:r>
    </w:p>
    <w:p w:rsidR="000A70D6" w:rsidRDefault="006F5824">
      <w:pPr>
        <w:spacing w:line="360" w:lineRule="auto"/>
        <w:jc w:val="both"/>
        <w:rPr>
          <w:b/>
          <w:bCs/>
          <w:color w:val="000000"/>
          <w:sz w:val="28"/>
          <w:szCs w:val="28"/>
        </w:rPr>
      </w:pPr>
      <w:r>
        <w:rPr>
          <w:b/>
          <w:bCs/>
          <w:color w:val="000000"/>
          <w:sz w:val="28"/>
          <w:szCs w:val="28"/>
        </w:rPr>
        <w:tab/>
      </w:r>
    </w:p>
    <w:p w:rsidR="000A70D6" w:rsidRDefault="006F5824">
      <w:pPr>
        <w:spacing w:line="360" w:lineRule="auto"/>
        <w:jc w:val="both"/>
        <w:rPr>
          <w:color w:val="000000"/>
        </w:rPr>
      </w:pPr>
      <w:r>
        <w:rPr>
          <w:b/>
          <w:bCs/>
          <w:color w:val="000000"/>
          <w:sz w:val="28"/>
          <w:szCs w:val="28"/>
        </w:rPr>
        <w:tab/>
        <w:t>Определение 4 (активность).</w:t>
      </w:r>
      <w:r>
        <w:rPr>
          <w:color w:val="000000"/>
          <w:sz w:val="28"/>
          <w:szCs w:val="28"/>
        </w:rPr>
        <w:t xml:space="preserve"> Пусть N = (P, T, F, V, m</w:t>
      </w:r>
      <w:r>
        <w:rPr>
          <w:color w:val="000000"/>
          <w:sz w:val="28"/>
          <w:szCs w:val="28"/>
          <w:vertAlign w:val="subscript"/>
        </w:rPr>
        <w:t>0</w:t>
      </w:r>
      <w:r>
        <w:rPr>
          <w:color w:val="000000"/>
          <w:sz w:val="28"/>
          <w:szCs w:val="28"/>
        </w:rPr>
        <w:t xml:space="preserve">) - сеть Петри, и пусть </w:t>
      </w:r>
      <w:proofErr w:type="spellStart"/>
      <w:r>
        <w:rPr>
          <w:color w:val="000000"/>
          <w:sz w:val="28"/>
          <w:szCs w:val="28"/>
        </w:rPr>
        <w:t>m</w:t>
      </w:r>
      <w:proofErr w:type="spellEnd"/>
      <w:r>
        <w:rPr>
          <w:color w:val="000000"/>
          <w:sz w:val="28"/>
          <w:szCs w:val="28"/>
        </w:rPr>
        <w:t xml:space="preserve"> будет маркировкой в N. Переход </w:t>
      </w:r>
      <w:proofErr w:type="spellStart"/>
      <w:r>
        <w:rPr>
          <w:color w:val="000000"/>
          <w:sz w:val="28"/>
          <w:szCs w:val="28"/>
        </w:rPr>
        <w:t>t</w:t>
      </w:r>
      <w:proofErr w:type="spellEnd"/>
      <w:r>
        <w:rPr>
          <w:color w:val="000000"/>
          <w:sz w:val="28"/>
          <w:szCs w:val="28"/>
        </w:rPr>
        <w:t xml:space="preserve"> ∈ T активен в </w:t>
      </w:r>
      <w:proofErr w:type="spellStart"/>
      <w:r>
        <w:rPr>
          <w:color w:val="000000"/>
          <w:sz w:val="28"/>
          <w:szCs w:val="28"/>
        </w:rPr>
        <w:t>m</w:t>
      </w:r>
      <w:proofErr w:type="spellEnd"/>
      <w:r>
        <w:rPr>
          <w:color w:val="000000"/>
          <w:sz w:val="28"/>
          <w:szCs w:val="28"/>
        </w:rPr>
        <w:t xml:space="preserve">, если верно следующее </w:t>
      </w:r>
      <w:proofErr w:type="spellStart"/>
      <w:r>
        <w:rPr>
          <w:color w:val="000000"/>
          <w:sz w:val="28"/>
          <w:szCs w:val="28"/>
        </w:rPr>
        <w:t>утвеждение</w:t>
      </w:r>
      <w:proofErr w:type="spellEnd"/>
      <w:r>
        <w:rPr>
          <w:color w:val="000000"/>
          <w:sz w:val="28"/>
          <w:szCs w:val="28"/>
        </w:rPr>
        <w:t>:</w:t>
      </w:r>
    </w:p>
    <w:p w:rsidR="000A70D6" w:rsidRDefault="006F5824">
      <w:pPr>
        <w:spacing w:line="360" w:lineRule="auto"/>
        <w:jc w:val="both"/>
        <w:rPr>
          <w:color w:val="000000"/>
          <w:sz w:val="28"/>
          <w:szCs w:val="28"/>
        </w:rPr>
      </w:pPr>
      <w:r>
        <w:rPr>
          <w:color w:val="000000"/>
          <w:sz w:val="28"/>
          <w:szCs w:val="28"/>
        </w:rPr>
        <w:tab/>
      </w:r>
      <w:r>
        <w:rPr>
          <w:color w:val="000000"/>
          <w:sz w:val="28"/>
          <w:szCs w:val="28"/>
        </w:rPr>
        <w:tab/>
      </w:r>
      <w:proofErr w:type="spellStart"/>
      <w:r>
        <w:rPr>
          <w:color w:val="000000"/>
          <w:sz w:val="28"/>
          <w:szCs w:val="28"/>
        </w:rPr>
        <w:t>t</w:t>
      </w:r>
      <w:proofErr w:type="spellEnd"/>
      <w:r>
        <w:rPr>
          <w:color w:val="000000"/>
          <w:sz w:val="28"/>
          <w:szCs w:val="28"/>
          <w:vertAlign w:val="superscript"/>
        </w:rPr>
        <w:t>¯</w:t>
      </w:r>
      <w:r>
        <w:rPr>
          <w:color w:val="000000"/>
          <w:sz w:val="28"/>
          <w:szCs w:val="28"/>
        </w:rPr>
        <w:t xml:space="preserve"> ≤ </w:t>
      </w:r>
      <w:proofErr w:type="spellStart"/>
      <w:r>
        <w:rPr>
          <w:color w:val="000000"/>
          <w:sz w:val="28"/>
          <w:szCs w:val="28"/>
        </w:rPr>
        <w:t>m</w:t>
      </w:r>
      <w:proofErr w:type="spellEnd"/>
      <w:r>
        <w:rPr>
          <w:color w:val="000000"/>
          <w:sz w:val="28"/>
          <w:szCs w:val="28"/>
        </w:rPr>
        <w:t>.</w:t>
      </w:r>
    </w:p>
    <w:p w:rsidR="000A70D6" w:rsidRDefault="00562FC7">
      <w:pPr>
        <w:spacing w:line="360" w:lineRule="auto"/>
        <w:jc w:val="both"/>
        <w:rPr>
          <w:color w:val="000000"/>
        </w:rPr>
      </w:pPr>
      <w:r w:rsidRPr="00562FC7">
        <w:pict>
          <v:line id="Shape1" o:spid="_x0000_s1042" style="position:absolute;left:0;text-align:left;z-index:251661824" from="101.8pt,59.35pt" to="125.75pt,59.35pt">
            <v:fill o:detectmouseclick="t"/>
            <v:stroke endarrow="block"/>
          </v:line>
        </w:pict>
      </w:r>
      <w:r w:rsidRPr="00562FC7">
        <w:pict>
          <v:line id="Shape10_2" o:spid="_x0000_s1041" style="position:absolute;left:0;text-align:left;z-index:251662848" from="285.55pt,82.15pt" to="311.75pt,82.15pt">
            <v:fill o:detectmouseclick="t"/>
            <v:stroke endarrow="block"/>
          </v:line>
        </w:pict>
      </w:r>
      <w:r w:rsidR="006F5824">
        <w:rPr>
          <w:color w:val="000000"/>
          <w:sz w:val="28"/>
          <w:szCs w:val="28"/>
        </w:rPr>
        <w:tab/>
      </w:r>
      <w:r w:rsidR="006F5824">
        <w:rPr>
          <w:b/>
          <w:bCs/>
          <w:color w:val="000000"/>
          <w:sz w:val="28"/>
          <w:szCs w:val="28"/>
        </w:rPr>
        <w:t>Определение 5 (срабатывание перехода)</w:t>
      </w:r>
      <w:r w:rsidR="006F5824">
        <w:rPr>
          <w:color w:val="000000"/>
          <w:sz w:val="28"/>
          <w:szCs w:val="28"/>
        </w:rPr>
        <w:t xml:space="preserve"> Пусть N = (P, T, F, V, m</w:t>
      </w:r>
      <w:r w:rsidR="006F5824">
        <w:rPr>
          <w:color w:val="000000"/>
          <w:sz w:val="28"/>
          <w:szCs w:val="28"/>
          <w:vertAlign w:val="subscript"/>
        </w:rPr>
        <w:t>0</w:t>
      </w:r>
      <w:r w:rsidR="006F5824">
        <w:rPr>
          <w:color w:val="000000"/>
          <w:sz w:val="28"/>
          <w:szCs w:val="28"/>
        </w:rPr>
        <w:t xml:space="preserve">) - сеть Петри и пусть </w:t>
      </w:r>
      <w:proofErr w:type="spellStart"/>
      <w:r w:rsidR="006F5824">
        <w:rPr>
          <w:color w:val="000000"/>
          <w:sz w:val="28"/>
          <w:szCs w:val="28"/>
        </w:rPr>
        <w:t>m</w:t>
      </w:r>
      <w:proofErr w:type="spellEnd"/>
      <w:r w:rsidR="006F5824">
        <w:rPr>
          <w:color w:val="000000"/>
          <w:sz w:val="28"/>
          <w:szCs w:val="28"/>
        </w:rPr>
        <w:t xml:space="preserve"> будет маркировкой в N. Переход </w:t>
      </w:r>
      <w:proofErr w:type="spellStart"/>
      <w:r w:rsidR="006F5824">
        <w:rPr>
          <w:color w:val="000000"/>
          <w:sz w:val="28"/>
          <w:szCs w:val="28"/>
        </w:rPr>
        <w:t>t</w:t>
      </w:r>
      <w:proofErr w:type="spellEnd"/>
      <w:r w:rsidR="006F5824">
        <w:rPr>
          <w:color w:val="000000"/>
          <w:sz w:val="28"/>
          <w:szCs w:val="28"/>
        </w:rPr>
        <w:t xml:space="preserve"> ∈ T может сработать в </w:t>
      </w:r>
      <w:proofErr w:type="spellStart"/>
      <w:r w:rsidR="006F5824">
        <w:rPr>
          <w:color w:val="000000"/>
          <w:sz w:val="28"/>
          <w:szCs w:val="28"/>
        </w:rPr>
        <w:t>m</w:t>
      </w:r>
      <w:proofErr w:type="spellEnd"/>
      <w:r w:rsidR="006F5824">
        <w:rPr>
          <w:color w:val="000000"/>
          <w:sz w:val="28"/>
          <w:szCs w:val="28"/>
        </w:rPr>
        <w:t xml:space="preserve"> (обозначение: </w:t>
      </w:r>
      <w:proofErr w:type="spellStart"/>
      <w:r w:rsidR="006F5824">
        <w:rPr>
          <w:color w:val="000000"/>
          <w:sz w:val="28"/>
          <w:szCs w:val="28"/>
        </w:rPr>
        <w:t>m</w:t>
      </w:r>
      <w:proofErr w:type="spellEnd"/>
      <w:r w:rsidR="006F5824">
        <w:rPr>
          <w:color w:val="000000"/>
          <w:sz w:val="28"/>
          <w:szCs w:val="28"/>
        </w:rPr>
        <w:t xml:space="preserve">   </w:t>
      </w:r>
      <w:proofErr w:type="spellStart"/>
      <w:r w:rsidR="006F5824">
        <w:rPr>
          <w:color w:val="000000"/>
          <w:sz w:val="28"/>
          <w:szCs w:val="28"/>
          <w:vertAlign w:val="superscript"/>
        </w:rPr>
        <w:t>t</w:t>
      </w:r>
      <w:proofErr w:type="spellEnd"/>
      <w:r w:rsidR="006F5824">
        <w:rPr>
          <w:color w:val="000000"/>
          <w:sz w:val="28"/>
          <w:szCs w:val="28"/>
          <w:vertAlign w:val="superscript"/>
        </w:rPr>
        <w:t xml:space="preserve">    </w:t>
      </w:r>
      <w:r w:rsidR="006F5824">
        <w:rPr>
          <w:color w:val="000000"/>
          <w:sz w:val="28"/>
          <w:szCs w:val="28"/>
        </w:rPr>
        <w:t xml:space="preserve">),  если </w:t>
      </w:r>
      <w:proofErr w:type="spellStart"/>
      <w:r w:rsidR="006F5824">
        <w:rPr>
          <w:color w:val="000000"/>
          <w:sz w:val="28"/>
          <w:szCs w:val="28"/>
        </w:rPr>
        <w:t>t</w:t>
      </w:r>
      <w:proofErr w:type="spellEnd"/>
      <w:r w:rsidR="006F5824">
        <w:rPr>
          <w:color w:val="000000"/>
          <w:sz w:val="28"/>
          <w:szCs w:val="28"/>
        </w:rPr>
        <w:t xml:space="preserve"> активен в </w:t>
      </w:r>
      <w:proofErr w:type="spellStart"/>
      <w:r w:rsidR="006F5824">
        <w:rPr>
          <w:color w:val="000000"/>
          <w:sz w:val="28"/>
          <w:szCs w:val="28"/>
        </w:rPr>
        <w:t>m</w:t>
      </w:r>
      <w:proofErr w:type="spellEnd"/>
      <w:r w:rsidR="006F5824">
        <w:rPr>
          <w:color w:val="000000"/>
          <w:sz w:val="28"/>
          <w:szCs w:val="28"/>
        </w:rPr>
        <w:t xml:space="preserve">. После срабатывания перехода </w:t>
      </w:r>
      <w:proofErr w:type="spellStart"/>
      <w:r w:rsidR="006F5824">
        <w:rPr>
          <w:color w:val="000000"/>
          <w:sz w:val="28"/>
          <w:szCs w:val="28"/>
        </w:rPr>
        <w:t>t</w:t>
      </w:r>
      <w:proofErr w:type="spellEnd"/>
      <w:r w:rsidR="006F5824">
        <w:rPr>
          <w:color w:val="000000"/>
          <w:sz w:val="28"/>
          <w:szCs w:val="28"/>
        </w:rPr>
        <w:t xml:space="preserve"> сеть Петри находится в маркировке (обозначение: </w:t>
      </w:r>
      <w:proofErr w:type="spellStart"/>
      <w:r w:rsidR="006F5824">
        <w:rPr>
          <w:color w:val="000000"/>
          <w:sz w:val="28"/>
          <w:szCs w:val="28"/>
        </w:rPr>
        <w:t>m</w:t>
      </w:r>
      <w:proofErr w:type="spellEnd"/>
      <w:r w:rsidR="006F5824">
        <w:rPr>
          <w:color w:val="000000"/>
          <w:sz w:val="28"/>
          <w:szCs w:val="28"/>
        </w:rPr>
        <w:t xml:space="preserve">   </w:t>
      </w:r>
      <w:proofErr w:type="spellStart"/>
      <w:r w:rsidR="006F5824">
        <w:rPr>
          <w:color w:val="000000"/>
          <w:sz w:val="28"/>
          <w:szCs w:val="28"/>
          <w:vertAlign w:val="superscript"/>
        </w:rPr>
        <w:t>t</w:t>
      </w:r>
      <w:proofErr w:type="spellEnd"/>
      <w:r w:rsidR="006F5824">
        <w:rPr>
          <w:color w:val="000000"/>
          <w:sz w:val="28"/>
          <w:szCs w:val="28"/>
          <w:vertAlign w:val="superscript"/>
        </w:rPr>
        <w:t xml:space="preserve">    </w:t>
      </w:r>
      <w:r w:rsidR="006F5824">
        <w:rPr>
          <w:color w:val="000000"/>
          <w:sz w:val="28"/>
          <w:szCs w:val="28"/>
        </w:rPr>
        <w:t xml:space="preserve">  </w:t>
      </w:r>
      <w:proofErr w:type="spellStart"/>
      <w:r w:rsidR="006F5824">
        <w:rPr>
          <w:color w:val="000000"/>
          <w:sz w:val="28"/>
          <w:szCs w:val="28"/>
        </w:rPr>
        <w:t>m</w:t>
      </w:r>
      <w:proofErr w:type="spellEnd"/>
      <w:r w:rsidR="006F5824">
        <w:rPr>
          <w:color w:val="000000"/>
          <w:sz w:val="28"/>
          <w:szCs w:val="28"/>
        </w:rPr>
        <w:t>`) с</w:t>
      </w:r>
    </w:p>
    <w:p w:rsidR="000A70D6" w:rsidRDefault="006F5824">
      <w:pPr>
        <w:spacing w:line="360" w:lineRule="auto"/>
        <w:jc w:val="both"/>
        <w:rPr>
          <w:color w:val="000000"/>
          <w:sz w:val="28"/>
          <w:szCs w:val="28"/>
        </w:rPr>
      </w:pPr>
      <w:r>
        <w:rPr>
          <w:color w:val="000000"/>
          <w:sz w:val="28"/>
          <w:szCs w:val="28"/>
        </w:rPr>
        <w:tab/>
      </w:r>
      <w:r>
        <w:rPr>
          <w:color w:val="000000"/>
          <w:sz w:val="28"/>
          <w:szCs w:val="28"/>
        </w:rPr>
        <w:tab/>
        <w:t xml:space="preserve">m: = </w:t>
      </w:r>
      <w:proofErr w:type="spellStart"/>
      <w:r>
        <w:rPr>
          <w:color w:val="000000"/>
          <w:sz w:val="28"/>
          <w:szCs w:val="28"/>
        </w:rPr>
        <w:t>m</w:t>
      </w:r>
      <w:proofErr w:type="spellEnd"/>
      <w:r>
        <w:rPr>
          <w:color w:val="000000"/>
          <w:sz w:val="28"/>
          <w:szCs w:val="28"/>
        </w:rPr>
        <w:t xml:space="preserve"> + Δt.</w:t>
      </w:r>
    </w:p>
    <w:p w:rsidR="000A70D6" w:rsidRDefault="006F5824">
      <w:pPr>
        <w:spacing w:line="360" w:lineRule="auto"/>
        <w:jc w:val="both"/>
        <w:rPr>
          <w:color w:val="000000"/>
        </w:rPr>
      </w:pPr>
      <w:r>
        <w:rPr>
          <w:color w:val="000000"/>
          <w:sz w:val="28"/>
          <w:szCs w:val="28"/>
        </w:rPr>
        <w:t xml:space="preserve">Это правило срабатывания перехода определяет срабатывание одного перехода, то есть это </w:t>
      </w:r>
      <w:proofErr w:type="spellStart"/>
      <w:r>
        <w:rPr>
          <w:color w:val="000000"/>
          <w:sz w:val="28"/>
          <w:szCs w:val="28"/>
        </w:rPr>
        <w:t>моно-переходное</w:t>
      </w:r>
      <w:proofErr w:type="spellEnd"/>
      <w:r>
        <w:rPr>
          <w:color w:val="000000"/>
          <w:sz w:val="28"/>
          <w:szCs w:val="28"/>
        </w:rPr>
        <w:t xml:space="preserve"> правило. Также возможно определить правило, запускающее несколько переходов. Это правило срабатывания перехода, также называемое правилом перехода, обычно используется в временной Сети Петри. </w:t>
      </w:r>
    </w:p>
    <w:p w:rsidR="000A70D6" w:rsidRDefault="006F5824">
      <w:pPr>
        <w:spacing w:line="360" w:lineRule="auto"/>
        <w:jc w:val="both"/>
        <w:rPr>
          <w:color w:val="000000"/>
          <w:sz w:val="28"/>
          <w:szCs w:val="28"/>
        </w:rPr>
      </w:pPr>
      <w:r>
        <w:rPr>
          <w:color w:val="000000"/>
          <w:sz w:val="28"/>
          <w:szCs w:val="28"/>
        </w:rPr>
        <w:tab/>
        <w:t xml:space="preserve">Обозначим изменение сети Петри с маркировки </w:t>
      </w:r>
      <w:proofErr w:type="spellStart"/>
      <w:r>
        <w:rPr>
          <w:color w:val="000000"/>
          <w:sz w:val="28"/>
          <w:szCs w:val="28"/>
        </w:rPr>
        <w:t>m</w:t>
      </w:r>
      <w:proofErr w:type="spellEnd"/>
      <w:r>
        <w:rPr>
          <w:color w:val="000000"/>
          <w:sz w:val="28"/>
          <w:szCs w:val="28"/>
        </w:rPr>
        <w:t xml:space="preserve"> на маркировку </w:t>
      </w:r>
      <w:proofErr w:type="spellStart"/>
      <w:r>
        <w:rPr>
          <w:color w:val="000000"/>
          <w:sz w:val="28"/>
          <w:szCs w:val="28"/>
        </w:rPr>
        <w:t>m</w:t>
      </w:r>
      <w:proofErr w:type="spellEnd"/>
      <w:r>
        <w:rPr>
          <w:color w:val="000000"/>
          <w:sz w:val="28"/>
          <w:szCs w:val="28"/>
        </w:rPr>
        <w:t>` как</w:t>
      </w:r>
    </w:p>
    <w:p w:rsidR="000A70D6" w:rsidRDefault="00562FC7">
      <w:pPr>
        <w:spacing w:line="360" w:lineRule="auto"/>
        <w:jc w:val="both"/>
        <w:rPr>
          <w:color w:val="000000"/>
          <w:sz w:val="28"/>
          <w:szCs w:val="28"/>
        </w:rPr>
      </w:pPr>
      <w:r w:rsidRPr="00562FC7">
        <w:pict>
          <v:line id="Shape2_0" o:spid="_x0000_s1040" style="position:absolute;left:0;text-align:left;z-index:251663872" from="135.55pt,9.85pt" to="165.5pt,9.85pt">
            <v:fill o:detectmouseclick="t"/>
            <v:stroke endarrow="block"/>
          </v:line>
        </w:pict>
      </w:r>
      <w:r w:rsidR="006F5824">
        <w:rPr>
          <w:color w:val="000000"/>
          <w:sz w:val="28"/>
          <w:szCs w:val="28"/>
        </w:rPr>
        <w:t xml:space="preserve">запуск перехода </w:t>
      </w:r>
      <w:proofErr w:type="spellStart"/>
      <w:r w:rsidR="006F5824">
        <w:rPr>
          <w:color w:val="000000"/>
          <w:sz w:val="28"/>
          <w:szCs w:val="28"/>
        </w:rPr>
        <w:t>t</w:t>
      </w:r>
      <w:proofErr w:type="spellEnd"/>
      <w:r w:rsidR="006F5824">
        <w:rPr>
          <w:color w:val="000000"/>
          <w:sz w:val="28"/>
          <w:szCs w:val="28"/>
        </w:rPr>
        <w:t xml:space="preserve"> на </w:t>
      </w:r>
      <w:proofErr w:type="spellStart"/>
      <w:r w:rsidR="006F5824">
        <w:rPr>
          <w:color w:val="000000"/>
          <w:sz w:val="28"/>
          <w:szCs w:val="28"/>
        </w:rPr>
        <w:t>m</w:t>
      </w:r>
      <w:proofErr w:type="spellEnd"/>
      <w:r w:rsidR="006F5824">
        <w:rPr>
          <w:color w:val="000000"/>
          <w:sz w:val="28"/>
          <w:szCs w:val="28"/>
        </w:rPr>
        <w:t xml:space="preserve">   </w:t>
      </w:r>
      <w:proofErr w:type="spellStart"/>
      <w:r w:rsidR="006F5824">
        <w:rPr>
          <w:color w:val="000000"/>
          <w:sz w:val="28"/>
          <w:szCs w:val="28"/>
          <w:vertAlign w:val="superscript"/>
        </w:rPr>
        <w:t>t</w:t>
      </w:r>
      <w:proofErr w:type="spellEnd"/>
      <w:r w:rsidR="006F5824">
        <w:rPr>
          <w:color w:val="000000"/>
          <w:sz w:val="28"/>
          <w:szCs w:val="28"/>
        </w:rPr>
        <w:t xml:space="preserve">     </w:t>
      </w:r>
      <w:proofErr w:type="spellStart"/>
      <w:r w:rsidR="006F5824">
        <w:rPr>
          <w:color w:val="000000"/>
          <w:sz w:val="28"/>
          <w:szCs w:val="28"/>
        </w:rPr>
        <w:t>m</w:t>
      </w:r>
      <w:proofErr w:type="spellEnd"/>
      <w:r w:rsidR="006F5824">
        <w:rPr>
          <w:color w:val="000000"/>
          <w:sz w:val="28"/>
          <w:szCs w:val="28"/>
        </w:rPr>
        <w:t>`. Отношение → которое определяется</w:t>
      </w:r>
    </w:p>
    <w:p w:rsidR="000A70D6" w:rsidRDefault="006F5824">
      <w:pPr>
        <w:spacing w:line="360" w:lineRule="auto"/>
        <w:jc w:val="both"/>
        <w:rPr>
          <w:color w:val="000000"/>
        </w:rPr>
      </w:pPr>
      <w:r>
        <w:rPr>
          <w:color w:val="000000"/>
          <w:sz w:val="28"/>
          <w:szCs w:val="28"/>
        </w:rPr>
        <w:t>правилом срабатывания перехода называется отношением перехода.</w:t>
      </w:r>
    </w:p>
    <w:p w:rsidR="000A70D6" w:rsidRDefault="006F5824">
      <w:pPr>
        <w:spacing w:line="360" w:lineRule="auto"/>
        <w:jc w:val="both"/>
        <w:rPr>
          <w:color w:val="000000"/>
        </w:rPr>
      </w:pPr>
      <w:r>
        <w:rPr>
          <w:color w:val="000000"/>
          <w:sz w:val="28"/>
          <w:szCs w:val="28"/>
        </w:rPr>
        <w:tab/>
        <w:t>Еще одним базовым термином в теории сетей Петри является понятие достижимой маркировки. Чтобы ввести его, мы сначала определим последовательность срабатывания переходов:</w:t>
      </w:r>
    </w:p>
    <w:p w:rsidR="000A70D6" w:rsidRDefault="00562FC7">
      <w:pPr>
        <w:spacing w:line="360" w:lineRule="auto"/>
        <w:jc w:val="both"/>
      </w:pPr>
      <w:r>
        <w:pict>
          <v:line id="Shape2_1" o:spid="_x0000_s1039" style="position:absolute;left:0;text-align:left;z-index:251664896" from="433.3pt,58.6pt" to="463.25pt,58.6pt">
            <v:fill o:detectmouseclick="t"/>
            <v:stroke endarrow="block"/>
          </v:line>
        </w:pict>
      </w:r>
      <w:r w:rsidR="006F5824">
        <w:rPr>
          <w:color w:val="000000"/>
        </w:rPr>
        <w:tab/>
      </w:r>
      <w:r w:rsidR="006F5824">
        <w:rPr>
          <w:b/>
          <w:bCs/>
          <w:color w:val="000000"/>
          <w:sz w:val="28"/>
          <w:szCs w:val="28"/>
        </w:rPr>
        <w:t>Определение 6 (последовательность срабатывания переходов).</w:t>
      </w:r>
      <w:r w:rsidR="006F5824">
        <w:rPr>
          <w:color w:val="000000"/>
          <w:sz w:val="28"/>
          <w:szCs w:val="28"/>
        </w:rPr>
        <w:t xml:space="preserve"> Пусть N = (P, T, F, V, m</w:t>
      </w:r>
      <w:r w:rsidR="006F5824">
        <w:rPr>
          <w:color w:val="000000"/>
          <w:sz w:val="28"/>
          <w:szCs w:val="28"/>
          <w:vertAlign w:val="subscript"/>
        </w:rPr>
        <w:t>0</w:t>
      </w:r>
      <w:r w:rsidR="006F5824">
        <w:rPr>
          <w:color w:val="000000"/>
          <w:sz w:val="28"/>
          <w:szCs w:val="28"/>
        </w:rPr>
        <w:t xml:space="preserve">) - сеть Петри, пусть </w:t>
      </w:r>
      <w:proofErr w:type="spellStart"/>
      <w:r w:rsidR="006F5824">
        <w:rPr>
          <w:color w:val="000000"/>
          <w:sz w:val="28"/>
          <w:szCs w:val="28"/>
        </w:rPr>
        <w:t>m</w:t>
      </w:r>
      <w:proofErr w:type="spellEnd"/>
      <w:r w:rsidR="006F5824">
        <w:rPr>
          <w:color w:val="000000"/>
          <w:sz w:val="28"/>
          <w:szCs w:val="28"/>
        </w:rPr>
        <w:t xml:space="preserve"> - маркировка в N и σ = t</w:t>
      </w:r>
      <w:r w:rsidR="006F5824">
        <w:rPr>
          <w:color w:val="000000"/>
          <w:sz w:val="28"/>
          <w:szCs w:val="28"/>
          <w:vertAlign w:val="subscript"/>
        </w:rPr>
        <w:t>1</w:t>
      </w:r>
      <w:r w:rsidR="006F5824">
        <w:rPr>
          <w:color w:val="000000"/>
          <w:sz w:val="28"/>
          <w:szCs w:val="28"/>
        </w:rPr>
        <w:t>...</w:t>
      </w:r>
      <w:proofErr w:type="spellStart"/>
      <w:r w:rsidR="006F5824">
        <w:rPr>
          <w:color w:val="000000"/>
          <w:sz w:val="28"/>
          <w:szCs w:val="28"/>
        </w:rPr>
        <w:t>t</w:t>
      </w:r>
      <w:r w:rsidR="006F5824">
        <w:rPr>
          <w:color w:val="000000"/>
          <w:sz w:val="28"/>
          <w:szCs w:val="28"/>
          <w:vertAlign w:val="subscript"/>
        </w:rPr>
        <w:t>n</w:t>
      </w:r>
      <w:proofErr w:type="spellEnd"/>
      <w:r w:rsidR="006F5824">
        <w:rPr>
          <w:color w:val="000000"/>
          <w:sz w:val="28"/>
          <w:szCs w:val="28"/>
        </w:rPr>
        <w:t xml:space="preserve"> - последовательность переходов. σ переходит от </w:t>
      </w:r>
      <w:proofErr w:type="spellStart"/>
      <w:r w:rsidR="006F5824">
        <w:rPr>
          <w:color w:val="000000"/>
          <w:sz w:val="28"/>
          <w:szCs w:val="28"/>
        </w:rPr>
        <w:t>m</w:t>
      </w:r>
      <w:proofErr w:type="spellEnd"/>
      <w:r w:rsidR="006F5824">
        <w:rPr>
          <w:color w:val="000000"/>
          <w:sz w:val="28"/>
          <w:szCs w:val="28"/>
        </w:rPr>
        <w:t xml:space="preserve"> к </w:t>
      </w:r>
      <w:proofErr w:type="spellStart"/>
      <w:r w:rsidR="006F5824">
        <w:rPr>
          <w:color w:val="000000"/>
          <w:sz w:val="28"/>
          <w:szCs w:val="28"/>
        </w:rPr>
        <w:t>m</w:t>
      </w:r>
      <w:proofErr w:type="spellEnd"/>
      <w:r w:rsidR="006F5824">
        <w:rPr>
          <w:color w:val="000000"/>
          <w:sz w:val="28"/>
          <w:szCs w:val="28"/>
        </w:rPr>
        <w:t xml:space="preserve">` в N (кратко: </w:t>
      </w:r>
      <w:proofErr w:type="spellStart"/>
      <w:r w:rsidR="006F5824">
        <w:rPr>
          <w:color w:val="000000"/>
          <w:sz w:val="28"/>
          <w:szCs w:val="28"/>
        </w:rPr>
        <w:t>m</w:t>
      </w:r>
      <w:proofErr w:type="spellEnd"/>
      <w:r w:rsidR="006F5824">
        <w:rPr>
          <w:color w:val="000000"/>
          <w:sz w:val="28"/>
          <w:szCs w:val="28"/>
        </w:rPr>
        <w:t xml:space="preserve">  </w:t>
      </w:r>
      <w:r w:rsidR="006F5824">
        <w:rPr>
          <w:color w:val="000000"/>
          <w:sz w:val="28"/>
          <w:szCs w:val="28"/>
          <w:vertAlign w:val="superscript"/>
        </w:rPr>
        <w:t>σ</w:t>
      </w:r>
      <w:r w:rsidR="006F5824">
        <w:rPr>
          <w:color w:val="000000"/>
          <w:sz w:val="28"/>
          <w:szCs w:val="28"/>
        </w:rPr>
        <w:t xml:space="preserve">   </w:t>
      </w:r>
      <w:proofErr w:type="spellStart"/>
      <w:r w:rsidR="006F5824">
        <w:rPr>
          <w:color w:val="000000"/>
          <w:sz w:val="28"/>
          <w:szCs w:val="28"/>
        </w:rPr>
        <w:t>m</w:t>
      </w:r>
      <w:proofErr w:type="spellEnd"/>
      <w:r w:rsidR="006F5824">
        <w:rPr>
          <w:color w:val="000000"/>
          <w:sz w:val="28"/>
          <w:szCs w:val="28"/>
        </w:rPr>
        <w:t>`) если оно гласит:</w:t>
      </w:r>
    </w:p>
    <w:p w:rsidR="000A70D6" w:rsidRDefault="006F5824">
      <w:pPr>
        <w:spacing w:line="360" w:lineRule="auto"/>
        <w:jc w:val="both"/>
        <w:rPr>
          <w:color w:val="000000"/>
          <w:sz w:val="28"/>
          <w:szCs w:val="28"/>
        </w:rPr>
      </w:pPr>
      <w:r>
        <w:rPr>
          <w:color w:val="000000"/>
          <w:sz w:val="28"/>
          <w:szCs w:val="28"/>
        </w:rPr>
        <w:tab/>
        <w:t>σ = ε</w:t>
      </w:r>
    </w:p>
    <w:p w:rsidR="000A70D6" w:rsidRDefault="006F5824">
      <w:pPr>
        <w:spacing w:line="360" w:lineRule="auto"/>
        <w:jc w:val="both"/>
        <w:rPr>
          <w:color w:val="000000"/>
          <w:sz w:val="28"/>
          <w:szCs w:val="28"/>
        </w:rPr>
      </w:pPr>
      <w:r>
        <w:rPr>
          <w:color w:val="000000"/>
          <w:sz w:val="28"/>
          <w:szCs w:val="28"/>
        </w:rPr>
        <w:lastRenderedPageBreak/>
        <w:tab/>
      </w:r>
      <w:proofErr w:type="spellStart"/>
      <w:r>
        <w:rPr>
          <w:color w:val="000000"/>
          <w:sz w:val="28"/>
          <w:szCs w:val="28"/>
        </w:rPr>
        <w:t>m</w:t>
      </w:r>
      <w:proofErr w:type="spellEnd"/>
      <w:r>
        <w:rPr>
          <w:color w:val="000000"/>
          <w:sz w:val="28"/>
          <w:szCs w:val="28"/>
        </w:rPr>
        <w:t xml:space="preserve">` := </w:t>
      </w:r>
      <w:proofErr w:type="spellStart"/>
      <w:r>
        <w:rPr>
          <w:color w:val="000000"/>
          <w:sz w:val="28"/>
          <w:szCs w:val="28"/>
        </w:rPr>
        <w:t>m</w:t>
      </w:r>
      <w:proofErr w:type="spellEnd"/>
    </w:p>
    <w:p w:rsidR="000A70D6" w:rsidRDefault="006F5824">
      <w:pPr>
        <w:spacing w:line="360" w:lineRule="auto"/>
        <w:jc w:val="both"/>
        <w:rPr>
          <w:color w:val="000000"/>
          <w:sz w:val="28"/>
          <w:szCs w:val="28"/>
        </w:rPr>
      </w:pPr>
      <w:r>
        <w:rPr>
          <w:color w:val="000000"/>
          <w:sz w:val="28"/>
          <w:szCs w:val="28"/>
        </w:rPr>
        <w:tab/>
        <w:t>Шаг σ = t</w:t>
      </w:r>
      <w:r>
        <w:rPr>
          <w:color w:val="000000"/>
          <w:sz w:val="28"/>
          <w:szCs w:val="28"/>
          <w:vertAlign w:val="subscript"/>
        </w:rPr>
        <w:t xml:space="preserve">1 </w:t>
      </w:r>
      <w:r>
        <w:rPr>
          <w:color w:val="000000"/>
          <w:sz w:val="28"/>
          <w:szCs w:val="28"/>
        </w:rPr>
        <w:t>...t</w:t>
      </w:r>
      <w:r>
        <w:rPr>
          <w:color w:val="000000"/>
          <w:sz w:val="28"/>
          <w:szCs w:val="28"/>
          <w:vertAlign w:val="subscript"/>
        </w:rPr>
        <w:t>n</w:t>
      </w:r>
      <w:r>
        <w:rPr>
          <w:color w:val="000000"/>
          <w:sz w:val="28"/>
          <w:szCs w:val="28"/>
        </w:rPr>
        <w:t>t</w:t>
      </w:r>
      <w:r>
        <w:rPr>
          <w:color w:val="000000"/>
          <w:sz w:val="28"/>
          <w:szCs w:val="28"/>
          <w:vertAlign w:val="subscript"/>
        </w:rPr>
        <w:t>n+1</w:t>
      </w:r>
    </w:p>
    <w:p w:rsidR="000A70D6" w:rsidRDefault="006F5824">
      <w:pPr>
        <w:spacing w:line="360" w:lineRule="auto"/>
        <w:jc w:val="both"/>
        <w:rPr>
          <w:color w:val="000000"/>
          <w:sz w:val="28"/>
          <w:szCs w:val="28"/>
        </w:rPr>
      </w:pPr>
      <w:r>
        <w:rPr>
          <w:color w:val="000000"/>
          <w:sz w:val="28"/>
          <w:szCs w:val="28"/>
        </w:rPr>
        <w:t xml:space="preserve">Есть маркировка </w:t>
      </w:r>
      <w:proofErr w:type="spellStart"/>
      <w:r>
        <w:rPr>
          <w:color w:val="000000"/>
          <w:sz w:val="28"/>
          <w:szCs w:val="28"/>
        </w:rPr>
        <w:t>m</w:t>
      </w:r>
      <w:proofErr w:type="spellEnd"/>
      <w:r>
        <w:rPr>
          <w:color w:val="000000"/>
          <w:sz w:val="28"/>
          <w:szCs w:val="28"/>
        </w:rPr>
        <w:t>`` в N, с</w:t>
      </w:r>
    </w:p>
    <w:p w:rsidR="000A70D6" w:rsidRDefault="00562FC7">
      <w:pPr>
        <w:spacing w:line="360" w:lineRule="auto"/>
        <w:jc w:val="both"/>
        <w:rPr>
          <w:color w:val="000000"/>
          <w:sz w:val="28"/>
          <w:szCs w:val="28"/>
        </w:rPr>
      </w:pPr>
      <w:r w:rsidRPr="00562FC7">
        <w:pict>
          <v:line id="Shape2_2" o:spid="_x0000_s1038" style="position:absolute;left:0;text-align:left;z-index:251665920" from="32.8pt,9.4pt" to="75.5pt,9.5pt">
            <v:fill o:detectmouseclick="t"/>
            <v:stroke endarrow="block"/>
          </v:line>
        </w:pict>
      </w:r>
      <w:r w:rsidRPr="00562FC7">
        <w:pict>
          <v:line id="Shape2_3" o:spid="_x0000_s1037" style="position:absolute;left:0;text-align:left;z-index:251666944" from="139.3pt,10.15pt" to="182pt,10.25pt">
            <v:fill o:detectmouseclick="t"/>
            <v:stroke endarrow="block"/>
          </v:line>
        </w:pict>
      </w:r>
      <w:r w:rsidR="006F5824">
        <w:rPr>
          <w:color w:val="000000"/>
          <w:sz w:val="28"/>
          <w:szCs w:val="28"/>
        </w:rPr>
        <w:tab/>
      </w:r>
      <w:proofErr w:type="spellStart"/>
      <w:r w:rsidR="006F5824">
        <w:rPr>
          <w:color w:val="000000"/>
          <w:sz w:val="28"/>
          <w:szCs w:val="28"/>
        </w:rPr>
        <w:t>m</w:t>
      </w:r>
      <w:proofErr w:type="spellEnd"/>
      <w:r w:rsidR="006F5824">
        <w:rPr>
          <w:color w:val="000000"/>
          <w:sz w:val="28"/>
          <w:szCs w:val="28"/>
        </w:rPr>
        <w:t xml:space="preserve">    </w:t>
      </w:r>
      <w:r w:rsidR="006F5824">
        <w:rPr>
          <w:color w:val="000000"/>
          <w:sz w:val="28"/>
          <w:szCs w:val="28"/>
          <w:vertAlign w:val="superscript"/>
        </w:rPr>
        <w:t>t1...</w:t>
      </w:r>
      <w:proofErr w:type="spellStart"/>
      <w:r w:rsidR="006F5824">
        <w:rPr>
          <w:color w:val="000000"/>
          <w:sz w:val="28"/>
          <w:szCs w:val="28"/>
          <w:vertAlign w:val="superscript"/>
        </w:rPr>
        <w:t>tn</w:t>
      </w:r>
      <w:proofErr w:type="spellEnd"/>
      <w:r w:rsidR="006F5824">
        <w:rPr>
          <w:color w:val="000000"/>
          <w:sz w:val="28"/>
          <w:szCs w:val="28"/>
          <w:vertAlign w:val="superscript"/>
        </w:rPr>
        <w:t xml:space="preserve">      </w:t>
      </w:r>
      <w:proofErr w:type="spellStart"/>
      <w:r w:rsidR="006F5824">
        <w:rPr>
          <w:color w:val="000000"/>
          <w:sz w:val="28"/>
          <w:szCs w:val="28"/>
        </w:rPr>
        <w:t>m</w:t>
      </w:r>
      <w:proofErr w:type="spellEnd"/>
      <w:r w:rsidR="006F5824">
        <w:rPr>
          <w:color w:val="000000"/>
          <w:sz w:val="28"/>
          <w:szCs w:val="28"/>
        </w:rPr>
        <w:t xml:space="preserve">``  и  </w:t>
      </w:r>
      <w:proofErr w:type="spellStart"/>
      <w:r w:rsidR="006F5824">
        <w:rPr>
          <w:color w:val="000000"/>
          <w:sz w:val="28"/>
          <w:szCs w:val="28"/>
        </w:rPr>
        <w:t>m</w:t>
      </w:r>
      <w:proofErr w:type="spellEnd"/>
      <w:r w:rsidR="006F5824">
        <w:rPr>
          <w:color w:val="000000"/>
          <w:sz w:val="28"/>
          <w:szCs w:val="28"/>
        </w:rPr>
        <w:t xml:space="preserve">``    </w:t>
      </w:r>
      <w:r w:rsidR="006F5824">
        <w:rPr>
          <w:color w:val="000000"/>
          <w:sz w:val="28"/>
          <w:szCs w:val="28"/>
          <w:vertAlign w:val="superscript"/>
        </w:rPr>
        <w:t>t1...</w:t>
      </w:r>
      <w:proofErr w:type="spellStart"/>
      <w:r w:rsidR="006F5824">
        <w:rPr>
          <w:color w:val="000000"/>
          <w:sz w:val="28"/>
          <w:szCs w:val="28"/>
          <w:vertAlign w:val="superscript"/>
        </w:rPr>
        <w:t>tn</w:t>
      </w:r>
      <w:proofErr w:type="spellEnd"/>
      <w:r w:rsidR="006F5824">
        <w:rPr>
          <w:color w:val="000000"/>
          <w:sz w:val="28"/>
          <w:szCs w:val="28"/>
          <w:vertAlign w:val="superscript"/>
        </w:rPr>
        <w:t xml:space="preserve">      </w:t>
      </w:r>
      <w:proofErr w:type="spellStart"/>
      <w:r w:rsidR="006F5824">
        <w:rPr>
          <w:color w:val="000000"/>
          <w:sz w:val="28"/>
          <w:szCs w:val="28"/>
        </w:rPr>
        <w:t>m</w:t>
      </w:r>
      <w:proofErr w:type="spellEnd"/>
      <w:r w:rsidR="006F5824">
        <w:rPr>
          <w:color w:val="000000"/>
          <w:sz w:val="28"/>
          <w:szCs w:val="28"/>
        </w:rPr>
        <w:t xml:space="preserve">` </w:t>
      </w:r>
    </w:p>
    <w:p w:rsidR="000A70D6" w:rsidRDefault="006F5824">
      <w:pPr>
        <w:spacing w:line="360" w:lineRule="auto"/>
        <w:jc w:val="both"/>
        <w:rPr>
          <w:color w:val="000000"/>
        </w:rPr>
      </w:pPr>
      <w:r>
        <w:rPr>
          <w:color w:val="000000"/>
          <w:sz w:val="28"/>
          <w:szCs w:val="28"/>
        </w:rPr>
        <w:t xml:space="preserve">σ называется последовательностью переходов из </w:t>
      </w:r>
      <w:proofErr w:type="spellStart"/>
      <w:r>
        <w:rPr>
          <w:color w:val="000000"/>
          <w:sz w:val="28"/>
          <w:szCs w:val="28"/>
        </w:rPr>
        <w:t>m</w:t>
      </w:r>
      <w:proofErr w:type="spellEnd"/>
      <w:r>
        <w:rPr>
          <w:color w:val="000000"/>
          <w:sz w:val="28"/>
          <w:szCs w:val="28"/>
        </w:rPr>
        <w:t xml:space="preserve"> в N, если есть маркировка </w:t>
      </w:r>
      <w:proofErr w:type="spellStart"/>
      <w:r>
        <w:rPr>
          <w:color w:val="000000"/>
          <w:sz w:val="28"/>
          <w:szCs w:val="28"/>
        </w:rPr>
        <w:t>m</w:t>
      </w:r>
      <w:proofErr w:type="spellEnd"/>
      <w:r>
        <w:rPr>
          <w:color w:val="000000"/>
          <w:sz w:val="28"/>
          <w:szCs w:val="28"/>
        </w:rPr>
        <w:t xml:space="preserve"> такая что σ переходит от </w:t>
      </w:r>
      <w:proofErr w:type="spellStart"/>
      <w:r>
        <w:rPr>
          <w:color w:val="000000"/>
          <w:sz w:val="28"/>
          <w:szCs w:val="28"/>
        </w:rPr>
        <w:t>m</w:t>
      </w:r>
      <w:proofErr w:type="spellEnd"/>
      <w:r>
        <w:rPr>
          <w:color w:val="000000"/>
          <w:sz w:val="28"/>
          <w:szCs w:val="28"/>
        </w:rPr>
        <w:t xml:space="preserve"> к </w:t>
      </w:r>
      <w:proofErr w:type="spellStart"/>
      <w:r>
        <w:rPr>
          <w:color w:val="000000"/>
          <w:sz w:val="28"/>
          <w:szCs w:val="28"/>
        </w:rPr>
        <w:t>m</w:t>
      </w:r>
      <w:proofErr w:type="spellEnd"/>
      <w:r>
        <w:rPr>
          <w:color w:val="000000"/>
          <w:sz w:val="28"/>
          <w:szCs w:val="28"/>
        </w:rPr>
        <w:t>`.</w:t>
      </w:r>
    </w:p>
    <w:p w:rsidR="000A70D6" w:rsidRDefault="006F5824">
      <w:pPr>
        <w:spacing w:line="360" w:lineRule="auto"/>
        <w:jc w:val="both"/>
        <w:rPr>
          <w:color w:val="000000"/>
        </w:rPr>
      </w:pPr>
      <w:r>
        <w:rPr>
          <w:color w:val="000000"/>
          <w:sz w:val="28"/>
          <w:szCs w:val="28"/>
        </w:rPr>
        <w:t>Последовательность перехода σ из m</w:t>
      </w:r>
      <w:r>
        <w:rPr>
          <w:color w:val="000000"/>
          <w:sz w:val="28"/>
          <w:szCs w:val="28"/>
          <w:vertAlign w:val="subscript"/>
        </w:rPr>
        <w:t>0</w:t>
      </w:r>
      <w:r>
        <w:rPr>
          <w:color w:val="000000"/>
          <w:sz w:val="28"/>
          <w:szCs w:val="28"/>
        </w:rPr>
        <w:t xml:space="preserve"> в N обычно просто называется последовательностью перехода.</w:t>
      </w:r>
    </w:p>
    <w:p w:rsidR="000A70D6" w:rsidRDefault="006F5824">
      <w:pPr>
        <w:spacing w:line="360" w:lineRule="auto"/>
        <w:jc w:val="both"/>
        <w:rPr>
          <w:color w:val="000000"/>
          <w:sz w:val="28"/>
          <w:szCs w:val="28"/>
        </w:rPr>
      </w:pPr>
      <w:r>
        <w:rPr>
          <w:color w:val="000000"/>
          <w:sz w:val="28"/>
          <w:szCs w:val="28"/>
        </w:rPr>
        <w:tab/>
      </w:r>
      <w:r>
        <w:rPr>
          <w:b/>
          <w:bCs/>
          <w:color w:val="000000"/>
          <w:sz w:val="28"/>
          <w:szCs w:val="28"/>
        </w:rPr>
        <w:t>Определение 7 (достижимая маркировка)</w:t>
      </w:r>
      <w:r>
        <w:rPr>
          <w:color w:val="000000"/>
          <w:sz w:val="28"/>
          <w:szCs w:val="28"/>
        </w:rPr>
        <w:t xml:space="preserve"> Маркировка </w:t>
      </w:r>
      <w:proofErr w:type="spellStart"/>
      <w:r>
        <w:rPr>
          <w:color w:val="000000"/>
          <w:sz w:val="28"/>
          <w:szCs w:val="28"/>
        </w:rPr>
        <w:t>m</w:t>
      </w:r>
      <w:proofErr w:type="spellEnd"/>
      <w:r>
        <w:rPr>
          <w:color w:val="000000"/>
          <w:sz w:val="28"/>
          <w:szCs w:val="28"/>
        </w:rPr>
        <w:t xml:space="preserve"> называется достижимой из маркировки </w:t>
      </w:r>
      <w:proofErr w:type="spellStart"/>
      <w:r>
        <w:rPr>
          <w:color w:val="000000"/>
          <w:sz w:val="28"/>
          <w:szCs w:val="28"/>
        </w:rPr>
        <w:t>m</w:t>
      </w:r>
      <w:proofErr w:type="spellEnd"/>
      <w:r>
        <w:rPr>
          <w:color w:val="000000"/>
          <w:sz w:val="28"/>
          <w:szCs w:val="28"/>
          <w:vertAlign w:val="superscript"/>
        </w:rPr>
        <w:t>∗</w:t>
      </w:r>
      <w:r>
        <w:rPr>
          <w:color w:val="000000"/>
          <w:sz w:val="28"/>
          <w:szCs w:val="28"/>
        </w:rPr>
        <w:t xml:space="preserve"> в сети Петри N, если есть последовательность срабатывания σ от </w:t>
      </w:r>
      <w:proofErr w:type="spellStart"/>
      <w:r>
        <w:rPr>
          <w:color w:val="000000"/>
          <w:sz w:val="28"/>
          <w:szCs w:val="28"/>
        </w:rPr>
        <w:t>m</w:t>
      </w:r>
      <w:proofErr w:type="spellEnd"/>
      <w:r>
        <w:rPr>
          <w:color w:val="000000"/>
          <w:sz w:val="28"/>
          <w:szCs w:val="28"/>
          <w:vertAlign w:val="superscript"/>
        </w:rPr>
        <w:t>∗</w:t>
      </w:r>
      <w:r>
        <w:rPr>
          <w:color w:val="000000"/>
          <w:sz w:val="28"/>
          <w:szCs w:val="28"/>
        </w:rPr>
        <w:t xml:space="preserve"> до </w:t>
      </w:r>
      <w:proofErr w:type="spellStart"/>
      <w:r>
        <w:rPr>
          <w:color w:val="000000"/>
          <w:sz w:val="28"/>
          <w:szCs w:val="28"/>
        </w:rPr>
        <w:t>m</w:t>
      </w:r>
      <w:proofErr w:type="spellEnd"/>
      <w:r>
        <w:rPr>
          <w:color w:val="000000"/>
          <w:sz w:val="28"/>
          <w:szCs w:val="28"/>
        </w:rPr>
        <w:t xml:space="preserve"> в N. Если </w:t>
      </w:r>
      <w:proofErr w:type="spellStart"/>
      <w:r>
        <w:rPr>
          <w:color w:val="000000"/>
          <w:sz w:val="28"/>
          <w:szCs w:val="28"/>
        </w:rPr>
        <w:t>m</w:t>
      </w:r>
      <w:proofErr w:type="spellEnd"/>
      <w:r>
        <w:rPr>
          <w:color w:val="000000"/>
          <w:sz w:val="28"/>
          <w:szCs w:val="28"/>
          <w:vertAlign w:val="superscript"/>
        </w:rPr>
        <w:t>∗</w:t>
      </w:r>
      <w:r>
        <w:rPr>
          <w:color w:val="000000"/>
          <w:sz w:val="28"/>
          <w:szCs w:val="28"/>
        </w:rPr>
        <w:t xml:space="preserve"> = m</w:t>
      </w:r>
      <w:r>
        <w:rPr>
          <w:color w:val="000000"/>
          <w:sz w:val="28"/>
          <w:szCs w:val="28"/>
          <w:vertAlign w:val="subscript"/>
        </w:rPr>
        <w:t>0</w:t>
      </w:r>
      <w:r>
        <w:rPr>
          <w:color w:val="000000"/>
          <w:sz w:val="28"/>
          <w:szCs w:val="28"/>
        </w:rPr>
        <w:t xml:space="preserve">, мы называем </w:t>
      </w:r>
      <w:proofErr w:type="spellStart"/>
      <w:r>
        <w:rPr>
          <w:color w:val="000000"/>
          <w:sz w:val="28"/>
          <w:szCs w:val="28"/>
        </w:rPr>
        <w:t>m</w:t>
      </w:r>
      <w:proofErr w:type="spellEnd"/>
      <w:r>
        <w:rPr>
          <w:color w:val="000000"/>
          <w:sz w:val="28"/>
          <w:szCs w:val="28"/>
        </w:rPr>
        <w:t xml:space="preserve"> достижимым в N.</w:t>
      </w:r>
    </w:p>
    <w:p w:rsidR="000A70D6" w:rsidRDefault="00562FC7">
      <w:pPr>
        <w:spacing w:line="360" w:lineRule="auto"/>
        <w:jc w:val="both"/>
        <w:rPr>
          <w:color w:val="000000"/>
        </w:rPr>
      </w:pPr>
      <w:r w:rsidRPr="00562FC7">
        <w:pict>
          <v:line id="Shape3" o:spid="_x0000_s1036" style="position:absolute;left:0;text-align:left;z-index:251667968" from="167.05pt,8.15pt" to="187.25pt,8.15pt">
            <v:fill o:detectmouseclick="t"/>
            <v:stroke endarrow="block"/>
          </v:line>
        </w:pict>
      </w:r>
      <w:r w:rsidR="006F5824">
        <w:rPr>
          <w:color w:val="000000"/>
          <w:sz w:val="28"/>
          <w:szCs w:val="28"/>
        </w:rPr>
        <w:t>Наконец, RN (</w:t>
      </w:r>
      <w:proofErr w:type="spellStart"/>
      <w:r w:rsidR="006F5824">
        <w:rPr>
          <w:color w:val="000000"/>
          <w:sz w:val="28"/>
          <w:szCs w:val="28"/>
        </w:rPr>
        <w:t>m</w:t>
      </w:r>
      <w:proofErr w:type="spellEnd"/>
      <w:r w:rsidR="006F5824">
        <w:rPr>
          <w:color w:val="000000"/>
          <w:sz w:val="28"/>
          <w:szCs w:val="28"/>
        </w:rPr>
        <w:t>): = {</w:t>
      </w:r>
      <w:proofErr w:type="spellStart"/>
      <w:r w:rsidR="006F5824">
        <w:rPr>
          <w:color w:val="000000"/>
          <w:sz w:val="28"/>
          <w:szCs w:val="28"/>
        </w:rPr>
        <w:t>m</w:t>
      </w:r>
      <w:proofErr w:type="spellEnd"/>
      <w:r w:rsidR="006F5824">
        <w:rPr>
          <w:color w:val="000000"/>
          <w:sz w:val="28"/>
          <w:szCs w:val="28"/>
        </w:rPr>
        <w:t xml:space="preserve">` | </w:t>
      </w:r>
      <w:proofErr w:type="spellStart"/>
      <w:r w:rsidR="006F5824">
        <w:rPr>
          <w:color w:val="000000"/>
          <w:sz w:val="28"/>
          <w:szCs w:val="28"/>
        </w:rPr>
        <w:t>m</w:t>
      </w:r>
      <w:proofErr w:type="spellEnd"/>
      <w:r w:rsidR="006F5824">
        <w:rPr>
          <w:color w:val="000000"/>
          <w:sz w:val="28"/>
          <w:szCs w:val="28"/>
        </w:rPr>
        <w:t xml:space="preserve">   </w:t>
      </w:r>
      <w:r w:rsidR="006F5824">
        <w:rPr>
          <w:color w:val="000000"/>
          <w:sz w:val="28"/>
          <w:szCs w:val="28"/>
          <w:vertAlign w:val="superscript"/>
        </w:rPr>
        <w:t xml:space="preserve">*   </w:t>
      </w:r>
      <w:r w:rsidR="006F5824">
        <w:rPr>
          <w:color w:val="000000"/>
          <w:sz w:val="28"/>
          <w:szCs w:val="28"/>
        </w:rPr>
        <w:t xml:space="preserve"> </w:t>
      </w:r>
      <w:proofErr w:type="spellStart"/>
      <w:r w:rsidR="006F5824">
        <w:rPr>
          <w:color w:val="000000"/>
          <w:sz w:val="28"/>
          <w:szCs w:val="28"/>
        </w:rPr>
        <w:t>m</w:t>
      </w:r>
      <w:proofErr w:type="spellEnd"/>
      <w:r w:rsidR="006F5824">
        <w:rPr>
          <w:color w:val="000000"/>
          <w:sz w:val="28"/>
          <w:szCs w:val="28"/>
        </w:rPr>
        <w:t>`} обозначение для множества всех маркировок</w:t>
      </w:r>
    </w:p>
    <w:p w:rsidR="000A70D6" w:rsidRDefault="006F5824">
      <w:pPr>
        <w:spacing w:line="360" w:lineRule="auto"/>
        <w:jc w:val="both"/>
        <w:rPr>
          <w:color w:val="000000"/>
          <w:sz w:val="28"/>
          <w:szCs w:val="28"/>
        </w:rPr>
      </w:pPr>
      <w:proofErr w:type="spellStart"/>
      <w:r>
        <w:rPr>
          <w:color w:val="000000"/>
          <w:sz w:val="28"/>
          <w:szCs w:val="28"/>
        </w:rPr>
        <w:t>m</w:t>
      </w:r>
      <w:proofErr w:type="spellEnd"/>
      <w:r>
        <w:rPr>
          <w:color w:val="000000"/>
          <w:sz w:val="28"/>
          <w:szCs w:val="28"/>
        </w:rPr>
        <w:t xml:space="preserve">, которые достижимы от маркировки </w:t>
      </w:r>
      <w:proofErr w:type="spellStart"/>
      <w:r>
        <w:rPr>
          <w:color w:val="000000"/>
          <w:sz w:val="28"/>
          <w:szCs w:val="28"/>
        </w:rPr>
        <w:t>m</w:t>
      </w:r>
      <w:proofErr w:type="spellEnd"/>
      <w:r>
        <w:rPr>
          <w:color w:val="000000"/>
          <w:sz w:val="28"/>
          <w:szCs w:val="28"/>
        </w:rPr>
        <w:t xml:space="preserve"> в N.</w:t>
      </w:r>
    </w:p>
    <w:p w:rsidR="000A70D6" w:rsidRDefault="006F5824">
      <w:pPr>
        <w:spacing w:line="360" w:lineRule="auto"/>
        <w:jc w:val="both"/>
        <w:rPr>
          <w:color w:val="000000"/>
        </w:rPr>
      </w:pPr>
      <w:r>
        <w:rPr>
          <w:color w:val="000000"/>
          <w:sz w:val="28"/>
          <w:szCs w:val="28"/>
        </w:rPr>
        <w:tab/>
        <w:t>Для любой сети Петри N множество RN (m</w:t>
      </w:r>
      <w:r>
        <w:rPr>
          <w:color w:val="000000"/>
          <w:sz w:val="28"/>
          <w:szCs w:val="28"/>
          <w:vertAlign w:val="subscript"/>
        </w:rPr>
        <w:t>0</w:t>
      </w:r>
      <w:r>
        <w:rPr>
          <w:color w:val="000000"/>
          <w:sz w:val="28"/>
          <w:szCs w:val="28"/>
        </w:rPr>
        <w:t>) содержит все метки, достижимые в сети. Это множество представляет особый интерес, потому что оно дает нам информацию о всех событиях, которые могут произойти в системе, смоделированной рассматриваемой сетью. Множество говорит нам, какие из маркировок сети достижимы и, следовательно, также какие предварительные условия событий потенциально могут быть выполнены.</w:t>
      </w:r>
    </w:p>
    <w:p w:rsidR="000A70D6" w:rsidRDefault="006F5824">
      <w:pPr>
        <w:spacing w:line="360" w:lineRule="auto"/>
        <w:jc w:val="both"/>
        <w:rPr>
          <w:color w:val="000000"/>
        </w:rPr>
      </w:pPr>
      <w:r>
        <w:rPr>
          <w:color w:val="000000"/>
          <w:sz w:val="28"/>
          <w:szCs w:val="28"/>
        </w:rPr>
        <w:tab/>
      </w:r>
      <w:r>
        <w:rPr>
          <w:b/>
          <w:bCs/>
          <w:color w:val="000000"/>
          <w:sz w:val="28"/>
          <w:szCs w:val="28"/>
        </w:rPr>
        <w:t>Определение 8 (пространство состояний)</w:t>
      </w:r>
      <w:r>
        <w:rPr>
          <w:color w:val="000000"/>
          <w:sz w:val="28"/>
          <w:szCs w:val="28"/>
        </w:rPr>
        <w:t xml:space="preserve"> Пусть N = (P, T, F, V, m</w:t>
      </w:r>
      <w:r>
        <w:rPr>
          <w:color w:val="000000"/>
          <w:sz w:val="28"/>
          <w:szCs w:val="28"/>
          <w:vertAlign w:val="subscript"/>
        </w:rPr>
        <w:t>0</w:t>
      </w:r>
      <w:r>
        <w:rPr>
          <w:color w:val="000000"/>
          <w:sz w:val="28"/>
          <w:szCs w:val="28"/>
        </w:rPr>
        <w:t>) - сеть Петри. Множество RN: = RN (m</w:t>
      </w:r>
      <w:r>
        <w:rPr>
          <w:color w:val="000000"/>
          <w:sz w:val="28"/>
          <w:szCs w:val="28"/>
          <w:vertAlign w:val="subscript"/>
        </w:rPr>
        <w:t>0</w:t>
      </w:r>
      <w:r>
        <w:rPr>
          <w:color w:val="000000"/>
          <w:sz w:val="28"/>
          <w:szCs w:val="28"/>
        </w:rPr>
        <w:t>) называется пространством состояний N.</w:t>
      </w:r>
    </w:p>
    <w:p w:rsidR="000A70D6" w:rsidRDefault="006F5824">
      <w:pPr>
        <w:spacing w:line="360" w:lineRule="auto"/>
        <w:jc w:val="both"/>
        <w:rPr>
          <w:color w:val="000000"/>
        </w:rPr>
      </w:pPr>
      <w:r>
        <w:rPr>
          <w:color w:val="000000"/>
          <w:sz w:val="28"/>
          <w:szCs w:val="28"/>
        </w:rPr>
        <w:tab/>
        <w:t>Пространство состояний может быть конечным или бесконечным. Тот факт, что множество RN разрешимо имеет решающее значение для анализа сетей Петри как пространства состояний содержащего информацию о достижимости / недостижимости маркировки в N и, таким образом, о возникновении / не наступлении событий.</w:t>
      </w:r>
    </w:p>
    <w:p w:rsidR="000A70D6" w:rsidRDefault="006F5824">
      <w:pPr>
        <w:spacing w:line="360" w:lineRule="auto"/>
        <w:jc w:val="both"/>
        <w:rPr>
          <w:color w:val="000000"/>
        </w:rPr>
      </w:pPr>
      <w:r>
        <w:rPr>
          <w:b/>
          <w:bCs/>
          <w:color w:val="000000"/>
          <w:sz w:val="28"/>
          <w:szCs w:val="28"/>
        </w:rPr>
        <w:tab/>
        <w:t>Определение 9 (ограниченность)</w:t>
      </w:r>
      <w:r>
        <w:rPr>
          <w:color w:val="000000"/>
          <w:sz w:val="28"/>
          <w:szCs w:val="28"/>
        </w:rPr>
        <w:t xml:space="preserve"> Сеть Петри N называется ограниченной, если множество RN всех его достижимых маркировок конечно.</w:t>
      </w:r>
    </w:p>
    <w:p w:rsidR="000A70D6" w:rsidRDefault="006F5824">
      <w:pPr>
        <w:spacing w:line="360" w:lineRule="auto"/>
        <w:jc w:val="both"/>
        <w:rPr>
          <w:color w:val="000000"/>
        </w:rPr>
      </w:pPr>
      <w:r>
        <w:rPr>
          <w:color w:val="000000"/>
          <w:sz w:val="28"/>
          <w:szCs w:val="28"/>
        </w:rPr>
        <w:lastRenderedPageBreak/>
        <w:tab/>
        <w:t>Ограниченность также может быть введена с использованием понятия ограниченных позиций. Позиция в сети Петри ограничена, если существует такое натуральное число, что количество меток на этом месте никогда не превышает это число. Сеть тогда ограничена, когда все ее позиции ограничены. Эти определения ограниченности эквивалентны.</w:t>
      </w:r>
    </w:p>
    <w:p w:rsidR="000A70D6" w:rsidRDefault="006F5824">
      <w:pPr>
        <w:spacing w:line="360" w:lineRule="auto"/>
        <w:jc w:val="both"/>
        <w:rPr>
          <w:color w:val="000000"/>
        </w:rPr>
      </w:pPr>
      <w:r>
        <w:rPr>
          <w:color w:val="000000"/>
          <w:sz w:val="28"/>
          <w:szCs w:val="28"/>
        </w:rPr>
        <w:tab/>
        <w:t xml:space="preserve">Теперь рассмотрим </w:t>
      </w:r>
      <w:proofErr w:type="spellStart"/>
      <w:r>
        <w:rPr>
          <w:color w:val="000000"/>
          <w:sz w:val="28"/>
          <w:szCs w:val="28"/>
        </w:rPr>
        <w:t>обратно-переходное</w:t>
      </w:r>
      <w:proofErr w:type="spellEnd"/>
      <w:r>
        <w:rPr>
          <w:color w:val="000000"/>
          <w:sz w:val="28"/>
          <w:szCs w:val="28"/>
        </w:rPr>
        <w:t xml:space="preserve"> смыкание отношения перехода. Это отношение обычно не удовлетворяет ни одному из общих свойств отношений, таких  как симметрия, асимметрия, </w:t>
      </w:r>
      <w:proofErr w:type="spellStart"/>
      <w:r>
        <w:rPr>
          <w:color w:val="000000"/>
          <w:sz w:val="28"/>
          <w:szCs w:val="28"/>
        </w:rPr>
        <w:t>антисимметрия</w:t>
      </w:r>
      <w:proofErr w:type="spellEnd"/>
      <w:r>
        <w:rPr>
          <w:color w:val="000000"/>
          <w:sz w:val="28"/>
          <w:szCs w:val="28"/>
        </w:rPr>
        <w:t xml:space="preserve">, связность и т. д. </w:t>
      </w:r>
    </w:p>
    <w:p w:rsidR="000A70D6" w:rsidRDefault="006F5824">
      <w:pPr>
        <w:spacing w:line="360" w:lineRule="auto"/>
        <w:jc w:val="both"/>
        <w:rPr>
          <w:color w:val="000000"/>
        </w:rPr>
      </w:pPr>
      <w:r>
        <w:rPr>
          <w:color w:val="000000"/>
          <w:sz w:val="28"/>
          <w:szCs w:val="28"/>
        </w:rPr>
        <w:t>Граф соотношений называется графом достижимости сети Петри. Это формально определяется следующим:</w:t>
      </w:r>
    </w:p>
    <w:p w:rsidR="000A70D6" w:rsidRDefault="006F5824">
      <w:pPr>
        <w:spacing w:line="360" w:lineRule="auto"/>
        <w:jc w:val="both"/>
        <w:rPr>
          <w:color w:val="000000"/>
        </w:rPr>
      </w:pPr>
      <w:r>
        <w:rPr>
          <w:b/>
          <w:bCs/>
          <w:color w:val="000000"/>
          <w:sz w:val="28"/>
          <w:szCs w:val="28"/>
        </w:rPr>
        <w:tab/>
        <w:t>Определение 10 (граф достижимости)</w:t>
      </w:r>
      <w:r>
        <w:rPr>
          <w:color w:val="000000"/>
          <w:sz w:val="28"/>
          <w:szCs w:val="28"/>
        </w:rPr>
        <w:t>. Пусть N = (P, T, F, V, m</w:t>
      </w:r>
      <w:r>
        <w:rPr>
          <w:color w:val="000000"/>
          <w:sz w:val="28"/>
          <w:szCs w:val="28"/>
          <w:vertAlign w:val="subscript"/>
        </w:rPr>
        <w:t>0</w:t>
      </w:r>
      <w:r>
        <w:rPr>
          <w:color w:val="000000"/>
          <w:sz w:val="28"/>
          <w:szCs w:val="28"/>
        </w:rPr>
        <w:t>) - Петри.</w:t>
      </w:r>
    </w:p>
    <w:p w:rsidR="000A70D6" w:rsidRDefault="006F5824">
      <w:pPr>
        <w:spacing w:line="360" w:lineRule="auto"/>
        <w:jc w:val="both"/>
        <w:rPr>
          <w:color w:val="000000"/>
        </w:rPr>
      </w:pPr>
      <w:r>
        <w:rPr>
          <w:color w:val="000000"/>
          <w:sz w:val="28"/>
          <w:szCs w:val="28"/>
        </w:rPr>
        <w:t>сеть. Граф достижимости N представляет собой граф RG</w:t>
      </w:r>
      <w:r>
        <w:rPr>
          <w:color w:val="000000"/>
          <w:sz w:val="28"/>
          <w:szCs w:val="28"/>
          <w:vertAlign w:val="subscript"/>
        </w:rPr>
        <w:t>N</w:t>
      </w:r>
      <w:r>
        <w:rPr>
          <w:color w:val="000000"/>
          <w:sz w:val="28"/>
          <w:szCs w:val="28"/>
        </w:rPr>
        <w:t xml:space="preserve"> с:</w:t>
      </w:r>
    </w:p>
    <w:p w:rsidR="000A70D6" w:rsidRDefault="006F5824">
      <w:pPr>
        <w:spacing w:line="360" w:lineRule="auto"/>
        <w:jc w:val="both"/>
        <w:rPr>
          <w:color w:val="000000"/>
          <w:sz w:val="28"/>
          <w:szCs w:val="28"/>
        </w:rPr>
      </w:pPr>
      <w:r>
        <w:rPr>
          <w:color w:val="000000"/>
          <w:sz w:val="28"/>
          <w:szCs w:val="28"/>
        </w:rPr>
        <w:tab/>
        <w:t>1. множество RN как множество вершин и</w:t>
      </w:r>
    </w:p>
    <w:p w:rsidR="000A70D6" w:rsidRDefault="006F5824">
      <w:pPr>
        <w:spacing w:line="360" w:lineRule="auto"/>
        <w:jc w:val="both"/>
        <w:rPr>
          <w:color w:val="000000"/>
        </w:rPr>
      </w:pPr>
      <w:r>
        <w:rPr>
          <w:color w:val="000000"/>
          <w:sz w:val="28"/>
          <w:szCs w:val="28"/>
        </w:rPr>
        <w:tab/>
        <w:t>2. (</w:t>
      </w:r>
      <w:proofErr w:type="spellStart"/>
      <w:r>
        <w:rPr>
          <w:color w:val="000000"/>
          <w:sz w:val="28"/>
          <w:szCs w:val="28"/>
        </w:rPr>
        <w:t>m</w:t>
      </w:r>
      <w:proofErr w:type="spellEnd"/>
      <w:r>
        <w:rPr>
          <w:color w:val="000000"/>
          <w:sz w:val="28"/>
          <w:szCs w:val="28"/>
        </w:rPr>
        <w:t xml:space="preserve">, </w:t>
      </w:r>
      <w:proofErr w:type="spellStart"/>
      <w:r>
        <w:rPr>
          <w:color w:val="000000"/>
          <w:sz w:val="28"/>
          <w:szCs w:val="28"/>
        </w:rPr>
        <w:t>m</w:t>
      </w:r>
      <w:proofErr w:type="spellEnd"/>
      <w:r>
        <w:rPr>
          <w:color w:val="000000"/>
          <w:sz w:val="28"/>
          <w:szCs w:val="28"/>
        </w:rPr>
        <w:t>`) ∈ RN × RN - ребро в RG</w:t>
      </w:r>
      <w:r>
        <w:rPr>
          <w:color w:val="000000"/>
          <w:sz w:val="28"/>
          <w:szCs w:val="28"/>
          <w:vertAlign w:val="subscript"/>
        </w:rPr>
        <w:t>N</w:t>
      </w:r>
      <w:r>
        <w:rPr>
          <w:color w:val="000000"/>
          <w:sz w:val="28"/>
          <w:szCs w:val="28"/>
        </w:rPr>
        <w:t xml:space="preserve">, если существует переход </w:t>
      </w:r>
      <w:proofErr w:type="spellStart"/>
      <w:r>
        <w:rPr>
          <w:color w:val="000000"/>
          <w:sz w:val="28"/>
          <w:szCs w:val="28"/>
        </w:rPr>
        <w:t>t</w:t>
      </w:r>
      <w:proofErr w:type="spellEnd"/>
      <w:r>
        <w:rPr>
          <w:color w:val="000000"/>
          <w:sz w:val="28"/>
          <w:szCs w:val="28"/>
        </w:rPr>
        <w:t xml:space="preserve"> ∈ T такой, что</w:t>
      </w:r>
    </w:p>
    <w:p w:rsidR="000A70D6" w:rsidRDefault="00562FC7">
      <w:pPr>
        <w:spacing w:line="360" w:lineRule="auto"/>
        <w:jc w:val="both"/>
        <w:rPr>
          <w:color w:val="000000"/>
        </w:rPr>
      </w:pPr>
      <w:r w:rsidRPr="00562FC7">
        <w:pict>
          <v:line id="Shape4" o:spid="_x0000_s1035" style="position:absolute;left:0;text-align:left;z-index:251668992" from="34.3pt,9.6pt" to="62pt,9.6pt">
            <v:fill o:detectmouseclick="t"/>
            <v:stroke endarrow="block"/>
          </v:line>
        </w:pict>
      </w:r>
      <w:r w:rsidR="006F5824">
        <w:rPr>
          <w:color w:val="000000"/>
          <w:sz w:val="28"/>
          <w:szCs w:val="28"/>
        </w:rPr>
        <w:tab/>
      </w:r>
      <w:proofErr w:type="spellStart"/>
      <w:r w:rsidR="006F5824">
        <w:rPr>
          <w:color w:val="000000"/>
          <w:sz w:val="28"/>
          <w:szCs w:val="28"/>
        </w:rPr>
        <w:t>m</w:t>
      </w:r>
      <w:proofErr w:type="spellEnd"/>
      <w:r w:rsidR="006F5824">
        <w:rPr>
          <w:color w:val="000000"/>
          <w:sz w:val="28"/>
          <w:szCs w:val="28"/>
        </w:rPr>
        <w:t xml:space="preserve">    </w:t>
      </w:r>
      <w:proofErr w:type="spellStart"/>
      <w:r w:rsidR="006F5824">
        <w:rPr>
          <w:color w:val="000000"/>
          <w:sz w:val="28"/>
          <w:szCs w:val="28"/>
          <w:vertAlign w:val="superscript"/>
        </w:rPr>
        <w:t>t</w:t>
      </w:r>
      <w:proofErr w:type="spellEnd"/>
      <w:r w:rsidR="006F5824">
        <w:rPr>
          <w:color w:val="000000"/>
          <w:sz w:val="28"/>
          <w:szCs w:val="28"/>
        </w:rPr>
        <w:t xml:space="preserve">    </w:t>
      </w:r>
      <w:proofErr w:type="spellStart"/>
      <w:r w:rsidR="006F5824">
        <w:rPr>
          <w:color w:val="000000"/>
          <w:sz w:val="28"/>
          <w:szCs w:val="28"/>
        </w:rPr>
        <w:t>m</w:t>
      </w:r>
      <w:proofErr w:type="spellEnd"/>
      <w:r w:rsidR="006F5824">
        <w:rPr>
          <w:color w:val="000000"/>
          <w:sz w:val="28"/>
          <w:szCs w:val="28"/>
        </w:rPr>
        <w:t>`.</w:t>
      </w:r>
    </w:p>
    <w:p w:rsidR="000A70D6" w:rsidRDefault="006F5824">
      <w:pPr>
        <w:spacing w:line="360" w:lineRule="auto"/>
        <w:jc w:val="both"/>
        <w:rPr>
          <w:color w:val="000000"/>
        </w:rPr>
      </w:pPr>
      <w:r>
        <w:rPr>
          <w:color w:val="000000"/>
          <w:sz w:val="28"/>
          <w:szCs w:val="28"/>
        </w:rPr>
        <w:tab/>
        <w:t xml:space="preserve">Такой граф достижимости сети Петри является частичным детерминированным автоматом который может быть конечным или бесконечным. Ограниченные сети Петри кроме того, это именно те сети Петри, графы достижимости которых конечны. Поэтому в случае ограниченности сеть Петри хорошо анализируется с помощью помощь его графа достижимости. </w:t>
      </w:r>
    </w:p>
    <w:p w:rsidR="000A70D6" w:rsidRDefault="006F5824">
      <w:pPr>
        <w:spacing w:line="360" w:lineRule="auto"/>
        <w:jc w:val="both"/>
        <w:rPr>
          <w:color w:val="000000"/>
        </w:rPr>
      </w:pPr>
      <w:r>
        <w:rPr>
          <w:b/>
          <w:bCs/>
          <w:color w:val="000000"/>
          <w:sz w:val="28"/>
          <w:szCs w:val="28"/>
        </w:rPr>
        <w:tab/>
        <w:t>Определение 11 (граф совместности)</w:t>
      </w:r>
      <w:r>
        <w:rPr>
          <w:color w:val="000000"/>
          <w:sz w:val="28"/>
          <w:szCs w:val="28"/>
        </w:rPr>
        <w:t>. Пусть N = (P, T, F, V, m</w:t>
      </w:r>
      <w:r>
        <w:rPr>
          <w:color w:val="000000"/>
          <w:sz w:val="28"/>
          <w:szCs w:val="28"/>
          <w:vertAlign w:val="subscript"/>
        </w:rPr>
        <w:t>0</w:t>
      </w:r>
      <w:r>
        <w:rPr>
          <w:color w:val="000000"/>
          <w:sz w:val="28"/>
          <w:szCs w:val="28"/>
        </w:rPr>
        <w:t>) — сеть Петри. Описанный ребром диграф CG</w:t>
      </w:r>
      <w:r>
        <w:rPr>
          <w:color w:val="000000"/>
          <w:sz w:val="28"/>
          <w:szCs w:val="28"/>
          <w:vertAlign w:val="subscript"/>
        </w:rPr>
        <w:t>N</w:t>
      </w:r>
      <w:r>
        <w:rPr>
          <w:color w:val="000000"/>
          <w:sz w:val="28"/>
          <w:szCs w:val="28"/>
        </w:rPr>
        <w:t>: = (W, E, T) называется графом совместимости N, если множество вершин W, множество ребер E и множество меток T определены с помощью следующего алгоритма:</w:t>
      </w:r>
    </w:p>
    <w:p w:rsidR="000A70D6" w:rsidRDefault="000A70D6">
      <w:pPr>
        <w:spacing w:line="360" w:lineRule="auto"/>
        <w:jc w:val="both"/>
        <w:rPr>
          <w:b/>
          <w:bCs/>
          <w:color w:val="000000"/>
          <w:sz w:val="28"/>
          <w:szCs w:val="28"/>
        </w:rPr>
      </w:pPr>
    </w:p>
    <w:p w:rsidR="000A70D6" w:rsidRPr="006F5824" w:rsidRDefault="006F5824">
      <w:pPr>
        <w:spacing w:line="360" w:lineRule="auto"/>
        <w:jc w:val="both"/>
        <w:rPr>
          <w:color w:val="000000"/>
          <w:lang w:val="en-US"/>
        </w:rPr>
      </w:pPr>
      <w:r w:rsidRPr="006F5824">
        <w:rPr>
          <w:b/>
          <w:bCs/>
          <w:color w:val="000000"/>
          <w:sz w:val="28"/>
          <w:szCs w:val="28"/>
          <w:lang w:val="en-US"/>
        </w:rPr>
        <w:t>begin</w:t>
      </w:r>
      <w:r w:rsidRPr="006F5824">
        <w:rPr>
          <w:color w:val="000000"/>
          <w:sz w:val="28"/>
          <w:szCs w:val="28"/>
          <w:lang w:val="en-US"/>
        </w:rPr>
        <w:t xml:space="preserve"> R := {m</w:t>
      </w:r>
      <w:r w:rsidRPr="006F5824">
        <w:rPr>
          <w:color w:val="000000"/>
          <w:sz w:val="28"/>
          <w:szCs w:val="28"/>
          <w:vertAlign w:val="subscript"/>
          <w:lang w:val="en-US"/>
        </w:rPr>
        <w:t>0</w:t>
      </w:r>
      <w:r w:rsidRPr="006F5824">
        <w:rPr>
          <w:color w:val="000000"/>
          <w:sz w:val="28"/>
          <w:szCs w:val="28"/>
          <w:lang w:val="en-US"/>
        </w:rPr>
        <w:t xml:space="preserve"> };</w:t>
      </w:r>
    </w:p>
    <w:p w:rsidR="000A70D6" w:rsidRPr="006F5824" w:rsidRDefault="006F5824">
      <w:pPr>
        <w:spacing w:line="360" w:lineRule="auto"/>
        <w:jc w:val="both"/>
        <w:rPr>
          <w:color w:val="000000"/>
          <w:lang w:val="en-US"/>
        </w:rPr>
      </w:pPr>
      <w:r w:rsidRPr="006F5824">
        <w:rPr>
          <w:color w:val="000000"/>
          <w:sz w:val="28"/>
          <w:szCs w:val="28"/>
          <w:lang w:val="en-US"/>
        </w:rPr>
        <w:t xml:space="preserve"> </w:t>
      </w:r>
      <w:r w:rsidRPr="006F5824">
        <w:rPr>
          <w:color w:val="000000"/>
          <w:sz w:val="28"/>
          <w:szCs w:val="28"/>
          <w:lang w:val="en-US"/>
        </w:rPr>
        <w:tab/>
        <w:t>ancestor marking(m</w:t>
      </w:r>
      <w:r w:rsidRPr="006F5824">
        <w:rPr>
          <w:color w:val="000000"/>
          <w:sz w:val="28"/>
          <w:szCs w:val="28"/>
          <w:vertAlign w:val="subscript"/>
          <w:lang w:val="en-US"/>
        </w:rPr>
        <w:t>0</w:t>
      </w:r>
      <w:r w:rsidRPr="006F5824">
        <w:rPr>
          <w:color w:val="000000"/>
          <w:sz w:val="28"/>
          <w:szCs w:val="28"/>
          <w:lang w:val="en-US"/>
        </w:rPr>
        <w:t xml:space="preserve"> ) := ∗;</w:t>
      </w:r>
    </w:p>
    <w:p w:rsidR="000A70D6" w:rsidRPr="006F5824" w:rsidRDefault="006F5824">
      <w:pPr>
        <w:spacing w:line="360" w:lineRule="auto"/>
        <w:jc w:val="both"/>
        <w:rPr>
          <w:color w:val="000000"/>
          <w:lang w:val="en-US"/>
        </w:rPr>
      </w:pPr>
      <w:r w:rsidRPr="006F5824">
        <w:rPr>
          <w:color w:val="000000"/>
          <w:sz w:val="28"/>
          <w:szCs w:val="28"/>
          <w:lang w:val="en-US"/>
        </w:rPr>
        <w:t xml:space="preserve"> </w:t>
      </w:r>
      <w:r w:rsidRPr="006F5824">
        <w:rPr>
          <w:color w:val="000000"/>
          <w:sz w:val="28"/>
          <w:szCs w:val="28"/>
          <w:lang w:val="en-US"/>
        </w:rPr>
        <w:tab/>
        <w:t>W := 0;</w:t>
      </w:r>
    </w:p>
    <w:p w:rsidR="000A70D6" w:rsidRPr="006F5824" w:rsidRDefault="006F5824">
      <w:pPr>
        <w:spacing w:line="360" w:lineRule="auto"/>
        <w:jc w:val="both"/>
        <w:rPr>
          <w:color w:val="000000"/>
          <w:lang w:val="en-US"/>
        </w:rPr>
      </w:pPr>
      <w:r w:rsidRPr="006F5824">
        <w:rPr>
          <w:color w:val="000000"/>
          <w:sz w:val="28"/>
          <w:szCs w:val="28"/>
          <w:lang w:val="en-US"/>
        </w:rPr>
        <w:t xml:space="preserve"> </w:t>
      </w:r>
      <w:r w:rsidRPr="006F5824">
        <w:rPr>
          <w:color w:val="000000"/>
          <w:sz w:val="28"/>
          <w:szCs w:val="28"/>
          <w:lang w:val="en-US"/>
        </w:rPr>
        <w:tab/>
        <w:t>E := 0;</w:t>
      </w:r>
    </w:p>
    <w:p w:rsidR="000A70D6" w:rsidRPr="006F5824" w:rsidRDefault="006F5824">
      <w:pPr>
        <w:spacing w:line="360" w:lineRule="auto"/>
        <w:jc w:val="both"/>
        <w:rPr>
          <w:color w:val="000000"/>
          <w:lang w:val="en-US"/>
        </w:rPr>
      </w:pPr>
      <w:r w:rsidRPr="006F5824">
        <w:rPr>
          <w:color w:val="000000"/>
          <w:sz w:val="28"/>
          <w:szCs w:val="28"/>
          <w:lang w:val="en-US"/>
        </w:rPr>
        <w:lastRenderedPageBreak/>
        <w:tab/>
      </w:r>
      <w:r w:rsidRPr="006F5824">
        <w:rPr>
          <w:b/>
          <w:bCs/>
          <w:color w:val="000000"/>
          <w:sz w:val="28"/>
          <w:szCs w:val="28"/>
          <w:lang w:val="en-US"/>
        </w:rPr>
        <w:t>while</w:t>
      </w:r>
      <w:r w:rsidRPr="006F5824">
        <w:rPr>
          <w:color w:val="000000"/>
          <w:sz w:val="28"/>
          <w:szCs w:val="28"/>
          <w:lang w:val="en-US"/>
        </w:rPr>
        <w:t xml:space="preserve"> R != 0 </w:t>
      </w:r>
      <w:r w:rsidRPr="006F5824">
        <w:rPr>
          <w:b/>
          <w:bCs/>
          <w:color w:val="000000"/>
          <w:sz w:val="28"/>
          <w:szCs w:val="28"/>
          <w:lang w:val="en-US"/>
        </w:rPr>
        <w:t>do</w:t>
      </w:r>
    </w:p>
    <w:p w:rsidR="000A70D6" w:rsidRPr="006F5824" w:rsidRDefault="006F5824">
      <w:pPr>
        <w:spacing w:line="360" w:lineRule="auto"/>
        <w:jc w:val="both"/>
        <w:rPr>
          <w:color w:val="000000"/>
          <w:sz w:val="28"/>
          <w:szCs w:val="28"/>
          <w:lang w:val="en-US"/>
        </w:rPr>
      </w:pPr>
      <w:r w:rsidRPr="006F5824">
        <w:rPr>
          <w:color w:val="000000"/>
          <w:sz w:val="28"/>
          <w:szCs w:val="28"/>
          <w:lang w:val="en-US"/>
        </w:rPr>
        <w:tab/>
      </w:r>
      <w:r w:rsidRPr="006F5824">
        <w:rPr>
          <w:color w:val="000000"/>
          <w:sz w:val="28"/>
          <w:szCs w:val="28"/>
          <w:lang w:val="en-US"/>
        </w:rPr>
        <w:tab/>
        <w:t>choose m from R;</w:t>
      </w:r>
    </w:p>
    <w:p w:rsidR="000A70D6" w:rsidRPr="006F5824" w:rsidRDefault="006F5824">
      <w:pPr>
        <w:spacing w:line="360" w:lineRule="auto"/>
        <w:jc w:val="both"/>
        <w:rPr>
          <w:color w:val="000000"/>
          <w:sz w:val="28"/>
          <w:szCs w:val="28"/>
          <w:lang w:val="en-US"/>
        </w:rPr>
      </w:pPr>
      <w:r w:rsidRPr="006F5824">
        <w:rPr>
          <w:color w:val="000000"/>
          <w:sz w:val="28"/>
          <w:szCs w:val="28"/>
          <w:lang w:val="en-US"/>
        </w:rPr>
        <w:tab/>
      </w:r>
      <w:r w:rsidRPr="006F5824">
        <w:rPr>
          <w:color w:val="000000"/>
          <w:sz w:val="28"/>
          <w:szCs w:val="28"/>
          <w:lang w:val="en-US"/>
        </w:rPr>
        <w:tab/>
        <w:t xml:space="preserve"> R := R − {m};</w:t>
      </w:r>
    </w:p>
    <w:p w:rsidR="000A70D6" w:rsidRPr="006F5824" w:rsidRDefault="006F5824">
      <w:pPr>
        <w:spacing w:line="360" w:lineRule="auto"/>
        <w:jc w:val="both"/>
        <w:rPr>
          <w:color w:val="000000"/>
          <w:sz w:val="28"/>
          <w:szCs w:val="28"/>
          <w:lang w:val="en-US"/>
        </w:rPr>
      </w:pPr>
      <w:r w:rsidRPr="006F5824">
        <w:rPr>
          <w:color w:val="000000"/>
          <w:sz w:val="28"/>
          <w:szCs w:val="28"/>
          <w:lang w:val="en-US"/>
        </w:rPr>
        <w:t xml:space="preserve"> </w:t>
      </w:r>
      <w:r w:rsidRPr="006F5824">
        <w:rPr>
          <w:color w:val="000000"/>
          <w:sz w:val="28"/>
          <w:szCs w:val="28"/>
          <w:lang w:val="en-US"/>
        </w:rPr>
        <w:tab/>
      </w:r>
      <w:r w:rsidRPr="006F5824">
        <w:rPr>
          <w:color w:val="000000"/>
          <w:sz w:val="28"/>
          <w:szCs w:val="28"/>
          <w:lang w:val="en-US"/>
        </w:rPr>
        <w:tab/>
        <w:t>W := W ∪ {m};</w:t>
      </w:r>
    </w:p>
    <w:p w:rsidR="000A70D6" w:rsidRPr="006F5824" w:rsidRDefault="006F5824">
      <w:pPr>
        <w:spacing w:line="360" w:lineRule="auto"/>
        <w:jc w:val="both"/>
        <w:rPr>
          <w:color w:val="000000"/>
          <w:lang w:val="en-US"/>
        </w:rPr>
      </w:pPr>
      <w:r w:rsidRPr="006F5824">
        <w:rPr>
          <w:color w:val="000000"/>
          <w:sz w:val="28"/>
          <w:szCs w:val="28"/>
          <w:lang w:val="en-US"/>
        </w:rPr>
        <w:tab/>
      </w:r>
      <w:r w:rsidRPr="006F5824">
        <w:rPr>
          <w:color w:val="000000"/>
          <w:sz w:val="28"/>
          <w:szCs w:val="28"/>
          <w:lang w:val="en-US"/>
        </w:rPr>
        <w:tab/>
        <w:t>enabled set:={t | t¯ ≤ m};</w:t>
      </w:r>
    </w:p>
    <w:p w:rsidR="000A70D6" w:rsidRPr="006F5824" w:rsidRDefault="006F5824">
      <w:pPr>
        <w:spacing w:line="360" w:lineRule="auto"/>
        <w:jc w:val="both"/>
        <w:rPr>
          <w:color w:val="000000"/>
          <w:lang w:val="en-US"/>
        </w:rPr>
      </w:pPr>
      <w:r w:rsidRPr="006F5824">
        <w:rPr>
          <w:color w:val="000000"/>
          <w:sz w:val="28"/>
          <w:szCs w:val="28"/>
          <w:lang w:val="en-US"/>
        </w:rPr>
        <w:tab/>
      </w:r>
      <w:r w:rsidRPr="006F5824">
        <w:rPr>
          <w:color w:val="000000"/>
          <w:sz w:val="28"/>
          <w:szCs w:val="28"/>
          <w:lang w:val="en-US"/>
        </w:rPr>
        <w:tab/>
      </w:r>
      <w:r w:rsidRPr="006F5824">
        <w:rPr>
          <w:b/>
          <w:bCs/>
          <w:color w:val="000000"/>
          <w:sz w:val="28"/>
          <w:szCs w:val="28"/>
          <w:lang w:val="en-US"/>
        </w:rPr>
        <w:t>for</w:t>
      </w:r>
      <w:r w:rsidRPr="006F5824">
        <w:rPr>
          <w:color w:val="000000"/>
          <w:sz w:val="28"/>
          <w:szCs w:val="28"/>
          <w:lang w:val="en-US"/>
        </w:rPr>
        <w:t xml:space="preserve"> t ∈ enabled set </w:t>
      </w:r>
      <w:r w:rsidRPr="006F5824">
        <w:rPr>
          <w:b/>
          <w:bCs/>
          <w:color w:val="000000"/>
          <w:sz w:val="28"/>
          <w:szCs w:val="28"/>
          <w:lang w:val="en-US"/>
        </w:rPr>
        <w:t>do</w:t>
      </w:r>
    </w:p>
    <w:p w:rsidR="000A70D6" w:rsidRPr="006F5824" w:rsidRDefault="006F5824">
      <w:pPr>
        <w:spacing w:line="360" w:lineRule="auto"/>
        <w:jc w:val="both"/>
        <w:rPr>
          <w:color w:val="000000"/>
          <w:lang w:val="en-US"/>
        </w:rPr>
      </w:pPr>
      <w:r w:rsidRPr="006F5824">
        <w:rPr>
          <w:color w:val="000000"/>
          <w:sz w:val="28"/>
          <w:szCs w:val="28"/>
          <w:lang w:val="en-US"/>
        </w:rPr>
        <w:tab/>
      </w:r>
      <w:r w:rsidRPr="006F5824">
        <w:rPr>
          <w:color w:val="000000"/>
          <w:sz w:val="28"/>
          <w:szCs w:val="28"/>
          <w:lang w:val="en-US"/>
        </w:rPr>
        <w:tab/>
      </w:r>
      <w:r w:rsidRPr="006F5824">
        <w:rPr>
          <w:color w:val="000000"/>
          <w:sz w:val="28"/>
          <w:szCs w:val="28"/>
          <w:lang w:val="en-US"/>
        </w:rPr>
        <w:tab/>
        <w:t xml:space="preserve">m` := m + </w:t>
      </w:r>
      <w:r>
        <w:rPr>
          <w:color w:val="000000"/>
          <w:sz w:val="28"/>
          <w:szCs w:val="28"/>
        </w:rPr>
        <w:t>Δ</w:t>
      </w:r>
      <w:r w:rsidRPr="006F5824">
        <w:rPr>
          <w:color w:val="000000"/>
          <w:sz w:val="28"/>
          <w:szCs w:val="28"/>
          <w:lang w:val="en-US"/>
        </w:rPr>
        <w:t>t;</w:t>
      </w:r>
    </w:p>
    <w:p w:rsidR="000A70D6" w:rsidRPr="006F5824" w:rsidRDefault="006F5824">
      <w:pPr>
        <w:spacing w:line="360" w:lineRule="auto"/>
        <w:jc w:val="both"/>
        <w:rPr>
          <w:color w:val="000000"/>
          <w:lang w:val="en-US"/>
        </w:rPr>
      </w:pPr>
      <w:r w:rsidRPr="006F5824">
        <w:rPr>
          <w:color w:val="000000"/>
          <w:sz w:val="28"/>
          <w:szCs w:val="28"/>
          <w:lang w:val="en-US"/>
        </w:rPr>
        <w:tab/>
      </w:r>
      <w:r w:rsidRPr="006F5824">
        <w:rPr>
          <w:color w:val="000000"/>
          <w:sz w:val="28"/>
          <w:szCs w:val="28"/>
          <w:lang w:val="en-US"/>
        </w:rPr>
        <w:tab/>
      </w:r>
      <w:r w:rsidRPr="006F5824">
        <w:rPr>
          <w:color w:val="000000"/>
          <w:sz w:val="28"/>
          <w:szCs w:val="28"/>
          <w:lang w:val="en-US"/>
        </w:rPr>
        <w:tab/>
        <w:t>m</w:t>
      </w:r>
      <w:r w:rsidRPr="006F5824">
        <w:rPr>
          <w:color w:val="000000"/>
          <w:sz w:val="28"/>
          <w:szCs w:val="28"/>
          <w:vertAlign w:val="superscript"/>
          <w:lang w:val="en-US"/>
        </w:rPr>
        <w:t>∗</w:t>
      </w:r>
      <w:r w:rsidRPr="006F5824">
        <w:rPr>
          <w:color w:val="000000"/>
          <w:sz w:val="28"/>
          <w:szCs w:val="28"/>
          <w:lang w:val="en-US"/>
        </w:rPr>
        <w:t xml:space="preserve"> := m;</w:t>
      </w:r>
    </w:p>
    <w:p w:rsidR="000A70D6" w:rsidRPr="006F5824" w:rsidRDefault="006F5824">
      <w:pPr>
        <w:spacing w:line="360" w:lineRule="auto"/>
        <w:jc w:val="both"/>
        <w:rPr>
          <w:color w:val="000000"/>
          <w:lang w:val="en-US"/>
        </w:rPr>
      </w:pPr>
      <w:r w:rsidRPr="006F5824">
        <w:rPr>
          <w:color w:val="000000"/>
          <w:sz w:val="28"/>
          <w:szCs w:val="28"/>
          <w:lang w:val="en-US"/>
        </w:rPr>
        <w:tab/>
      </w:r>
      <w:r w:rsidRPr="006F5824">
        <w:rPr>
          <w:color w:val="000000"/>
          <w:sz w:val="28"/>
          <w:szCs w:val="28"/>
          <w:lang w:val="en-US"/>
        </w:rPr>
        <w:tab/>
      </w:r>
      <w:r w:rsidRPr="006F5824">
        <w:rPr>
          <w:color w:val="000000"/>
          <w:sz w:val="28"/>
          <w:szCs w:val="28"/>
          <w:lang w:val="en-US"/>
        </w:rPr>
        <w:tab/>
      </w:r>
      <w:r w:rsidRPr="006F5824">
        <w:rPr>
          <w:b/>
          <w:bCs/>
          <w:color w:val="000000"/>
          <w:sz w:val="28"/>
          <w:szCs w:val="28"/>
          <w:lang w:val="en-US"/>
        </w:rPr>
        <w:t>while</w:t>
      </w:r>
      <w:r w:rsidRPr="006F5824">
        <w:rPr>
          <w:color w:val="000000"/>
          <w:sz w:val="28"/>
          <w:szCs w:val="28"/>
          <w:lang w:val="en-US"/>
        </w:rPr>
        <w:t xml:space="preserve"> (m</w:t>
      </w:r>
      <w:r w:rsidRPr="006F5824">
        <w:rPr>
          <w:color w:val="000000"/>
          <w:sz w:val="28"/>
          <w:szCs w:val="28"/>
          <w:vertAlign w:val="superscript"/>
          <w:lang w:val="en-US"/>
        </w:rPr>
        <w:t>∗</w:t>
      </w:r>
      <w:r w:rsidRPr="006F5824">
        <w:rPr>
          <w:color w:val="000000"/>
          <w:sz w:val="28"/>
          <w:szCs w:val="28"/>
          <w:lang w:val="en-US"/>
        </w:rPr>
        <w:t xml:space="preserve"> != ∗) and (m</w:t>
      </w:r>
      <w:r w:rsidRPr="006F5824">
        <w:rPr>
          <w:color w:val="000000"/>
          <w:sz w:val="28"/>
          <w:szCs w:val="28"/>
          <w:vertAlign w:val="superscript"/>
          <w:lang w:val="en-US"/>
        </w:rPr>
        <w:t>∗</w:t>
      </w:r>
      <w:r w:rsidRPr="006F5824">
        <w:rPr>
          <w:color w:val="000000"/>
          <w:sz w:val="28"/>
          <w:szCs w:val="28"/>
          <w:lang w:val="en-US"/>
        </w:rPr>
        <w:t xml:space="preserve"> ≤ m` ) </w:t>
      </w:r>
      <w:r w:rsidRPr="006F5824">
        <w:rPr>
          <w:b/>
          <w:bCs/>
          <w:color w:val="000000"/>
          <w:sz w:val="28"/>
          <w:szCs w:val="28"/>
          <w:lang w:val="en-US"/>
        </w:rPr>
        <w:t>do</w:t>
      </w:r>
    </w:p>
    <w:p w:rsidR="000A70D6" w:rsidRPr="006F5824" w:rsidRDefault="006F5824">
      <w:pPr>
        <w:spacing w:line="360" w:lineRule="auto"/>
        <w:jc w:val="both"/>
        <w:rPr>
          <w:color w:val="000000"/>
          <w:lang w:val="en-US"/>
        </w:rPr>
      </w:pPr>
      <w:r w:rsidRPr="006F5824">
        <w:rPr>
          <w:color w:val="000000"/>
          <w:sz w:val="28"/>
          <w:szCs w:val="28"/>
          <w:lang w:val="en-US"/>
        </w:rPr>
        <w:tab/>
      </w:r>
      <w:r w:rsidRPr="006F5824">
        <w:rPr>
          <w:color w:val="000000"/>
          <w:sz w:val="28"/>
          <w:szCs w:val="28"/>
          <w:lang w:val="en-US"/>
        </w:rPr>
        <w:tab/>
      </w:r>
      <w:r w:rsidRPr="006F5824">
        <w:rPr>
          <w:color w:val="000000"/>
          <w:sz w:val="28"/>
          <w:szCs w:val="28"/>
          <w:lang w:val="en-US"/>
        </w:rPr>
        <w:tab/>
      </w:r>
      <w:r w:rsidRPr="006F5824">
        <w:rPr>
          <w:color w:val="000000"/>
          <w:sz w:val="28"/>
          <w:szCs w:val="28"/>
          <w:lang w:val="en-US"/>
        </w:rPr>
        <w:tab/>
        <w:t>m</w:t>
      </w:r>
      <w:r w:rsidRPr="006F5824">
        <w:rPr>
          <w:color w:val="000000"/>
          <w:sz w:val="28"/>
          <w:szCs w:val="28"/>
          <w:vertAlign w:val="superscript"/>
          <w:lang w:val="en-US"/>
        </w:rPr>
        <w:t>∗</w:t>
      </w:r>
      <w:r w:rsidRPr="006F5824">
        <w:rPr>
          <w:color w:val="000000"/>
          <w:sz w:val="28"/>
          <w:szCs w:val="28"/>
          <w:lang w:val="en-US"/>
        </w:rPr>
        <w:t xml:space="preserve"> := ancestor marking(m</w:t>
      </w:r>
      <w:r w:rsidRPr="006F5824">
        <w:rPr>
          <w:color w:val="000000"/>
          <w:sz w:val="28"/>
          <w:szCs w:val="28"/>
          <w:vertAlign w:val="superscript"/>
          <w:lang w:val="en-US"/>
        </w:rPr>
        <w:t xml:space="preserve">∗ </w:t>
      </w:r>
      <w:r w:rsidRPr="006F5824">
        <w:rPr>
          <w:color w:val="000000"/>
          <w:sz w:val="28"/>
          <w:szCs w:val="28"/>
          <w:lang w:val="en-US"/>
        </w:rPr>
        <w:t>);</w:t>
      </w:r>
    </w:p>
    <w:p w:rsidR="000A70D6" w:rsidRPr="006F5824" w:rsidRDefault="006F5824">
      <w:pPr>
        <w:spacing w:line="360" w:lineRule="auto"/>
        <w:jc w:val="both"/>
        <w:rPr>
          <w:color w:val="000000"/>
          <w:lang w:val="en-US"/>
        </w:rPr>
      </w:pPr>
      <w:r w:rsidRPr="006F5824">
        <w:rPr>
          <w:color w:val="000000"/>
          <w:sz w:val="28"/>
          <w:szCs w:val="28"/>
          <w:lang w:val="en-US"/>
        </w:rPr>
        <w:tab/>
      </w:r>
      <w:r w:rsidRPr="006F5824">
        <w:rPr>
          <w:color w:val="000000"/>
          <w:sz w:val="28"/>
          <w:szCs w:val="28"/>
          <w:lang w:val="en-US"/>
        </w:rPr>
        <w:tab/>
      </w:r>
      <w:r w:rsidRPr="006F5824">
        <w:rPr>
          <w:color w:val="000000"/>
          <w:sz w:val="28"/>
          <w:szCs w:val="28"/>
          <w:lang w:val="en-US"/>
        </w:rPr>
        <w:tab/>
      </w:r>
      <w:r w:rsidRPr="006F5824">
        <w:rPr>
          <w:b/>
          <w:bCs/>
          <w:color w:val="000000"/>
          <w:sz w:val="28"/>
          <w:szCs w:val="28"/>
          <w:lang w:val="en-US"/>
        </w:rPr>
        <w:t>end</w:t>
      </w:r>
      <w:r w:rsidRPr="006F5824">
        <w:rPr>
          <w:color w:val="000000"/>
          <w:sz w:val="28"/>
          <w:szCs w:val="28"/>
          <w:lang w:val="en-US"/>
        </w:rPr>
        <w:t>;</w:t>
      </w:r>
    </w:p>
    <w:p w:rsidR="000A70D6" w:rsidRPr="006F5824" w:rsidRDefault="006F5824">
      <w:pPr>
        <w:spacing w:line="360" w:lineRule="auto"/>
        <w:jc w:val="both"/>
        <w:rPr>
          <w:color w:val="000000"/>
          <w:lang w:val="en-US"/>
        </w:rPr>
      </w:pPr>
      <w:r w:rsidRPr="006F5824">
        <w:rPr>
          <w:color w:val="000000"/>
          <w:sz w:val="28"/>
          <w:szCs w:val="28"/>
          <w:lang w:val="en-US"/>
        </w:rPr>
        <w:tab/>
      </w:r>
      <w:r w:rsidRPr="006F5824">
        <w:rPr>
          <w:color w:val="000000"/>
          <w:sz w:val="28"/>
          <w:szCs w:val="28"/>
          <w:lang w:val="en-US"/>
        </w:rPr>
        <w:tab/>
      </w:r>
      <w:r w:rsidRPr="006F5824">
        <w:rPr>
          <w:color w:val="000000"/>
          <w:sz w:val="28"/>
          <w:szCs w:val="28"/>
          <w:lang w:val="en-US"/>
        </w:rPr>
        <w:tab/>
      </w:r>
      <w:r w:rsidRPr="006F5824">
        <w:rPr>
          <w:b/>
          <w:bCs/>
          <w:color w:val="000000"/>
          <w:sz w:val="28"/>
          <w:szCs w:val="28"/>
          <w:lang w:val="en-US"/>
        </w:rPr>
        <w:t>if</w:t>
      </w:r>
      <w:r w:rsidRPr="006F5824">
        <w:rPr>
          <w:color w:val="000000"/>
          <w:sz w:val="28"/>
          <w:szCs w:val="28"/>
          <w:lang w:val="en-US"/>
        </w:rPr>
        <w:t xml:space="preserve"> m</w:t>
      </w:r>
      <w:r w:rsidRPr="006F5824">
        <w:rPr>
          <w:color w:val="000000"/>
          <w:sz w:val="28"/>
          <w:szCs w:val="28"/>
          <w:vertAlign w:val="superscript"/>
          <w:lang w:val="en-US"/>
        </w:rPr>
        <w:t>∗</w:t>
      </w:r>
      <w:r w:rsidRPr="006F5824">
        <w:rPr>
          <w:color w:val="000000"/>
          <w:sz w:val="28"/>
          <w:szCs w:val="28"/>
          <w:lang w:val="en-US"/>
        </w:rPr>
        <w:t xml:space="preserve"> = ∗ </w:t>
      </w:r>
      <w:r w:rsidRPr="006F5824">
        <w:rPr>
          <w:b/>
          <w:bCs/>
          <w:color w:val="000000"/>
          <w:sz w:val="28"/>
          <w:szCs w:val="28"/>
          <w:lang w:val="en-US"/>
        </w:rPr>
        <w:t>then</w:t>
      </w:r>
    </w:p>
    <w:p w:rsidR="000A70D6" w:rsidRPr="006F5824" w:rsidRDefault="006F5824">
      <w:pPr>
        <w:spacing w:line="360" w:lineRule="auto"/>
        <w:jc w:val="both"/>
        <w:rPr>
          <w:color w:val="000000"/>
          <w:lang w:val="en-US"/>
        </w:rPr>
      </w:pPr>
      <w:r w:rsidRPr="006F5824">
        <w:rPr>
          <w:color w:val="000000"/>
          <w:sz w:val="28"/>
          <w:szCs w:val="28"/>
          <w:lang w:val="en-US"/>
        </w:rPr>
        <w:tab/>
      </w:r>
      <w:r w:rsidRPr="006F5824">
        <w:rPr>
          <w:color w:val="000000"/>
          <w:sz w:val="28"/>
          <w:szCs w:val="28"/>
          <w:lang w:val="en-US"/>
        </w:rPr>
        <w:tab/>
      </w:r>
      <w:r w:rsidRPr="006F5824">
        <w:rPr>
          <w:color w:val="000000"/>
          <w:sz w:val="28"/>
          <w:szCs w:val="28"/>
          <w:lang w:val="en-US"/>
        </w:rPr>
        <w:tab/>
      </w:r>
      <w:r w:rsidRPr="006F5824">
        <w:rPr>
          <w:color w:val="000000"/>
          <w:sz w:val="28"/>
          <w:szCs w:val="28"/>
          <w:lang w:val="en-US"/>
        </w:rPr>
        <w:tab/>
        <w:t>m` := m` + (m` − m</w:t>
      </w:r>
      <w:r w:rsidRPr="006F5824">
        <w:rPr>
          <w:color w:val="000000"/>
          <w:sz w:val="28"/>
          <w:szCs w:val="28"/>
          <w:vertAlign w:val="superscript"/>
          <w:lang w:val="en-US"/>
        </w:rPr>
        <w:t>∗</w:t>
      </w:r>
      <w:r w:rsidRPr="006F5824">
        <w:rPr>
          <w:color w:val="000000"/>
          <w:sz w:val="28"/>
          <w:szCs w:val="28"/>
          <w:lang w:val="en-US"/>
        </w:rPr>
        <w:t xml:space="preserve"> ) · </w:t>
      </w:r>
      <w:r>
        <w:rPr>
          <w:color w:val="000000"/>
          <w:sz w:val="28"/>
          <w:szCs w:val="28"/>
        </w:rPr>
        <w:t>ω</w:t>
      </w:r>
      <w:r w:rsidRPr="006F5824">
        <w:rPr>
          <w:color w:val="000000"/>
          <w:sz w:val="28"/>
          <w:szCs w:val="28"/>
          <w:lang w:val="en-US"/>
        </w:rPr>
        <w:t>;</w:t>
      </w:r>
    </w:p>
    <w:p w:rsidR="000A70D6" w:rsidRPr="006F5824" w:rsidRDefault="006F5824">
      <w:pPr>
        <w:spacing w:line="360" w:lineRule="auto"/>
        <w:jc w:val="both"/>
        <w:rPr>
          <w:color w:val="000000"/>
          <w:lang w:val="en-US"/>
        </w:rPr>
      </w:pPr>
      <w:r w:rsidRPr="006F5824">
        <w:rPr>
          <w:color w:val="000000"/>
          <w:sz w:val="28"/>
          <w:szCs w:val="28"/>
          <w:lang w:val="en-US"/>
        </w:rPr>
        <w:tab/>
      </w:r>
      <w:r w:rsidRPr="006F5824">
        <w:rPr>
          <w:color w:val="000000"/>
          <w:sz w:val="28"/>
          <w:szCs w:val="28"/>
          <w:lang w:val="en-US"/>
        </w:rPr>
        <w:tab/>
      </w:r>
      <w:r w:rsidRPr="006F5824">
        <w:rPr>
          <w:color w:val="000000"/>
          <w:sz w:val="28"/>
          <w:szCs w:val="28"/>
          <w:lang w:val="en-US"/>
        </w:rPr>
        <w:tab/>
      </w:r>
      <w:r w:rsidRPr="006F5824">
        <w:rPr>
          <w:b/>
          <w:bCs/>
          <w:color w:val="000000"/>
          <w:sz w:val="28"/>
          <w:szCs w:val="28"/>
          <w:lang w:val="en-US"/>
        </w:rPr>
        <w:t>end</w:t>
      </w:r>
      <w:r w:rsidRPr="006F5824">
        <w:rPr>
          <w:color w:val="000000"/>
          <w:sz w:val="28"/>
          <w:szCs w:val="28"/>
          <w:lang w:val="en-US"/>
        </w:rPr>
        <w:t>;</w:t>
      </w:r>
    </w:p>
    <w:p w:rsidR="000A70D6" w:rsidRPr="006F5824" w:rsidRDefault="006F5824">
      <w:pPr>
        <w:spacing w:line="360" w:lineRule="auto"/>
        <w:jc w:val="both"/>
        <w:rPr>
          <w:color w:val="000000"/>
          <w:lang w:val="en-US"/>
        </w:rPr>
      </w:pPr>
      <w:r w:rsidRPr="006F5824">
        <w:rPr>
          <w:color w:val="000000"/>
          <w:sz w:val="28"/>
          <w:szCs w:val="28"/>
          <w:lang w:val="en-US"/>
        </w:rPr>
        <w:tab/>
      </w:r>
      <w:r w:rsidRPr="006F5824">
        <w:rPr>
          <w:color w:val="000000"/>
          <w:sz w:val="28"/>
          <w:szCs w:val="28"/>
          <w:lang w:val="en-US"/>
        </w:rPr>
        <w:tab/>
      </w:r>
      <w:r w:rsidRPr="006F5824">
        <w:rPr>
          <w:color w:val="000000"/>
          <w:sz w:val="28"/>
          <w:szCs w:val="28"/>
          <w:lang w:val="en-US"/>
        </w:rPr>
        <w:tab/>
        <w:t>E := E ∪ {(m, t, m` )};</w:t>
      </w:r>
    </w:p>
    <w:p w:rsidR="000A70D6" w:rsidRPr="006F5824" w:rsidRDefault="006F5824">
      <w:pPr>
        <w:spacing w:line="360" w:lineRule="auto"/>
        <w:jc w:val="both"/>
        <w:rPr>
          <w:color w:val="000000"/>
          <w:lang w:val="en-US"/>
        </w:rPr>
      </w:pPr>
      <w:r w:rsidRPr="006F5824">
        <w:rPr>
          <w:color w:val="000000"/>
          <w:sz w:val="28"/>
          <w:szCs w:val="28"/>
          <w:lang w:val="en-US"/>
        </w:rPr>
        <w:tab/>
      </w:r>
      <w:r w:rsidRPr="006F5824">
        <w:rPr>
          <w:color w:val="000000"/>
          <w:sz w:val="28"/>
          <w:szCs w:val="28"/>
          <w:lang w:val="en-US"/>
        </w:rPr>
        <w:tab/>
      </w:r>
      <w:r w:rsidRPr="006F5824">
        <w:rPr>
          <w:color w:val="000000"/>
          <w:sz w:val="28"/>
          <w:szCs w:val="28"/>
          <w:lang w:val="en-US"/>
        </w:rPr>
        <w:tab/>
      </w:r>
      <w:r w:rsidRPr="006F5824">
        <w:rPr>
          <w:b/>
          <w:bCs/>
          <w:color w:val="000000"/>
          <w:sz w:val="28"/>
          <w:szCs w:val="28"/>
          <w:lang w:val="en-US"/>
        </w:rPr>
        <w:t>if</w:t>
      </w:r>
      <w:r w:rsidRPr="006F5824">
        <w:rPr>
          <w:color w:val="000000"/>
          <w:sz w:val="28"/>
          <w:szCs w:val="28"/>
          <w:lang w:val="en-US"/>
        </w:rPr>
        <w:t xml:space="preserve"> m` ∈ W ∪ R </w:t>
      </w:r>
      <w:r w:rsidRPr="006F5824">
        <w:rPr>
          <w:b/>
          <w:bCs/>
          <w:color w:val="000000"/>
          <w:sz w:val="28"/>
          <w:szCs w:val="28"/>
          <w:lang w:val="en-US"/>
        </w:rPr>
        <w:t>then</w:t>
      </w:r>
    </w:p>
    <w:p w:rsidR="000A70D6" w:rsidRPr="006F5824" w:rsidRDefault="006F5824">
      <w:pPr>
        <w:spacing w:line="360" w:lineRule="auto"/>
        <w:jc w:val="both"/>
        <w:rPr>
          <w:color w:val="000000"/>
          <w:lang w:val="en-US"/>
        </w:rPr>
      </w:pPr>
      <w:r w:rsidRPr="006F5824">
        <w:rPr>
          <w:color w:val="000000"/>
          <w:sz w:val="28"/>
          <w:szCs w:val="28"/>
          <w:lang w:val="en-US"/>
        </w:rPr>
        <w:tab/>
      </w:r>
      <w:r w:rsidRPr="006F5824">
        <w:rPr>
          <w:color w:val="000000"/>
          <w:sz w:val="28"/>
          <w:szCs w:val="28"/>
          <w:lang w:val="en-US"/>
        </w:rPr>
        <w:tab/>
      </w:r>
      <w:r w:rsidRPr="006F5824">
        <w:rPr>
          <w:color w:val="000000"/>
          <w:sz w:val="28"/>
          <w:szCs w:val="28"/>
          <w:lang w:val="en-US"/>
        </w:rPr>
        <w:tab/>
      </w:r>
      <w:r w:rsidRPr="006F5824">
        <w:rPr>
          <w:color w:val="000000"/>
          <w:sz w:val="28"/>
          <w:szCs w:val="28"/>
          <w:lang w:val="en-US"/>
        </w:rPr>
        <w:tab/>
        <w:t>R := R ∪ {m`};</w:t>
      </w:r>
    </w:p>
    <w:p w:rsidR="000A70D6" w:rsidRPr="006F5824" w:rsidRDefault="006F5824">
      <w:pPr>
        <w:spacing w:line="360" w:lineRule="auto"/>
        <w:jc w:val="both"/>
        <w:rPr>
          <w:color w:val="000000"/>
          <w:lang w:val="en-US"/>
        </w:rPr>
      </w:pPr>
      <w:r w:rsidRPr="006F5824">
        <w:rPr>
          <w:color w:val="000000"/>
          <w:sz w:val="28"/>
          <w:szCs w:val="28"/>
          <w:lang w:val="en-US"/>
        </w:rPr>
        <w:tab/>
      </w:r>
      <w:r w:rsidRPr="006F5824">
        <w:rPr>
          <w:color w:val="000000"/>
          <w:sz w:val="28"/>
          <w:szCs w:val="28"/>
          <w:lang w:val="en-US"/>
        </w:rPr>
        <w:tab/>
      </w:r>
      <w:r w:rsidRPr="006F5824">
        <w:rPr>
          <w:color w:val="000000"/>
          <w:sz w:val="28"/>
          <w:szCs w:val="28"/>
          <w:lang w:val="en-US"/>
        </w:rPr>
        <w:tab/>
      </w:r>
      <w:r w:rsidRPr="006F5824">
        <w:rPr>
          <w:color w:val="000000"/>
          <w:sz w:val="28"/>
          <w:szCs w:val="28"/>
          <w:lang w:val="en-US"/>
        </w:rPr>
        <w:tab/>
        <w:t>ancestor marking(m`) := m;</w:t>
      </w:r>
    </w:p>
    <w:p w:rsidR="000A70D6" w:rsidRDefault="006F5824">
      <w:pPr>
        <w:spacing w:line="360" w:lineRule="auto"/>
        <w:jc w:val="both"/>
        <w:rPr>
          <w:color w:val="000000"/>
        </w:rPr>
      </w:pPr>
      <w:r w:rsidRPr="006F5824">
        <w:rPr>
          <w:color w:val="000000"/>
          <w:sz w:val="28"/>
          <w:szCs w:val="28"/>
          <w:lang w:val="en-US"/>
        </w:rPr>
        <w:tab/>
      </w:r>
      <w:r w:rsidRPr="006F5824">
        <w:rPr>
          <w:color w:val="000000"/>
          <w:sz w:val="28"/>
          <w:szCs w:val="28"/>
          <w:lang w:val="en-US"/>
        </w:rPr>
        <w:tab/>
      </w:r>
      <w:r w:rsidRPr="006F5824">
        <w:rPr>
          <w:color w:val="000000"/>
          <w:sz w:val="28"/>
          <w:szCs w:val="28"/>
          <w:lang w:val="en-US"/>
        </w:rPr>
        <w:tab/>
      </w:r>
      <w:proofErr w:type="spellStart"/>
      <w:r>
        <w:rPr>
          <w:b/>
          <w:bCs/>
          <w:color w:val="000000"/>
          <w:sz w:val="28"/>
          <w:szCs w:val="28"/>
        </w:rPr>
        <w:t>end</w:t>
      </w:r>
      <w:proofErr w:type="spellEnd"/>
      <w:r>
        <w:rPr>
          <w:color w:val="000000"/>
          <w:sz w:val="28"/>
          <w:szCs w:val="28"/>
        </w:rPr>
        <w:t>;</w:t>
      </w:r>
    </w:p>
    <w:p w:rsidR="000A70D6" w:rsidRDefault="006F5824">
      <w:pPr>
        <w:spacing w:line="360" w:lineRule="auto"/>
        <w:jc w:val="both"/>
        <w:rPr>
          <w:color w:val="000000"/>
        </w:rPr>
      </w:pPr>
      <w:r>
        <w:rPr>
          <w:color w:val="000000"/>
          <w:sz w:val="28"/>
          <w:szCs w:val="28"/>
        </w:rPr>
        <w:tab/>
      </w:r>
      <w:r>
        <w:rPr>
          <w:color w:val="000000"/>
          <w:sz w:val="28"/>
          <w:szCs w:val="28"/>
        </w:rPr>
        <w:tab/>
      </w:r>
      <w:proofErr w:type="spellStart"/>
      <w:r>
        <w:rPr>
          <w:b/>
          <w:bCs/>
          <w:color w:val="000000"/>
          <w:sz w:val="28"/>
          <w:szCs w:val="28"/>
        </w:rPr>
        <w:t>end</w:t>
      </w:r>
      <w:proofErr w:type="spellEnd"/>
      <w:r>
        <w:rPr>
          <w:color w:val="000000"/>
          <w:sz w:val="28"/>
          <w:szCs w:val="28"/>
        </w:rPr>
        <w:t>;</w:t>
      </w:r>
    </w:p>
    <w:p w:rsidR="000A70D6" w:rsidRDefault="006F5824">
      <w:pPr>
        <w:spacing w:line="360" w:lineRule="auto"/>
        <w:jc w:val="both"/>
        <w:rPr>
          <w:color w:val="000000"/>
        </w:rPr>
      </w:pPr>
      <w:r>
        <w:rPr>
          <w:color w:val="000000"/>
          <w:sz w:val="28"/>
          <w:szCs w:val="28"/>
        </w:rPr>
        <w:tab/>
      </w:r>
      <w:proofErr w:type="spellStart"/>
      <w:r>
        <w:rPr>
          <w:b/>
          <w:bCs/>
          <w:color w:val="000000"/>
          <w:sz w:val="28"/>
          <w:szCs w:val="28"/>
        </w:rPr>
        <w:t>end</w:t>
      </w:r>
      <w:proofErr w:type="spellEnd"/>
      <w:r>
        <w:rPr>
          <w:color w:val="000000"/>
          <w:sz w:val="28"/>
          <w:szCs w:val="28"/>
        </w:rPr>
        <w:t>;</w:t>
      </w:r>
    </w:p>
    <w:p w:rsidR="000A70D6" w:rsidRDefault="006F5824">
      <w:pPr>
        <w:spacing w:line="360" w:lineRule="auto"/>
        <w:jc w:val="both"/>
        <w:rPr>
          <w:color w:val="000000"/>
        </w:rPr>
      </w:pPr>
      <w:proofErr w:type="spellStart"/>
      <w:r>
        <w:rPr>
          <w:b/>
          <w:bCs/>
          <w:color w:val="000000"/>
          <w:sz w:val="28"/>
          <w:szCs w:val="28"/>
        </w:rPr>
        <w:t>end</w:t>
      </w:r>
      <w:proofErr w:type="spellEnd"/>
      <w:r>
        <w:rPr>
          <w:color w:val="000000"/>
          <w:sz w:val="28"/>
          <w:szCs w:val="28"/>
        </w:rPr>
        <w:t>.</w:t>
      </w:r>
    </w:p>
    <w:p w:rsidR="000A70D6" w:rsidRDefault="000A70D6">
      <w:pPr>
        <w:spacing w:line="360" w:lineRule="auto"/>
        <w:jc w:val="both"/>
        <w:rPr>
          <w:color w:val="000000"/>
          <w:sz w:val="28"/>
          <w:szCs w:val="28"/>
        </w:rPr>
      </w:pPr>
    </w:p>
    <w:p w:rsidR="000A70D6" w:rsidRDefault="006F5824">
      <w:pPr>
        <w:spacing w:line="360" w:lineRule="auto"/>
        <w:jc w:val="both"/>
        <w:rPr>
          <w:color w:val="000000"/>
        </w:rPr>
      </w:pPr>
      <w:r>
        <w:rPr>
          <w:color w:val="000000"/>
          <w:sz w:val="28"/>
          <w:szCs w:val="28"/>
        </w:rPr>
        <w:tab/>
        <w:t xml:space="preserve">Граф совместности не является уникальным для данной сети Петри. Понятие «граф совместимости» было впервые определено Карпом и Миллером. Потом, </w:t>
      </w:r>
      <w:proofErr w:type="spellStart"/>
      <w:r>
        <w:rPr>
          <w:color w:val="000000"/>
          <w:sz w:val="28"/>
          <w:szCs w:val="28"/>
        </w:rPr>
        <w:t>Финкель</w:t>
      </w:r>
      <w:proofErr w:type="spellEnd"/>
      <w:r>
        <w:rPr>
          <w:color w:val="000000"/>
          <w:sz w:val="28"/>
          <w:szCs w:val="28"/>
        </w:rPr>
        <w:t xml:space="preserve"> ввел алгоритм, который вычисляет граф минимальной совместимости сети Петри. Этот график уникален и имеет минимальное</w:t>
      </w:r>
    </w:p>
    <w:p w:rsidR="000A70D6" w:rsidRDefault="006F5824">
      <w:pPr>
        <w:spacing w:line="360" w:lineRule="auto"/>
        <w:jc w:val="both"/>
        <w:rPr>
          <w:color w:val="000000"/>
          <w:sz w:val="28"/>
          <w:szCs w:val="28"/>
        </w:rPr>
      </w:pPr>
      <w:r>
        <w:rPr>
          <w:color w:val="000000"/>
          <w:sz w:val="28"/>
          <w:szCs w:val="28"/>
        </w:rPr>
        <w:t>количество вершин.</w:t>
      </w:r>
    </w:p>
    <w:p w:rsidR="000A70D6" w:rsidRDefault="006F5824">
      <w:pPr>
        <w:spacing w:line="360" w:lineRule="auto"/>
        <w:jc w:val="both"/>
        <w:rPr>
          <w:color w:val="000000"/>
        </w:rPr>
      </w:pPr>
      <w:r>
        <w:rPr>
          <w:b/>
          <w:bCs/>
          <w:color w:val="000000"/>
          <w:sz w:val="28"/>
          <w:szCs w:val="28"/>
        </w:rPr>
        <w:t>Пример 2.</w:t>
      </w:r>
      <w:r>
        <w:rPr>
          <w:color w:val="000000"/>
          <w:sz w:val="28"/>
          <w:szCs w:val="28"/>
        </w:rPr>
        <w:t xml:space="preserve"> Используя определение 11, получаем для сети Петри N</w:t>
      </w:r>
      <w:r>
        <w:rPr>
          <w:color w:val="000000"/>
          <w:sz w:val="28"/>
          <w:szCs w:val="28"/>
          <w:vertAlign w:val="subscript"/>
        </w:rPr>
        <w:t>1</w:t>
      </w:r>
    </w:p>
    <w:p w:rsidR="000A70D6" w:rsidRDefault="006F5824">
      <w:pPr>
        <w:spacing w:line="360" w:lineRule="auto"/>
        <w:jc w:val="both"/>
        <w:rPr>
          <w:color w:val="000000"/>
        </w:rPr>
      </w:pPr>
      <w:r>
        <w:rPr>
          <w:color w:val="000000"/>
          <w:sz w:val="28"/>
          <w:szCs w:val="28"/>
        </w:rPr>
        <w:t xml:space="preserve">показанной в примере 1, граф совместимости CG </w:t>
      </w:r>
      <w:r>
        <w:rPr>
          <w:color w:val="000000"/>
          <w:sz w:val="28"/>
          <w:szCs w:val="28"/>
          <w:vertAlign w:val="subscript"/>
        </w:rPr>
        <w:t>N1</w:t>
      </w:r>
      <w:r>
        <w:rPr>
          <w:color w:val="000000"/>
          <w:sz w:val="28"/>
          <w:szCs w:val="28"/>
        </w:rPr>
        <w:t>, представленный на Рис. 2:</w:t>
      </w:r>
    </w:p>
    <w:p w:rsidR="000A70D6" w:rsidRDefault="006F5824">
      <w:pPr>
        <w:spacing w:line="360" w:lineRule="auto"/>
        <w:jc w:val="both"/>
        <w:rPr>
          <w:color w:val="000000"/>
          <w:sz w:val="28"/>
          <w:szCs w:val="28"/>
        </w:rPr>
      </w:pPr>
      <w:r>
        <w:rPr>
          <w:noProof/>
          <w:color w:val="000000"/>
          <w:sz w:val="28"/>
          <w:szCs w:val="28"/>
          <w:lang w:eastAsia="ja-JP" w:bidi="ar-SA"/>
        </w:rPr>
        <w:lastRenderedPageBreak/>
        <w:drawing>
          <wp:anchor distT="0" distB="0" distL="0" distR="0" simplePos="0" relativeHeight="251638272" behindDoc="0" locked="0" layoutInCell="1" allowOverlap="1">
            <wp:simplePos x="0" y="0"/>
            <wp:positionH relativeFrom="column">
              <wp:posOffset>1094740</wp:posOffset>
            </wp:positionH>
            <wp:positionV relativeFrom="paragraph">
              <wp:posOffset>7620</wp:posOffset>
            </wp:positionV>
            <wp:extent cx="3599815" cy="4380865"/>
            <wp:effectExtent l="0" t="0" r="0" b="0"/>
            <wp:wrapSquare wrapText="largest"/>
            <wp:docPr id="10"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pic:cNvPicPr>
                      <a:picLocks noChangeAspect="1" noChangeArrowheads="1"/>
                    </pic:cNvPicPr>
                  </pic:nvPicPr>
                  <pic:blipFill>
                    <a:blip r:embed="rId6" cstate="print"/>
                    <a:stretch>
                      <a:fillRect/>
                    </a:stretch>
                  </pic:blipFill>
                  <pic:spPr bwMode="auto">
                    <a:xfrm>
                      <a:off x="0" y="0"/>
                      <a:ext cx="3599815" cy="4380865"/>
                    </a:xfrm>
                    <a:prstGeom prst="rect">
                      <a:avLst/>
                    </a:prstGeom>
                  </pic:spPr>
                </pic:pic>
              </a:graphicData>
            </a:graphic>
          </wp:anchor>
        </w:drawing>
      </w:r>
    </w:p>
    <w:p w:rsidR="000A70D6" w:rsidRDefault="000A70D6">
      <w:pPr>
        <w:spacing w:line="360" w:lineRule="auto"/>
        <w:jc w:val="both"/>
        <w:rPr>
          <w:color w:val="000000"/>
          <w:sz w:val="28"/>
          <w:szCs w:val="28"/>
        </w:rPr>
      </w:pPr>
    </w:p>
    <w:p w:rsidR="000A70D6" w:rsidRDefault="000A70D6">
      <w:pPr>
        <w:spacing w:line="360" w:lineRule="auto"/>
        <w:jc w:val="both"/>
        <w:rPr>
          <w:color w:val="000000"/>
          <w:sz w:val="28"/>
          <w:szCs w:val="28"/>
        </w:rPr>
      </w:pPr>
    </w:p>
    <w:p w:rsidR="000A70D6" w:rsidRDefault="000A70D6">
      <w:pPr>
        <w:spacing w:line="360" w:lineRule="auto"/>
        <w:jc w:val="both"/>
        <w:rPr>
          <w:color w:val="000000"/>
          <w:sz w:val="28"/>
          <w:szCs w:val="28"/>
        </w:rPr>
      </w:pPr>
    </w:p>
    <w:p w:rsidR="000A70D6" w:rsidRDefault="000A70D6">
      <w:pPr>
        <w:spacing w:line="360" w:lineRule="auto"/>
        <w:jc w:val="both"/>
        <w:rPr>
          <w:color w:val="000000"/>
          <w:sz w:val="28"/>
          <w:szCs w:val="28"/>
        </w:rPr>
      </w:pPr>
    </w:p>
    <w:p w:rsidR="000A70D6" w:rsidRDefault="000A70D6">
      <w:pPr>
        <w:spacing w:line="360" w:lineRule="auto"/>
        <w:jc w:val="both"/>
        <w:rPr>
          <w:color w:val="000000"/>
          <w:sz w:val="28"/>
          <w:szCs w:val="28"/>
        </w:rPr>
      </w:pPr>
    </w:p>
    <w:p w:rsidR="000A70D6" w:rsidRDefault="000A70D6">
      <w:pPr>
        <w:spacing w:line="360" w:lineRule="auto"/>
        <w:jc w:val="both"/>
        <w:rPr>
          <w:color w:val="000000"/>
          <w:sz w:val="28"/>
          <w:szCs w:val="28"/>
        </w:rPr>
      </w:pPr>
    </w:p>
    <w:p w:rsidR="000A70D6" w:rsidRDefault="000A70D6">
      <w:pPr>
        <w:spacing w:line="360" w:lineRule="auto"/>
        <w:jc w:val="both"/>
        <w:rPr>
          <w:color w:val="000000"/>
          <w:sz w:val="28"/>
          <w:szCs w:val="28"/>
        </w:rPr>
      </w:pPr>
    </w:p>
    <w:p w:rsidR="000A70D6" w:rsidRDefault="000A70D6">
      <w:pPr>
        <w:spacing w:line="360" w:lineRule="auto"/>
        <w:jc w:val="both"/>
        <w:rPr>
          <w:color w:val="000000"/>
          <w:sz w:val="28"/>
          <w:szCs w:val="28"/>
        </w:rPr>
      </w:pPr>
    </w:p>
    <w:p w:rsidR="000A70D6" w:rsidRDefault="000A70D6">
      <w:pPr>
        <w:spacing w:line="360" w:lineRule="auto"/>
        <w:jc w:val="both"/>
        <w:rPr>
          <w:color w:val="000000"/>
          <w:sz w:val="28"/>
          <w:szCs w:val="28"/>
        </w:rPr>
      </w:pPr>
    </w:p>
    <w:p w:rsidR="000A70D6" w:rsidRDefault="000A70D6">
      <w:pPr>
        <w:spacing w:line="360" w:lineRule="auto"/>
        <w:jc w:val="both"/>
        <w:rPr>
          <w:color w:val="000000"/>
          <w:sz w:val="28"/>
          <w:szCs w:val="28"/>
        </w:rPr>
      </w:pPr>
    </w:p>
    <w:p w:rsidR="000A70D6" w:rsidRDefault="000A70D6">
      <w:pPr>
        <w:spacing w:line="360" w:lineRule="auto"/>
        <w:jc w:val="both"/>
        <w:rPr>
          <w:color w:val="000000"/>
          <w:sz w:val="28"/>
          <w:szCs w:val="28"/>
        </w:rPr>
      </w:pPr>
    </w:p>
    <w:p w:rsidR="000A70D6" w:rsidRDefault="000A70D6">
      <w:pPr>
        <w:spacing w:line="360" w:lineRule="auto"/>
        <w:jc w:val="both"/>
        <w:rPr>
          <w:color w:val="000000"/>
          <w:sz w:val="28"/>
          <w:szCs w:val="28"/>
        </w:rPr>
      </w:pPr>
    </w:p>
    <w:p w:rsidR="000A70D6" w:rsidRDefault="000A70D6">
      <w:pPr>
        <w:spacing w:line="360" w:lineRule="auto"/>
        <w:jc w:val="both"/>
        <w:rPr>
          <w:color w:val="000000"/>
          <w:sz w:val="28"/>
          <w:szCs w:val="28"/>
        </w:rPr>
      </w:pPr>
    </w:p>
    <w:p w:rsidR="000A70D6" w:rsidRDefault="000A70D6">
      <w:pPr>
        <w:spacing w:line="360" w:lineRule="auto"/>
        <w:jc w:val="both"/>
        <w:rPr>
          <w:color w:val="000000"/>
          <w:sz w:val="28"/>
          <w:szCs w:val="28"/>
        </w:rPr>
      </w:pPr>
    </w:p>
    <w:p w:rsidR="000A70D6" w:rsidRDefault="006F5824">
      <w:pPr>
        <w:spacing w:line="360" w:lineRule="auto"/>
        <w:jc w:val="center"/>
        <w:rPr>
          <w:color w:val="000000"/>
        </w:rPr>
      </w:pPr>
      <w:r>
        <w:rPr>
          <w:color w:val="000000"/>
          <w:sz w:val="28"/>
          <w:szCs w:val="28"/>
        </w:rPr>
        <w:t>Рис. 2. Граф совместимости CG</w:t>
      </w:r>
      <w:r>
        <w:rPr>
          <w:color w:val="000000"/>
          <w:sz w:val="28"/>
          <w:szCs w:val="28"/>
          <w:vertAlign w:val="subscript"/>
        </w:rPr>
        <w:t xml:space="preserve"> N1</w:t>
      </w:r>
      <w:r>
        <w:rPr>
          <w:color w:val="000000"/>
          <w:sz w:val="28"/>
          <w:szCs w:val="28"/>
        </w:rPr>
        <w:t xml:space="preserve"> сети Петри N</w:t>
      </w:r>
      <w:r>
        <w:rPr>
          <w:color w:val="000000"/>
          <w:sz w:val="28"/>
          <w:szCs w:val="28"/>
          <w:vertAlign w:val="subscript"/>
        </w:rPr>
        <w:t>1</w:t>
      </w:r>
    </w:p>
    <w:p w:rsidR="000A70D6" w:rsidRDefault="000A70D6">
      <w:pPr>
        <w:spacing w:line="360" w:lineRule="auto"/>
        <w:jc w:val="both"/>
        <w:rPr>
          <w:color w:val="000000"/>
          <w:sz w:val="28"/>
          <w:szCs w:val="28"/>
          <w:vertAlign w:val="subscript"/>
        </w:rPr>
      </w:pPr>
    </w:p>
    <w:p w:rsidR="000A70D6" w:rsidRDefault="006F5824">
      <w:pPr>
        <w:spacing w:line="360" w:lineRule="auto"/>
        <w:jc w:val="both"/>
        <w:rPr>
          <w:color w:val="000000"/>
          <w:sz w:val="28"/>
          <w:szCs w:val="28"/>
        </w:rPr>
      </w:pPr>
      <w:r>
        <w:rPr>
          <w:color w:val="000000"/>
          <w:sz w:val="28"/>
          <w:szCs w:val="28"/>
        </w:rPr>
        <w:tab/>
        <w:t>Вычислительная сила сетей Петри меньше, чем у машин Тьюринга (ТМ).</w:t>
      </w:r>
    </w:p>
    <w:p w:rsidR="000A70D6" w:rsidRDefault="006F5824">
      <w:pPr>
        <w:spacing w:line="360" w:lineRule="auto"/>
        <w:jc w:val="both"/>
        <w:rPr>
          <w:color w:val="000000"/>
          <w:sz w:val="28"/>
          <w:szCs w:val="28"/>
        </w:rPr>
      </w:pPr>
      <w:r>
        <w:rPr>
          <w:color w:val="000000"/>
          <w:sz w:val="28"/>
          <w:szCs w:val="28"/>
        </w:rPr>
        <w:t>Это означает, что существуют алгоритмы, которые не могут быть описаны какой-либо классической сетью Петри: не каждая вычислимая по Тьюрингу функция также может быть вычислена на сети Петри.</w:t>
      </w:r>
    </w:p>
    <w:p w:rsidR="000A70D6" w:rsidRDefault="006F5824">
      <w:pPr>
        <w:spacing w:line="360" w:lineRule="auto"/>
        <w:jc w:val="both"/>
        <w:rPr>
          <w:color w:val="000000"/>
        </w:rPr>
      </w:pPr>
      <w:r>
        <w:rPr>
          <w:color w:val="000000"/>
          <w:sz w:val="28"/>
          <w:szCs w:val="28"/>
        </w:rPr>
        <w:tab/>
        <w:t xml:space="preserve">Теоретико-числовая </w:t>
      </w:r>
      <w:proofErr w:type="spellStart"/>
      <w:r>
        <w:rPr>
          <w:color w:val="000000"/>
          <w:sz w:val="28"/>
          <w:szCs w:val="28"/>
        </w:rPr>
        <w:t>n-арная</w:t>
      </w:r>
      <w:proofErr w:type="spellEnd"/>
      <w:r>
        <w:rPr>
          <w:color w:val="000000"/>
          <w:sz w:val="28"/>
          <w:szCs w:val="28"/>
        </w:rPr>
        <w:t xml:space="preserve"> функция f: </w:t>
      </w:r>
      <w:proofErr w:type="spellStart"/>
      <w:r>
        <w:rPr>
          <w:color w:val="000000"/>
          <w:sz w:val="28"/>
          <w:szCs w:val="28"/>
        </w:rPr>
        <w:t>N</w:t>
      </w:r>
      <w:r>
        <w:rPr>
          <w:color w:val="000000"/>
          <w:sz w:val="28"/>
          <w:szCs w:val="28"/>
          <w:vertAlign w:val="superscript"/>
        </w:rPr>
        <w:t>n</w:t>
      </w:r>
      <w:proofErr w:type="spellEnd"/>
      <w:r>
        <w:rPr>
          <w:color w:val="000000"/>
          <w:sz w:val="28"/>
          <w:szCs w:val="28"/>
        </w:rPr>
        <w:t xml:space="preserve"> → N называется вычислимой по Тьюрингу, если есть машина Тьюринга </w:t>
      </w:r>
      <w:proofErr w:type="spellStart"/>
      <w:r>
        <w:rPr>
          <w:color w:val="000000"/>
          <w:sz w:val="28"/>
          <w:szCs w:val="28"/>
        </w:rPr>
        <w:t>M</w:t>
      </w:r>
      <w:r>
        <w:rPr>
          <w:color w:val="000000"/>
          <w:sz w:val="28"/>
          <w:szCs w:val="28"/>
          <w:vertAlign w:val="subscript"/>
        </w:rPr>
        <w:t>f</w:t>
      </w:r>
      <w:proofErr w:type="spellEnd"/>
      <w:r>
        <w:rPr>
          <w:color w:val="000000"/>
          <w:sz w:val="28"/>
          <w:szCs w:val="28"/>
        </w:rPr>
        <w:t xml:space="preserve">, которая задала n-множество </w:t>
      </w:r>
    </w:p>
    <w:p w:rsidR="000A70D6" w:rsidRDefault="006F5824">
      <w:pPr>
        <w:spacing w:line="360" w:lineRule="auto"/>
        <w:jc w:val="both"/>
        <w:rPr>
          <w:color w:val="000000"/>
        </w:rPr>
      </w:pPr>
      <w:r>
        <w:rPr>
          <w:color w:val="000000"/>
          <w:sz w:val="28"/>
          <w:szCs w:val="28"/>
        </w:rPr>
        <w:t>(x</w:t>
      </w:r>
      <w:r>
        <w:rPr>
          <w:color w:val="000000"/>
          <w:sz w:val="28"/>
          <w:szCs w:val="28"/>
          <w:vertAlign w:val="subscript"/>
        </w:rPr>
        <w:t>1</w:t>
      </w:r>
      <w:r>
        <w:rPr>
          <w:color w:val="000000"/>
          <w:sz w:val="28"/>
          <w:szCs w:val="28"/>
        </w:rPr>
        <w:t xml:space="preserve">,..., </w:t>
      </w:r>
      <w:proofErr w:type="spellStart"/>
      <w:r>
        <w:rPr>
          <w:color w:val="000000"/>
          <w:sz w:val="28"/>
          <w:szCs w:val="28"/>
        </w:rPr>
        <w:t>x</w:t>
      </w:r>
      <w:r>
        <w:rPr>
          <w:color w:val="000000"/>
          <w:sz w:val="28"/>
          <w:szCs w:val="28"/>
          <w:vertAlign w:val="subscript"/>
        </w:rPr>
        <w:t>n</w:t>
      </w:r>
      <w:proofErr w:type="spellEnd"/>
      <w:r>
        <w:rPr>
          <w:color w:val="000000"/>
          <w:sz w:val="28"/>
          <w:szCs w:val="28"/>
        </w:rPr>
        <w:t xml:space="preserve">) в качестве входных данных и останавливается тогда и только тогда, когда это n-множество принадлежит области функции, и в этом случае также возвращает значение </w:t>
      </w:r>
      <w:proofErr w:type="spellStart"/>
      <w:r>
        <w:rPr>
          <w:color w:val="000000"/>
          <w:sz w:val="28"/>
          <w:szCs w:val="28"/>
        </w:rPr>
        <w:t>f</w:t>
      </w:r>
      <w:proofErr w:type="spellEnd"/>
      <w:r>
        <w:rPr>
          <w:color w:val="000000"/>
          <w:sz w:val="28"/>
          <w:szCs w:val="28"/>
        </w:rPr>
        <w:t xml:space="preserve"> (</w:t>
      </w:r>
      <w:proofErr w:type="spellStart"/>
      <w:r>
        <w:rPr>
          <w:color w:val="000000"/>
          <w:sz w:val="28"/>
          <w:szCs w:val="28"/>
        </w:rPr>
        <w:t>x</w:t>
      </w:r>
      <w:proofErr w:type="spellEnd"/>
      <w:r>
        <w:rPr>
          <w:color w:val="000000"/>
          <w:sz w:val="28"/>
          <w:szCs w:val="28"/>
        </w:rPr>
        <w:t>).</w:t>
      </w:r>
    </w:p>
    <w:p w:rsidR="000A70D6" w:rsidRDefault="006F5824">
      <w:pPr>
        <w:spacing w:line="360" w:lineRule="auto"/>
        <w:jc w:val="both"/>
      </w:pPr>
      <w:r>
        <w:rPr>
          <w:color w:val="000000"/>
          <w:sz w:val="28"/>
          <w:szCs w:val="28"/>
        </w:rPr>
        <w:tab/>
        <w:t xml:space="preserve">Теперь нам нужно уточнить, что такое PN-вычислимая функция. Независимо от того как мы определяем это понятие, мы сначала должны убедиться, что существует представление для каждого натурального числа в сети Петри. Бесконечность множества из всех натуральных чисел препятствует </w:t>
      </w:r>
      <w:r>
        <w:rPr>
          <w:color w:val="000000"/>
          <w:sz w:val="28"/>
          <w:szCs w:val="28"/>
        </w:rPr>
        <w:lastRenderedPageBreak/>
        <w:t>ее моделированию позициями, переходами или дугами. Но множество достижимых отметок в сети Петри может вообще быть бесконечным. Более того, переходы могут срабатывать бесконечно часто, а позиции могут менять количество маркеров бесконечно часто, даже если сами позиции ограничены.</w:t>
      </w:r>
    </w:p>
    <w:p w:rsidR="000A70D6" w:rsidRDefault="006F5824">
      <w:pPr>
        <w:spacing w:line="360" w:lineRule="auto"/>
        <w:jc w:val="both"/>
      </w:pPr>
      <w:r>
        <w:rPr>
          <w:color w:val="000000"/>
          <w:sz w:val="28"/>
          <w:szCs w:val="28"/>
        </w:rPr>
        <w:tab/>
        <w:t>Для того чтобы позиция меняла количество своих маркеров бесконечно часто, по крайней мере один переход в сети должен срабатывать бесконечно часто. Обратное также верно и, следовательно, два свойства эквивалентны. Кроме того, можно показать, что количество срабатываний переходов в произвольной сети  Петри равна числу достижимых маркировок в другой сети Петри, полученной из первого следующим преобразованием:</w:t>
      </w:r>
    </w:p>
    <w:p w:rsidR="000A70D6" w:rsidRDefault="006F5824">
      <w:pPr>
        <w:spacing w:line="360" w:lineRule="auto"/>
        <w:jc w:val="both"/>
        <w:rPr>
          <w:color w:val="000000"/>
        </w:rPr>
      </w:pPr>
      <w:r>
        <w:rPr>
          <w:color w:val="000000"/>
          <w:sz w:val="28"/>
          <w:szCs w:val="28"/>
        </w:rPr>
        <w:tab/>
        <w:t>Пусть N = (P, T, F, V, m</w:t>
      </w:r>
      <w:r>
        <w:rPr>
          <w:color w:val="000000"/>
          <w:sz w:val="28"/>
          <w:szCs w:val="28"/>
          <w:vertAlign w:val="subscript"/>
        </w:rPr>
        <w:t>0</w:t>
      </w:r>
      <w:r>
        <w:rPr>
          <w:color w:val="000000"/>
          <w:sz w:val="28"/>
          <w:szCs w:val="28"/>
        </w:rPr>
        <w:t>) - произвольная сеть Петри. Используя N мы строим</w:t>
      </w:r>
    </w:p>
    <w:p w:rsidR="000A70D6" w:rsidRDefault="006F5824">
      <w:pPr>
        <w:spacing w:line="360" w:lineRule="auto"/>
        <w:jc w:val="both"/>
        <w:rPr>
          <w:color w:val="000000"/>
        </w:rPr>
      </w:pPr>
      <w:r>
        <w:rPr>
          <w:color w:val="000000"/>
          <w:sz w:val="28"/>
          <w:szCs w:val="28"/>
        </w:rPr>
        <w:t>сеть Петри N` = (P`, T`, F`, V`, m`</w:t>
      </w:r>
      <w:r>
        <w:rPr>
          <w:color w:val="000000"/>
          <w:sz w:val="28"/>
          <w:szCs w:val="28"/>
          <w:vertAlign w:val="subscript"/>
        </w:rPr>
        <w:t>0</w:t>
      </w:r>
      <w:r>
        <w:rPr>
          <w:color w:val="000000"/>
          <w:sz w:val="28"/>
          <w:szCs w:val="28"/>
        </w:rPr>
        <w:t>) где:</w:t>
      </w:r>
    </w:p>
    <w:p w:rsidR="000A70D6" w:rsidRDefault="006F5824">
      <w:pPr>
        <w:spacing w:line="360" w:lineRule="auto"/>
        <w:jc w:val="both"/>
        <w:rPr>
          <w:color w:val="000000"/>
        </w:rPr>
      </w:pPr>
      <w:r>
        <w:rPr>
          <w:color w:val="000000"/>
          <w:sz w:val="28"/>
          <w:szCs w:val="28"/>
        </w:rPr>
        <w:tab/>
      </w:r>
      <m:oMath>
        <m:eqArr>
          <m:eqArrPr>
            <m:ctrlPr>
              <w:rPr>
                <w:rFonts w:ascii="Cambria Math" w:hAnsi="Cambria Math"/>
              </w:rPr>
            </m:ctrlPr>
          </m:eqArrPr>
          <m:e>
            <m:r>
              <w:rPr>
                <w:rFonts w:ascii="Cambria Math" w:hAnsi="Cambria Math"/>
              </w:rPr>
              <m:t>P</m:t>
            </m:r>
            <m:r>
              <m:t xml:space="preserve"> </m:t>
            </m:r>
            <m:r>
              <w:rPr>
                <w:rFonts w:ascii="Cambria Math" w:hAnsi="Cambria Math"/>
              </w:rPr>
              <m:t>:=P∪p*,гдеp*∈P,</m:t>
            </m:r>
          </m:e>
          <m:e>
            <m:r>
              <w:rPr>
                <w:rFonts w:ascii="Cambria Math" w:hAnsi="Cambria Math"/>
              </w:rPr>
              <m:t>T</m:t>
            </m:r>
            <m:r>
              <m:t xml:space="preserve"> </m:t>
            </m:r>
            <m:r>
              <w:rPr>
                <w:rFonts w:ascii="Cambria Math" w:hAnsi="Cambria Math"/>
              </w:rPr>
              <m:t>:=T,</m:t>
            </m:r>
          </m:e>
          <m:e>
            <m:r>
              <w:rPr>
                <w:rFonts w:ascii="Cambria Math" w:hAnsi="Cambria Math"/>
              </w:rPr>
              <m:t>F</m:t>
            </m:r>
            <m:r>
              <m:t xml:space="preserve"> </m:t>
            </m:r>
            <m:r>
              <w:rPr>
                <w:rFonts w:ascii="Cambria Math" w:hAnsi="Cambria Math"/>
              </w:rPr>
              <m:t>:=F∪</m:t>
            </m:r>
            <m:d>
              <m:dPr>
                <m:ctrlPr>
                  <w:rPr>
                    <w:rFonts w:ascii="Cambria Math" w:hAnsi="Cambria Math"/>
                  </w:rPr>
                </m:ctrlPr>
              </m:dPr>
              <m:e>
                <m:r>
                  <w:rPr>
                    <w:rFonts w:ascii="Cambria Math" w:hAnsi="Cambria Math"/>
                  </w:rPr>
                  <m:t>t,p*</m:t>
                </m:r>
              </m:e>
            </m:d>
            <m:r>
              <w:rPr>
                <w:rFonts w:ascii="Cambria Math" w:hAnsi="Cambria Math"/>
              </w:rPr>
              <m:t>∨t∈T</m:t>
            </m:r>
          </m:e>
          <m:e>
            <m:r>
              <w:rPr>
                <w:rFonts w:ascii="Cambria Math" w:hAnsi="Cambria Math"/>
              </w:rPr>
              <m:t>V</m:t>
            </m:r>
            <m:r>
              <m:t xml:space="preserve"> </m:t>
            </m:r>
            <m:d>
              <m:dPr>
                <m:ctrlPr>
                  <w:rPr>
                    <w:rFonts w:ascii="Cambria Math" w:hAnsi="Cambria Math"/>
                  </w:rPr>
                </m:ctrlPr>
              </m:dPr>
              <m:e>
                <m:r>
                  <w:rPr>
                    <w:rFonts w:ascii="Cambria Math" w:hAnsi="Cambria Math"/>
                  </w:rPr>
                  <m:t>u</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V</m:t>
                    </m:r>
                    <m:d>
                      <m:dPr>
                        <m:ctrlPr>
                          <w:rPr>
                            <w:rFonts w:ascii="Cambria Math" w:hAnsi="Cambria Math"/>
                          </w:rPr>
                        </m:ctrlPr>
                      </m:dPr>
                      <m:e>
                        <m:r>
                          <w:rPr>
                            <w:rFonts w:ascii="Cambria Math" w:hAnsi="Cambria Math"/>
                          </w:rPr>
                          <m:t>u</m:t>
                        </m:r>
                      </m:e>
                    </m:d>
                    <m:r>
                      <w:rPr>
                        <w:rFonts w:ascii="Cambria Math" w:hAnsi="Cambria Math"/>
                      </w:rPr>
                      <m:t>,ifu≠</m:t>
                    </m:r>
                    <m:d>
                      <m:dPr>
                        <m:ctrlPr>
                          <w:rPr>
                            <w:rFonts w:ascii="Cambria Math" w:hAnsi="Cambria Math"/>
                          </w:rPr>
                        </m:ctrlPr>
                      </m:dPr>
                      <m:e>
                        <m:r>
                          <w:rPr>
                            <w:rFonts w:ascii="Cambria Math" w:hAnsi="Cambria Math"/>
                          </w:rPr>
                          <m:t>t,p</m:t>
                        </m:r>
                        <m:r>
                          <m:rPr>
                            <m:lit/>
                            <m:nor/>
                          </m:rPr>
                          <w:rPr>
                            <w:rFonts w:ascii="Cambria Math" w:hAnsi="Cambria Math"/>
                          </w:rPr>
                          <m:t>*</m:t>
                        </m:r>
                      </m:e>
                    </m:d>
                  </m:e>
                  <m:e>
                    <m:r>
                      <w:rPr>
                        <w:rFonts w:ascii="Cambria Math" w:hAnsi="Cambria Math"/>
                      </w:rPr>
                      <m:t>1,ifu</m:t>
                    </m:r>
                    <m:r>
                      <m:rPr>
                        <m:lit/>
                        <m:nor/>
                      </m:rPr>
                      <w:rPr>
                        <w:rFonts w:ascii="Cambria Math" w:hAnsi="Cambria Math"/>
                      </w:rPr>
                      <m:t>=</m:t>
                    </m:r>
                    <m:d>
                      <m:dPr>
                        <m:ctrlPr>
                          <w:rPr>
                            <w:rFonts w:ascii="Cambria Math" w:hAnsi="Cambria Math"/>
                          </w:rPr>
                        </m:ctrlPr>
                      </m:dPr>
                      <m:e>
                        <m:r>
                          <w:rPr>
                            <w:rFonts w:ascii="Cambria Math" w:hAnsi="Cambria Math"/>
                          </w:rPr>
                          <m:t>t,p</m:t>
                        </m:r>
                        <m:r>
                          <m:rPr>
                            <m:lit/>
                            <m:nor/>
                          </m:rPr>
                          <w:rPr>
                            <w:rFonts w:ascii="Cambria Math" w:hAnsi="Cambria Math"/>
                          </w:rPr>
                          <m:t>*</m:t>
                        </m:r>
                      </m:e>
                    </m:d>
                  </m:e>
                </m:eqArr>
              </m:e>
            </m:d>
          </m:e>
          <m:e>
            <m:r>
              <w:rPr>
                <w:rFonts w:ascii="Cambria Math" w:hAnsi="Cambria Math"/>
              </w:rPr>
              <m:t>m</m:t>
            </m:r>
            <m:sSub>
              <m:sSubPr>
                <m:ctrlPr>
                  <w:rPr>
                    <w:rFonts w:ascii="Cambria Math" w:hAnsi="Cambria Math"/>
                  </w:rPr>
                </m:ctrlPr>
              </m:sSubPr>
              <m:e>
                <m:r>
                  <m:rPr>
                    <m:lit/>
                    <m:nor/>
                  </m:rPr>
                  <w:rPr>
                    <w:rFonts w:ascii="Cambria Math" w:hAnsi="Cambria Math"/>
                  </w:rPr>
                  <m:t>`</m:t>
                </m:r>
              </m:e>
              <m:sub>
                <m:r>
                  <w:rPr>
                    <w:rFonts w:ascii="Cambria Math" w:hAnsi="Cambria Math"/>
                  </w:rPr>
                  <m:t>0</m:t>
                </m:r>
              </m:sub>
            </m:sSub>
            <m:d>
              <m:dPr>
                <m:ctrlPr>
                  <w:rPr>
                    <w:rFonts w:ascii="Cambria Math" w:hAnsi="Cambria Math"/>
                  </w:rPr>
                </m:ctrlPr>
              </m:dPr>
              <m:e>
                <m:r>
                  <w:rPr>
                    <w:rFonts w:ascii="Cambria Math" w:hAnsi="Cambria Math"/>
                  </w:rPr>
                  <m:t>u</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m</m:t>
                        </m:r>
                      </m:e>
                      <m:sub>
                        <m:r>
                          <w:rPr>
                            <w:rFonts w:ascii="Cambria Math" w:hAnsi="Cambria Math"/>
                          </w:rPr>
                          <m:t>0</m:t>
                        </m:r>
                      </m:sub>
                    </m:sSub>
                    <m:d>
                      <m:dPr>
                        <m:ctrlPr>
                          <w:rPr>
                            <w:rFonts w:ascii="Cambria Math" w:hAnsi="Cambria Math"/>
                          </w:rPr>
                        </m:ctrlPr>
                      </m:dPr>
                      <m:e>
                        <m:r>
                          <w:rPr>
                            <w:rFonts w:ascii="Cambria Math" w:hAnsi="Cambria Math"/>
                          </w:rPr>
                          <m:t>p</m:t>
                        </m:r>
                      </m:e>
                    </m:d>
                    <m:r>
                      <w:rPr>
                        <w:rFonts w:ascii="Cambria Math" w:hAnsi="Cambria Math"/>
                      </w:rPr>
                      <m:t>,ifp≠p</m:t>
                    </m:r>
                    <m:r>
                      <m:rPr>
                        <m:lit/>
                        <m:nor/>
                      </m:rPr>
                      <w:rPr>
                        <w:rFonts w:ascii="Cambria Math" w:hAnsi="Cambria Math"/>
                      </w:rPr>
                      <m:t>*</m:t>
                    </m:r>
                  </m:e>
                  <m:e>
                    <m:r>
                      <w:rPr>
                        <w:rFonts w:ascii="Cambria Math" w:hAnsi="Cambria Math"/>
                      </w:rPr>
                      <m:t>0,ifp</m:t>
                    </m:r>
                    <m:r>
                      <m:rPr>
                        <m:lit/>
                        <m:nor/>
                      </m:rPr>
                      <w:rPr>
                        <w:rFonts w:ascii="Cambria Math" w:hAnsi="Cambria Math"/>
                      </w:rPr>
                      <m:t>=</m:t>
                    </m:r>
                    <m:r>
                      <w:rPr>
                        <w:rFonts w:ascii="Cambria Math" w:hAnsi="Cambria Math"/>
                      </w:rPr>
                      <m:t>p</m:t>
                    </m:r>
                    <m:r>
                      <m:rPr>
                        <m:lit/>
                        <m:nor/>
                      </m:rPr>
                      <w:rPr>
                        <w:rFonts w:ascii="Cambria Math" w:hAnsi="Cambria Math"/>
                      </w:rPr>
                      <m:t>*</m:t>
                    </m:r>
                  </m:e>
                </m:eqArr>
              </m:e>
            </m:d>
          </m:e>
        </m:eqArr>
      </m:oMath>
    </w:p>
    <w:p w:rsidR="000A70D6" w:rsidRDefault="006F5824">
      <w:pPr>
        <w:spacing w:line="360" w:lineRule="auto"/>
        <w:jc w:val="both"/>
        <w:rPr>
          <w:color w:val="000000"/>
        </w:rPr>
      </w:pPr>
      <w:r>
        <w:rPr>
          <w:color w:val="000000"/>
          <w:sz w:val="28"/>
          <w:szCs w:val="28"/>
        </w:rPr>
        <w:t xml:space="preserve">для всех </w:t>
      </w:r>
      <w:proofErr w:type="spellStart"/>
      <w:r>
        <w:rPr>
          <w:color w:val="000000"/>
          <w:sz w:val="28"/>
          <w:szCs w:val="28"/>
        </w:rPr>
        <w:t>p</w:t>
      </w:r>
      <w:proofErr w:type="spellEnd"/>
      <w:r>
        <w:rPr>
          <w:color w:val="000000"/>
          <w:sz w:val="28"/>
          <w:szCs w:val="28"/>
        </w:rPr>
        <w:t xml:space="preserve"> ∈ P` и для всех </w:t>
      </w:r>
      <w:proofErr w:type="spellStart"/>
      <w:r>
        <w:rPr>
          <w:color w:val="000000"/>
          <w:sz w:val="28"/>
          <w:szCs w:val="28"/>
        </w:rPr>
        <w:t>t</w:t>
      </w:r>
      <w:proofErr w:type="spellEnd"/>
      <w:r>
        <w:rPr>
          <w:color w:val="000000"/>
          <w:sz w:val="28"/>
          <w:szCs w:val="28"/>
        </w:rPr>
        <w:t xml:space="preserve"> ∈ T`.</w:t>
      </w:r>
    </w:p>
    <w:p w:rsidR="000A70D6" w:rsidRDefault="006F5824">
      <w:pPr>
        <w:spacing w:line="360" w:lineRule="auto"/>
        <w:jc w:val="both"/>
        <w:rPr>
          <w:color w:val="000000"/>
        </w:rPr>
      </w:pPr>
      <w:r>
        <w:rPr>
          <w:color w:val="000000"/>
          <w:sz w:val="28"/>
          <w:szCs w:val="28"/>
        </w:rPr>
        <w:tab/>
        <w:t xml:space="preserve">Сеть N` является копией сети N с одной дополнительной позицией </w:t>
      </w:r>
      <w:proofErr w:type="spellStart"/>
      <w:r>
        <w:rPr>
          <w:color w:val="000000"/>
          <w:sz w:val="28"/>
          <w:szCs w:val="28"/>
        </w:rPr>
        <w:t>p</w:t>
      </w:r>
      <w:proofErr w:type="spellEnd"/>
      <w:r>
        <w:rPr>
          <w:color w:val="000000"/>
          <w:sz w:val="28"/>
          <w:szCs w:val="28"/>
          <w:vertAlign w:val="superscript"/>
        </w:rPr>
        <w:t>∗</w:t>
      </w:r>
      <w:r>
        <w:rPr>
          <w:color w:val="000000"/>
          <w:sz w:val="28"/>
          <w:szCs w:val="28"/>
        </w:rPr>
        <w:t xml:space="preserve"> такой, что каждый раз при переходе в копию N,  число меток в </w:t>
      </w:r>
      <w:proofErr w:type="spellStart"/>
      <w:r>
        <w:rPr>
          <w:color w:val="000000"/>
          <w:sz w:val="28"/>
          <w:szCs w:val="28"/>
        </w:rPr>
        <w:t>p</w:t>
      </w:r>
      <w:proofErr w:type="spellEnd"/>
      <w:r>
        <w:rPr>
          <w:color w:val="000000"/>
          <w:sz w:val="28"/>
          <w:szCs w:val="28"/>
        </w:rPr>
        <w:t xml:space="preserve">* увеличивается на 1. Таким образом, позиция </w:t>
      </w:r>
      <w:proofErr w:type="spellStart"/>
      <w:r>
        <w:rPr>
          <w:color w:val="000000"/>
          <w:sz w:val="28"/>
          <w:szCs w:val="28"/>
        </w:rPr>
        <w:t>p</w:t>
      </w:r>
      <w:proofErr w:type="spellEnd"/>
      <w:r>
        <w:rPr>
          <w:color w:val="000000"/>
          <w:sz w:val="28"/>
          <w:szCs w:val="28"/>
          <w:vertAlign w:val="superscript"/>
        </w:rPr>
        <w:t>∗</w:t>
      </w:r>
      <w:r>
        <w:rPr>
          <w:color w:val="000000"/>
          <w:sz w:val="28"/>
          <w:szCs w:val="28"/>
        </w:rPr>
        <w:t xml:space="preserve"> в N неограниченна тогда и только тогда, когда существует хотя бы один переход </w:t>
      </w:r>
      <w:proofErr w:type="spellStart"/>
      <w:r>
        <w:rPr>
          <w:color w:val="000000"/>
          <w:sz w:val="28"/>
          <w:szCs w:val="28"/>
        </w:rPr>
        <w:t>t</w:t>
      </w:r>
      <w:proofErr w:type="spellEnd"/>
      <w:r>
        <w:rPr>
          <w:color w:val="000000"/>
          <w:sz w:val="28"/>
          <w:szCs w:val="28"/>
        </w:rPr>
        <w:t xml:space="preserve"> в сети N, который срабатывает бесконечно часто. Таким образом, можно представить натуральные числа - и, следовательно, а также n-множества натуральных чисел - по маркировке в сети Петри. </w:t>
      </w:r>
    </w:p>
    <w:p w:rsidR="000A70D6" w:rsidRDefault="006F5824">
      <w:pPr>
        <w:pStyle w:val="Heading3"/>
      </w:pPr>
      <w:bookmarkStart w:id="10" w:name="__RefHeading___Toc11230_2256769725"/>
      <w:bookmarkEnd w:id="10"/>
      <w:r>
        <w:t>1.2. Временные сети Петри</w:t>
      </w:r>
    </w:p>
    <w:p w:rsidR="000A70D6" w:rsidRDefault="006F5824">
      <w:pPr>
        <w:pStyle w:val="Heading4"/>
      </w:pPr>
      <w:bookmarkStart w:id="11" w:name="__RefHeading___Toc11232_2256769725"/>
      <w:bookmarkEnd w:id="11"/>
      <w:r>
        <w:t>1.2.1 Общее</w:t>
      </w:r>
    </w:p>
    <w:p w:rsidR="000A70D6" w:rsidRDefault="006F5824">
      <w:pPr>
        <w:spacing w:line="360" w:lineRule="auto"/>
        <w:jc w:val="both"/>
      </w:pPr>
      <w:r>
        <w:rPr>
          <w:sz w:val="28"/>
          <w:szCs w:val="28"/>
        </w:rPr>
        <w:tab/>
        <w:t xml:space="preserve">Временные сети Петри (TPN) - это классические сети Петри, в которых каждый переход </w:t>
      </w:r>
      <w:proofErr w:type="spellStart"/>
      <w:r>
        <w:rPr>
          <w:sz w:val="28"/>
          <w:szCs w:val="28"/>
        </w:rPr>
        <w:t>t</w:t>
      </w:r>
      <w:proofErr w:type="spellEnd"/>
      <w:r>
        <w:rPr>
          <w:sz w:val="28"/>
          <w:szCs w:val="28"/>
        </w:rPr>
        <w:t xml:space="preserve"> связан с временным интервалом [</w:t>
      </w:r>
      <w:proofErr w:type="spellStart"/>
      <w:r>
        <w:rPr>
          <w:sz w:val="28"/>
          <w:szCs w:val="28"/>
        </w:rPr>
        <w:t>a</w:t>
      </w:r>
      <w:r>
        <w:rPr>
          <w:sz w:val="28"/>
          <w:szCs w:val="28"/>
          <w:vertAlign w:val="subscript"/>
        </w:rPr>
        <w:t>t</w:t>
      </w:r>
      <w:proofErr w:type="spellEnd"/>
      <w:r>
        <w:rPr>
          <w:sz w:val="28"/>
          <w:szCs w:val="28"/>
        </w:rPr>
        <w:t xml:space="preserve">, </w:t>
      </w:r>
      <w:proofErr w:type="spellStart"/>
      <w:r>
        <w:rPr>
          <w:sz w:val="28"/>
          <w:szCs w:val="28"/>
        </w:rPr>
        <w:t>b</w:t>
      </w:r>
      <w:r>
        <w:rPr>
          <w:sz w:val="28"/>
          <w:szCs w:val="28"/>
          <w:vertAlign w:val="subscript"/>
        </w:rPr>
        <w:t>t</w:t>
      </w:r>
      <w:proofErr w:type="spellEnd"/>
      <w:r>
        <w:rPr>
          <w:sz w:val="28"/>
          <w:szCs w:val="28"/>
        </w:rPr>
        <w:t xml:space="preserve">]. Когда </w:t>
      </w:r>
      <w:proofErr w:type="spellStart"/>
      <w:r>
        <w:rPr>
          <w:sz w:val="28"/>
          <w:szCs w:val="28"/>
        </w:rPr>
        <w:t>t</w:t>
      </w:r>
      <w:proofErr w:type="spellEnd"/>
      <w:r>
        <w:rPr>
          <w:sz w:val="28"/>
          <w:szCs w:val="28"/>
        </w:rPr>
        <w:t xml:space="preserve"> становится активным, переход не сможет сработать до того, как пройдет определенное время, и он должен сработать не позднее, чем за заданное время после </w:t>
      </w:r>
      <w:r>
        <w:rPr>
          <w:sz w:val="28"/>
          <w:szCs w:val="28"/>
        </w:rPr>
        <w:lastRenderedPageBreak/>
        <w:t xml:space="preserve">активации, если только он не перестал быть активным в следствии срабатывания другого перехода. Здесь </w:t>
      </w:r>
      <w:proofErr w:type="spellStart"/>
      <w:r>
        <w:rPr>
          <w:sz w:val="28"/>
          <w:szCs w:val="28"/>
        </w:rPr>
        <w:t>a</w:t>
      </w:r>
      <w:r>
        <w:rPr>
          <w:sz w:val="28"/>
          <w:szCs w:val="28"/>
          <w:vertAlign w:val="subscript"/>
        </w:rPr>
        <w:t>t</w:t>
      </w:r>
      <w:proofErr w:type="spellEnd"/>
      <w:r>
        <w:rPr>
          <w:sz w:val="28"/>
          <w:szCs w:val="28"/>
        </w:rPr>
        <w:t xml:space="preserve"> и </w:t>
      </w:r>
      <w:proofErr w:type="spellStart"/>
      <w:r>
        <w:rPr>
          <w:sz w:val="28"/>
          <w:szCs w:val="28"/>
        </w:rPr>
        <w:t>b</w:t>
      </w:r>
      <w:r>
        <w:rPr>
          <w:sz w:val="28"/>
          <w:szCs w:val="28"/>
          <w:vertAlign w:val="subscript"/>
        </w:rPr>
        <w:t>t</w:t>
      </w:r>
      <w:proofErr w:type="spellEnd"/>
      <w:r>
        <w:rPr>
          <w:sz w:val="28"/>
          <w:szCs w:val="28"/>
        </w:rPr>
        <w:t xml:space="preserve"> относятся к моменту времени, когда </w:t>
      </w:r>
      <w:proofErr w:type="spellStart"/>
      <w:r>
        <w:rPr>
          <w:sz w:val="28"/>
          <w:szCs w:val="28"/>
        </w:rPr>
        <w:t>t</w:t>
      </w:r>
      <w:proofErr w:type="spellEnd"/>
      <w:r>
        <w:rPr>
          <w:sz w:val="28"/>
          <w:szCs w:val="28"/>
        </w:rPr>
        <w:t xml:space="preserve"> последний раз стал активным. Время </w:t>
      </w:r>
      <w:proofErr w:type="spellStart"/>
      <w:r>
        <w:rPr>
          <w:sz w:val="28"/>
          <w:szCs w:val="28"/>
        </w:rPr>
        <w:t>t</w:t>
      </w:r>
      <w:r>
        <w:rPr>
          <w:sz w:val="28"/>
          <w:szCs w:val="28"/>
          <w:vertAlign w:val="subscript"/>
        </w:rPr>
        <w:t>a</w:t>
      </w:r>
      <w:proofErr w:type="spellEnd"/>
      <w:r>
        <w:rPr>
          <w:sz w:val="28"/>
          <w:szCs w:val="28"/>
        </w:rPr>
        <w:t xml:space="preserve"> - самое раннее возможное время срабатывания для </w:t>
      </w:r>
      <w:proofErr w:type="spellStart"/>
      <w:r>
        <w:rPr>
          <w:sz w:val="28"/>
          <w:szCs w:val="28"/>
        </w:rPr>
        <w:t>t</w:t>
      </w:r>
      <w:proofErr w:type="spellEnd"/>
      <w:r>
        <w:rPr>
          <w:sz w:val="28"/>
          <w:szCs w:val="28"/>
        </w:rPr>
        <w:t xml:space="preserve"> (</w:t>
      </w:r>
      <w:proofErr w:type="spellStart"/>
      <w:r>
        <w:rPr>
          <w:sz w:val="28"/>
          <w:szCs w:val="28"/>
        </w:rPr>
        <w:t>eft</w:t>
      </w:r>
      <w:proofErr w:type="spellEnd"/>
      <w:r>
        <w:rPr>
          <w:sz w:val="28"/>
          <w:szCs w:val="28"/>
        </w:rPr>
        <w:t xml:space="preserve"> (</w:t>
      </w:r>
      <w:proofErr w:type="spellStart"/>
      <w:r>
        <w:rPr>
          <w:sz w:val="28"/>
          <w:szCs w:val="28"/>
        </w:rPr>
        <w:t>t</w:t>
      </w:r>
      <w:proofErr w:type="spellEnd"/>
      <w:r>
        <w:rPr>
          <w:sz w:val="28"/>
          <w:szCs w:val="28"/>
        </w:rPr>
        <w:t xml:space="preserve">)), а </w:t>
      </w:r>
      <w:proofErr w:type="spellStart"/>
      <w:r>
        <w:rPr>
          <w:sz w:val="28"/>
          <w:szCs w:val="28"/>
        </w:rPr>
        <w:t>b</w:t>
      </w:r>
      <w:r>
        <w:rPr>
          <w:sz w:val="28"/>
          <w:szCs w:val="28"/>
          <w:vertAlign w:val="subscript"/>
        </w:rPr>
        <w:t>t</w:t>
      </w:r>
      <w:proofErr w:type="spellEnd"/>
      <w:r>
        <w:rPr>
          <w:sz w:val="28"/>
          <w:szCs w:val="28"/>
        </w:rPr>
        <w:t xml:space="preserve"> является самым поздним возможным временем срабатывания для </w:t>
      </w:r>
      <w:proofErr w:type="spellStart"/>
      <w:r>
        <w:rPr>
          <w:sz w:val="28"/>
          <w:szCs w:val="28"/>
        </w:rPr>
        <w:t>t</w:t>
      </w:r>
      <w:proofErr w:type="spellEnd"/>
      <w:r>
        <w:rPr>
          <w:sz w:val="28"/>
          <w:szCs w:val="28"/>
        </w:rPr>
        <w:t xml:space="preserve"> (</w:t>
      </w:r>
      <w:proofErr w:type="spellStart"/>
      <w:r>
        <w:rPr>
          <w:sz w:val="28"/>
          <w:szCs w:val="28"/>
        </w:rPr>
        <w:t>lft</w:t>
      </w:r>
      <w:proofErr w:type="spellEnd"/>
      <w:r>
        <w:rPr>
          <w:sz w:val="28"/>
          <w:szCs w:val="28"/>
        </w:rPr>
        <w:t xml:space="preserve"> (</w:t>
      </w:r>
      <w:proofErr w:type="spellStart"/>
      <w:r>
        <w:rPr>
          <w:sz w:val="28"/>
          <w:szCs w:val="28"/>
        </w:rPr>
        <w:t>t</w:t>
      </w:r>
      <w:proofErr w:type="spellEnd"/>
      <w:r>
        <w:rPr>
          <w:sz w:val="28"/>
          <w:szCs w:val="28"/>
        </w:rPr>
        <w:t xml:space="preserve">)). Срабатывание самого перехода не занимает времени. </w:t>
      </w:r>
      <w:r>
        <w:rPr>
          <w:sz w:val="28"/>
          <w:szCs w:val="28"/>
        </w:rPr>
        <w:tab/>
        <w:t xml:space="preserve">Границами интервала являются неотрицательные рациональные числа или ∞ в случае </w:t>
      </w:r>
      <w:proofErr w:type="spellStart"/>
      <w:r>
        <w:rPr>
          <w:sz w:val="28"/>
          <w:szCs w:val="28"/>
        </w:rPr>
        <w:t>b</w:t>
      </w:r>
      <w:r>
        <w:rPr>
          <w:sz w:val="28"/>
          <w:szCs w:val="28"/>
          <w:vertAlign w:val="subscript"/>
        </w:rPr>
        <w:t>t</w:t>
      </w:r>
      <w:proofErr w:type="spellEnd"/>
      <w:r>
        <w:rPr>
          <w:sz w:val="28"/>
          <w:szCs w:val="28"/>
        </w:rPr>
        <w:t xml:space="preserve">, но интервал времени сам дается в реальных числах. Далее мы видим, что мы можем потребовать, чтобы границы интервалов были натуральными числами. Таким образом, мы рассматриваем как интервальные границы </w:t>
      </w:r>
      <w:proofErr w:type="spellStart"/>
      <w:r>
        <w:rPr>
          <w:sz w:val="28"/>
          <w:szCs w:val="28"/>
        </w:rPr>
        <w:t>a</w:t>
      </w:r>
      <w:r>
        <w:rPr>
          <w:sz w:val="28"/>
          <w:szCs w:val="28"/>
          <w:vertAlign w:val="subscript"/>
        </w:rPr>
        <w:t>t</w:t>
      </w:r>
      <w:proofErr w:type="spellEnd"/>
      <w:r>
        <w:rPr>
          <w:sz w:val="28"/>
          <w:szCs w:val="28"/>
        </w:rPr>
        <w:t xml:space="preserve"> и </w:t>
      </w:r>
      <w:proofErr w:type="spellStart"/>
      <w:r>
        <w:rPr>
          <w:sz w:val="28"/>
          <w:szCs w:val="28"/>
        </w:rPr>
        <w:t>b</w:t>
      </w:r>
      <w:r>
        <w:rPr>
          <w:sz w:val="28"/>
          <w:szCs w:val="28"/>
          <w:vertAlign w:val="subscript"/>
        </w:rPr>
        <w:t>t</w:t>
      </w:r>
      <w:proofErr w:type="spellEnd"/>
      <w:r>
        <w:rPr>
          <w:sz w:val="28"/>
          <w:szCs w:val="28"/>
        </w:rPr>
        <w:t xml:space="preserve"> перехода </w:t>
      </w:r>
      <w:proofErr w:type="spellStart"/>
      <w:r>
        <w:rPr>
          <w:sz w:val="28"/>
          <w:szCs w:val="28"/>
        </w:rPr>
        <w:t>t</w:t>
      </w:r>
      <w:proofErr w:type="spellEnd"/>
      <w:r>
        <w:rPr>
          <w:sz w:val="28"/>
          <w:szCs w:val="28"/>
        </w:rPr>
        <w:t xml:space="preserve"> неотрицательные целые числа, включая ноль, такие, что </w:t>
      </w:r>
      <w:proofErr w:type="spellStart"/>
      <w:r>
        <w:rPr>
          <w:sz w:val="28"/>
          <w:szCs w:val="28"/>
        </w:rPr>
        <w:t>a</w:t>
      </w:r>
      <w:r>
        <w:rPr>
          <w:sz w:val="28"/>
          <w:szCs w:val="28"/>
          <w:vertAlign w:val="subscript"/>
        </w:rPr>
        <w:t>t</w:t>
      </w:r>
      <w:proofErr w:type="spellEnd"/>
      <w:r>
        <w:rPr>
          <w:sz w:val="28"/>
          <w:szCs w:val="28"/>
          <w:vertAlign w:val="subscript"/>
        </w:rPr>
        <w:t xml:space="preserve"> </w:t>
      </w:r>
      <w:r>
        <w:rPr>
          <w:sz w:val="28"/>
          <w:szCs w:val="28"/>
        </w:rPr>
        <w:t xml:space="preserve">≤ </w:t>
      </w:r>
      <w:proofErr w:type="spellStart"/>
      <w:r>
        <w:rPr>
          <w:sz w:val="28"/>
          <w:szCs w:val="28"/>
        </w:rPr>
        <w:t>b</w:t>
      </w:r>
      <w:r>
        <w:rPr>
          <w:sz w:val="28"/>
          <w:szCs w:val="28"/>
          <w:vertAlign w:val="subscript"/>
        </w:rPr>
        <w:t>t</w:t>
      </w:r>
      <w:proofErr w:type="spellEnd"/>
      <w:r>
        <w:rPr>
          <w:sz w:val="28"/>
          <w:szCs w:val="28"/>
        </w:rPr>
        <w:t xml:space="preserve"> или </w:t>
      </w:r>
      <w:proofErr w:type="spellStart"/>
      <w:r>
        <w:rPr>
          <w:sz w:val="28"/>
          <w:szCs w:val="28"/>
        </w:rPr>
        <w:t>b</w:t>
      </w:r>
      <w:r>
        <w:rPr>
          <w:sz w:val="28"/>
          <w:szCs w:val="28"/>
          <w:vertAlign w:val="subscript"/>
        </w:rPr>
        <w:t>t</w:t>
      </w:r>
      <w:proofErr w:type="spellEnd"/>
      <w:r>
        <w:rPr>
          <w:sz w:val="28"/>
          <w:szCs w:val="28"/>
          <w:vertAlign w:val="subscript"/>
        </w:rPr>
        <w:t xml:space="preserve"> </w:t>
      </w:r>
      <w:r>
        <w:rPr>
          <w:sz w:val="28"/>
          <w:szCs w:val="28"/>
        </w:rPr>
        <w:t>= ∞.</w:t>
      </w:r>
    </w:p>
    <w:p w:rsidR="000A70D6" w:rsidRDefault="006F5824">
      <w:pPr>
        <w:pStyle w:val="Heading4"/>
      </w:pPr>
      <w:bookmarkStart w:id="12" w:name="__RefHeading___Toc10847_2256769725"/>
      <w:bookmarkEnd w:id="12"/>
      <w:r>
        <w:rPr>
          <w:sz w:val="28"/>
          <w:szCs w:val="28"/>
        </w:rPr>
        <w:t>1.2.2. Определения</w:t>
      </w:r>
    </w:p>
    <w:p w:rsidR="000A70D6" w:rsidRDefault="006F5824">
      <w:pPr>
        <w:spacing w:line="360" w:lineRule="auto"/>
        <w:jc w:val="both"/>
      </w:pPr>
      <w:r>
        <w:rPr>
          <w:b/>
          <w:bCs/>
          <w:sz w:val="28"/>
          <w:szCs w:val="28"/>
        </w:rPr>
        <w:t>Определение 1. (Временная сеть Петри)</w:t>
      </w:r>
      <w:r>
        <w:rPr>
          <w:sz w:val="28"/>
          <w:szCs w:val="28"/>
        </w:rPr>
        <w:t xml:space="preserve"> Временная сеть Петри (TPN) представляет собой Z = (P, T, F, V, m</w:t>
      </w:r>
      <w:r>
        <w:rPr>
          <w:sz w:val="28"/>
          <w:szCs w:val="28"/>
          <w:vertAlign w:val="subscript"/>
        </w:rPr>
        <w:t>0</w:t>
      </w:r>
      <w:r>
        <w:rPr>
          <w:sz w:val="28"/>
          <w:szCs w:val="28"/>
        </w:rPr>
        <w:t>, I) такой, что:</w:t>
      </w:r>
    </w:p>
    <w:p w:rsidR="000A70D6" w:rsidRDefault="006F5824">
      <w:pPr>
        <w:numPr>
          <w:ilvl w:val="0"/>
          <w:numId w:val="4"/>
        </w:numPr>
        <w:spacing w:line="360" w:lineRule="auto"/>
        <w:jc w:val="both"/>
      </w:pPr>
      <w:r>
        <w:rPr>
          <w:sz w:val="28"/>
          <w:szCs w:val="28"/>
        </w:rPr>
        <w:t>S (Z) = (P, T, F, V, m</w:t>
      </w:r>
      <w:r>
        <w:rPr>
          <w:sz w:val="28"/>
          <w:szCs w:val="28"/>
          <w:vertAlign w:val="subscript"/>
        </w:rPr>
        <w:t>0</w:t>
      </w:r>
      <w:r>
        <w:rPr>
          <w:sz w:val="28"/>
          <w:szCs w:val="28"/>
        </w:rPr>
        <w:t>) является сетью Петри,</w:t>
      </w:r>
    </w:p>
    <w:p w:rsidR="000A70D6" w:rsidRDefault="006F5824">
      <w:pPr>
        <w:numPr>
          <w:ilvl w:val="0"/>
          <w:numId w:val="4"/>
        </w:numPr>
        <w:spacing w:line="360" w:lineRule="auto"/>
        <w:jc w:val="both"/>
      </w:pPr>
      <w:r>
        <w:rPr>
          <w:sz w:val="28"/>
          <w:szCs w:val="28"/>
        </w:rPr>
        <w:t>I: T → Q</w:t>
      </w:r>
      <w:r>
        <w:rPr>
          <w:sz w:val="28"/>
          <w:szCs w:val="28"/>
          <w:vertAlign w:val="subscript"/>
        </w:rPr>
        <w:t>0</w:t>
      </w:r>
      <w:r>
        <w:rPr>
          <w:sz w:val="28"/>
          <w:szCs w:val="28"/>
          <w:vertAlign w:val="superscript"/>
        </w:rPr>
        <w:t xml:space="preserve">+ </w:t>
      </w:r>
      <w:r>
        <w:rPr>
          <w:sz w:val="28"/>
          <w:szCs w:val="28"/>
        </w:rPr>
        <w:t>× (Q</w:t>
      </w:r>
      <w:r>
        <w:rPr>
          <w:sz w:val="28"/>
          <w:szCs w:val="28"/>
          <w:vertAlign w:val="subscript"/>
        </w:rPr>
        <w:t>0</w:t>
      </w:r>
      <w:r>
        <w:rPr>
          <w:sz w:val="28"/>
          <w:szCs w:val="28"/>
          <w:vertAlign w:val="superscript"/>
        </w:rPr>
        <w:t xml:space="preserve">+ </w:t>
      </w:r>
      <w:r>
        <w:rPr>
          <w:sz w:val="28"/>
          <w:szCs w:val="28"/>
        </w:rPr>
        <w:t xml:space="preserve">∪ {∞}) и для каждого </w:t>
      </w:r>
      <w:proofErr w:type="spellStart"/>
      <w:r>
        <w:rPr>
          <w:sz w:val="28"/>
          <w:szCs w:val="28"/>
        </w:rPr>
        <w:t>t</w:t>
      </w:r>
      <w:proofErr w:type="spellEnd"/>
      <w:r>
        <w:rPr>
          <w:sz w:val="28"/>
          <w:szCs w:val="28"/>
        </w:rPr>
        <w:t xml:space="preserve"> ∈ T, где I (</w:t>
      </w:r>
      <w:proofErr w:type="spellStart"/>
      <w:r>
        <w:rPr>
          <w:sz w:val="28"/>
          <w:szCs w:val="28"/>
        </w:rPr>
        <w:t>t</w:t>
      </w:r>
      <w:proofErr w:type="spellEnd"/>
      <w:r>
        <w:rPr>
          <w:sz w:val="28"/>
          <w:szCs w:val="28"/>
        </w:rPr>
        <w:t>) = (I</w:t>
      </w:r>
      <w:r>
        <w:rPr>
          <w:sz w:val="28"/>
          <w:szCs w:val="28"/>
          <w:vertAlign w:val="subscript"/>
        </w:rPr>
        <w:t>1</w:t>
      </w:r>
      <w:r>
        <w:rPr>
          <w:sz w:val="28"/>
          <w:szCs w:val="28"/>
        </w:rPr>
        <w:t xml:space="preserve"> (</w:t>
      </w:r>
      <w:proofErr w:type="spellStart"/>
      <w:r>
        <w:rPr>
          <w:sz w:val="28"/>
          <w:szCs w:val="28"/>
        </w:rPr>
        <w:t>t</w:t>
      </w:r>
      <w:proofErr w:type="spellEnd"/>
      <w:r>
        <w:rPr>
          <w:sz w:val="28"/>
          <w:szCs w:val="28"/>
        </w:rPr>
        <w:t>), I</w:t>
      </w:r>
      <w:r>
        <w:rPr>
          <w:sz w:val="28"/>
          <w:szCs w:val="28"/>
          <w:vertAlign w:val="subscript"/>
        </w:rPr>
        <w:t>2</w:t>
      </w:r>
      <w:r>
        <w:rPr>
          <w:sz w:val="28"/>
          <w:szCs w:val="28"/>
        </w:rPr>
        <w:t xml:space="preserve"> (</w:t>
      </w:r>
      <w:proofErr w:type="spellStart"/>
      <w:r>
        <w:rPr>
          <w:sz w:val="28"/>
          <w:szCs w:val="28"/>
        </w:rPr>
        <w:t>t</w:t>
      </w:r>
      <w:proofErr w:type="spellEnd"/>
      <w:r>
        <w:rPr>
          <w:sz w:val="28"/>
          <w:szCs w:val="28"/>
        </w:rPr>
        <w:t>)) оно гласит, что I</w:t>
      </w:r>
      <w:r>
        <w:rPr>
          <w:sz w:val="28"/>
          <w:szCs w:val="28"/>
          <w:vertAlign w:val="subscript"/>
        </w:rPr>
        <w:t>1</w:t>
      </w:r>
      <w:r>
        <w:rPr>
          <w:sz w:val="28"/>
          <w:szCs w:val="28"/>
        </w:rPr>
        <w:t xml:space="preserve"> (</w:t>
      </w:r>
      <w:proofErr w:type="spellStart"/>
      <w:r>
        <w:rPr>
          <w:sz w:val="28"/>
          <w:szCs w:val="28"/>
        </w:rPr>
        <w:t>t</w:t>
      </w:r>
      <w:proofErr w:type="spellEnd"/>
      <w:r>
        <w:rPr>
          <w:sz w:val="28"/>
          <w:szCs w:val="28"/>
        </w:rPr>
        <w:t>) ≤ I</w:t>
      </w:r>
      <w:r>
        <w:rPr>
          <w:sz w:val="28"/>
          <w:szCs w:val="28"/>
          <w:vertAlign w:val="subscript"/>
        </w:rPr>
        <w:t>2</w:t>
      </w:r>
      <w:r>
        <w:rPr>
          <w:sz w:val="28"/>
          <w:szCs w:val="28"/>
        </w:rPr>
        <w:t xml:space="preserve"> (</w:t>
      </w:r>
      <w:proofErr w:type="spellStart"/>
      <w:r>
        <w:rPr>
          <w:sz w:val="28"/>
          <w:szCs w:val="28"/>
        </w:rPr>
        <w:t>t</w:t>
      </w:r>
      <w:proofErr w:type="spellEnd"/>
      <w:r>
        <w:rPr>
          <w:sz w:val="28"/>
          <w:szCs w:val="28"/>
        </w:rPr>
        <w:t>).</w:t>
      </w:r>
    </w:p>
    <w:p w:rsidR="000A70D6" w:rsidRDefault="000A70D6">
      <w:pPr>
        <w:spacing w:line="360" w:lineRule="auto"/>
        <w:jc w:val="both"/>
        <w:rPr>
          <w:b/>
          <w:bCs/>
          <w:sz w:val="28"/>
          <w:szCs w:val="28"/>
        </w:rPr>
      </w:pPr>
    </w:p>
    <w:p w:rsidR="000A70D6" w:rsidRDefault="000A70D6">
      <w:pPr>
        <w:spacing w:line="360" w:lineRule="auto"/>
        <w:jc w:val="both"/>
        <w:rPr>
          <w:b/>
          <w:bCs/>
          <w:sz w:val="28"/>
          <w:szCs w:val="28"/>
        </w:rPr>
      </w:pPr>
    </w:p>
    <w:p w:rsidR="000A70D6" w:rsidRDefault="000A70D6">
      <w:pPr>
        <w:spacing w:line="360" w:lineRule="auto"/>
        <w:jc w:val="both"/>
        <w:rPr>
          <w:b/>
          <w:bCs/>
          <w:sz w:val="28"/>
          <w:szCs w:val="28"/>
        </w:rPr>
      </w:pPr>
    </w:p>
    <w:p w:rsidR="000A70D6" w:rsidRDefault="000A70D6">
      <w:pPr>
        <w:spacing w:line="360" w:lineRule="auto"/>
        <w:jc w:val="both"/>
        <w:rPr>
          <w:b/>
          <w:bCs/>
          <w:sz w:val="28"/>
          <w:szCs w:val="28"/>
        </w:rPr>
      </w:pPr>
    </w:p>
    <w:p w:rsidR="000A70D6" w:rsidRDefault="006F5824">
      <w:pPr>
        <w:spacing w:line="360" w:lineRule="auto"/>
        <w:jc w:val="both"/>
        <w:rPr>
          <w:b/>
          <w:bCs/>
        </w:rPr>
      </w:pPr>
      <w:r>
        <w:rPr>
          <w:b/>
          <w:bCs/>
          <w:sz w:val="28"/>
          <w:szCs w:val="28"/>
        </w:rPr>
        <w:t>Пример 1</w:t>
      </w:r>
    </w:p>
    <w:p w:rsidR="000A70D6" w:rsidRDefault="006F5824">
      <w:pPr>
        <w:spacing w:line="360" w:lineRule="auto"/>
        <w:jc w:val="center"/>
        <w:rPr>
          <w:sz w:val="28"/>
          <w:szCs w:val="28"/>
        </w:rPr>
      </w:pPr>
      <w:r>
        <w:rPr>
          <w:noProof/>
          <w:lang w:eastAsia="ja-JP" w:bidi="ar-SA"/>
        </w:rPr>
        <w:lastRenderedPageBreak/>
        <w:drawing>
          <wp:anchor distT="0" distB="0" distL="0" distR="0" simplePos="0" relativeHeight="251639296" behindDoc="0" locked="0" layoutInCell="1" allowOverlap="1">
            <wp:simplePos x="0" y="0"/>
            <wp:positionH relativeFrom="column">
              <wp:align>center</wp:align>
            </wp:positionH>
            <wp:positionV relativeFrom="paragraph">
              <wp:posOffset>635</wp:posOffset>
            </wp:positionV>
            <wp:extent cx="6120130" cy="2583180"/>
            <wp:effectExtent l="0" t="0" r="0" b="0"/>
            <wp:wrapSquare wrapText="largest"/>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7" cstate="print"/>
                    <a:stretch>
                      <a:fillRect/>
                    </a:stretch>
                  </pic:blipFill>
                  <pic:spPr bwMode="auto">
                    <a:xfrm>
                      <a:off x="0" y="0"/>
                      <a:ext cx="6120130" cy="2583180"/>
                    </a:xfrm>
                    <a:prstGeom prst="rect">
                      <a:avLst/>
                    </a:prstGeom>
                  </pic:spPr>
                </pic:pic>
              </a:graphicData>
            </a:graphic>
          </wp:anchor>
        </w:drawing>
      </w:r>
      <w:r>
        <w:rPr>
          <w:sz w:val="28"/>
          <w:szCs w:val="28"/>
        </w:rPr>
        <w:tab/>
      </w:r>
      <w:r>
        <w:rPr>
          <w:sz w:val="28"/>
          <w:szCs w:val="28"/>
        </w:rPr>
        <w:tab/>
      </w:r>
      <w:r>
        <w:rPr>
          <w:sz w:val="28"/>
          <w:szCs w:val="28"/>
        </w:rPr>
        <w:tab/>
        <w:t>Рис. 3. Временная сеть Петри Z</w:t>
      </w:r>
      <w:r>
        <w:rPr>
          <w:sz w:val="28"/>
          <w:szCs w:val="28"/>
          <w:vertAlign w:val="subscript"/>
        </w:rPr>
        <w:t>1.</w:t>
      </w:r>
    </w:p>
    <w:p w:rsidR="000A70D6" w:rsidRDefault="006F5824">
      <w:pPr>
        <w:spacing w:line="360" w:lineRule="auto"/>
        <w:jc w:val="both"/>
      </w:pPr>
      <w:r>
        <w:rPr>
          <w:sz w:val="28"/>
          <w:szCs w:val="28"/>
        </w:rPr>
        <w:tab/>
        <w:t>Классическая (не временная) сеть Петри S (Z) называется каркасом функции Z. I — интервальная функция в Z, I</w:t>
      </w:r>
      <w:r>
        <w:rPr>
          <w:sz w:val="28"/>
          <w:szCs w:val="28"/>
          <w:vertAlign w:val="subscript"/>
        </w:rPr>
        <w:t>1</w:t>
      </w:r>
      <w:r>
        <w:rPr>
          <w:sz w:val="28"/>
          <w:szCs w:val="28"/>
        </w:rPr>
        <w:t xml:space="preserve"> (</w:t>
      </w:r>
      <w:proofErr w:type="spellStart"/>
      <w:r>
        <w:rPr>
          <w:sz w:val="28"/>
          <w:szCs w:val="28"/>
        </w:rPr>
        <w:t>t</w:t>
      </w:r>
      <w:proofErr w:type="spellEnd"/>
      <w:r>
        <w:rPr>
          <w:sz w:val="28"/>
          <w:szCs w:val="28"/>
        </w:rPr>
        <w:t>) и I2 (</w:t>
      </w:r>
      <w:proofErr w:type="spellStart"/>
      <w:r>
        <w:rPr>
          <w:sz w:val="28"/>
          <w:szCs w:val="28"/>
        </w:rPr>
        <w:t>t</w:t>
      </w:r>
      <w:proofErr w:type="spellEnd"/>
      <w:r>
        <w:rPr>
          <w:sz w:val="28"/>
          <w:szCs w:val="28"/>
        </w:rPr>
        <w:t xml:space="preserve">) - самое раннее время срабатывания перехода и  самое последнее время срабатывания перехода </w:t>
      </w:r>
      <w:proofErr w:type="spellStart"/>
      <w:r>
        <w:rPr>
          <w:sz w:val="28"/>
          <w:szCs w:val="28"/>
        </w:rPr>
        <w:t>t</w:t>
      </w:r>
      <w:proofErr w:type="spellEnd"/>
      <w:r>
        <w:rPr>
          <w:sz w:val="28"/>
          <w:szCs w:val="28"/>
        </w:rPr>
        <w:t xml:space="preserve"> (коротко: </w:t>
      </w:r>
      <w:proofErr w:type="spellStart"/>
      <w:r>
        <w:rPr>
          <w:sz w:val="28"/>
          <w:szCs w:val="28"/>
        </w:rPr>
        <w:t>eft</w:t>
      </w:r>
      <w:proofErr w:type="spellEnd"/>
      <w:r>
        <w:rPr>
          <w:sz w:val="28"/>
          <w:szCs w:val="28"/>
        </w:rPr>
        <w:t xml:space="preserve"> (</w:t>
      </w:r>
      <w:proofErr w:type="spellStart"/>
      <w:r>
        <w:rPr>
          <w:sz w:val="28"/>
          <w:szCs w:val="28"/>
        </w:rPr>
        <w:t>t</w:t>
      </w:r>
      <w:proofErr w:type="spellEnd"/>
      <w:r>
        <w:rPr>
          <w:sz w:val="28"/>
          <w:szCs w:val="28"/>
        </w:rPr>
        <w:t xml:space="preserve">) и </w:t>
      </w:r>
      <w:proofErr w:type="spellStart"/>
      <w:r>
        <w:rPr>
          <w:sz w:val="28"/>
          <w:szCs w:val="28"/>
        </w:rPr>
        <w:t>lft</w:t>
      </w:r>
      <w:proofErr w:type="spellEnd"/>
      <w:r>
        <w:rPr>
          <w:sz w:val="28"/>
          <w:szCs w:val="28"/>
        </w:rPr>
        <w:t xml:space="preserve"> (</w:t>
      </w:r>
      <w:proofErr w:type="spellStart"/>
      <w:r>
        <w:rPr>
          <w:sz w:val="28"/>
          <w:szCs w:val="28"/>
        </w:rPr>
        <w:t>t</w:t>
      </w:r>
      <w:proofErr w:type="spellEnd"/>
      <w:r>
        <w:rPr>
          <w:sz w:val="28"/>
          <w:szCs w:val="28"/>
        </w:rPr>
        <w:t>)) соответственно).</w:t>
      </w:r>
    </w:p>
    <w:p w:rsidR="000A70D6" w:rsidRDefault="006F5824">
      <w:pPr>
        <w:spacing w:line="360" w:lineRule="auto"/>
        <w:jc w:val="both"/>
      </w:pPr>
      <w:r>
        <w:rPr>
          <w:sz w:val="28"/>
          <w:szCs w:val="28"/>
        </w:rPr>
        <w:tab/>
        <w:t xml:space="preserve">Для получения целочисленных интервалов, уменьшим единицу времени. Давайте, например, рассмотрим Рис. 4. Границы интервала </w:t>
      </w:r>
      <w:proofErr w:type="spellStart"/>
      <w:r>
        <w:rPr>
          <w:sz w:val="28"/>
          <w:szCs w:val="28"/>
        </w:rPr>
        <w:t>a</w:t>
      </w:r>
      <w:proofErr w:type="spellEnd"/>
      <w:r>
        <w:rPr>
          <w:sz w:val="28"/>
          <w:szCs w:val="28"/>
        </w:rPr>
        <w:t xml:space="preserve"> и </w:t>
      </w:r>
      <w:proofErr w:type="spellStart"/>
      <w:r>
        <w:rPr>
          <w:sz w:val="28"/>
          <w:szCs w:val="28"/>
        </w:rPr>
        <w:t>b</w:t>
      </w:r>
      <w:proofErr w:type="spellEnd"/>
      <w:r>
        <w:rPr>
          <w:sz w:val="28"/>
          <w:szCs w:val="28"/>
        </w:rPr>
        <w:t xml:space="preserve"> имеют значения 1,5 и 3,0 по красной шкале, поэтому не является целым числом. Такие же значения границ в зеленой шкале, 3,0 и 6,0, то есть оба неотрицательные целые числа. Одна красная единица времени в два раза длиннее одной зеленой</w:t>
      </w:r>
    </w:p>
    <w:p w:rsidR="000A70D6" w:rsidRDefault="006F5824">
      <w:pPr>
        <w:spacing w:line="360" w:lineRule="auto"/>
        <w:jc w:val="both"/>
        <w:rPr>
          <w:sz w:val="28"/>
          <w:szCs w:val="28"/>
        </w:rPr>
      </w:pPr>
      <w:r>
        <w:rPr>
          <w:sz w:val="28"/>
          <w:szCs w:val="28"/>
        </w:rPr>
        <w:t>единицы, поэтому красная единица времени была уменьшена в два раза, чтобы</w:t>
      </w:r>
    </w:p>
    <w:p w:rsidR="000A70D6" w:rsidRDefault="006F5824">
      <w:pPr>
        <w:spacing w:line="360" w:lineRule="auto"/>
        <w:jc w:val="both"/>
        <w:rPr>
          <w:sz w:val="28"/>
          <w:szCs w:val="28"/>
        </w:rPr>
      </w:pPr>
      <w:r>
        <w:rPr>
          <w:sz w:val="28"/>
          <w:szCs w:val="28"/>
        </w:rPr>
        <w:t>соответствовать зеленой единице времени.</w:t>
      </w:r>
    </w:p>
    <w:p w:rsidR="000A70D6" w:rsidRDefault="006F5824">
      <w:pPr>
        <w:spacing w:line="360" w:lineRule="auto"/>
        <w:jc w:val="center"/>
        <w:rPr>
          <w:sz w:val="28"/>
          <w:szCs w:val="28"/>
        </w:rPr>
      </w:pPr>
      <w:r>
        <w:rPr>
          <w:noProof/>
          <w:lang w:eastAsia="ja-JP" w:bidi="ar-SA"/>
        </w:rPr>
        <w:drawing>
          <wp:anchor distT="0" distB="0" distL="0" distR="0" simplePos="0" relativeHeight="251640320" behindDoc="0" locked="0" layoutInCell="1" allowOverlap="1">
            <wp:simplePos x="0" y="0"/>
            <wp:positionH relativeFrom="column">
              <wp:posOffset>85725</wp:posOffset>
            </wp:positionH>
            <wp:positionV relativeFrom="paragraph">
              <wp:posOffset>125730</wp:posOffset>
            </wp:positionV>
            <wp:extent cx="6120130" cy="1753870"/>
            <wp:effectExtent l="0" t="0" r="0" b="0"/>
            <wp:wrapSquare wrapText="largest"/>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8" cstate="print"/>
                    <a:stretch>
                      <a:fillRect/>
                    </a:stretch>
                  </pic:blipFill>
                  <pic:spPr bwMode="auto">
                    <a:xfrm>
                      <a:off x="0" y="0"/>
                      <a:ext cx="6120130" cy="1753870"/>
                    </a:xfrm>
                    <a:prstGeom prst="rect">
                      <a:avLst/>
                    </a:prstGeom>
                  </pic:spPr>
                </pic:pic>
              </a:graphicData>
            </a:graphic>
          </wp:anchor>
        </w:drawing>
      </w:r>
      <w:r>
        <w:rPr>
          <w:sz w:val="28"/>
          <w:szCs w:val="28"/>
        </w:rPr>
        <w:tab/>
      </w:r>
      <w:r>
        <w:rPr>
          <w:sz w:val="28"/>
          <w:szCs w:val="28"/>
        </w:rPr>
        <w:tab/>
        <w:t>Рис. 4. Две шкалы времени: зеленая - это уменьшение красной</w:t>
      </w:r>
    </w:p>
    <w:p w:rsidR="000A70D6" w:rsidRDefault="006F5824">
      <w:pPr>
        <w:spacing w:line="360" w:lineRule="auto"/>
        <w:jc w:val="both"/>
        <w:rPr>
          <w:sz w:val="28"/>
          <w:szCs w:val="28"/>
        </w:rPr>
      </w:pPr>
      <w:r>
        <w:rPr>
          <w:sz w:val="28"/>
          <w:szCs w:val="28"/>
        </w:rPr>
        <w:t>(1 красная единица времени = 2 зеленых единицы времени).</w:t>
      </w:r>
    </w:p>
    <w:p w:rsidR="000A70D6" w:rsidRDefault="006F5824">
      <w:pPr>
        <w:spacing w:line="360" w:lineRule="auto"/>
        <w:jc w:val="both"/>
      </w:pPr>
      <w:r>
        <w:rPr>
          <w:sz w:val="28"/>
          <w:szCs w:val="28"/>
        </w:rPr>
        <w:lastRenderedPageBreak/>
        <w:tab/>
        <w:t xml:space="preserve">Наименьший подходящий коэффициент для уменьшения единицы времени для данной временной сети Петри - это наименьшее общее кратное (НОК) знаменателей всего интервала оценки в рассматриваемой сети (исключая ∞). Мы вычисляем значения границы нового интервала времени путем умножая старого значения на значение наименьшего общего кратного. Используя метод НОК, мы, очевидно, получаем в качестве новых значений только неотрицательные целые числа или ∞. Таким образом, на данный момент, мы рассматриваем множество N × (N ∪ {∞}) как </w:t>
      </w:r>
      <w:proofErr w:type="spellStart"/>
      <w:r>
        <w:rPr>
          <w:sz w:val="28"/>
          <w:szCs w:val="28"/>
        </w:rPr>
        <w:t>со-домен</w:t>
      </w:r>
      <w:proofErr w:type="spellEnd"/>
      <w:r>
        <w:rPr>
          <w:sz w:val="28"/>
          <w:szCs w:val="28"/>
        </w:rPr>
        <w:t xml:space="preserve"> для интервальной функции I. Другими словами, мы используем только неотрицательные целые числа или ∞ в качестве границ интервала.</w:t>
      </w:r>
    </w:p>
    <w:p w:rsidR="000A70D6" w:rsidRDefault="006F5824">
      <w:pPr>
        <w:spacing w:line="360" w:lineRule="auto"/>
        <w:jc w:val="both"/>
        <w:rPr>
          <w:sz w:val="28"/>
          <w:szCs w:val="28"/>
        </w:rPr>
      </w:pPr>
      <w:r>
        <w:rPr>
          <w:sz w:val="28"/>
          <w:szCs w:val="28"/>
        </w:rPr>
        <w:tab/>
        <w:t>Добавление времени к сети Петри меняет значение разметки для сети:</w:t>
      </w:r>
    </w:p>
    <w:p w:rsidR="000A70D6" w:rsidRDefault="006F5824">
      <w:pPr>
        <w:spacing w:line="360" w:lineRule="auto"/>
        <w:jc w:val="both"/>
      </w:pPr>
      <w:r>
        <w:rPr>
          <w:sz w:val="28"/>
          <w:szCs w:val="28"/>
        </w:rPr>
        <w:t>маркировка больше не описывает полную текущую ситуацию в сети в зависимости от времени. Помимо количества меток на каждом месте, то есть, маркировки, теперь также необходимо учитывать для каждого включенного перехода количество времени, прошедшее с момента его последнего включения. Поэтому, ассоциировать маркировку мы будем с каждым включенным переходом и символ «#» с каждым отключенным переходом. Маркировка является вектором измерения, равным количеству переходов. Таким образом, первая маркировка описывает состояние позиций, а вторая описывает состояние переходов. Назовем их маркировкой позиций (P-маркировка) и маркировкой переходов (t-маркировка) соответственно. P-маркировка и T-маркировка вместе полностью описывают ситуация во временной сети Петри. Такая пара (p-маркировка, t-маркировка), называется состоянием и является одним из основных понятий в теории «зависящих от времени» сетей Петри.</w:t>
      </w:r>
    </w:p>
    <w:p w:rsidR="000A70D6" w:rsidRDefault="006F5824">
      <w:pPr>
        <w:spacing w:line="360" w:lineRule="auto"/>
        <w:jc w:val="both"/>
      </w:pPr>
      <w:r>
        <w:rPr>
          <w:sz w:val="28"/>
          <w:szCs w:val="28"/>
        </w:rPr>
        <w:tab/>
      </w:r>
      <w:r>
        <w:rPr>
          <w:b/>
          <w:bCs/>
          <w:sz w:val="28"/>
          <w:szCs w:val="28"/>
        </w:rPr>
        <w:t>Определение 2. (P-маркировка).</w:t>
      </w:r>
      <w:r>
        <w:rPr>
          <w:sz w:val="28"/>
          <w:szCs w:val="28"/>
        </w:rPr>
        <w:t xml:space="preserve"> Пусть P - множество всех позиций во временной сети Петри Z. P-маркировка в Z - это (общая) функция m: P → N. Очевидно, что любая p-маркировка в сети Петри Времени Z также является маркировкой в ее каркасе, классической сети Петри S (Z).</w:t>
      </w:r>
    </w:p>
    <w:p w:rsidR="000A70D6" w:rsidRDefault="006F5824">
      <w:pPr>
        <w:spacing w:line="360" w:lineRule="auto"/>
        <w:jc w:val="both"/>
      </w:pPr>
      <w:r>
        <w:rPr>
          <w:sz w:val="28"/>
          <w:szCs w:val="28"/>
        </w:rPr>
        <w:lastRenderedPageBreak/>
        <w:tab/>
      </w:r>
      <w:r>
        <w:rPr>
          <w:b/>
          <w:bCs/>
          <w:sz w:val="28"/>
          <w:szCs w:val="28"/>
        </w:rPr>
        <w:t>Определение 3.</w:t>
      </w:r>
      <w:r>
        <w:rPr>
          <w:sz w:val="28"/>
          <w:szCs w:val="28"/>
        </w:rPr>
        <w:t xml:space="preserve"> </w:t>
      </w:r>
      <w:r>
        <w:rPr>
          <w:b/>
          <w:bCs/>
          <w:sz w:val="28"/>
          <w:szCs w:val="28"/>
        </w:rPr>
        <w:t>(T-маркировка).</w:t>
      </w:r>
      <w:r>
        <w:rPr>
          <w:sz w:val="28"/>
          <w:szCs w:val="28"/>
        </w:rPr>
        <w:t xml:space="preserve"> Пусть T - множество всех переходов во временной сети Петри Z. Любая (общая) функция h: T → R</w:t>
      </w:r>
      <w:r>
        <w:rPr>
          <w:sz w:val="28"/>
          <w:szCs w:val="28"/>
          <w:vertAlign w:val="subscript"/>
        </w:rPr>
        <w:t>0</w:t>
      </w:r>
      <w:r>
        <w:rPr>
          <w:sz w:val="28"/>
          <w:szCs w:val="28"/>
          <w:vertAlign w:val="superscript"/>
        </w:rPr>
        <w:t xml:space="preserve">+ </w:t>
      </w:r>
      <w:r>
        <w:rPr>
          <w:sz w:val="28"/>
          <w:szCs w:val="28"/>
        </w:rPr>
        <w:t>∪ {#} является t-маркировкой в ​​Z.</w:t>
      </w:r>
    </w:p>
    <w:p w:rsidR="000A70D6" w:rsidRDefault="006F5824">
      <w:pPr>
        <w:spacing w:line="360" w:lineRule="auto"/>
        <w:jc w:val="both"/>
      </w:pPr>
      <w:r>
        <w:rPr>
          <w:sz w:val="28"/>
          <w:szCs w:val="28"/>
        </w:rPr>
        <w:tab/>
      </w:r>
      <w:r>
        <w:rPr>
          <w:b/>
          <w:bCs/>
          <w:sz w:val="28"/>
          <w:szCs w:val="28"/>
        </w:rPr>
        <w:t>Определение 4. (Состояние)</w:t>
      </w:r>
      <w:r>
        <w:rPr>
          <w:sz w:val="28"/>
          <w:szCs w:val="28"/>
        </w:rPr>
        <w:t xml:space="preserve"> Пусть Z = (P, T, F, V, m</w:t>
      </w:r>
      <w:r>
        <w:rPr>
          <w:sz w:val="28"/>
          <w:szCs w:val="28"/>
          <w:vertAlign w:val="subscript"/>
        </w:rPr>
        <w:t>0</w:t>
      </w:r>
      <w:r>
        <w:rPr>
          <w:sz w:val="28"/>
          <w:szCs w:val="28"/>
        </w:rPr>
        <w:t xml:space="preserve">, I) — временная сеть Петри, </w:t>
      </w:r>
      <w:proofErr w:type="spellStart"/>
      <w:r>
        <w:rPr>
          <w:sz w:val="28"/>
          <w:szCs w:val="28"/>
        </w:rPr>
        <w:t>m</w:t>
      </w:r>
      <w:proofErr w:type="spellEnd"/>
      <w:r>
        <w:rPr>
          <w:sz w:val="28"/>
          <w:szCs w:val="28"/>
        </w:rPr>
        <w:t xml:space="preserve"> - p-маркировка и </w:t>
      </w:r>
      <w:proofErr w:type="spellStart"/>
      <w:r>
        <w:rPr>
          <w:sz w:val="28"/>
          <w:szCs w:val="28"/>
        </w:rPr>
        <w:t>h</w:t>
      </w:r>
      <w:proofErr w:type="spellEnd"/>
      <w:r>
        <w:rPr>
          <w:sz w:val="28"/>
          <w:szCs w:val="28"/>
        </w:rPr>
        <w:t xml:space="preserve"> - t-маркировка в Z. Состояние в Z - это пара z: = (</w:t>
      </w:r>
      <w:proofErr w:type="spellStart"/>
      <w:r>
        <w:rPr>
          <w:sz w:val="28"/>
          <w:szCs w:val="28"/>
        </w:rPr>
        <w:t>m</w:t>
      </w:r>
      <w:proofErr w:type="spellEnd"/>
      <w:r>
        <w:rPr>
          <w:sz w:val="28"/>
          <w:szCs w:val="28"/>
        </w:rPr>
        <w:t xml:space="preserve">, </w:t>
      </w:r>
      <w:proofErr w:type="spellStart"/>
      <w:r>
        <w:rPr>
          <w:sz w:val="28"/>
          <w:szCs w:val="28"/>
        </w:rPr>
        <w:t>h</w:t>
      </w:r>
      <w:proofErr w:type="spellEnd"/>
      <w:r>
        <w:rPr>
          <w:sz w:val="28"/>
          <w:szCs w:val="28"/>
        </w:rPr>
        <w:t>) такая, что:</w:t>
      </w:r>
    </w:p>
    <w:p w:rsidR="000A70D6" w:rsidRDefault="006F5824">
      <w:pPr>
        <w:spacing w:line="360" w:lineRule="auto"/>
        <w:jc w:val="both"/>
        <w:rPr>
          <w:sz w:val="28"/>
          <w:szCs w:val="28"/>
        </w:rPr>
      </w:pPr>
      <w:r>
        <w:rPr>
          <w:sz w:val="28"/>
          <w:szCs w:val="28"/>
        </w:rPr>
        <w:tab/>
        <w:t>1. ∀</w:t>
      </w:r>
      <w:proofErr w:type="spellStart"/>
      <w:r>
        <w:rPr>
          <w:sz w:val="28"/>
          <w:szCs w:val="28"/>
        </w:rPr>
        <w:t>t</w:t>
      </w:r>
      <w:proofErr w:type="spellEnd"/>
      <w:r>
        <w:rPr>
          <w:sz w:val="28"/>
          <w:szCs w:val="28"/>
        </w:rPr>
        <w:t xml:space="preserve"> ((</w:t>
      </w:r>
      <w:proofErr w:type="spellStart"/>
      <w:r>
        <w:rPr>
          <w:sz w:val="28"/>
          <w:szCs w:val="28"/>
        </w:rPr>
        <w:t>t</w:t>
      </w:r>
      <w:proofErr w:type="spellEnd"/>
      <w:r>
        <w:rPr>
          <w:sz w:val="28"/>
          <w:szCs w:val="28"/>
        </w:rPr>
        <w:t xml:space="preserve"> ∈ T ∧ </w:t>
      </w:r>
      <w:proofErr w:type="spellStart"/>
      <w:r>
        <w:rPr>
          <w:sz w:val="28"/>
          <w:szCs w:val="28"/>
        </w:rPr>
        <w:t>t</w:t>
      </w:r>
      <w:proofErr w:type="spellEnd"/>
      <w:r>
        <w:rPr>
          <w:sz w:val="28"/>
          <w:szCs w:val="28"/>
          <w:vertAlign w:val="superscript"/>
        </w:rPr>
        <w:t>−</w:t>
      </w:r>
      <w:r>
        <w:rPr>
          <w:sz w:val="28"/>
          <w:szCs w:val="28"/>
        </w:rPr>
        <w:t xml:space="preserve"> &gt; </w:t>
      </w:r>
      <w:proofErr w:type="spellStart"/>
      <w:r>
        <w:rPr>
          <w:sz w:val="28"/>
          <w:szCs w:val="28"/>
        </w:rPr>
        <w:t>m</w:t>
      </w:r>
      <w:proofErr w:type="spellEnd"/>
      <w:r>
        <w:rPr>
          <w:sz w:val="28"/>
          <w:szCs w:val="28"/>
        </w:rPr>
        <w:t xml:space="preserve">) → </w:t>
      </w:r>
      <w:proofErr w:type="spellStart"/>
      <w:r>
        <w:rPr>
          <w:sz w:val="28"/>
          <w:szCs w:val="28"/>
        </w:rPr>
        <w:t>h</w:t>
      </w:r>
      <w:proofErr w:type="spellEnd"/>
      <w:r>
        <w:rPr>
          <w:sz w:val="28"/>
          <w:szCs w:val="28"/>
        </w:rPr>
        <w:t xml:space="preserve"> (</w:t>
      </w:r>
      <w:proofErr w:type="spellStart"/>
      <w:r>
        <w:rPr>
          <w:sz w:val="28"/>
          <w:szCs w:val="28"/>
        </w:rPr>
        <w:t>t</w:t>
      </w:r>
      <w:proofErr w:type="spellEnd"/>
      <w:r>
        <w:rPr>
          <w:sz w:val="28"/>
          <w:szCs w:val="28"/>
        </w:rPr>
        <w:t>) = #).</w:t>
      </w:r>
    </w:p>
    <w:p w:rsidR="000A70D6" w:rsidRDefault="006F5824">
      <w:pPr>
        <w:spacing w:line="360" w:lineRule="auto"/>
        <w:jc w:val="both"/>
        <w:rPr>
          <w:sz w:val="28"/>
          <w:szCs w:val="28"/>
        </w:rPr>
      </w:pPr>
      <w:r>
        <w:rPr>
          <w:sz w:val="28"/>
          <w:szCs w:val="28"/>
        </w:rPr>
        <w:tab/>
        <w:t>2. ∀</w:t>
      </w:r>
      <w:proofErr w:type="spellStart"/>
      <w:r>
        <w:rPr>
          <w:sz w:val="28"/>
          <w:szCs w:val="28"/>
        </w:rPr>
        <w:t>t</w:t>
      </w:r>
      <w:proofErr w:type="spellEnd"/>
      <w:r>
        <w:rPr>
          <w:sz w:val="28"/>
          <w:szCs w:val="28"/>
        </w:rPr>
        <w:t xml:space="preserve"> ((</w:t>
      </w:r>
      <w:proofErr w:type="spellStart"/>
      <w:r>
        <w:rPr>
          <w:sz w:val="28"/>
          <w:szCs w:val="28"/>
        </w:rPr>
        <w:t>t</w:t>
      </w:r>
      <w:proofErr w:type="spellEnd"/>
      <w:r>
        <w:rPr>
          <w:sz w:val="28"/>
          <w:szCs w:val="28"/>
        </w:rPr>
        <w:t xml:space="preserve"> ∈ T ∧ </w:t>
      </w:r>
      <w:proofErr w:type="spellStart"/>
      <w:r>
        <w:rPr>
          <w:sz w:val="28"/>
          <w:szCs w:val="28"/>
        </w:rPr>
        <w:t>t</w:t>
      </w:r>
      <w:proofErr w:type="spellEnd"/>
      <w:r>
        <w:rPr>
          <w:sz w:val="28"/>
          <w:szCs w:val="28"/>
          <w:vertAlign w:val="superscript"/>
        </w:rPr>
        <w:t>−</w:t>
      </w:r>
      <w:r>
        <w:rPr>
          <w:sz w:val="28"/>
          <w:szCs w:val="28"/>
        </w:rPr>
        <w:t xml:space="preserve"> ≤ </w:t>
      </w:r>
      <w:proofErr w:type="spellStart"/>
      <w:r>
        <w:rPr>
          <w:sz w:val="28"/>
          <w:szCs w:val="28"/>
        </w:rPr>
        <w:t>m</w:t>
      </w:r>
      <w:proofErr w:type="spellEnd"/>
      <w:r>
        <w:rPr>
          <w:sz w:val="28"/>
          <w:szCs w:val="28"/>
        </w:rPr>
        <w:t>) → (</w:t>
      </w:r>
      <w:proofErr w:type="spellStart"/>
      <w:r>
        <w:rPr>
          <w:sz w:val="28"/>
          <w:szCs w:val="28"/>
        </w:rPr>
        <w:t>h</w:t>
      </w:r>
      <w:proofErr w:type="spellEnd"/>
      <w:r>
        <w:rPr>
          <w:sz w:val="28"/>
          <w:szCs w:val="28"/>
        </w:rPr>
        <w:t xml:space="preserve"> (</w:t>
      </w:r>
      <w:proofErr w:type="spellStart"/>
      <w:r>
        <w:rPr>
          <w:sz w:val="28"/>
          <w:szCs w:val="28"/>
        </w:rPr>
        <w:t>t</w:t>
      </w:r>
      <w:proofErr w:type="spellEnd"/>
      <w:r>
        <w:rPr>
          <w:sz w:val="28"/>
          <w:szCs w:val="28"/>
        </w:rPr>
        <w:t>) ∈ R</w:t>
      </w:r>
      <w:r>
        <w:rPr>
          <w:sz w:val="28"/>
          <w:szCs w:val="28"/>
          <w:vertAlign w:val="subscript"/>
        </w:rPr>
        <w:t>0</w:t>
      </w:r>
      <w:r>
        <w:rPr>
          <w:sz w:val="28"/>
          <w:szCs w:val="28"/>
          <w:vertAlign w:val="superscript"/>
        </w:rPr>
        <w:t>+</w:t>
      </w:r>
      <w:r>
        <w:rPr>
          <w:sz w:val="28"/>
          <w:szCs w:val="28"/>
        </w:rPr>
        <w:t xml:space="preserve"> ∧ </w:t>
      </w:r>
      <w:proofErr w:type="spellStart"/>
      <w:r>
        <w:rPr>
          <w:sz w:val="28"/>
          <w:szCs w:val="28"/>
        </w:rPr>
        <w:t>h</w:t>
      </w:r>
      <w:proofErr w:type="spellEnd"/>
      <w:r>
        <w:rPr>
          <w:sz w:val="28"/>
          <w:szCs w:val="28"/>
        </w:rPr>
        <w:t xml:space="preserve"> (</w:t>
      </w:r>
      <w:proofErr w:type="spellStart"/>
      <w:r>
        <w:rPr>
          <w:sz w:val="28"/>
          <w:szCs w:val="28"/>
        </w:rPr>
        <w:t>t</w:t>
      </w:r>
      <w:proofErr w:type="spellEnd"/>
      <w:r>
        <w:rPr>
          <w:sz w:val="28"/>
          <w:szCs w:val="28"/>
        </w:rPr>
        <w:t xml:space="preserve">)  ≤  </w:t>
      </w:r>
      <w:proofErr w:type="spellStart"/>
      <w:r>
        <w:rPr>
          <w:sz w:val="28"/>
          <w:szCs w:val="28"/>
        </w:rPr>
        <w:t>lft</w:t>
      </w:r>
      <w:proofErr w:type="spellEnd"/>
      <w:r>
        <w:rPr>
          <w:sz w:val="28"/>
          <w:szCs w:val="28"/>
        </w:rPr>
        <w:t xml:space="preserve"> (</w:t>
      </w:r>
      <w:proofErr w:type="spellStart"/>
      <w:r>
        <w:rPr>
          <w:sz w:val="28"/>
          <w:szCs w:val="28"/>
        </w:rPr>
        <w:t>t</w:t>
      </w:r>
      <w:proofErr w:type="spellEnd"/>
      <w:r>
        <w:rPr>
          <w:sz w:val="28"/>
          <w:szCs w:val="28"/>
        </w:rPr>
        <w:t>))).</w:t>
      </w:r>
    </w:p>
    <w:p w:rsidR="000A70D6" w:rsidRDefault="006F5824">
      <w:pPr>
        <w:spacing w:line="360" w:lineRule="auto"/>
        <w:jc w:val="both"/>
        <w:rPr>
          <w:sz w:val="28"/>
          <w:szCs w:val="28"/>
        </w:rPr>
      </w:pPr>
      <w:r>
        <w:rPr>
          <w:sz w:val="28"/>
          <w:szCs w:val="28"/>
        </w:rPr>
        <w:t>Очевидно, что не каждая пара (</w:t>
      </w:r>
      <w:proofErr w:type="spellStart"/>
      <w:r>
        <w:rPr>
          <w:sz w:val="28"/>
          <w:szCs w:val="28"/>
        </w:rPr>
        <w:t>m</w:t>
      </w:r>
      <w:proofErr w:type="spellEnd"/>
      <w:r>
        <w:rPr>
          <w:sz w:val="28"/>
          <w:szCs w:val="28"/>
        </w:rPr>
        <w:t xml:space="preserve">, </w:t>
      </w:r>
      <w:proofErr w:type="spellStart"/>
      <w:r>
        <w:rPr>
          <w:sz w:val="28"/>
          <w:szCs w:val="28"/>
        </w:rPr>
        <w:t>h</w:t>
      </w:r>
      <w:proofErr w:type="spellEnd"/>
      <w:r>
        <w:rPr>
          <w:sz w:val="28"/>
          <w:szCs w:val="28"/>
        </w:rPr>
        <w:t xml:space="preserve">) p-маркировки </w:t>
      </w:r>
      <w:proofErr w:type="spellStart"/>
      <w:r>
        <w:rPr>
          <w:sz w:val="28"/>
          <w:szCs w:val="28"/>
        </w:rPr>
        <w:t>m</w:t>
      </w:r>
      <w:proofErr w:type="spellEnd"/>
      <w:r>
        <w:rPr>
          <w:sz w:val="28"/>
          <w:szCs w:val="28"/>
        </w:rPr>
        <w:t xml:space="preserve"> и t-маркировки </w:t>
      </w:r>
      <w:proofErr w:type="spellStart"/>
      <w:r>
        <w:rPr>
          <w:sz w:val="28"/>
          <w:szCs w:val="28"/>
        </w:rPr>
        <w:t>h</w:t>
      </w:r>
      <w:proofErr w:type="spellEnd"/>
      <w:r>
        <w:rPr>
          <w:sz w:val="28"/>
          <w:szCs w:val="28"/>
        </w:rPr>
        <w:t xml:space="preserve"> является</w:t>
      </w:r>
    </w:p>
    <w:p w:rsidR="000A70D6" w:rsidRDefault="006F5824">
      <w:pPr>
        <w:spacing w:line="360" w:lineRule="auto"/>
        <w:jc w:val="both"/>
      </w:pPr>
      <w:r>
        <w:rPr>
          <w:sz w:val="28"/>
          <w:szCs w:val="28"/>
        </w:rPr>
        <w:t xml:space="preserve">состоянием временной сети Петри. P-маркировка и T-маркировка также должны быть подходящими друг другу. Это тот случай, когда для каждого </w:t>
      </w:r>
      <w:proofErr w:type="spellStart"/>
      <w:r>
        <w:rPr>
          <w:sz w:val="28"/>
          <w:szCs w:val="28"/>
        </w:rPr>
        <w:t>t</w:t>
      </w:r>
      <w:proofErr w:type="spellEnd"/>
      <w:r>
        <w:rPr>
          <w:sz w:val="28"/>
          <w:szCs w:val="28"/>
        </w:rPr>
        <w:t xml:space="preserve"> время </w:t>
      </w:r>
      <w:proofErr w:type="spellStart"/>
      <w:r>
        <w:rPr>
          <w:sz w:val="28"/>
          <w:szCs w:val="28"/>
        </w:rPr>
        <w:t>h</w:t>
      </w:r>
      <w:proofErr w:type="spellEnd"/>
      <w:r>
        <w:rPr>
          <w:sz w:val="28"/>
          <w:szCs w:val="28"/>
        </w:rPr>
        <w:t>(</w:t>
      </w:r>
      <w:proofErr w:type="spellStart"/>
      <w:r>
        <w:rPr>
          <w:sz w:val="28"/>
          <w:szCs w:val="28"/>
        </w:rPr>
        <w:t>t</w:t>
      </w:r>
      <w:proofErr w:type="spellEnd"/>
      <w:r>
        <w:rPr>
          <w:sz w:val="28"/>
          <w:szCs w:val="28"/>
        </w:rPr>
        <w:t xml:space="preserve">) является числом (кроме #), если и только если </w:t>
      </w:r>
      <w:proofErr w:type="spellStart"/>
      <w:r>
        <w:rPr>
          <w:sz w:val="28"/>
          <w:szCs w:val="28"/>
        </w:rPr>
        <w:t>t</w:t>
      </w:r>
      <w:proofErr w:type="spellEnd"/>
      <w:r>
        <w:rPr>
          <w:sz w:val="28"/>
          <w:szCs w:val="28"/>
        </w:rPr>
        <w:t xml:space="preserve"> включен в </w:t>
      </w:r>
      <w:proofErr w:type="spellStart"/>
      <w:r>
        <w:rPr>
          <w:sz w:val="28"/>
          <w:szCs w:val="28"/>
        </w:rPr>
        <w:t>m</w:t>
      </w:r>
      <w:proofErr w:type="spellEnd"/>
      <w:r>
        <w:rPr>
          <w:sz w:val="28"/>
          <w:szCs w:val="28"/>
        </w:rPr>
        <w:t xml:space="preserve">. Кроме того, мы рассмотрим время </w:t>
      </w:r>
      <w:proofErr w:type="spellStart"/>
      <w:r>
        <w:rPr>
          <w:sz w:val="28"/>
          <w:szCs w:val="28"/>
        </w:rPr>
        <w:t>h</w:t>
      </w:r>
      <w:proofErr w:type="spellEnd"/>
      <w:r>
        <w:rPr>
          <w:sz w:val="28"/>
          <w:szCs w:val="28"/>
        </w:rPr>
        <w:t>(</w:t>
      </w:r>
      <w:proofErr w:type="spellStart"/>
      <w:r>
        <w:rPr>
          <w:sz w:val="28"/>
          <w:szCs w:val="28"/>
        </w:rPr>
        <w:t>t</w:t>
      </w:r>
      <w:proofErr w:type="spellEnd"/>
      <w:r>
        <w:rPr>
          <w:sz w:val="28"/>
          <w:szCs w:val="28"/>
        </w:rPr>
        <w:t xml:space="preserve">) каждого перехода </w:t>
      </w:r>
      <w:proofErr w:type="spellStart"/>
      <w:r>
        <w:rPr>
          <w:sz w:val="28"/>
          <w:szCs w:val="28"/>
        </w:rPr>
        <w:t>t</w:t>
      </w:r>
      <w:proofErr w:type="spellEnd"/>
      <w:r>
        <w:rPr>
          <w:sz w:val="28"/>
          <w:szCs w:val="28"/>
        </w:rPr>
        <w:t xml:space="preserve"> только до самого последнего возможного времени включения </w:t>
      </w:r>
      <w:proofErr w:type="spellStart"/>
      <w:r>
        <w:rPr>
          <w:sz w:val="28"/>
          <w:szCs w:val="28"/>
        </w:rPr>
        <w:t>t</w:t>
      </w:r>
      <w:proofErr w:type="spellEnd"/>
      <w:r>
        <w:rPr>
          <w:sz w:val="28"/>
          <w:szCs w:val="28"/>
        </w:rPr>
        <w:t>. Состояние z</w:t>
      </w:r>
      <w:r>
        <w:rPr>
          <w:sz w:val="28"/>
          <w:szCs w:val="28"/>
          <w:vertAlign w:val="subscript"/>
        </w:rPr>
        <w:t>0</w:t>
      </w:r>
      <w:r>
        <w:rPr>
          <w:sz w:val="28"/>
          <w:szCs w:val="28"/>
        </w:rPr>
        <w:t xml:space="preserve"> := (m</w:t>
      </w:r>
      <w:r>
        <w:rPr>
          <w:sz w:val="28"/>
          <w:szCs w:val="28"/>
          <w:vertAlign w:val="subscript"/>
        </w:rPr>
        <w:t>0</w:t>
      </w:r>
      <w:r>
        <w:rPr>
          <w:sz w:val="28"/>
          <w:szCs w:val="28"/>
        </w:rPr>
        <w:t>, h</w:t>
      </w:r>
      <w:r>
        <w:rPr>
          <w:sz w:val="28"/>
          <w:szCs w:val="28"/>
          <w:vertAlign w:val="subscript"/>
        </w:rPr>
        <w:t>0</w:t>
      </w:r>
      <w:r>
        <w:rPr>
          <w:sz w:val="28"/>
          <w:szCs w:val="28"/>
        </w:rPr>
        <w:t xml:space="preserve">) </w:t>
      </w:r>
      <w:proofErr w:type="spellStart"/>
      <w:r>
        <w:rPr>
          <w:sz w:val="28"/>
          <w:szCs w:val="28"/>
        </w:rPr>
        <w:t>c</w:t>
      </w:r>
      <w:proofErr w:type="spellEnd"/>
      <w:r>
        <w:rPr>
          <w:sz w:val="28"/>
          <w:szCs w:val="28"/>
        </w:rPr>
        <w:t xml:space="preserve"> </w:t>
      </w:r>
    </w:p>
    <w:p w:rsidR="000A70D6" w:rsidRPr="006F5824" w:rsidRDefault="006F5824">
      <w:pPr>
        <w:spacing w:line="360" w:lineRule="auto"/>
        <w:jc w:val="both"/>
        <w:rPr>
          <w:lang w:val="en-US"/>
        </w:rPr>
      </w:pPr>
      <w:r>
        <w:rPr>
          <w:sz w:val="28"/>
          <w:szCs w:val="28"/>
        </w:rPr>
        <w:tab/>
      </w:r>
      <w:r w:rsidRPr="006F5824">
        <w:rPr>
          <w:sz w:val="28"/>
          <w:szCs w:val="28"/>
          <w:lang w:val="en-US"/>
        </w:rPr>
        <w:t>h</w:t>
      </w:r>
      <w:r w:rsidRPr="006F5824">
        <w:rPr>
          <w:sz w:val="28"/>
          <w:szCs w:val="28"/>
          <w:vertAlign w:val="subscript"/>
          <w:lang w:val="en-US"/>
        </w:rPr>
        <w:t>0</w:t>
      </w:r>
      <w:r w:rsidRPr="006F5824">
        <w:rPr>
          <w:sz w:val="28"/>
          <w:szCs w:val="28"/>
          <w:lang w:val="en-US"/>
        </w:rPr>
        <w:t xml:space="preserve"> :=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lang w:val="en-US"/>
                  </w:rPr>
                  <m:t>0,</m:t>
                </m:r>
                <m:r>
                  <w:rPr>
                    <w:rFonts w:ascii="Cambria Math" w:hAnsi="Cambria Math"/>
                  </w:rPr>
                  <m:t>если</m:t>
                </m:r>
                <m:sSup>
                  <m:sSupPr>
                    <m:ctrlPr>
                      <w:rPr>
                        <w:rFonts w:ascii="Cambria Math" w:hAnsi="Cambria Math"/>
                      </w:rPr>
                    </m:ctrlPr>
                  </m:sSupPr>
                  <m:e>
                    <m:r>
                      <w:rPr>
                        <w:rFonts w:ascii="Cambria Math" w:hAnsi="Cambria Math"/>
                      </w:rPr>
                      <m:t>t</m:t>
                    </m:r>
                  </m:e>
                  <m:sup>
                    <m:r>
                      <m:rPr>
                        <m:lit/>
                        <m:nor/>
                      </m:rPr>
                      <w:rPr>
                        <w:rFonts w:ascii="Cambria Math" w:hAnsi="Cambria Math"/>
                        <w:lang w:val="en-US"/>
                      </w:rPr>
                      <m:t>-</m:t>
                    </m:r>
                  </m:sup>
                </m:sSup>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lang w:val="en-US"/>
                      </w:rPr>
                      <m:t>0</m:t>
                    </m:r>
                  </m:sub>
                </m:sSub>
              </m:e>
              <m:e>
                <m:r>
                  <m:rPr>
                    <m:lit/>
                    <m:nor/>
                  </m:rPr>
                  <w:rPr>
                    <w:rFonts w:ascii="Cambria Math" w:hAnsi="Cambria Math"/>
                    <w:lang w:val="en-US"/>
                  </w:rPr>
                  <m:t>#</m:t>
                </m:r>
                <m:r>
                  <w:rPr>
                    <w:rFonts w:ascii="Cambria Math" w:hAnsi="Cambria Math"/>
                    <w:lang w:val="en-US"/>
                  </w:rPr>
                  <m:t>,</m:t>
                </m:r>
                <m:r>
                  <w:rPr>
                    <w:rFonts w:ascii="Cambria Math" w:hAnsi="Cambria Math"/>
                  </w:rPr>
                  <m:t>если</m:t>
                </m:r>
                <m:sSup>
                  <m:sSupPr>
                    <m:ctrlPr>
                      <w:rPr>
                        <w:rFonts w:ascii="Cambria Math" w:hAnsi="Cambria Math"/>
                      </w:rPr>
                    </m:ctrlPr>
                  </m:sSupPr>
                  <m:e>
                    <m:r>
                      <w:rPr>
                        <w:rFonts w:ascii="Cambria Math" w:hAnsi="Cambria Math"/>
                      </w:rPr>
                      <m:t>t</m:t>
                    </m:r>
                  </m:e>
                  <m:sup>
                    <m:r>
                      <m:rPr>
                        <m:lit/>
                        <m:nor/>
                      </m:rPr>
                      <w:rPr>
                        <w:rFonts w:ascii="Cambria Math" w:hAnsi="Cambria Math"/>
                        <w:lang w:val="en-US"/>
                      </w:rPr>
                      <m:t>-</m:t>
                    </m:r>
                  </m:sup>
                </m:sSup>
                <m:r>
                  <w:rPr>
                    <w:rFonts w:ascii="Cambria Math" w:hAnsi="Cambria Math"/>
                    <w:lang w:val="en-US"/>
                  </w:rPr>
                  <m:t>&gt;</m:t>
                </m:r>
                <m:sSub>
                  <m:sSubPr>
                    <m:ctrlPr>
                      <w:rPr>
                        <w:rFonts w:ascii="Cambria Math" w:hAnsi="Cambria Math"/>
                      </w:rPr>
                    </m:ctrlPr>
                  </m:sSubPr>
                  <m:e>
                    <m:r>
                      <w:rPr>
                        <w:rFonts w:ascii="Cambria Math" w:hAnsi="Cambria Math"/>
                      </w:rPr>
                      <m:t>m</m:t>
                    </m:r>
                  </m:e>
                  <m:sub>
                    <m:r>
                      <w:rPr>
                        <w:rFonts w:ascii="Cambria Math" w:hAnsi="Cambria Math"/>
                        <w:lang w:val="en-US"/>
                      </w:rPr>
                      <m:t>0</m:t>
                    </m:r>
                  </m:sub>
                </m:sSub>
              </m:e>
            </m:eqArr>
          </m:e>
        </m:d>
      </m:oMath>
      <w:r w:rsidRPr="006F5824">
        <w:rPr>
          <w:sz w:val="28"/>
          <w:szCs w:val="28"/>
          <w:lang w:val="en-US"/>
        </w:rPr>
        <w:t xml:space="preserve"> </w:t>
      </w:r>
    </w:p>
    <w:p w:rsidR="000A70D6" w:rsidRDefault="006F5824">
      <w:pPr>
        <w:spacing w:line="360" w:lineRule="auto"/>
        <w:jc w:val="both"/>
      </w:pPr>
      <w:r>
        <w:rPr>
          <w:sz w:val="28"/>
          <w:szCs w:val="28"/>
        </w:rPr>
        <w:t>называется начальным состоянием временной сети Петри Z = (P, T, F, V, m</w:t>
      </w:r>
      <w:r>
        <w:rPr>
          <w:sz w:val="28"/>
          <w:szCs w:val="28"/>
          <w:vertAlign w:val="subscript"/>
        </w:rPr>
        <w:t>0</w:t>
      </w:r>
      <w:r>
        <w:rPr>
          <w:sz w:val="28"/>
          <w:szCs w:val="28"/>
        </w:rPr>
        <w:t>, I).</w:t>
      </w:r>
    </w:p>
    <w:p w:rsidR="000A70D6" w:rsidRDefault="006F5824">
      <w:pPr>
        <w:spacing w:line="360" w:lineRule="auto"/>
        <w:jc w:val="both"/>
      </w:pPr>
      <w:r>
        <w:rPr>
          <w:sz w:val="28"/>
          <w:szCs w:val="28"/>
        </w:rPr>
        <w:tab/>
        <w:t>Конечно, можно было бы использовать другие подходящие t-маркировки для начального состояния. Далее будет видно, что любой вектор рациональных чисел, который является подходящим для  t-маркировки и p-маркировки m</w:t>
      </w:r>
      <w:r>
        <w:rPr>
          <w:sz w:val="28"/>
          <w:szCs w:val="28"/>
          <w:vertAlign w:val="subscript"/>
        </w:rPr>
        <w:t>0</w:t>
      </w:r>
      <w:r>
        <w:rPr>
          <w:sz w:val="28"/>
          <w:szCs w:val="28"/>
        </w:rPr>
        <w:t xml:space="preserve"> может использоваться как h</w:t>
      </w:r>
      <w:r>
        <w:rPr>
          <w:sz w:val="28"/>
          <w:szCs w:val="28"/>
          <w:vertAlign w:val="subscript"/>
        </w:rPr>
        <w:t>0</w:t>
      </w:r>
      <w:r>
        <w:rPr>
          <w:sz w:val="28"/>
          <w:szCs w:val="28"/>
        </w:rPr>
        <w:t xml:space="preserve">. Такие начальные состояния необходимы для моделирования и анализа биохимических систем. </w:t>
      </w:r>
    </w:p>
    <w:p w:rsidR="000A70D6" w:rsidRDefault="006F5824">
      <w:pPr>
        <w:spacing w:line="360" w:lineRule="auto"/>
        <w:jc w:val="both"/>
      </w:pPr>
      <w:r>
        <w:rPr>
          <w:sz w:val="28"/>
          <w:szCs w:val="28"/>
        </w:rPr>
        <w:tab/>
        <w:t>Пока что были введены только статические аспекты временной сети Петри.</w:t>
      </w:r>
    </w:p>
    <w:p w:rsidR="000A70D6" w:rsidRDefault="006F5824">
      <w:pPr>
        <w:spacing w:line="360" w:lineRule="auto"/>
        <w:jc w:val="both"/>
      </w:pPr>
      <w:r>
        <w:rPr>
          <w:sz w:val="28"/>
          <w:szCs w:val="28"/>
        </w:rPr>
        <w:t>В классических сетях Петри динамический аспект определяется  только правилом(</w:t>
      </w:r>
      <w:proofErr w:type="spellStart"/>
      <w:r>
        <w:rPr>
          <w:sz w:val="28"/>
          <w:szCs w:val="28"/>
        </w:rPr>
        <w:t>ами</w:t>
      </w:r>
      <w:proofErr w:type="spellEnd"/>
      <w:r>
        <w:rPr>
          <w:sz w:val="28"/>
          <w:szCs w:val="28"/>
        </w:rPr>
        <w:t>) переходов. Текущее состояние временной сети Петри может измениться из-за изменений в текущей p-маркировке или t-маркировке. Что касается маркировки в классической сети Петри, изменения p-маркировки происходят при срабатывании переходов. Так же, при срабатывание переходов обычно изменяется не только текущая p-маркировка, но и t-маркировка.</w:t>
      </w:r>
    </w:p>
    <w:p w:rsidR="000A70D6" w:rsidRDefault="006F5824">
      <w:pPr>
        <w:spacing w:line="360" w:lineRule="auto"/>
        <w:jc w:val="both"/>
      </w:pPr>
      <w:r>
        <w:rPr>
          <w:sz w:val="28"/>
          <w:szCs w:val="28"/>
        </w:rPr>
        <w:lastRenderedPageBreak/>
        <w:t>T-маркировка, однако, также меняется с течением времени, даже без срабатываний каких-либо переходов.</w:t>
      </w:r>
    </w:p>
    <w:p w:rsidR="000A70D6" w:rsidRDefault="006F5824">
      <w:pPr>
        <w:spacing w:line="360" w:lineRule="auto"/>
        <w:jc w:val="both"/>
      </w:pPr>
      <w:r>
        <w:rPr>
          <w:sz w:val="28"/>
          <w:szCs w:val="28"/>
        </w:rPr>
        <w:tab/>
      </w:r>
      <w:r>
        <w:rPr>
          <w:b/>
          <w:bCs/>
          <w:sz w:val="28"/>
          <w:szCs w:val="28"/>
        </w:rPr>
        <w:t xml:space="preserve">Определение 5. (Готовность к срабатыванию) </w:t>
      </w:r>
      <w:r>
        <w:rPr>
          <w:sz w:val="28"/>
          <w:szCs w:val="28"/>
        </w:rPr>
        <w:t xml:space="preserve">Переход </w:t>
      </w:r>
      <w:proofErr w:type="spellStart"/>
      <w:r>
        <w:rPr>
          <w:sz w:val="28"/>
          <w:szCs w:val="28"/>
        </w:rPr>
        <w:t>t</w:t>
      </w:r>
      <w:proofErr w:type="spellEnd"/>
      <w:r>
        <w:rPr>
          <w:sz w:val="28"/>
          <w:szCs w:val="28"/>
        </w:rPr>
        <w:t xml:space="preserve"> в Z готов к срабатыванию в состояние </w:t>
      </w:r>
      <w:proofErr w:type="spellStart"/>
      <w:r>
        <w:rPr>
          <w:sz w:val="28"/>
          <w:szCs w:val="28"/>
        </w:rPr>
        <w:t>z</w:t>
      </w:r>
      <w:proofErr w:type="spellEnd"/>
      <w:r>
        <w:rPr>
          <w:sz w:val="28"/>
          <w:szCs w:val="28"/>
        </w:rPr>
        <w:t xml:space="preserve"> = (</w:t>
      </w:r>
      <w:proofErr w:type="spellStart"/>
      <w:r>
        <w:rPr>
          <w:sz w:val="28"/>
          <w:szCs w:val="28"/>
        </w:rPr>
        <w:t>m</w:t>
      </w:r>
      <w:proofErr w:type="spellEnd"/>
      <w:r>
        <w:rPr>
          <w:sz w:val="28"/>
          <w:szCs w:val="28"/>
        </w:rPr>
        <w:t xml:space="preserve">, </w:t>
      </w:r>
      <w:proofErr w:type="spellStart"/>
      <w:r>
        <w:rPr>
          <w:sz w:val="28"/>
          <w:szCs w:val="28"/>
        </w:rPr>
        <w:t>h</w:t>
      </w:r>
      <w:proofErr w:type="spellEnd"/>
      <w:r>
        <w:rPr>
          <w:sz w:val="28"/>
          <w:szCs w:val="28"/>
        </w:rPr>
        <w:t>), если:</w:t>
      </w:r>
    </w:p>
    <w:p w:rsidR="000A70D6" w:rsidRDefault="006F5824">
      <w:pPr>
        <w:spacing w:line="360" w:lineRule="auto"/>
        <w:jc w:val="both"/>
      </w:pPr>
      <w:r>
        <w:rPr>
          <w:sz w:val="28"/>
          <w:szCs w:val="28"/>
        </w:rPr>
        <w:tab/>
        <w:t xml:space="preserve">1. </w:t>
      </w:r>
      <w:proofErr w:type="spellStart"/>
      <w:r>
        <w:rPr>
          <w:sz w:val="28"/>
          <w:szCs w:val="28"/>
        </w:rPr>
        <w:t>t</w:t>
      </w:r>
      <w:proofErr w:type="spellEnd"/>
      <w:r>
        <w:rPr>
          <w:sz w:val="28"/>
          <w:szCs w:val="28"/>
        </w:rPr>
        <w:t xml:space="preserve"> активен в маркировке </w:t>
      </w:r>
      <w:proofErr w:type="spellStart"/>
      <w:r>
        <w:rPr>
          <w:sz w:val="28"/>
          <w:szCs w:val="28"/>
        </w:rPr>
        <w:t>m</w:t>
      </w:r>
      <w:proofErr w:type="spellEnd"/>
      <w:r>
        <w:rPr>
          <w:sz w:val="28"/>
          <w:szCs w:val="28"/>
        </w:rPr>
        <w:t xml:space="preserve"> в сети Петри S (Z), то есть </w:t>
      </w:r>
      <w:proofErr w:type="spellStart"/>
      <w:r>
        <w:rPr>
          <w:sz w:val="28"/>
          <w:szCs w:val="28"/>
        </w:rPr>
        <w:t>t</w:t>
      </w:r>
      <w:proofErr w:type="spellEnd"/>
      <w:r>
        <w:rPr>
          <w:sz w:val="28"/>
          <w:szCs w:val="28"/>
          <w:vertAlign w:val="superscript"/>
        </w:rPr>
        <w:t>−</w:t>
      </w:r>
      <w:r>
        <w:rPr>
          <w:sz w:val="28"/>
          <w:szCs w:val="28"/>
        </w:rPr>
        <w:t xml:space="preserve"> ≤ </w:t>
      </w:r>
      <w:proofErr w:type="spellStart"/>
      <w:r>
        <w:rPr>
          <w:sz w:val="28"/>
          <w:szCs w:val="28"/>
        </w:rPr>
        <w:t>m</w:t>
      </w:r>
      <w:proofErr w:type="spellEnd"/>
      <w:r>
        <w:rPr>
          <w:sz w:val="28"/>
          <w:szCs w:val="28"/>
        </w:rPr>
        <w:t>, и</w:t>
      </w:r>
    </w:p>
    <w:p w:rsidR="000A70D6" w:rsidRDefault="006F5824">
      <w:pPr>
        <w:spacing w:line="360" w:lineRule="auto"/>
        <w:jc w:val="both"/>
        <w:rPr>
          <w:sz w:val="28"/>
          <w:szCs w:val="28"/>
        </w:rPr>
      </w:pPr>
      <w:r>
        <w:rPr>
          <w:sz w:val="28"/>
          <w:szCs w:val="28"/>
        </w:rPr>
        <w:tab/>
        <w:t xml:space="preserve">2. </w:t>
      </w:r>
      <w:proofErr w:type="spellStart"/>
      <w:r>
        <w:rPr>
          <w:sz w:val="28"/>
          <w:szCs w:val="28"/>
        </w:rPr>
        <w:t>h</w:t>
      </w:r>
      <w:proofErr w:type="spellEnd"/>
      <w:r>
        <w:rPr>
          <w:sz w:val="28"/>
          <w:szCs w:val="28"/>
        </w:rPr>
        <w:t xml:space="preserve"> (</w:t>
      </w:r>
      <w:proofErr w:type="spellStart"/>
      <w:r>
        <w:rPr>
          <w:sz w:val="28"/>
          <w:szCs w:val="28"/>
        </w:rPr>
        <w:t>t</w:t>
      </w:r>
      <w:proofErr w:type="spellEnd"/>
      <w:r>
        <w:rPr>
          <w:sz w:val="28"/>
          <w:szCs w:val="28"/>
        </w:rPr>
        <w:t xml:space="preserve">) ≥ </w:t>
      </w:r>
      <w:proofErr w:type="spellStart"/>
      <w:r>
        <w:rPr>
          <w:sz w:val="28"/>
          <w:szCs w:val="28"/>
        </w:rPr>
        <w:t>eft</w:t>
      </w:r>
      <w:proofErr w:type="spellEnd"/>
      <w:r>
        <w:rPr>
          <w:sz w:val="28"/>
          <w:szCs w:val="28"/>
        </w:rPr>
        <w:t xml:space="preserve"> (</w:t>
      </w:r>
      <w:proofErr w:type="spellStart"/>
      <w:r>
        <w:rPr>
          <w:sz w:val="28"/>
          <w:szCs w:val="28"/>
        </w:rPr>
        <w:t>t</w:t>
      </w:r>
      <w:proofErr w:type="spellEnd"/>
      <w:r>
        <w:rPr>
          <w:sz w:val="28"/>
          <w:szCs w:val="28"/>
        </w:rPr>
        <w:t>).</w:t>
      </w:r>
    </w:p>
    <w:p w:rsidR="000A70D6" w:rsidRDefault="006F5824">
      <w:pPr>
        <w:spacing w:line="360" w:lineRule="auto"/>
        <w:jc w:val="both"/>
        <w:rPr>
          <w:b/>
          <w:bCs/>
          <w:sz w:val="28"/>
          <w:szCs w:val="28"/>
        </w:rPr>
      </w:pPr>
      <w:r>
        <w:rPr>
          <w:b/>
          <w:bCs/>
          <w:sz w:val="28"/>
          <w:szCs w:val="28"/>
        </w:rPr>
        <w:t>1-е правило для изменения состояния:</w:t>
      </w:r>
    </w:p>
    <w:p w:rsidR="000A70D6" w:rsidRDefault="00562FC7">
      <w:pPr>
        <w:spacing w:line="360" w:lineRule="auto"/>
        <w:jc w:val="both"/>
      </w:pPr>
      <w:r>
        <w:pict>
          <v:line id="Shape5" o:spid="_x0000_s1034" style="position:absolute;left:0;text-align:left;z-index:251670016" from="95.8pt,58.1pt" to="122pt,58.1pt">
            <v:fill o:detectmouseclick="t"/>
            <v:stroke endarrow="block"/>
          </v:line>
        </w:pict>
      </w:r>
      <w:r>
        <w:pict>
          <v:line id="Shape6" o:spid="_x0000_s1033" style="position:absolute;left:0;text-align:left;z-index:251671040" from="170.8pt,82.85pt" to="196.25pt,82.85pt">
            <v:fill o:detectmouseclick="t"/>
            <v:stroke endarrow="block"/>
          </v:line>
        </w:pict>
      </w:r>
      <w:r w:rsidR="006F5824">
        <w:rPr>
          <w:b/>
          <w:bCs/>
          <w:sz w:val="28"/>
          <w:szCs w:val="28"/>
        </w:rPr>
        <w:t>Определение 6. (Срабатывание перехода)</w:t>
      </w:r>
      <w:r w:rsidR="006F5824">
        <w:rPr>
          <w:sz w:val="28"/>
          <w:szCs w:val="28"/>
        </w:rPr>
        <w:t xml:space="preserve"> Пусть </w:t>
      </w:r>
      <w:proofErr w:type="spellStart"/>
      <w:r w:rsidR="006F5824">
        <w:rPr>
          <w:sz w:val="28"/>
          <w:szCs w:val="28"/>
        </w:rPr>
        <w:t>t</w:t>
      </w:r>
      <w:proofErr w:type="spellEnd"/>
      <w:r w:rsidR="006F5824">
        <w:rPr>
          <w:sz w:val="28"/>
          <w:szCs w:val="28"/>
        </w:rPr>
        <w:t xml:space="preserve">̂ - переход, а </w:t>
      </w:r>
      <w:proofErr w:type="spellStart"/>
      <w:r w:rsidR="006F5824">
        <w:rPr>
          <w:sz w:val="28"/>
          <w:szCs w:val="28"/>
        </w:rPr>
        <w:t>z</w:t>
      </w:r>
      <w:proofErr w:type="spellEnd"/>
      <w:r w:rsidR="006F5824">
        <w:rPr>
          <w:sz w:val="28"/>
          <w:szCs w:val="28"/>
        </w:rPr>
        <w:t xml:space="preserve"> = (</w:t>
      </w:r>
      <w:proofErr w:type="spellStart"/>
      <w:r w:rsidR="006F5824">
        <w:rPr>
          <w:sz w:val="28"/>
          <w:szCs w:val="28"/>
        </w:rPr>
        <w:t>m</w:t>
      </w:r>
      <w:proofErr w:type="spellEnd"/>
      <w:r w:rsidR="006F5824">
        <w:rPr>
          <w:sz w:val="28"/>
          <w:szCs w:val="28"/>
        </w:rPr>
        <w:t xml:space="preserve">, </w:t>
      </w:r>
      <w:proofErr w:type="spellStart"/>
      <w:r w:rsidR="006F5824">
        <w:rPr>
          <w:sz w:val="28"/>
          <w:szCs w:val="28"/>
        </w:rPr>
        <w:t>h</w:t>
      </w:r>
      <w:proofErr w:type="spellEnd"/>
      <w:r w:rsidR="006F5824">
        <w:rPr>
          <w:sz w:val="28"/>
          <w:szCs w:val="28"/>
        </w:rPr>
        <w:t xml:space="preserve">) - состояние в Z. Тогда </w:t>
      </w:r>
      <w:proofErr w:type="spellStart"/>
      <w:r w:rsidR="006F5824">
        <w:rPr>
          <w:sz w:val="28"/>
          <w:szCs w:val="28"/>
        </w:rPr>
        <w:t>t</w:t>
      </w:r>
      <w:proofErr w:type="spellEnd"/>
      <w:r w:rsidR="006F5824">
        <w:rPr>
          <w:sz w:val="28"/>
          <w:szCs w:val="28"/>
        </w:rPr>
        <w:t xml:space="preserve">̂ может сработать в </w:t>
      </w:r>
      <w:proofErr w:type="spellStart"/>
      <w:r w:rsidR="006F5824">
        <w:rPr>
          <w:sz w:val="28"/>
          <w:szCs w:val="28"/>
        </w:rPr>
        <w:t>z</w:t>
      </w:r>
      <w:proofErr w:type="spellEnd"/>
      <w:r w:rsidR="006F5824">
        <w:rPr>
          <w:sz w:val="28"/>
          <w:szCs w:val="28"/>
        </w:rPr>
        <w:t xml:space="preserve">, если </w:t>
      </w:r>
      <w:proofErr w:type="spellStart"/>
      <w:r w:rsidR="006F5824">
        <w:rPr>
          <w:sz w:val="28"/>
          <w:szCs w:val="28"/>
        </w:rPr>
        <w:t>t</w:t>
      </w:r>
      <w:proofErr w:type="spellEnd"/>
      <w:r w:rsidR="006F5824">
        <w:rPr>
          <w:sz w:val="28"/>
          <w:szCs w:val="28"/>
        </w:rPr>
        <w:t xml:space="preserve">̂ готово к срабатыванию в </w:t>
      </w:r>
      <w:proofErr w:type="spellStart"/>
      <w:r w:rsidR="006F5824">
        <w:rPr>
          <w:sz w:val="28"/>
          <w:szCs w:val="28"/>
        </w:rPr>
        <w:t>z</w:t>
      </w:r>
      <w:proofErr w:type="spellEnd"/>
      <w:r w:rsidR="006F5824">
        <w:rPr>
          <w:sz w:val="28"/>
          <w:szCs w:val="28"/>
        </w:rPr>
        <w:t xml:space="preserve"> (обозначение: </w:t>
      </w:r>
      <w:proofErr w:type="spellStart"/>
      <w:r w:rsidR="006F5824">
        <w:rPr>
          <w:sz w:val="28"/>
          <w:szCs w:val="28"/>
        </w:rPr>
        <w:t>z</w:t>
      </w:r>
      <w:proofErr w:type="spellEnd"/>
      <w:r w:rsidR="006F5824">
        <w:rPr>
          <w:sz w:val="28"/>
          <w:szCs w:val="28"/>
        </w:rPr>
        <w:t xml:space="preserve">    </w:t>
      </w:r>
      <w:proofErr w:type="spellStart"/>
      <w:r w:rsidR="006F5824">
        <w:rPr>
          <w:sz w:val="28"/>
          <w:szCs w:val="28"/>
          <w:vertAlign w:val="superscript"/>
        </w:rPr>
        <w:t>t</w:t>
      </w:r>
      <w:proofErr w:type="spellEnd"/>
      <w:r w:rsidR="006F5824">
        <w:rPr>
          <w:sz w:val="28"/>
          <w:szCs w:val="28"/>
          <w:vertAlign w:val="superscript"/>
        </w:rPr>
        <w:t xml:space="preserve">̂    </w:t>
      </w:r>
      <w:r w:rsidR="006F5824">
        <w:rPr>
          <w:sz w:val="28"/>
          <w:szCs w:val="28"/>
        </w:rPr>
        <w:t xml:space="preserve">). После срабатывания сеть Z превращается из </w:t>
      </w:r>
      <w:proofErr w:type="spellStart"/>
      <w:r w:rsidR="006F5824">
        <w:rPr>
          <w:sz w:val="28"/>
          <w:szCs w:val="28"/>
        </w:rPr>
        <w:t>z</w:t>
      </w:r>
      <w:proofErr w:type="spellEnd"/>
      <w:r w:rsidR="006F5824">
        <w:rPr>
          <w:sz w:val="28"/>
          <w:szCs w:val="28"/>
        </w:rPr>
        <w:t xml:space="preserve"> в состояние </w:t>
      </w:r>
      <w:proofErr w:type="spellStart"/>
      <w:r w:rsidR="006F5824">
        <w:rPr>
          <w:sz w:val="28"/>
          <w:szCs w:val="28"/>
        </w:rPr>
        <w:t>z</w:t>
      </w:r>
      <w:proofErr w:type="spellEnd"/>
      <w:r w:rsidR="006F5824">
        <w:rPr>
          <w:sz w:val="28"/>
          <w:szCs w:val="28"/>
        </w:rPr>
        <w:t>` = (</w:t>
      </w:r>
      <w:proofErr w:type="spellStart"/>
      <w:r w:rsidR="006F5824">
        <w:rPr>
          <w:sz w:val="28"/>
          <w:szCs w:val="28"/>
        </w:rPr>
        <w:t>m</w:t>
      </w:r>
      <w:proofErr w:type="spellEnd"/>
      <w:r w:rsidR="006F5824">
        <w:rPr>
          <w:sz w:val="28"/>
          <w:szCs w:val="28"/>
        </w:rPr>
        <w:t xml:space="preserve">`, </w:t>
      </w:r>
      <w:proofErr w:type="spellStart"/>
      <w:r w:rsidR="006F5824">
        <w:rPr>
          <w:sz w:val="28"/>
          <w:szCs w:val="28"/>
        </w:rPr>
        <w:t>h</w:t>
      </w:r>
      <w:proofErr w:type="spellEnd"/>
      <w:r w:rsidR="006F5824">
        <w:rPr>
          <w:sz w:val="28"/>
          <w:szCs w:val="28"/>
        </w:rPr>
        <w:t xml:space="preserve">`) (обозначение: </w:t>
      </w:r>
      <w:proofErr w:type="spellStart"/>
      <w:r w:rsidR="006F5824">
        <w:rPr>
          <w:sz w:val="28"/>
          <w:szCs w:val="28"/>
        </w:rPr>
        <w:t>z</w:t>
      </w:r>
      <w:proofErr w:type="spellEnd"/>
      <w:r w:rsidR="006F5824">
        <w:rPr>
          <w:sz w:val="28"/>
          <w:szCs w:val="28"/>
        </w:rPr>
        <w:t xml:space="preserve">    </w:t>
      </w:r>
      <w:proofErr w:type="spellStart"/>
      <w:r w:rsidR="006F5824">
        <w:rPr>
          <w:sz w:val="28"/>
          <w:szCs w:val="28"/>
          <w:vertAlign w:val="superscript"/>
        </w:rPr>
        <w:t>t</w:t>
      </w:r>
      <w:proofErr w:type="spellEnd"/>
      <w:r w:rsidR="006F5824">
        <w:rPr>
          <w:sz w:val="28"/>
          <w:szCs w:val="28"/>
          <w:vertAlign w:val="superscript"/>
        </w:rPr>
        <w:t>̂</w:t>
      </w:r>
      <w:r w:rsidR="006F5824">
        <w:rPr>
          <w:sz w:val="28"/>
          <w:szCs w:val="28"/>
        </w:rPr>
        <w:t xml:space="preserve">    </w:t>
      </w:r>
      <w:proofErr w:type="spellStart"/>
      <w:r w:rsidR="006F5824">
        <w:rPr>
          <w:sz w:val="28"/>
          <w:szCs w:val="28"/>
        </w:rPr>
        <w:t>z</w:t>
      </w:r>
      <w:proofErr w:type="spellEnd"/>
      <w:r w:rsidR="006F5824">
        <w:rPr>
          <w:sz w:val="28"/>
          <w:szCs w:val="28"/>
        </w:rPr>
        <w:t xml:space="preserve">`) с: </w:t>
      </w:r>
    </w:p>
    <w:p w:rsidR="000A70D6" w:rsidRDefault="006F5824">
      <w:pPr>
        <w:numPr>
          <w:ilvl w:val="0"/>
          <w:numId w:val="5"/>
        </w:numPr>
        <w:spacing w:line="360" w:lineRule="auto"/>
        <w:jc w:val="both"/>
        <w:rPr>
          <w:sz w:val="28"/>
          <w:szCs w:val="28"/>
        </w:rPr>
      </w:pPr>
      <w:r>
        <w:rPr>
          <w:sz w:val="28"/>
          <w:szCs w:val="28"/>
        </w:rPr>
        <w:t xml:space="preserve">m: = </w:t>
      </w:r>
      <w:proofErr w:type="spellStart"/>
      <w:r>
        <w:rPr>
          <w:sz w:val="28"/>
          <w:szCs w:val="28"/>
        </w:rPr>
        <w:t>m</w:t>
      </w:r>
      <w:proofErr w:type="spellEnd"/>
      <w:r>
        <w:rPr>
          <w:sz w:val="28"/>
          <w:szCs w:val="28"/>
        </w:rPr>
        <w:t xml:space="preserve"> + Δt̂,</w:t>
      </w:r>
    </w:p>
    <w:p w:rsidR="000A70D6" w:rsidRDefault="006F5824">
      <w:pPr>
        <w:numPr>
          <w:ilvl w:val="0"/>
          <w:numId w:val="5"/>
        </w:numPr>
        <w:spacing w:line="360" w:lineRule="auto"/>
        <w:jc w:val="both"/>
      </w:pPr>
      <w:r>
        <w:rPr>
          <w:sz w:val="28"/>
          <w:szCs w:val="28"/>
        </w:rPr>
        <w:t>∀</w:t>
      </w:r>
      <w:proofErr w:type="spellStart"/>
      <w:r>
        <w:rPr>
          <w:sz w:val="28"/>
          <w:szCs w:val="28"/>
        </w:rPr>
        <w:t>t</w:t>
      </w:r>
      <w:proofErr w:type="spellEnd"/>
      <w:r>
        <w:rPr>
          <w:sz w:val="28"/>
          <w:szCs w:val="28"/>
        </w:rPr>
        <w:t xml:space="preserve"> (</w:t>
      </w:r>
      <w:proofErr w:type="spellStart"/>
      <w:r>
        <w:rPr>
          <w:sz w:val="28"/>
          <w:szCs w:val="28"/>
        </w:rPr>
        <w:t>t</w:t>
      </w:r>
      <w:proofErr w:type="spellEnd"/>
      <w:r>
        <w:rPr>
          <w:sz w:val="28"/>
          <w:szCs w:val="28"/>
        </w:rPr>
        <w:t xml:space="preserve"> ∈ T → </w:t>
      </w:r>
      <w:proofErr w:type="spellStart"/>
      <w:r>
        <w:rPr>
          <w:sz w:val="28"/>
          <w:szCs w:val="28"/>
        </w:rPr>
        <w:t>h</w:t>
      </w:r>
      <w:proofErr w:type="spellEnd"/>
      <w:r>
        <w:rPr>
          <w:sz w:val="28"/>
          <w:szCs w:val="28"/>
        </w:rPr>
        <w:t>` (</w:t>
      </w:r>
      <w:proofErr w:type="spellStart"/>
      <w:r>
        <w:rPr>
          <w:sz w:val="28"/>
          <w:szCs w:val="28"/>
        </w:rPr>
        <w:t>t</w:t>
      </w:r>
      <w:proofErr w:type="spellEnd"/>
      <w:r>
        <w:rPr>
          <w:sz w:val="28"/>
          <w:szCs w:val="28"/>
        </w:rPr>
        <w:t xml:space="preserve">): = </w:t>
      </w:r>
      <m:oMath>
        <m:d>
          <m:dPr>
            <m:begChr m:val="{"/>
            <m:endChr m:val=""/>
            <m:ctrlPr>
              <w:rPr>
                <w:rFonts w:ascii="Cambria Math" w:hAnsi="Cambria Math"/>
              </w:rPr>
            </m:ctrlPr>
          </m:dPr>
          <m:e>
            <m:eqArr>
              <m:eqArrPr>
                <m:ctrlPr>
                  <w:rPr>
                    <w:rFonts w:ascii="Cambria Math" w:hAnsi="Cambria Math"/>
                  </w:rPr>
                </m:ctrlPr>
              </m:eqArrPr>
              <m:e>
                <m:eqArr>
                  <m:eqArrPr>
                    <m:ctrlPr>
                      <w:rPr>
                        <w:rFonts w:ascii="Cambria Math" w:hAnsi="Cambria Math"/>
                      </w:rPr>
                    </m:ctrlPr>
                  </m:eqArrPr>
                  <m:e>
                    <m:r>
                      <m:rPr>
                        <m:lit/>
                        <m:nor/>
                      </m:rPr>
                      <w:rPr>
                        <w:rFonts w:ascii="Cambria Math" w:hAnsi="Cambria Math"/>
                      </w:rPr>
                      <m:t>#</m:t>
                    </m:r>
                    <m:r>
                      <w:rPr>
                        <w:rFonts w:ascii="Cambria Math" w:hAnsi="Cambria Math"/>
                      </w:rPr>
                      <m:t>,если</m:t>
                    </m:r>
                    <m:sSup>
                      <m:sSupPr>
                        <m:ctrlPr>
                          <w:rPr>
                            <w:rFonts w:ascii="Cambria Math" w:hAnsi="Cambria Math"/>
                          </w:rPr>
                        </m:ctrlPr>
                      </m:sSupPr>
                      <m:e>
                        <m:r>
                          <w:rPr>
                            <w:rFonts w:ascii="Cambria Math" w:hAnsi="Cambria Math"/>
                          </w:rPr>
                          <m:t>t</m:t>
                        </m:r>
                      </m:e>
                      <m:sup>
                        <m:r>
                          <m:rPr>
                            <m:lit/>
                            <m:nor/>
                          </m:rPr>
                          <w:rPr>
                            <w:rFonts w:ascii="Cambria Math" w:hAnsi="Cambria Math"/>
                          </w:rPr>
                          <m:t>-</m:t>
                        </m:r>
                      </m:sup>
                    </m:sSup>
                    <m:r>
                      <w:rPr>
                        <w:rFonts w:ascii="Cambria Math" w:hAnsi="Cambria Math"/>
                      </w:rPr>
                      <m:t>&gt;m</m:t>
                    </m:r>
                    <m:r>
                      <m:rPr>
                        <m:lit/>
                        <m:nor/>
                      </m:rPr>
                      <w:rPr>
                        <w:rFonts w:ascii="Cambria Math" w:hAnsi="Cambria Math"/>
                      </w:rPr>
                      <m:t>`</m:t>
                    </m:r>
                  </m:e>
                  <m:e>
                    <m:r>
                      <w:rPr>
                        <w:rFonts w:ascii="Cambria Math" w:hAnsi="Cambria Math"/>
                      </w:rPr>
                      <m:t>h</m:t>
                    </m:r>
                    <m:d>
                      <m:dPr>
                        <m:ctrlPr>
                          <w:rPr>
                            <w:rFonts w:ascii="Cambria Math" w:hAnsi="Cambria Math"/>
                          </w:rPr>
                        </m:ctrlPr>
                      </m:dPr>
                      <m:e>
                        <m:r>
                          <w:rPr>
                            <w:rFonts w:ascii="Cambria Math" w:hAnsi="Cambria Math"/>
                          </w:rPr>
                          <m:t>t</m:t>
                        </m:r>
                      </m:e>
                    </m:d>
                    <m:r>
                      <w:rPr>
                        <w:rFonts w:ascii="Cambria Math" w:hAnsi="Cambria Math"/>
                      </w:rPr>
                      <m:t>,если</m:t>
                    </m:r>
                    <m:sSup>
                      <m:sSupPr>
                        <m:ctrlPr>
                          <w:rPr>
                            <w:rFonts w:ascii="Cambria Math" w:hAnsi="Cambria Math"/>
                          </w:rPr>
                        </m:ctrlPr>
                      </m:sSupPr>
                      <m:e>
                        <m:r>
                          <w:rPr>
                            <w:rFonts w:ascii="Cambria Math" w:hAnsi="Cambria Math"/>
                          </w:rPr>
                          <m:t>t</m:t>
                        </m:r>
                      </m:e>
                      <m:sup>
                        <m:r>
                          <m:rPr>
                            <m:lit/>
                            <m:nor/>
                          </m:rPr>
                          <w:rPr>
                            <w:rFonts w:ascii="Cambria Math" w:hAnsi="Cambria Math"/>
                          </w:rPr>
                          <m:t>-</m:t>
                        </m:r>
                      </m:sup>
                    </m:sSup>
                    <m:r>
                      <w:rPr>
                        <w:rFonts w:ascii="Cambria Math" w:hAnsi="Cambria Math"/>
                      </w:rPr>
                      <m:t>⩽m∧</m:t>
                    </m:r>
                    <m:sSup>
                      <m:sSupPr>
                        <m:ctrlPr>
                          <w:rPr>
                            <w:rFonts w:ascii="Cambria Math" w:hAnsi="Cambria Math"/>
                          </w:rPr>
                        </m:ctrlPr>
                      </m:sSupPr>
                      <m:e>
                        <m:r>
                          <w:rPr>
                            <w:rFonts w:ascii="Cambria Math" w:hAnsi="Cambria Math"/>
                          </w:rPr>
                          <m:t>t</m:t>
                        </m:r>
                      </m:e>
                      <m:sup>
                        <m:r>
                          <m:rPr>
                            <m:lit/>
                            <m:nor/>
                          </m:rPr>
                          <w:rPr>
                            <w:rFonts w:ascii="Cambria Math" w:hAnsi="Cambria Math"/>
                          </w:rPr>
                          <m:t>-</m:t>
                        </m:r>
                      </m:sup>
                    </m:sSup>
                    <m:r>
                      <w:rPr>
                        <w:rFonts w:ascii="Cambria Math" w:hAnsi="Cambria Math"/>
                      </w:rPr>
                      <m:t>⩽m</m:t>
                    </m:r>
                    <m:r>
                      <m:rPr>
                        <m:lit/>
                        <m:nor/>
                      </m:rPr>
                      <w:rPr>
                        <w:rFonts w:ascii="Cambria Math" w:hAnsi="Cambria Math"/>
                      </w:rPr>
                      <m:t>`</m:t>
                    </m:r>
                    <m:r>
                      <w:rPr>
                        <w:rFonts w:ascii="Cambria Math" w:hAnsi="Cambria Math"/>
                      </w:rPr>
                      <m:t>∧•t∧•t̂=0∧t≠t̂</m:t>
                    </m:r>
                  </m:e>
                </m:eqArr>
              </m:e>
              <m:e>
                <m:r>
                  <w:rPr>
                    <w:rFonts w:ascii="Cambria Math" w:hAnsi="Cambria Math"/>
                  </w:rPr>
                  <m:t>0,вовсехостальныхслучаях</m:t>
                </m:r>
              </m:e>
            </m:eqArr>
          </m:e>
        </m:d>
      </m:oMath>
    </w:p>
    <w:p w:rsidR="000A70D6" w:rsidRDefault="006F5824">
      <w:pPr>
        <w:spacing w:line="360" w:lineRule="auto"/>
        <w:jc w:val="both"/>
      </w:pPr>
      <w:r>
        <w:rPr>
          <w:sz w:val="28"/>
          <w:szCs w:val="28"/>
        </w:rPr>
        <w:tab/>
        <w:t xml:space="preserve">Обозначим переход из состояния </w:t>
      </w:r>
      <w:proofErr w:type="spellStart"/>
      <w:r>
        <w:rPr>
          <w:sz w:val="28"/>
          <w:szCs w:val="28"/>
        </w:rPr>
        <w:t>z</w:t>
      </w:r>
      <w:proofErr w:type="spellEnd"/>
      <w:r>
        <w:rPr>
          <w:sz w:val="28"/>
          <w:szCs w:val="28"/>
        </w:rPr>
        <w:t xml:space="preserve"> в состояние </w:t>
      </w:r>
      <w:proofErr w:type="spellStart"/>
      <w:r>
        <w:rPr>
          <w:sz w:val="28"/>
          <w:szCs w:val="28"/>
        </w:rPr>
        <w:t>z</w:t>
      </w:r>
      <w:proofErr w:type="spellEnd"/>
      <w:r>
        <w:rPr>
          <w:sz w:val="28"/>
          <w:szCs w:val="28"/>
        </w:rPr>
        <w:t>` путем запуска</w:t>
      </w:r>
    </w:p>
    <w:p w:rsidR="000A70D6" w:rsidRDefault="00562FC7">
      <w:pPr>
        <w:spacing w:line="360" w:lineRule="auto"/>
        <w:jc w:val="both"/>
      </w:pPr>
      <w:r>
        <w:pict>
          <v:line id="Shape7" o:spid="_x0000_s1032" style="position:absolute;left:0;text-align:left;z-index:251672064" from="80.8pt,9.85pt" to="107.75pt,9.85pt">
            <v:fill o:detectmouseclick="t"/>
            <v:stroke endarrow="block"/>
          </v:line>
        </w:pict>
      </w:r>
      <w:r w:rsidR="006F5824">
        <w:rPr>
          <w:sz w:val="28"/>
          <w:szCs w:val="28"/>
        </w:rPr>
        <w:t xml:space="preserve">перехода </w:t>
      </w:r>
      <w:proofErr w:type="spellStart"/>
      <w:r w:rsidR="006F5824">
        <w:rPr>
          <w:sz w:val="28"/>
          <w:szCs w:val="28"/>
        </w:rPr>
        <w:t>t</w:t>
      </w:r>
      <w:proofErr w:type="spellEnd"/>
      <w:r w:rsidR="006F5824">
        <w:rPr>
          <w:sz w:val="28"/>
          <w:szCs w:val="28"/>
        </w:rPr>
        <w:t>̂ (</w:t>
      </w:r>
      <w:proofErr w:type="spellStart"/>
      <w:r w:rsidR="006F5824">
        <w:rPr>
          <w:sz w:val="28"/>
          <w:szCs w:val="28"/>
        </w:rPr>
        <w:t>z</w:t>
      </w:r>
      <w:proofErr w:type="spellEnd"/>
      <w:r w:rsidR="006F5824">
        <w:rPr>
          <w:sz w:val="28"/>
          <w:szCs w:val="28"/>
        </w:rPr>
        <w:t xml:space="preserve">    </w:t>
      </w:r>
      <w:proofErr w:type="spellStart"/>
      <w:r w:rsidR="006F5824">
        <w:rPr>
          <w:sz w:val="28"/>
          <w:szCs w:val="28"/>
          <w:vertAlign w:val="superscript"/>
        </w:rPr>
        <w:t>t</w:t>
      </w:r>
      <w:proofErr w:type="spellEnd"/>
      <w:r w:rsidR="006F5824">
        <w:rPr>
          <w:sz w:val="28"/>
          <w:szCs w:val="28"/>
          <w:vertAlign w:val="superscript"/>
        </w:rPr>
        <w:t>̂</w:t>
      </w:r>
      <w:r w:rsidR="006F5824">
        <w:rPr>
          <w:sz w:val="28"/>
          <w:szCs w:val="28"/>
        </w:rPr>
        <w:t xml:space="preserve">     </w:t>
      </w:r>
      <w:proofErr w:type="spellStart"/>
      <w:r w:rsidR="006F5824">
        <w:rPr>
          <w:sz w:val="28"/>
          <w:szCs w:val="28"/>
        </w:rPr>
        <w:t>z</w:t>
      </w:r>
      <w:proofErr w:type="spellEnd"/>
      <w:r w:rsidR="006F5824">
        <w:rPr>
          <w:sz w:val="28"/>
          <w:szCs w:val="28"/>
        </w:rPr>
        <w:t>`).</w:t>
      </w:r>
    </w:p>
    <w:p w:rsidR="000A70D6" w:rsidRDefault="006F5824">
      <w:pPr>
        <w:spacing w:line="360" w:lineRule="auto"/>
        <w:jc w:val="both"/>
      </w:pPr>
      <w:r>
        <w:rPr>
          <w:sz w:val="28"/>
          <w:szCs w:val="28"/>
        </w:rPr>
        <w:tab/>
        <w:t>Таким образом, с правилом срабатывания перехода было определено следующее:</w:t>
      </w:r>
    </w:p>
    <w:p w:rsidR="000A70D6" w:rsidRDefault="006F5824">
      <w:pPr>
        <w:numPr>
          <w:ilvl w:val="0"/>
          <w:numId w:val="6"/>
        </w:numPr>
        <w:spacing w:line="360" w:lineRule="auto"/>
        <w:jc w:val="both"/>
      </w:pPr>
      <w:r>
        <w:rPr>
          <w:sz w:val="28"/>
          <w:szCs w:val="28"/>
        </w:rPr>
        <w:t xml:space="preserve">Если после срабатывания одного из двух разрешенных переходов, у которых хотя бы одна общая </w:t>
      </w:r>
      <w:proofErr w:type="spellStart"/>
      <w:r>
        <w:rPr>
          <w:sz w:val="28"/>
          <w:szCs w:val="28"/>
        </w:rPr>
        <w:t>пре-позиция</w:t>
      </w:r>
      <w:proofErr w:type="spellEnd"/>
      <w:r>
        <w:rPr>
          <w:sz w:val="28"/>
          <w:szCs w:val="28"/>
        </w:rPr>
        <w:t xml:space="preserve">, а второй переход все еще активен </w:t>
      </w:r>
      <w:r>
        <w:rPr>
          <w:sz w:val="28"/>
          <w:szCs w:val="28"/>
        </w:rPr>
        <w:tab/>
        <w:t xml:space="preserve">-  его таймер сбрасывается. Конечно, правило может быть изменено так, чтобы в ситуациях, таких как </w:t>
      </w:r>
      <w:r>
        <w:rPr>
          <w:sz w:val="28"/>
          <w:szCs w:val="28"/>
        </w:rPr>
        <w:tab/>
        <w:t xml:space="preserve">выше, было разрешено переходам оставаться включенными без сброса их </w:t>
      </w:r>
      <w:r>
        <w:rPr>
          <w:sz w:val="28"/>
          <w:szCs w:val="28"/>
        </w:rPr>
        <w:tab/>
        <w:t xml:space="preserve">таймера. Еще одна возможность определить правило перехода состоит в том, чтобы позволить параллелизм, то есть, переход разрешен несколько раз, если его </w:t>
      </w:r>
      <w:proofErr w:type="spellStart"/>
      <w:r>
        <w:rPr>
          <w:sz w:val="28"/>
          <w:szCs w:val="28"/>
        </w:rPr>
        <w:t>пре-позиции</w:t>
      </w:r>
      <w:proofErr w:type="spellEnd"/>
      <w:r>
        <w:rPr>
          <w:sz w:val="28"/>
          <w:szCs w:val="28"/>
        </w:rPr>
        <w:t xml:space="preserve"> содержат достаточно меток.</w:t>
      </w:r>
    </w:p>
    <w:p w:rsidR="000A70D6" w:rsidRDefault="006F5824">
      <w:pPr>
        <w:numPr>
          <w:ilvl w:val="0"/>
          <w:numId w:val="6"/>
        </w:numPr>
        <w:spacing w:line="360" w:lineRule="auto"/>
        <w:jc w:val="both"/>
      </w:pPr>
      <w:r>
        <w:rPr>
          <w:sz w:val="28"/>
          <w:szCs w:val="28"/>
        </w:rPr>
        <w:t xml:space="preserve">Само срабатывание не занимает времени. На первый взгляд это кажется ограничением,  но на самом деле это не так. На самом деле, мы могли бы дополнительно назначить определенное время для каждого перехода, но </w:t>
      </w:r>
      <w:r>
        <w:rPr>
          <w:sz w:val="28"/>
          <w:szCs w:val="28"/>
        </w:rPr>
        <w:lastRenderedPageBreak/>
        <w:t xml:space="preserve">эта форма временных сетей Петри может быть смоделирована собственно обычными сетями Петри. </w:t>
      </w:r>
    </w:p>
    <w:p w:rsidR="000A70D6" w:rsidRDefault="006F5824">
      <w:pPr>
        <w:spacing w:line="360" w:lineRule="auto"/>
        <w:jc w:val="both"/>
        <w:rPr>
          <w:b/>
          <w:bCs/>
          <w:sz w:val="28"/>
          <w:szCs w:val="28"/>
        </w:rPr>
      </w:pPr>
      <w:r>
        <w:rPr>
          <w:b/>
          <w:bCs/>
          <w:sz w:val="28"/>
          <w:szCs w:val="28"/>
        </w:rPr>
        <w:t>2-е правило для изменения состояния:</w:t>
      </w:r>
    </w:p>
    <w:p w:rsidR="000A70D6" w:rsidRDefault="00562FC7">
      <w:pPr>
        <w:spacing w:line="360" w:lineRule="auto"/>
        <w:jc w:val="both"/>
        <w:rPr>
          <w:sz w:val="28"/>
          <w:szCs w:val="28"/>
        </w:rPr>
      </w:pPr>
      <w:r w:rsidRPr="00562FC7">
        <w:pict>
          <v:line id="Shape8" o:spid="_x0000_s1031" style="position:absolute;left:0;text-align:left;z-index:251673088" from="156.55pt,58.35pt" to="188pt,59pt">
            <v:fill o:detectmouseclick="t"/>
            <v:stroke endarrow="block"/>
          </v:line>
        </w:pict>
      </w:r>
      <w:r w:rsidR="006F5824">
        <w:rPr>
          <w:b/>
          <w:bCs/>
          <w:sz w:val="28"/>
          <w:szCs w:val="28"/>
        </w:rPr>
        <w:t>Определение 7. (Истечение времени)</w:t>
      </w:r>
      <w:r w:rsidR="006F5824">
        <w:rPr>
          <w:sz w:val="28"/>
          <w:szCs w:val="28"/>
        </w:rPr>
        <w:t xml:space="preserve"> Пусть τ - неотрицательное вещественное число и </w:t>
      </w:r>
      <w:proofErr w:type="spellStart"/>
      <w:r w:rsidR="006F5824">
        <w:rPr>
          <w:sz w:val="28"/>
          <w:szCs w:val="28"/>
        </w:rPr>
        <w:t>z</w:t>
      </w:r>
      <w:proofErr w:type="spellEnd"/>
      <w:r w:rsidR="006F5824">
        <w:rPr>
          <w:sz w:val="28"/>
          <w:szCs w:val="28"/>
        </w:rPr>
        <w:t xml:space="preserve"> = (</w:t>
      </w:r>
      <w:proofErr w:type="spellStart"/>
      <w:r w:rsidR="006F5824">
        <w:rPr>
          <w:sz w:val="28"/>
          <w:szCs w:val="28"/>
        </w:rPr>
        <w:t>m</w:t>
      </w:r>
      <w:proofErr w:type="spellEnd"/>
      <w:r w:rsidR="006F5824">
        <w:rPr>
          <w:sz w:val="28"/>
          <w:szCs w:val="28"/>
        </w:rPr>
        <w:t xml:space="preserve">, </w:t>
      </w:r>
      <w:proofErr w:type="spellStart"/>
      <w:r w:rsidR="006F5824">
        <w:rPr>
          <w:sz w:val="28"/>
          <w:szCs w:val="28"/>
        </w:rPr>
        <w:t>h</w:t>
      </w:r>
      <w:proofErr w:type="spellEnd"/>
      <w:r w:rsidR="006F5824">
        <w:rPr>
          <w:sz w:val="28"/>
          <w:szCs w:val="28"/>
        </w:rPr>
        <w:t xml:space="preserve">) состояние в Z. Тогда истечение времени τ, начавшееся в </w:t>
      </w:r>
      <w:proofErr w:type="spellStart"/>
      <w:r w:rsidR="006F5824">
        <w:rPr>
          <w:sz w:val="28"/>
          <w:szCs w:val="28"/>
        </w:rPr>
        <w:t>z</w:t>
      </w:r>
      <w:proofErr w:type="spellEnd"/>
      <w:r w:rsidR="006F5824">
        <w:rPr>
          <w:sz w:val="28"/>
          <w:szCs w:val="28"/>
        </w:rPr>
        <w:t xml:space="preserve"> возможно (обозначение: </w:t>
      </w:r>
      <w:proofErr w:type="spellStart"/>
      <w:r w:rsidR="006F5824">
        <w:rPr>
          <w:sz w:val="28"/>
          <w:szCs w:val="28"/>
        </w:rPr>
        <w:t>z</w:t>
      </w:r>
      <w:proofErr w:type="spellEnd"/>
      <w:r w:rsidR="006F5824">
        <w:rPr>
          <w:sz w:val="28"/>
          <w:szCs w:val="28"/>
        </w:rPr>
        <w:t xml:space="preserve">    </w:t>
      </w:r>
      <w:r w:rsidR="006F5824">
        <w:rPr>
          <w:sz w:val="28"/>
          <w:szCs w:val="28"/>
          <w:vertAlign w:val="superscript"/>
        </w:rPr>
        <w:t>τ</w:t>
      </w:r>
      <w:r w:rsidR="006F5824">
        <w:rPr>
          <w:sz w:val="28"/>
          <w:szCs w:val="28"/>
        </w:rPr>
        <w:t xml:space="preserve">    ),  если</w:t>
      </w:r>
    </w:p>
    <w:p w:rsidR="000A70D6" w:rsidRDefault="006F5824">
      <w:pPr>
        <w:spacing w:line="360" w:lineRule="auto"/>
        <w:jc w:val="both"/>
        <w:rPr>
          <w:sz w:val="28"/>
          <w:szCs w:val="28"/>
        </w:rPr>
      </w:pPr>
      <w:r>
        <w:rPr>
          <w:sz w:val="28"/>
          <w:szCs w:val="28"/>
        </w:rPr>
        <w:tab/>
        <w:t>∀</w:t>
      </w:r>
      <w:proofErr w:type="spellStart"/>
      <w:r>
        <w:rPr>
          <w:sz w:val="28"/>
          <w:szCs w:val="28"/>
        </w:rPr>
        <w:t>t</w:t>
      </w:r>
      <w:proofErr w:type="spellEnd"/>
      <w:r>
        <w:rPr>
          <w:sz w:val="28"/>
          <w:szCs w:val="28"/>
        </w:rPr>
        <w:t xml:space="preserve"> ((</w:t>
      </w:r>
      <w:proofErr w:type="spellStart"/>
      <w:r>
        <w:rPr>
          <w:sz w:val="28"/>
          <w:szCs w:val="28"/>
        </w:rPr>
        <w:t>t</w:t>
      </w:r>
      <w:proofErr w:type="spellEnd"/>
      <w:r>
        <w:rPr>
          <w:sz w:val="28"/>
          <w:szCs w:val="28"/>
        </w:rPr>
        <w:t xml:space="preserve"> ∈ T ∧ </w:t>
      </w:r>
      <w:proofErr w:type="spellStart"/>
      <w:r>
        <w:rPr>
          <w:sz w:val="28"/>
          <w:szCs w:val="28"/>
        </w:rPr>
        <w:t>h</w:t>
      </w:r>
      <w:proofErr w:type="spellEnd"/>
      <w:r>
        <w:rPr>
          <w:sz w:val="28"/>
          <w:szCs w:val="28"/>
        </w:rPr>
        <w:t xml:space="preserve"> (</w:t>
      </w:r>
      <w:proofErr w:type="spellStart"/>
      <w:r>
        <w:rPr>
          <w:sz w:val="28"/>
          <w:szCs w:val="28"/>
        </w:rPr>
        <w:t>t</w:t>
      </w:r>
      <w:proofErr w:type="spellEnd"/>
      <w:r>
        <w:rPr>
          <w:sz w:val="28"/>
          <w:szCs w:val="28"/>
        </w:rPr>
        <w:t xml:space="preserve">) =) → </w:t>
      </w:r>
      <w:proofErr w:type="spellStart"/>
      <w:r>
        <w:rPr>
          <w:sz w:val="28"/>
          <w:szCs w:val="28"/>
        </w:rPr>
        <w:t>h</w:t>
      </w:r>
      <w:proofErr w:type="spellEnd"/>
      <w:r>
        <w:rPr>
          <w:sz w:val="28"/>
          <w:szCs w:val="28"/>
        </w:rPr>
        <w:t xml:space="preserve"> (</w:t>
      </w:r>
      <w:proofErr w:type="spellStart"/>
      <w:r>
        <w:rPr>
          <w:sz w:val="28"/>
          <w:szCs w:val="28"/>
        </w:rPr>
        <w:t>t</w:t>
      </w:r>
      <w:proofErr w:type="spellEnd"/>
      <w:r>
        <w:rPr>
          <w:sz w:val="28"/>
          <w:szCs w:val="28"/>
        </w:rPr>
        <w:t xml:space="preserve">) + τ ≤ </w:t>
      </w:r>
      <w:proofErr w:type="spellStart"/>
      <w:r>
        <w:rPr>
          <w:sz w:val="28"/>
          <w:szCs w:val="28"/>
        </w:rPr>
        <w:t>lft</w:t>
      </w:r>
      <w:proofErr w:type="spellEnd"/>
      <w:r>
        <w:rPr>
          <w:sz w:val="28"/>
          <w:szCs w:val="28"/>
        </w:rPr>
        <w:t xml:space="preserve"> (</w:t>
      </w:r>
      <w:proofErr w:type="spellStart"/>
      <w:r>
        <w:rPr>
          <w:sz w:val="28"/>
          <w:szCs w:val="28"/>
        </w:rPr>
        <w:t>t</w:t>
      </w:r>
      <w:proofErr w:type="spellEnd"/>
      <w:r>
        <w:rPr>
          <w:sz w:val="28"/>
          <w:szCs w:val="28"/>
        </w:rPr>
        <w:t>)).</w:t>
      </w:r>
    </w:p>
    <w:p w:rsidR="000A70D6" w:rsidRDefault="00562FC7">
      <w:pPr>
        <w:spacing w:line="360" w:lineRule="auto"/>
        <w:jc w:val="both"/>
        <w:rPr>
          <w:sz w:val="28"/>
          <w:szCs w:val="28"/>
        </w:rPr>
      </w:pPr>
      <w:r w:rsidRPr="00562FC7">
        <w:pict>
          <v:line id="Shape9" o:spid="_x0000_s1030" style="position:absolute;left:0;text-align:left;z-index:251674112" from="409.3pt,9.75pt" to="443pt,9.75pt">
            <v:fill o:detectmouseclick="t"/>
            <v:stroke endarrow="block"/>
          </v:line>
        </w:pict>
      </w:r>
      <w:r w:rsidR="006F5824">
        <w:rPr>
          <w:sz w:val="28"/>
          <w:szCs w:val="28"/>
        </w:rPr>
        <w:t xml:space="preserve">По истечении времени τ Z переходит из </w:t>
      </w:r>
      <w:proofErr w:type="spellStart"/>
      <w:r w:rsidR="006F5824">
        <w:rPr>
          <w:sz w:val="28"/>
          <w:szCs w:val="28"/>
        </w:rPr>
        <w:t>z</w:t>
      </w:r>
      <w:proofErr w:type="spellEnd"/>
      <w:r w:rsidR="006F5824">
        <w:rPr>
          <w:sz w:val="28"/>
          <w:szCs w:val="28"/>
        </w:rPr>
        <w:t xml:space="preserve"> в состояние </w:t>
      </w:r>
      <w:proofErr w:type="spellStart"/>
      <w:r w:rsidR="006F5824">
        <w:rPr>
          <w:sz w:val="28"/>
          <w:szCs w:val="28"/>
        </w:rPr>
        <w:t>z</w:t>
      </w:r>
      <w:proofErr w:type="spellEnd"/>
      <w:r w:rsidR="006F5824">
        <w:rPr>
          <w:sz w:val="28"/>
          <w:szCs w:val="28"/>
        </w:rPr>
        <w:t>` = (</w:t>
      </w:r>
      <w:proofErr w:type="spellStart"/>
      <w:r w:rsidR="006F5824">
        <w:rPr>
          <w:sz w:val="28"/>
          <w:szCs w:val="28"/>
        </w:rPr>
        <w:t>m</w:t>
      </w:r>
      <w:proofErr w:type="spellEnd"/>
      <w:r w:rsidR="006F5824">
        <w:rPr>
          <w:sz w:val="28"/>
          <w:szCs w:val="28"/>
        </w:rPr>
        <w:t xml:space="preserve">`, </w:t>
      </w:r>
      <w:proofErr w:type="spellStart"/>
      <w:r w:rsidR="006F5824">
        <w:rPr>
          <w:sz w:val="28"/>
          <w:szCs w:val="28"/>
        </w:rPr>
        <w:t>h</w:t>
      </w:r>
      <w:proofErr w:type="spellEnd"/>
      <w:r w:rsidR="006F5824">
        <w:rPr>
          <w:sz w:val="28"/>
          <w:szCs w:val="28"/>
        </w:rPr>
        <w:t>`) (</w:t>
      </w:r>
      <w:proofErr w:type="spellStart"/>
      <w:r w:rsidR="006F5824">
        <w:rPr>
          <w:sz w:val="28"/>
          <w:szCs w:val="28"/>
        </w:rPr>
        <w:t>z</w:t>
      </w:r>
      <w:proofErr w:type="spellEnd"/>
      <w:r w:rsidR="006F5824">
        <w:rPr>
          <w:sz w:val="28"/>
          <w:szCs w:val="28"/>
        </w:rPr>
        <w:t xml:space="preserve">    </w:t>
      </w:r>
      <w:r w:rsidR="006F5824">
        <w:rPr>
          <w:sz w:val="28"/>
          <w:szCs w:val="28"/>
          <w:vertAlign w:val="superscript"/>
        </w:rPr>
        <w:t>τ</w:t>
      </w:r>
      <w:r w:rsidR="006F5824">
        <w:rPr>
          <w:sz w:val="28"/>
          <w:szCs w:val="28"/>
        </w:rPr>
        <w:t xml:space="preserve">      </w:t>
      </w:r>
      <w:proofErr w:type="spellStart"/>
      <w:r w:rsidR="006F5824">
        <w:rPr>
          <w:sz w:val="28"/>
          <w:szCs w:val="28"/>
        </w:rPr>
        <w:t>z</w:t>
      </w:r>
      <w:proofErr w:type="spellEnd"/>
      <w:r w:rsidR="006F5824">
        <w:rPr>
          <w:sz w:val="28"/>
          <w:szCs w:val="28"/>
        </w:rPr>
        <w:t>`) с</w:t>
      </w:r>
    </w:p>
    <w:p w:rsidR="000A70D6" w:rsidRDefault="006F5824">
      <w:pPr>
        <w:spacing w:line="360" w:lineRule="auto"/>
        <w:jc w:val="both"/>
        <w:rPr>
          <w:sz w:val="28"/>
          <w:szCs w:val="28"/>
        </w:rPr>
      </w:pPr>
      <w:r>
        <w:rPr>
          <w:sz w:val="28"/>
          <w:szCs w:val="28"/>
        </w:rPr>
        <w:tab/>
        <w:t xml:space="preserve">1. m: = </w:t>
      </w:r>
      <w:proofErr w:type="spellStart"/>
      <w:r>
        <w:rPr>
          <w:sz w:val="28"/>
          <w:szCs w:val="28"/>
        </w:rPr>
        <w:t>m</w:t>
      </w:r>
      <w:proofErr w:type="spellEnd"/>
      <w:r>
        <w:rPr>
          <w:sz w:val="28"/>
          <w:szCs w:val="28"/>
        </w:rPr>
        <w:t>`,</w:t>
      </w:r>
    </w:p>
    <w:p w:rsidR="000A70D6" w:rsidRDefault="006F5824">
      <w:pPr>
        <w:spacing w:line="360" w:lineRule="auto"/>
        <w:jc w:val="both"/>
        <w:rPr>
          <w:sz w:val="28"/>
          <w:szCs w:val="28"/>
        </w:rPr>
      </w:pPr>
      <w:r>
        <w:rPr>
          <w:sz w:val="28"/>
          <w:szCs w:val="28"/>
        </w:rPr>
        <w:tab/>
        <w:t>2. ∀</w:t>
      </w:r>
      <w:proofErr w:type="spellStart"/>
      <w:r>
        <w:rPr>
          <w:sz w:val="28"/>
          <w:szCs w:val="28"/>
        </w:rPr>
        <w:t>t</w:t>
      </w:r>
      <w:proofErr w:type="spellEnd"/>
      <w:r>
        <w:rPr>
          <w:sz w:val="28"/>
          <w:szCs w:val="28"/>
        </w:rPr>
        <w:t xml:space="preserve"> (</w:t>
      </w:r>
      <w:proofErr w:type="spellStart"/>
      <w:r>
        <w:rPr>
          <w:sz w:val="28"/>
          <w:szCs w:val="28"/>
        </w:rPr>
        <w:t>t</w:t>
      </w:r>
      <w:proofErr w:type="spellEnd"/>
      <w:r>
        <w:rPr>
          <w:sz w:val="28"/>
          <w:szCs w:val="28"/>
        </w:rPr>
        <w:t xml:space="preserve"> ∈ T → </w:t>
      </w:r>
      <w:proofErr w:type="spellStart"/>
      <w:r>
        <w:rPr>
          <w:sz w:val="28"/>
          <w:szCs w:val="28"/>
        </w:rPr>
        <w:t>h</w:t>
      </w:r>
      <w:proofErr w:type="spellEnd"/>
      <w:r>
        <w:rPr>
          <w:sz w:val="28"/>
          <w:szCs w:val="28"/>
        </w:rPr>
        <w:t>`(</w:t>
      </w:r>
      <w:proofErr w:type="spellStart"/>
      <w:r>
        <w:rPr>
          <w:sz w:val="28"/>
          <w:szCs w:val="28"/>
        </w:rPr>
        <w:t>t</w:t>
      </w:r>
      <w:proofErr w:type="spellEnd"/>
      <w:r>
        <w:rPr>
          <w:sz w:val="28"/>
          <w:szCs w:val="28"/>
        </w:rPr>
        <w:t xml:space="preserve">) :=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h</m:t>
                </m:r>
                <m:d>
                  <m:dPr>
                    <m:ctrlPr>
                      <w:rPr>
                        <w:rFonts w:ascii="Cambria Math" w:hAnsi="Cambria Math"/>
                      </w:rPr>
                    </m:ctrlPr>
                  </m:dPr>
                  <m:e>
                    <m:r>
                      <w:rPr>
                        <w:rFonts w:ascii="Cambria Math" w:hAnsi="Cambria Math"/>
                      </w:rPr>
                      <m:t>t</m:t>
                    </m:r>
                  </m:e>
                </m:d>
                <m:r>
                  <w:rPr>
                    <w:rFonts w:ascii="Cambria Math" w:hAnsi="Cambria Math"/>
                  </w:rPr>
                  <m:t>+τ,если</m:t>
                </m:r>
                <m:sSup>
                  <m:sSupPr>
                    <m:ctrlPr>
                      <w:rPr>
                        <w:rFonts w:ascii="Cambria Math" w:hAnsi="Cambria Math"/>
                      </w:rPr>
                    </m:ctrlPr>
                  </m:sSupPr>
                  <m:e>
                    <m:r>
                      <w:rPr>
                        <w:rFonts w:ascii="Cambria Math" w:hAnsi="Cambria Math"/>
                      </w:rPr>
                      <m:t>t</m:t>
                    </m:r>
                  </m:e>
                  <m:sup>
                    <m:r>
                      <m:rPr>
                        <m:lit/>
                        <m:nor/>
                      </m:rPr>
                      <w:rPr>
                        <w:rFonts w:ascii="Cambria Math" w:hAnsi="Cambria Math"/>
                      </w:rPr>
                      <m:t>-</m:t>
                    </m:r>
                  </m:sup>
                </m:sSup>
                <m:r>
                  <w:rPr>
                    <w:rFonts w:ascii="Cambria Math" w:hAnsi="Cambria Math"/>
                  </w:rPr>
                  <m:t>≤m</m:t>
                </m:r>
                <m:r>
                  <m:rPr>
                    <m:lit/>
                    <m:nor/>
                  </m:rPr>
                  <w:rPr>
                    <w:rFonts w:ascii="Cambria Math" w:hAnsi="Cambria Math"/>
                  </w:rPr>
                  <m:t>`</m:t>
                </m:r>
              </m:e>
              <m:e>
                <m:r>
                  <m:rPr>
                    <m:lit/>
                    <m:nor/>
                  </m:rPr>
                  <w:rPr>
                    <w:rFonts w:ascii="Cambria Math" w:hAnsi="Cambria Math"/>
                  </w:rPr>
                  <m:t>#</m:t>
                </m:r>
                <m:r>
                  <w:rPr>
                    <w:rFonts w:ascii="Cambria Math" w:hAnsi="Cambria Math"/>
                  </w:rPr>
                  <m:t>,если</m:t>
                </m:r>
                <m:sSup>
                  <m:sSupPr>
                    <m:ctrlPr>
                      <w:rPr>
                        <w:rFonts w:ascii="Cambria Math" w:hAnsi="Cambria Math"/>
                      </w:rPr>
                    </m:ctrlPr>
                  </m:sSupPr>
                  <m:e>
                    <m:r>
                      <w:rPr>
                        <w:rFonts w:ascii="Cambria Math" w:hAnsi="Cambria Math"/>
                      </w:rPr>
                      <m:t>t</m:t>
                    </m:r>
                  </m:e>
                  <m:sup>
                    <m:r>
                      <m:rPr>
                        <m:lit/>
                        <m:nor/>
                      </m:rPr>
                      <w:rPr>
                        <w:rFonts w:ascii="Cambria Math" w:hAnsi="Cambria Math"/>
                      </w:rPr>
                      <m:t>-</m:t>
                    </m:r>
                  </m:sup>
                </m:sSup>
                <m:r>
                  <w:rPr>
                    <w:rFonts w:ascii="Cambria Math" w:hAnsi="Cambria Math"/>
                  </w:rPr>
                  <m:t>&gt;m</m:t>
                </m:r>
                <m:r>
                  <m:rPr>
                    <m:lit/>
                    <m:nor/>
                  </m:rPr>
                  <w:rPr>
                    <w:rFonts w:ascii="Cambria Math" w:hAnsi="Cambria Math"/>
                  </w:rPr>
                  <m:t>`</m:t>
                </m:r>
              </m:e>
            </m:eqArr>
          </m:e>
        </m:d>
      </m:oMath>
    </w:p>
    <w:p w:rsidR="000A70D6" w:rsidRDefault="006F5824">
      <w:pPr>
        <w:spacing w:line="360" w:lineRule="auto"/>
        <w:jc w:val="both"/>
      </w:pPr>
      <w:r>
        <w:rPr>
          <w:sz w:val="28"/>
          <w:szCs w:val="28"/>
        </w:rPr>
        <w:tab/>
        <w:t>Второе правило для изменения состояния подразумевает, что время всегда идет с одинаковой скоростью для всех активных переходов. Однако это не значит, что время всегда должно идти одинаково быстро.</w:t>
      </w:r>
    </w:p>
    <w:p w:rsidR="000A70D6" w:rsidRDefault="006F5824">
      <w:pPr>
        <w:spacing w:line="360" w:lineRule="auto"/>
        <w:jc w:val="both"/>
      </w:pPr>
      <w:r>
        <w:rPr>
          <w:sz w:val="28"/>
          <w:szCs w:val="28"/>
        </w:rPr>
        <w:tab/>
        <w:t xml:space="preserve">Неформально каждую временную сеть Петри можно понимать как классическую сеть Петри, где у каждого перехода есть таймер. Для неактивного перехода часы останавливаются, но как только переход становится активным, его таймер начинает отсчитывать время, так что для каждого активного перехода его таймер показывает время, прошедшее с момента, когда переход последний раз стал активным. Учитывая состояние </w:t>
      </w:r>
      <w:proofErr w:type="spellStart"/>
      <w:r>
        <w:rPr>
          <w:sz w:val="28"/>
          <w:szCs w:val="28"/>
        </w:rPr>
        <w:t>z</w:t>
      </w:r>
      <w:proofErr w:type="spellEnd"/>
      <w:r>
        <w:rPr>
          <w:sz w:val="28"/>
          <w:szCs w:val="28"/>
        </w:rPr>
        <w:t xml:space="preserve"> = (</w:t>
      </w:r>
      <w:proofErr w:type="spellStart"/>
      <w:r>
        <w:rPr>
          <w:sz w:val="28"/>
          <w:szCs w:val="28"/>
        </w:rPr>
        <w:t>m</w:t>
      </w:r>
      <w:proofErr w:type="spellEnd"/>
      <w:r>
        <w:rPr>
          <w:sz w:val="28"/>
          <w:szCs w:val="28"/>
        </w:rPr>
        <w:t xml:space="preserve">, </w:t>
      </w:r>
      <w:proofErr w:type="spellStart"/>
      <w:r>
        <w:rPr>
          <w:sz w:val="28"/>
          <w:szCs w:val="28"/>
        </w:rPr>
        <w:t>h</w:t>
      </w:r>
      <w:proofErr w:type="spellEnd"/>
      <w:r>
        <w:rPr>
          <w:sz w:val="28"/>
          <w:szCs w:val="28"/>
        </w:rPr>
        <w:t>), мы можем</w:t>
      </w:r>
    </w:p>
    <w:p w:rsidR="000A70D6" w:rsidRDefault="006F5824">
      <w:pPr>
        <w:spacing w:line="360" w:lineRule="auto"/>
        <w:jc w:val="both"/>
      </w:pPr>
      <w:r>
        <w:rPr>
          <w:sz w:val="28"/>
          <w:szCs w:val="28"/>
        </w:rPr>
        <w:t xml:space="preserve">интерпретировать </w:t>
      </w:r>
      <w:proofErr w:type="spellStart"/>
      <w:r>
        <w:rPr>
          <w:sz w:val="28"/>
          <w:szCs w:val="28"/>
        </w:rPr>
        <w:t>h</w:t>
      </w:r>
      <w:proofErr w:type="spellEnd"/>
      <w:r>
        <w:rPr>
          <w:sz w:val="28"/>
          <w:szCs w:val="28"/>
        </w:rPr>
        <w:t>(</w:t>
      </w:r>
      <w:proofErr w:type="spellStart"/>
      <w:r>
        <w:rPr>
          <w:sz w:val="28"/>
          <w:szCs w:val="28"/>
        </w:rPr>
        <w:t>t</w:t>
      </w:r>
      <w:proofErr w:type="spellEnd"/>
      <w:r>
        <w:rPr>
          <w:sz w:val="28"/>
          <w:szCs w:val="28"/>
        </w:rPr>
        <w:t xml:space="preserve">) как часы </w:t>
      </w:r>
      <w:proofErr w:type="spellStart"/>
      <w:r>
        <w:rPr>
          <w:sz w:val="28"/>
          <w:szCs w:val="28"/>
        </w:rPr>
        <w:t>t</w:t>
      </w:r>
      <w:proofErr w:type="spellEnd"/>
      <w:r>
        <w:rPr>
          <w:sz w:val="28"/>
          <w:szCs w:val="28"/>
        </w:rPr>
        <w:t xml:space="preserve">. Когда </w:t>
      </w:r>
      <w:proofErr w:type="spellStart"/>
      <w:r>
        <w:rPr>
          <w:sz w:val="28"/>
          <w:szCs w:val="28"/>
        </w:rPr>
        <w:t>h</w:t>
      </w:r>
      <w:proofErr w:type="spellEnd"/>
      <w:r>
        <w:rPr>
          <w:sz w:val="28"/>
          <w:szCs w:val="28"/>
        </w:rPr>
        <w:t>(</w:t>
      </w:r>
      <w:proofErr w:type="spellStart"/>
      <w:r>
        <w:rPr>
          <w:sz w:val="28"/>
          <w:szCs w:val="28"/>
        </w:rPr>
        <w:t>t</w:t>
      </w:r>
      <w:proofErr w:type="spellEnd"/>
      <w:r>
        <w:rPr>
          <w:sz w:val="28"/>
          <w:szCs w:val="28"/>
        </w:rPr>
        <w:t xml:space="preserve">) имеет значение #, мы говорим, что таймер перехода </w:t>
      </w:r>
      <w:proofErr w:type="spellStart"/>
      <w:r>
        <w:rPr>
          <w:sz w:val="28"/>
          <w:szCs w:val="28"/>
        </w:rPr>
        <w:t>t</w:t>
      </w:r>
      <w:proofErr w:type="spellEnd"/>
      <w:r>
        <w:rPr>
          <w:sz w:val="28"/>
          <w:szCs w:val="28"/>
        </w:rPr>
        <w:t xml:space="preserve"> остановился. Любые часы перехода </w:t>
      </w:r>
      <w:proofErr w:type="spellStart"/>
      <w:r>
        <w:rPr>
          <w:sz w:val="28"/>
          <w:szCs w:val="28"/>
        </w:rPr>
        <w:t>t</w:t>
      </w:r>
      <w:proofErr w:type="spellEnd"/>
      <w:r>
        <w:rPr>
          <w:sz w:val="28"/>
          <w:szCs w:val="28"/>
        </w:rPr>
        <w:t xml:space="preserve"> с </w:t>
      </w:r>
      <w:proofErr w:type="spellStart"/>
      <w:r>
        <w:rPr>
          <w:sz w:val="28"/>
          <w:szCs w:val="28"/>
        </w:rPr>
        <w:t>h</w:t>
      </w:r>
      <w:proofErr w:type="spellEnd"/>
      <w:r>
        <w:rPr>
          <w:sz w:val="28"/>
          <w:szCs w:val="28"/>
        </w:rPr>
        <w:t xml:space="preserve"> (</w:t>
      </w:r>
      <w:proofErr w:type="spellStart"/>
      <w:r>
        <w:rPr>
          <w:sz w:val="28"/>
          <w:szCs w:val="28"/>
        </w:rPr>
        <w:t>t</w:t>
      </w:r>
      <w:proofErr w:type="spellEnd"/>
      <w:r>
        <w:rPr>
          <w:sz w:val="28"/>
          <w:szCs w:val="28"/>
        </w:rPr>
        <w:t>) ∈ R</w:t>
      </w:r>
      <w:r>
        <w:rPr>
          <w:sz w:val="28"/>
          <w:szCs w:val="28"/>
          <w:vertAlign w:val="subscript"/>
        </w:rPr>
        <w:t>0</w:t>
      </w:r>
      <w:r>
        <w:rPr>
          <w:sz w:val="28"/>
          <w:szCs w:val="28"/>
          <w:vertAlign w:val="superscript"/>
        </w:rPr>
        <w:t>+</w:t>
      </w:r>
      <w:r>
        <w:rPr>
          <w:sz w:val="28"/>
          <w:szCs w:val="28"/>
        </w:rPr>
        <w:t xml:space="preserve">- это идущий таймер и он показывает время </w:t>
      </w:r>
      <w:proofErr w:type="spellStart"/>
      <w:r>
        <w:rPr>
          <w:sz w:val="28"/>
          <w:szCs w:val="28"/>
        </w:rPr>
        <w:t>t</w:t>
      </w:r>
      <w:proofErr w:type="spellEnd"/>
      <w:r>
        <w:rPr>
          <w:sz w:val="28"/>
          <w:szCs w:val="28"/>
        </w:rPr>
        <w:t xml:space="preserve"> в состоянии </w:t>
      </w:r>
      <w:proofErr w:type="spellStart"/>
      <w:r>
        <w:rPr>
          <w:sz w:val="28"/>
          <w:szCs w:val="28"/>
        </w:rPr>
        <w:t>z</w:t>
      </w:r>
      <w:proofErr w:type="spellEnd"/>
      <w:r>
        <w:rPr>
          <w:sz w:val="28"/>
          <w:szCs w:val="28"/>
        </w:rPr>
        <w:t>.</w:t>
      </w:r>
    </w:p>
    <w:p w:rsidR="000A70D6" w:rsidRDefault="006F5824">
      <w:pPr>
        <w:spacing w:line="360" w:lineRule="auto"/>
        <w:jc w:val="both"/>
      </w:pPr>
      <w:r>
        <w:rPr>
          <w:sz w:val="28"/>
          <w:szCs w:val="28"/>
        </w:rPr>
        <w:tab/>
        <w:t xml:space="preserve">Классические сети Петри можно представить в качестве временных сетей Петри, где каждому переходу </w:t>
      </w:r>
      <w:proofErr w:type="spellStart"/>
      <w:r>
        <w:rPr>
          <w:sz w:val="28"/>
          <w:szCs w:val="28"/>
        </w:rPr>
        <w:t>t</w:t>
      </w:r>
      <w:proofErr w:type="spellEnd"/>
      <w:r>
        <w:rPr>
          <w:sz w:val="28"/>
          <w:szCs w:val="28"/>
        </w:rPr>
        <w:t xml:space="preserve"> назначается интервал [0, ∞]. Нижняя граница </w:t>
      </w:r>
      <w:proofErr w:type="spellStart"/>
      <w:r>
        <w:rPr>
          <w:sz w:val="28"/>
          <w:szCs w:val="28"/>
        </w:rPr>
        <w:t>eft</w:t>
      </w:r>
      <w:proofErr w:type="spellEnd"/>
      <w:r>
        <w:rPr>
          <w:sz w:val="28"/>
          <w:szCs w:val="28"/>
        </w:rPr>
        <w:t>(</w:t>
      </w:r>
      <w:proofErr w:type="spellStart"/>
      <w:r>
        <w:rPr>
          <w:sz w:val="28"/>
          <w:szCs w:val="28"/>
        </w:rPr>
        <w:t>t</w:t>
      </w:r>
      <w:proofErr w:type="spellEnd"/>
      <w:r>
        <w:rPr>
          <w:sz w:val="28"/>
          <w:szCs w:val="28"/>
        </w:rPr>
        <w:t xml:space="preserve">) = 0 позволяет сработать переходу </w:t>
      </w:r>
      <w:proofErr w:type="spellStart"/>
      <w:r>
        <w:rPr>
          <w:sz w:val="28"/>
          <w:szCs w:val="28"/>
        </w:rPr>
        <w:t>t</w:t>
      </w:r>
      <w:proofErr w:type="spellEnd"/>
      <w:r>
        <w:rPr>
          <w:sz w:val="28"/>
          <w:szCs w:val="28"/>
        </w:rPr>
        <w:t xml:space="preserve"> сразу после активации, а верхняя граница </w:t>
      </w:r>
      <w:proofErr w:type="spellStart"/>
      <w:r>
        <w:rPr>
          <w:sz w:val="28"/>
          <w:szCs w:val="28"/>
        </w:rPr>
        <w:t>lft</w:t>
      </w:r>
      <w:proofErr w:type="spellEnd"/>
      <w:r>
        <w:rPr>
          <w:sz w:val="28"/>
          <w:szCs w:val="28"/>
        </w:rPr>
        <w:t>(</w:t>
      </w:r>
      <w:proofErr w:type="spellStart"/>
      <w:r>
        <w:rPr>
          <w:sz w:val="28"/>
          <w:szCs w:val="28"/>
        </w:rPr>
        <w:t>t</w:t>
      </w:r>
      <w:proofErr w:type="spellEnd"/>
      <w:r>
        <w:rPr>
          <w:sz w:val="28"/>
          <w:szCs w:val="28"/>
        </w:rPr>
        <w:t xml:space="preserve">) = ∞ указывает на то, что срабатывание </w:t>
      </w:r>
      <w:proofErr w:type="spellStart"/>
      <w:r>
        <w:rPr>
          <w:sz w:val="28"/>
          <w:szCs w:val="28"/>
        </w:rPr>
        <w:t>t</w:t>
      </w:r>
      <w:proofErr w:type="spellEnd"/>
      <w:r>
        <w:rPr>
          <w:sz w:val="28"/>
          <w:szCs w:val="28"/>
        </w:rPr>
        <w:t xml:space="preserve"> не привязывается ни к одной точке времени.</w:t>
      </w:r>
    </w:p>
    <w:p w:rsidR="000A70D6" w:rsidRDefault="006F5824">
      <w:pPr>
        <w:spacing w:line="360" w:lineRule="auto"/>
        <w:jc w:val="both"/>
      </w:pPr>
      <w:r>
        <w:rPr>
          <w:sz w:val="28"/>
          <w:szCs w:val="28"/>
        </w:rPr>
        <w:tab/>
        <w:t xml:space="preserve">Введем некоторые обозначения, позволяющие нам определить основные понятия достижимого состояния и пространства состояний временной сети </w:t>
      </w:r>
      <w:r>
        <w:rPr>
          <w:sz w:val="28"/>
          <w:szCs w:val="28"/>
        </w:rPr>
        <w:lastRenderedPageBreak/>
        <w:t>Петри аналогично и в соответствии с такими же понятиями, как и для классической сети Петри.</w:t>
      </w:r>
    </w:p>
    <w:p w:rsidR="000A70D6" w:rsidRDefault="006F5824">
      <w:pPr>
        <w:spacing w:line="360" w:lineRule="auto"/>
        <w:jc w:val="both"/>
      </w:pPr>
      <w:r>
        <w:rPr>
          <w:sz w:val="28"/>
          <w:szCs w:val="28"/>
        </w:rPr>
        <w:tab/>
        <w:t>Пусть Z = (P, T, F.V, m</w:t>
      </w:r>
      <w:r>
        <w:rPr>
          <w:sz w:val="28"/>
          <w:szCs w:val="28"/>
          <w:vertAlign w:val="subscript"/>
        </w:rPr>
        <w:t>0</w:t>
      </w:r>
      <w:r>
        <w:rPr>
          <w:sz w:val="28"/>
          <w:szCs w:val="28"/>
        </w:rPr>
        <w:t>, I) - произвольная временная сеть Петри и σ = t</w:t>
      </w:r>
      <w:r>
        <w:rPr>
          <w:sz w:val="28"/>
          <w:szCs w:val="28"/>
          <w:vertAlign w:val="subscript"/>
        </w:rPr>
        <w:t>1</w:t>
      </w:r>
      <w:r>
        <w:rPr>
          <w:sz w:val="28"/>
          <w:szCs w:val="28"/>
        </w:rPr>
        <w:t>...</w:t>
      </w:r>
      <w:proofErr w:type="spellStart"/>
      <w:r>
        <w:rPr>
          <w:sz w:val="28"/>
          <w:szCs w:val="28"/>
        </w:rPr>
        <w:t>t</w:t>
      </w:r>
      <w:r>
        <w:rPr>
          <w:sz w:val="28"/>
          <w:szCs w:val="28"/>
          <w:vertAlign w:val="subscript"/>
        </w:rPr>
        <w:t>n</w:t>
      </w:r>
      <w:proofErr w:type="spellEnd"/>
      <w:r>
        <w:rPr>
          <w:sz w:val="28"/>
          <w:szCs w:val="28"/>
        </w:rPr>
        <w:t>.</w:t>
      </w:r>
    </w:p>
    <w:p w:rsidR="000A70D6" w:rsidRDefault="006F5824">
      <w:pPr>
        <w:spacing w:line="360" w:lineRule="auto"/>
        <w:jc w:val="both"/>
      </w:pPr>
      <w:r>
        <w:rPr>
          <w:sz w:val="28"/>
          <w:szCs w:val="28"/>
        </w:rPr>
        <w:t xml:space="preserve">будет последовательностью переходов в T. Является ли σ последовательностью срабатывания переходов, зависит только от активности переходов. Каждый переход </w:t>
      </w:r>
      <w:proofErr w:type="spellStart"/>
      <w:r>
        <w:rPr>
          <w:sz w:val="28"/>
          <w:szCs w:val="28"/>
        </w:rPr>
        <w:t>t</w:t>
      </w:r>
      <w:proofErr w:type="spellEnd"/>
      <w:r>
        <w:rPr>
          <w:sz w:val="28"/>
          <w:szCs w:val="28"/>
        </w:rPr>
        <w:t xml:space="preserve"> также должен был быть активен достаточно долго (быть «достаточно старым»), он должен был быть в последний раз включен в наименьшее </w:t>
      </w:r>
      <w:proofErr w:type="spellStart"/>
      <w:r>
        <w:rPr>
          <w:sz w:val="28"/>
          <w:szCs w:val="28"/>
        </w:rPr>
        <w:t>eft</w:t>
      </w:r>
      <w:proofErr w:type="spellEnd"/>
      <w:r>
        <w:rPr>
          <w:sz w:val="28"/>
          <w:szCs w:val="28"/>
        </w:rPr>
        <w:t>(</w:t>
      </w:r>
      <w:proofErr w:type="spellStart"/>
      <w:r>
        <w:rPr>
          <w:sz w:val="28"/>
          <w:szCs w:val="28"/>
        </w:rPr>
        <w:t>t</w:t>
      </w:r>
      <w:proofErr w:type="spellEnd"/>
      <w:r>
        <w:rPr>
          <w:sz w:val="28"/>
          <w:szCs w:val="28"/>
        </w:rPr>
        <w:t xml:space="preserve">)  время. Это, в свою очередь, означает, что определенное количество времени в целом должно пройти между срабатываниями двух переходов. </w:t>
      </w:r>
    </w:p>
    <w:p w:rsidR="000A70D6" w:rsidRDefault="006F5824">
      <w:pPr>
        <w:spacing w:line="360" w:lineRule="auto"/>
        <w:jc w:val="both"/>
      </w:pPr>
      <w:r>
        <w:rPr>
          <w:sz w:val="28"/>
          <w:szCs w:val="28"/>
        </w:rPr>
        <w:t>Пусть τ = τ</w:t>
      </w:r>
      <w:r>
        <w:rPr>
          <w:sz w:val="28"/>
          <w:szCs w:val="28"/>
          <w:vertAlign w:val="subscript"/>
        </w:rPr>
        <w:t>0</w:t>
      </w:r>
      <w:r>
        <w:rPr>
          <w:sz w:val="28"/>
          <w:szCs w:val="28"/>
        </w:rPr>
        <w:t>τ</w:t>
      </w:r>
      <w:r>
        <w:rPr>
          <w:sz w:val="28"/>
          <w:szCs w:val="28"/>
          <w:vertAlign w:val="subscript"/>
        </w:rPr>
        <w:t>1</w:t>
      </w:r>
      <w:r>
        <w:rPr>
          <w:sz w:val="28"/>
          <w:szCs w:val="28"/>
        </w:rPr>
        <w:t>...τ</w:t>
      </w:r>
      <w:r>
        <w:rPr>
          <w:sz w:val="28"/>
          <w:szCs w:val="28"/>
          <w:vertAlign w:val="subscript"/>
        </w:rPr>
        <w:t>n</w:t>
      </w:r>
      <w:r>
        <w:rPr>
          <w:sz w:val="28"/>
          <w:szCs w:val="28"/>
        </w:rPr>
        <w:t>, где τ</w:t>
      </w:r>
      <w:r>
        <w:rPr>
          <w:sz w:val="28"/>
          <w:szCs w:val="28"/>
          <w:vertAlign w:val="subscript"/>
        </w:rPr>
        <w:t>i</w:t>
      </w:r>
      <w:r>
        <w:rPr>
          <w:sz w:val="28"/>
          <w:szCs w:val="28"/>
        </w:rPr>
        <w:t xml:space="preserve"> ∈ R</w:t>
      </w:r>
      <w:r>
        <w:rPr>
          <w:sz w:val="28"/>
          <w:szCs w:val="28"/>
          <w:vertAlign w:val="subscript"/>
        </w:rPr>
        <w:t>0</w:t>
      </w:r>
      <w:r>
        <w:rPr>
          <w:sz w:val="28"/>
          <w:szCs w:val="28"/>
          <w:vertAlign w:val="superscript"/>
        </w:rPr>
        <w:t xml:space="preserve">+ </w:t>
      </w:r>
      <w:r>
        <w:rPr>
          <w:sz w:val="28"/>
          <w:szCs w:val="28"/>
        </w:rPr>
        <w:t>будет последовательность времен. Тогда последовательность σ (τ) = τ</w:t>
      </w:r>
      <w:r>
        <w:rPr>
          <w:sz w:val="28"/>
          <w:szCs w:val="28"/>
          <w:vertAlign w:val="subscript"/>
        </w:rPr>
        <w:t>0</w:t>
      </w:r>
      <w:r>
        <w:rPr>
          <w:sz w:val="28"/>
          <w:szCs w:val="28"/>
        </w:rPr>
        <w:t>t</w:t>
      </w:r>
      <w:r>
        <w:rPr>
          <w:sz w:val="28"/>
          <w:szCs w:val="28"/>
          <w:vertAlign w:val="subscript"/>
        </w:rPr>
        <w:t>1</w:t>
      </w:r>
      <w:r>
        <w:rPr>
          <w:sz w:val="28"/>
          <w:szCs w:val="28"/>
        </w:rPr>
        <w:t>τ</w:t>
      </w:r>
      <w:r>
        <w:rPr>
          <w:sz w:val="28"/>
          <w:szCs w:val="28"/>
          <w:vertAlign w:val="subscript"/>
        </w:rPr>
        <w:t>1</w:t>
      </w:r>
      <w:r>
        <w:rPr>
          <w:sz w:val="28"/>
          <w:szCs w:val="28"/>
        </w:rPr>
        <w:t>...t</w:t>
      </w:r>
      <w:r>
        <w:rPr>
          <w:sz w:val="28"/>
          <w:szCs w:val="28"/>
          <w:vertAlign w:val="subscript"/>
        </w:rPr>
        <w:t>n</w:t>
      </w:r>
      <w:r>
        <w:rPr>
          <w:sz w:val="28"/>
          <w:szCs w:val="28"/>
        </w:rPr>
        <w:t>τ</w:t>
      </w:r>
      <w:r>
        <w:rPr>
          <w:sz w:val="28"/>
          <w:szCs w:val="28"/>
          <w:vertAlign w:val="subscript"/>
        </w:rPr>
        <w:t xml:space="preserve">n </w:t>
      </w:r>
      <w:r>
        <w:rPr>
          <w:sz w:val="28"/>
          <w:szCs w:val="28"/>
        </w:rPr>
        <w:t>называется «прогоном» σ.</w:t>
      </w:r>
    </w:p>
    <w:p w:rsidR="000A70D6" w:rsidRDefault="006F5824">
      <w:pPr>
        <w:spacing w:line="360" w:lineRule="auto"/>
        <w:jc w:val="both"/>
      </w:pPr>
      <w:r>
        <w:rPr>
          <w:sz w:val="28"/>
          <w:szCs w:val="28"/>
        </w:rPr>
        <w:tab/>
      </w:r>
      <w:r>
        <w:rPr>
          <w:b/>
          <w:bCs/>
          <w:sz w:val="28"/>
          <w:szCs w:val="28"/>
        </w:rPr>
        <w:t>Определение 9. (Выполнимый прогон)</w:t>
      </w:r>
      <w:r>
        <w:rPr>
          <w:sz w:val="28"/>
          <w:szCs w:val="28"/>
        </w:rPr>
        <w:t>. Пусть Z = (P, T, F, V, m</w:t>
      </w:r>
      <w:r>
        <w:rPr>
          <w:sz w:val="28"/>
          <w:szCs w:val="28"/>
          <w:vertAlign w:val="subscript"/>
        </w:rPr>
        <w:t>0</w:t>
      </w:r>
      <w:r>
        <w:rPr>
          <w:sz w:val="28"/>
          <w:szCs w:val="28"/>
        </w:rPr>
        <w:t xml:space="preserve">, I) — временная сеть Петри, </w:t>
      </w:r>
      <w:proofErr w:type="spellStart"/>
      <w:r>
        <w:rPr>
          <w:sz w:val="28"/>
          <w:szCs w:val="28"/>
        </w:rPr>
        <w:t>z</w:t>
      </w:r>
      <w:proofErr w:type="spellEnd"/>
      <w:r>
        <w:rPr>
          <w:sz w:val="28"/>
          <w:szCs w:val="28"/>
        </w:rPr>
        <w:t xml:space="preserve"> = (</w:t>
      </w:r>
      <w:proofErr w:type="spellStart"/>
      <w:r>
        <w:rPr>
          <w:sz w:val="28"/>
          <w:szCs w:val="28"/>
        </w:rPr>
        <w:t>m</w:t>
      </w:r>
      <w:proofErr w:type="spellEnd"/>
      <w:r>
        <w:rPr>
          <w:sz w:val="28"/>
          <w:szCs w:val="28"/>
        </w:rPr>
        <w:t xml:space="preserve">, </w:t>
      </w:r>
      <w:proofErr w:type="spellStart"/>
      <w:r>
        <w:rPr>
          <w:sz w:val="28"/>
          <w:szCs w:val="28"/>
        </w:rPr>
        <w:t>h</w:t>
      </w:r>
      <w:proofErr w:type="spellEnd"/>
      <w:r>
        <w:rPr>
          <w:sz w:val="28"/>
          <w:szCs w:val="28"/>
        </w:rPr>
        <w:t>) - состояние в Z, и σ (τ) = τ</w:t>
      </w:r>
      <w:r>
        <w:rPr>
          <w:sz w:val="28"/>
          <w:szCs w:val="28"/>
          <w:vertAlign w:val="subscript"/>
        </w:rPr>
        <w:t>0</w:t>
      </w:r>
      <w:r>
        <w:rPr>
          <w:sz w:val="28"/>
          <w:szCs w:val="28"/>
        </w:rPr>
        <w:t>t</w:t>
      </w:r>
      <w:r>
        <w:rPr>
          <w:sz w:val="28"/>
          <w:szCs w:val="28"/>
          <w:vertAlign w:val="subscript"/>
        </w:rPr>
        <w:t>1</w:t>
      </w:r>
      <w:r>
        <w:rPr>
          <w:sz w:val="28"/>
          <w:szCs w:val="28"/>
        </w:rPr>
        <w:t>τ</w:t>
      </w:r>
      <w:r>
        <w:rPr>
          <w:sz w:val="28"/>
          <w:szCs w:val="28"/>
          <w:vertAlign w:val="subscript"/>
        </w:rPr>
        <w:t>1</w:t>
      </w:r>
      <w:r>
        <w:rPr>
          <w:sz w:val="28"/>
          <w:szCs w:val="28"/>
        </w:rPr>
        <w:t>t</w:t>
      </w:r>
      <w:r>
        <w:rPr>
          <w:sz w:val="28"/>
          <w:szCs w:val="28"/>
          <w:vertAlign w:val="subscript"/>
        </w:rPr>
        <w:t>2</w:t>
      </w:r>
      <w:r>
        <w:rPr>
          <w:sz w:val="28"/>
          <w:szCs w:val="28"/>
        </w:rPr>
        <w:t>...t</w:t>
      </w:r>
      <w:r>
        <w:rPr>
          <w:sz w:val="28"/>
          <w:szCs w:val="28"/>
          <w:vertAlign w:val="subscript"/>
        </w:rPr>
        <w:t>n</w:t>
      </w:r>
      <w:r>
        <w:rPr>
          <w:sz w:val="28"/>
          <w:szCs w:val="28"/>
        </w:rPr>
        <w:t>τ</w:t>
      </w:r>
      <w:r>
        <w:rPr>
          <w:sz w:val="28"/>
          <w:szCs w:val="28"/>
          <w:vertAlign w:val="subscript"/>
        </w:rPr>
        <w:t>n</w:t>
      </w:r>
      <w:r>
        <w:rPr>
          <w:sz w:val="28"/>
          <w:szCs w:val="28"/>
        </w:rPr>
        <w:t xml:space="preserve"> прогон σ. </w:t>
      </w:r>
    </w:p>
    <w:p w:rsidR="000A70D6" w:rsidRDefault="006F5824">
      <w:pPr>
        <w:spacing w:line="360" w:lineRule="auto"/>
        <w:jc w:val="both"/>
      </w:pPr>
      <w:r>
        <w:rPr>
          <w:sz w:val="28"/>
          <w:szCs w:val="28"/>
        </w:rPr>
        <w:t xml:space="preserve">σ (τ) делает переход из </w:t>
      </w:r>
      <w:proofErr w:type="spellStart"/>
      <w:r>
        <w:rPr>
          <w:sz w:val="28"/>
          <w:szCs w:val="28"/>
        </w:rPr>
        <w:t>z</w:t>
      </w:r>
      <w:proofErr w:type="spellEnd"/>
      <w:r>
        <w:rPr>
          <w:sz w:val="28"/>
          <w:szCs w:val="28"/>
        </w:rPr>
        <w:t xml:space="preserve"> в </w:t>
      </w:r>
      <w:proofErr w:type="spellStart"/>
      <w:r>
        <w:rPr>
          <w:sz w:val="28"/>
          <w:szCs w:val="28"/>
        </w:rPr>
        <w:t>z</w:t>
      </w:r>
      <w:proofErr w:type="spellEnd"/>
      <w:r>
        <w:rPr>
          <w:sz w:val="28"/>
          <w:szCs w:val="28"/>
        </w:rPr>
        <w:t>`, если</w:t>
      </w:r>
    </w:p>
    <w:p w:rsidR="000A70D6" w:rsidRDefault="006F5824">
      <w:pPr>
        <w:spacing w:line="360" w:lineRule="auto"/>
        <w:jc w:val="both"/>
      </w:pPr>
      <w:r>
        <w:rPr>
          <w:sz w:val="28"/>
          <w:szCs w:val="28"/>
        </w:rPr>
        <w:tab/>
        <w:t xml:space="preserve">Для </w:t>
      </w:r>
      <w:proofErr w:type="spellStart"/>
      <w:r>
        <w:rPr>
          <w:sz w:val="28"/>
          <w:szCs w:val="28"/>
        </w:rPr>
        <w:t>n</w:t>
      </w:r>
      <w:proofErr w:type="spellEnd"/>
      <w:r>
        <w:rPr>
          <w:sz w:val="28"/>
          <w:szCs w:val="28"/>
        </w:rPr>
        <w:t xml:space="preserve"> = 0, т.е. σ = ε, z: = </w:t>
      </w:r>
      <w:proofErr w:type="spellStart"/>
      <w:r>
        <w:rPr>
          <w:sz w:val="28"/>
          <w:szCs w:val="28"/>
        </w:rPr>
        <w:t>z</w:t>
      </w:r>
      <w:proofErr w:type="spellEnd"/>
      <w:r>
        <w:rPr>
          <w:sz w:val="28"/>
          <w:szCs w:val="28"/>
        </w:rPr>
        <w:t>`</w:t>
      </w:r>
    </w:p>
    <w:p w:rsidR="000A70D6" w:rsidRDefault="006F5824">
      <w:pPr>
        <w:spacing w:line="360" w:lineRule="auto"/>
        <w:jc w:val="both"/>
      </w:pPr>
      <w:r>
        <w:rPr>
          <w:sz w:val="28"/>
          <w:szCs w:val="28"/>
        </w:rPr>
        <w:tab/>
        <w:t xml:space="preserve">Шаг: для </w:t>
      </w:r>
      <w:proofErr w:type="spellStart"/>
      <w:r>
        <w:rPr>
          <w:sz w:val="28"/>
          <w:szCs w:val="28"/>
        </w:rPr>
        <w:t>n</w:t>
      </w:r>
      <w:proofErr w:type="spellEnd"/>
      <w:r>
        <w:rPr>
          <w:sz w:val="28"/>
          <w:szCs w:val="28"/>
        </w:rPr>
        <w:t xml:space="preserve"> → </w:t>
      </w:r>
      <w:proofErr w:type="spellStart"/>
      <w:r>
        <w:rPr>
          <w:sz w:val="28"/>
          <w:szCs w:val="28"/>
        </w:rPr>
        <w:t>n</w:t>
      </w:r>
      <w:proofErr w:type="spellEnd"/>
      <w:r>
        <w:rPr>
          <w:sz w:val="28"/>
          <w:szCs w:val="28"/>
        </w:rPr>
        <w:t xml:space="preserve"> + 1, то есть, Σ = τ</w:t>
      </w:r>
      <w:r>
        <w:rPr>
          <w:sz w:val="28"/>
          <w:szCs w:val="28"/>
          <w:vertAlign w:val="subscript"/>
        </w:rPr>
        <w:t>0</w:t>
      </w:r>
      <w:r>
        <w:rPr>
          <w:sz w:val="28"/>
          <w:szCs w:val="28"/>
        </w:rPr>
        <w:t>t</w:t>
      </w:r>
      <w:r>
        <w:rPr>
          <w:sz w:val="28"/>
          <w:szCs w:val="28"/>
          <w:vertAlign w:val="subscript"/>
        </w:rPr>
        <w:t>1</w:t>
      </w:r>
      <w:r>
        <w:rPr>
          <w:sz w:val="28"/>
          <w:szCs w:val="28"/>
        </w:rPr>
        <w:t>...t</w:t>
      </w:r>
      <w:r>
        <w:rPr>
          <w:sz w:val="28"/>
          <w:szCs w:val="28"/>
          <w:vertAlign w:val="subscript"/>
        </w:rPr>
        <w:t>n</w:t>
      </w:r>
      <w:r>
        <w:rPr>
          <w:sz w:val="28"/>
          <w:szCs w:val="28"/>
        </w:rPr>
        <w:t>τ</w:t>
      </w:r>
      <w:r>
        <w:rPr>
          <w:sz w:val="28"/>
          <w:szCs w:val="28"/>
          <w:vertAlign w:val="subscript"/>
        </w:rPr>
        <w:t>n</w:t>
      </w:r>
      <w:r>
        <w:rPr>
          <w:sz w:val="28"/>
          <w:szCs w:val="28"/>
        </w:rPr>
        <w:t>t</w:t>
      </w:r>
      <w:r>
        <w:rPr>
          <w:sz w:val="28"/>
          <w:szCs w:val="28"/>
          <w:vertAlign w:val="subscript"/>
        </w:rPr>
        <w:t>n+1</w:t>
      </w:r>
      <w:r>
        <w:rPr>
          <w:sz w:val="28"/>
          <w:szCs w:val="28"/>
        </w:rPr>
        <w:t>τ</w:t>
      </w:r>
      <w:r>
        <w:rPr>
          <w:sz w:val="28"/>
          <w:szCs w:val="28"/>
          <w:vertAlign w:val="subscript"/>
        </w:rPr>
        <w:t>n+1</w:t>
      </w:r>
    </w:p>
    <w:p w:rsidR="000A70D6" w:rsidRDefault="006F5824">
      <w:pPr>
        <w:spacing w:line="360" w:lineRule="auto"/>
        <w:jc w:val="both"/>
      </w:pPr>
      <w:r>
        <w:rPr>
          <w:sz w:val="28"/>
          <w:szCs w:val="28"/>
        </w:rPr>
        <w:t xml:space="preserve">Существуют состояние </w:t>
      </w:r>
      <w:proofErr w:type="spellStart"/>
      <w:r>
        <w:rPr>
          <w:sz w:val="28"/>
          <w:szCs w:val="28"/>
        </w:rPr>
        <w:t>z</w:t>
      </w:r>
      <w:proofErr w:type="spellEnd"/>
      <w:r>
        <w:rPr>
          <w:sz w:val="28"/>
          <w:szCs w:val="28"/>
        </w:rPr>
        <w:t xml:space="preserve">∗ и </w:t>
      </w:r>
      <w:proofErr w:type="spellStart"/>
      <w:r>
        <w:rPr>
          <w:sz w:val="28"/>
          <w:szCs w:val="28"/>
        </w:rPr>
        <w:t>z</w:t>
      </w:r>
      <w:proofErr w:type="spellEnd"/>
      <w:r>
        <w:rPr>
          <w:sz w:val="28"/>
          <w:szCs w:val="28"/>
        </w:rPr>
        <w:t>∗∗ в Z, для которых имеет место:</w:t>
      </w:r>
    </w:p>
    <w:p w:rsidR="000A70D6" w:rsidRDefault="00562FC7">
      <w:pPr>
        <w:spacing w:line="360" w:lineRule="auto"/>
        <w:jc w:val="both"/>
      </w:pPr>
      <w:r>
        <w:pict>
          <v:line id="Shape10" o:spid="_x0000_s1029" style="position:absolute;left:0;text-align:left;z-index:251675136" from="28.3pt,10.15pt" to="96.5pt,10.15pt">
            <v:fill o:detectmouseclick="t"/>
            <v:stroke endarrow="block"/>
          </v:line>
        </w:pict>
      </w:r>
      <w:r>
        <w:pict>
          <v:line id="Shape10_0" o:spid="_x0000_s1028" style="position:absolute;left:0;text-align:left;z-index:251676160" from="141.55pt,10.9pt" to="181.25pt,10.9pt">
            <v:fill o:detectmouseclick="t"/>
            <v:stroke endarrow="block"/>
          </v:line>
        </w:pict>
      </w:r>
      <w:r>
        <w:pict>
          <v:line id="Shape10_3" o:spid="_x0000_s1027" style="position:absolute;left:0;text-align:left;z-index:251677184" from="245.05pt,10.15pt" to="284.75pt,10.15pt">
            <v:fill o:detectmouseclick="t"/>
            <v:stroke endarrow="block"/>
          </v:line>
        </w:pict>
      </w:r>
      <w:r w:rsidR="006F5824">
        <w:rPr>
          <w:sz w:val="28"/>
          <w:szCs w:val="28"/>
        </w:rPr>
        <w:tab/>
      </w:r>
      <w:proofErr w:type="spellStart"/>
      <w:r w:rsidR="006F5824">
        <w:rPr>
          <w:sz w:val="28"/>
          <w:szCs w:val="28"/>
        </w:rPr>
        <w:t>z</w:t>
      </w:r>
      <w:proofErr w:type="spellEnd"/>
      <w:r w:rsidR="006F5824">
        <w:rPr>
          <w:sz w:val="28"/>
          <w:szCs w:val="28"/>
        </w:rPr>
        <w:t xml:space="preserve">    </w:t>
      </w:r>
      <w:r w:rsidR="006F5824">
        <w:rPr>
          <w:sz w:val="28"/>
          <w:szCs w:val="28"/>
          <w:vertAlign w:val="superscript"/>
        </w:rPr>
        <w:t xml:space="preserve">τ0t1τ1...tnτn </w:t>
      </w:r>
      <w:r w:rsidR="006F5824">
        <w:rPr>
          <w:sz w:val="28"/>
          <w:szCs w:val="28"/>
          <w:vertAlign w:val="subscript"/>
        </w:rPr>
        <w:t xml:space="preserve">       </w:t>
      </w:r>
      <w:proofErr w:type="spellStart"/>
      <w:r w:rsidR="006F5824">
        <w:rPr>
          <w:sz w:val="28"/>
          <w:szCs w:val="28"/>
        </w:rPr>
        <w:t>z</w:t>
      </w:r>
      <w:proofErr w:type="spellEnd"/>
      <w:r w:rsidR="006F5824">
        <w:rPr>
          <w:sz w:val="28"/>
          <w:szCs w:val="28"/>
        </w:rPr>
        <w:t xml:space="preserve">*  и  </w:t>
      </w:r>
      <w:proofErr w:type="spellStart"/>
      <w:r w:rsidR="006F5824">
        <w:rPr>
          <w:sz w:val="28"/>
          <w:szCs w:val="28"/>
        </w:rPr>
        <w:t>z</w:t>
      </w:r>
      <w:proofErr w:type="spellEnd"/>
      <w:r w:rsidR="006F5824">
        <w:rPr>
          <w:sz w:val="28"/>
          <w:szCs w:val="28"/>
        </w:rPr>
        <w:t xml:space="preserve">*  </w:t>
      </w:r>
      <w:r w:rsidR="006F5824">
        <w:rPr>
          <w:sz w:val="28"/>
          <w:szCs w:val="28"/>
          <w:vertAlign w:val="superscript"/>
        </w:rPr>
        <w:t>tn+1</w:t>
      </w:r>
      <w:r w:rsidR="006F5824">
        <w:rPr>
          <w:sz w:val="28"/>
          <w:szCs w:val="28"/>
        </w:rPr>
        <w:t xml:space="preserve">    </w:t>
      </w:r>
      <w:proofErr w:type="spellStart"/>
      <w:r w:rsidR="006F5824">
        <w:rPr>
          <w:sz w:val="28"/>
          <w:szCs w:val="28"/>
        </w:rPr>
        <w:t>z</w:t>
      </w:r>
      <w:proofErr w:type="spellEnd"/>
      <w:r w:rsidR="006F5824">
        <w:rPr>
          <w:sz w:val="28"/>
          <w:szCs w:val="28"/>
        </w:rPr>
        <w:t xml:space="preserve">**  и  </w:t>
      </w:r>
      <w:proofErr w:type="spellStart"/>
      <w:r w:rsidR="006F5824">
        <w:rPr>
          <w:sz w:val="28"/>
          <w:szCs w:val="28"/>
        </w:rPr>
        <w:t>z</w:t>
      </w:r>
      <w:proofErr w:type="spellEnd"/>
      <w:r w:rsidR="006F5824">
        <w:rPr>
          <w:sz w:val="28"/>
          <w:szCs w:val="28"/>
        </w:rPr>
        <w:t xml:space="preserve">**   </w:t>
      </w:r>
      <w:r w:rsidR="006F5824">
        <w:rPr>
          <w:sz w:val="28"/>
          <w:szCs w:val="28"/>
          <w:vertAlign w:val="superscript"/>
        </w:rPr>
        <w:t>τn+1</w:t>
      </w:r>
      <w:r w:rsidR="006F5824">
        <w:rPr>
          <w:sz w:val="28"/>
          <w:szCs w:val="28"/>
          <w:vertAlign w:val="subscript"/>
        </w:rPr>
        <w:t xml:space="preserve"> </w:t>
      </w:r>
      <w:r w:rsidR="006F5824">
        <w:rPr>
          <w:sz w:val="28"/>
          <w:szCs w:val="28"/>
        </w:rPr>
        <w:t xml:space="preserve">    </w:t>
      </w:r>
      <w:proofErr w:type="spellStart"/>
      <w:r w:rsidR="006F5824">
        <w:rPr>
          <w:sz w:val="28"/>
          <w:szCs w:val="28"/>
        </w:rPr>
        <w:t>z</w:t>
      </w:r>
      <w:proofErr w:type="spellEnd"/>
      <w:r w:rsidR="006F5824">
        <w:rPr>
          <w:sz w:val="28"/>
          <w:szCs w:val="28"/>
        </w:rPr>
        <w:t>`</w:t>
      </w:r>
    </w:p>
    <w:p w:rsidR="000A70D6" w:rsidRDefault="006F5824">
      <w:pPr>
        <w:spacing w:line="360" w:lineRule="auto"/>
        <w:jc w:val="both"/>
      </w:pPr>
      <w:r>
        <w:rPr>
          <w:sz w:val="28"/>
          <w:szCs w:val="28"/>
        </w:rPr>
        <w:tab/>
        <w:t xml:space="preserve">Прогон σ(τ) называется активным для состояния </w:t>
      </w:r>
      <w:proofErr w:type="spellStart"/>
      <w:r>
        <w:rPr>
          <w:sz w:val="28"/>
          <w:szCs w:val="28"/>
        </w:rPr>
        <w:t>z</w:t>
      </w:r>
      <w:proofErr w:type="spellEnd"/>
      <w:r>
        <w:rPr>
          <w:sz w:val="28"/>
          <w:szCs w:val="28"/>
        </w:rPr>
        <w:t xml:space="preserve"> в Z, если существует состояние </w:t>
      </w:r>
      <w:proofErr w:type="spellStart"/>
      <w:r>
        <w:rPr>
          <w:sz w:val="28"/>
          <w:szCs w:val="28"/>
        </w:rPr>
        <w:t>z</w:t>
      </w:r>
      <w:proofErr w:type="spellEnd"/>
      <w:r>
        <w:rPr>
          <w:sz w:val="28"/>
          <w:szCs w:val="28"/>
        </w:rPr>
        <w:t xml:space="preserve"> такое, что σ(τ) может перейти из </w:t>
      </w:r>
      <w:proofErr w:type="spellStart"/>
      <w:r>
        <w:rPr>
          <w:sz w:val="28"/>
          <w:szCs w:val="28"/>
        </w:rPr>
        <w:t>z</w:t>
      </w:r>
      <w:proofErr w:type="spellEnd"/>
      <w:r>
        <w:rPr>
          <w:sz w:val="28"/>
          <w:szCs w:val="28"/>
        </w:rPr>
        <w:t xml:space="preserve"> в </w:t>
      </w:r>
      <w:proofErr w:type="spellStart"/>
      <w:r>
        <w:rPr>
          <w:sz w:val="28"/>
          <w:szCs w:val="28"/>
        </w:rPr>
        <w:t>z</w:t>
      </w:r>
      <w:proofErr w:type="spellEnd"/>
      <w:r>
        <w:rPr>
          <w:sz w:val="28"/>
          <w:szCs w:val="28"/>
        </w:rPr>
        <w:t>`.</w:t>
      </w:r>
    </w:p>
    <w:p w:rsidR="000A70D6" w:rsidRDefault="006F5824">
      <w:pPr>
        <w:spacing w:line="360" w:lineRule="auto"/>
        <w:jc w:val="both"/>
      </w:pPr>
      <w:r>
        <w:rPr>
          <w:sz w:val="28"/>
          <w:szCs w:val="28"/>
        </w:rPr>
        <w:tab/>
        <w:t>Прогон σ(τ) называется выполнимым в Z, если σ(τ) выполнимый прогон из z</w:t>
      </w:r>
      <w:r>
        <w:rPr>
          <w:sz w:val="28"/>
          <w:szCs w:val="28"/>
          <w:vertAlign w:val="subscript"/>
        </w:rPr>
        <w:t>0</w:t>
      </w:r>
      <w:r>
        <w:rPr>
          <w:sz w:val="28"/>
          <w:szCs w:val="28"/>
        </w:rPr>
        <w:t xml:space="preserve"> в Z.</w:t>
      </w:r>
    </w:p>
    <w:p w:rsidR="000A70D6" w:rsidRDefault="006F5824">
      <w:pPr>
        <w:spacing w:line="360" w:lineRule="auto"/>
        <w:jc w:val="both"/>
      </w:pPr>
      <w:r>
        <w:rPr>
          <w:sz w:val="28"/>
          <w:szCs w:val="28"/>
        </w:rPr>
        <w:tab/>
        <w:t>Из определения сразу следует, что для любого возможного прогона σ(τ) во</w:t>
      </w:r>
    </w:p>
    <w:p w:rsidR="000A70D6" w:rsidRDefault="006F5824">
      <w:pPr>
        <w:spacing w:line="360" w:lineRule="auto"/>
        <w:jc w:val="both"/>
      </w:pPr>
      <w:r>
        <w:rPr>
          <w:sz w:val="28"/>
          <w:szCs w:val="28"/>
        </w:rPr>
        <w:t>временной сети Петри Z последовательность σ является последовательностью срабатывания переходов в каркасе S (Z).</w:t>
      </w:r>
    </w:p>
    <w:p w:rsidR="000A70D6" w:rsidRDefault="006F5824">
      <w:pPr>
        <w:spacing w:line="360" w:lineRule="auto"/>
        <w:jc w:val="both"/>
      </w:pPr>
      <w:r>
        <w:rPr>
          <w:sz w:val="28"/>
          <w:szCs w:val="28"/>
        </w:rPr>
        <w:tab/>
      </w:r>
      <w:r>
        <w:rPr>
          <w:b/>
          <w:bCs/>
          <w:sz w:val="28"/>
          <w:szCs w:val="28"/>
        </w:rPr>
        <w:t>Определение 9. (Последовательность срабатывания).</w:t>
      </w:r>
      <w:r>
        <w:rPr>
          <w:sz w:val="28"/>
          <w:szCs w:val="28"/>
        </w:rPr>
        <w:t xml:space="preserve"> Переходная последовательность σ представляет собой последовательность делений во временной сети Петри Z, если существует допустимый прогон σ (τ) в Z.</w:t>
      </w:r>
    </w:p>
    <w:p w:rsidR="000A70D6" w:rsidRDefault="00562FC7">
      <w:pPr>
        <w:spacing w:line="360" w:lineRule="auto"/>
        <w:jc w:val="both"/>
      </w:pPr>
      <w:r>
        <w:lastRenderedPageBreak/>
        <w:pict>
          <v:line id="Shape11" o:spid="_x0000_s1026" style="position:absolute;left:0;text-align:left;z-index:251678208" from="140.05pt,56.8pt" to="173.75pt,56.8pt">
            <v:fill o:detectmouseclick="t"/>
            <v:stroke endarrow="block"/>
          </v:line>
        </w:pict>
      </w:r>
      <w:r w:rsidR="006F5824">
        <w:rPr>
          <w:sz w:val="28"/>
          <w:szCs w:val="28"/>
        </w:rPr>
        <w:tab/>
      </w:r>
      <w:r w:rsidR="006F5824">
        <w:rPr>
          <w:b/>
          <w:bCs/>
          <w:sz w:val="28"/>
          <w:szCs w:val="28"/>
        </w:rPr>
        <w:t>Определение 10. (Достижимое состояние)</w:t>
      </w:r>
      <w:r w:rsidR="006F5824">
        <w:rPr>
          <w:sz w:val="28"/>
          <w:szCs w:val="28"/>
        </w:rPr>
        <w:t xml:space="preserve"> Состояние </w:t>
      </w:r>
      <w:proofErr w:type="spellStart"/>
      <w:r w:rsidR="006F5824">
        <w:rPr>
          <w:sz w:val="28"/>
          <w:szCs w:val="28"/>
        </w:rPr>
        <w:t>z</w:t>
      </w:r>
      <w:proofErr w:type="spellEnd"/>
      <w:r w:rsidR="006F5824">
        <w:rPr>
          <w:sz w:val="28"/>
          <w:szCs w:val="28"/>
        </w:rPr>
        <w:t xml:space="preserve"> называется достижимым во временной сети Петри Z, если существует последовательность срабатывания σ в Z с z</w:t>
      </w:r>
      <w:r w:rsidR="006F5824">
        <w:rPr>
          <w:sz w:val="28"/>
          <w:szCs w:val="28"/>
          <w:vertAlign w:val="subscript"/>
        </w:rPr>
        <w:t>0</w:t>
      </w:r>
      <w:r w:rsidR="006F5824">
        <w:rPr>
          <w:sz w:val="28"/>
          <w:szCs w:val="28"/>
        </w:rPr>
        <w:t xml:space="preserve">    </w:t>
      </w:r>
      <w:r w:rsidR="006F5824">
        <w:rPr>
          <w:sz w:val="28"/>
          <w:szCs w:val="28"/>
          <w:vertAlign w:val="superscript"/>
        </w:rPr>
        <w:t>σ</w:t>
      </w:r>
      <w:r w:rsidR="006F5824">
        <w:rPr>
          <w:sz w:val="28"/>
          <w:szCs w:val="28"/>
        </w:rPr>
        <w:t xml:space="preserve">     </w:t>
      </w:r>
      <w:proofErr w:type="spellStart"/>
      <w:r w:rsidR="006F5824">
        <w:rPr>
          <w:sz w:val="28"/>
          <w:szCs w:val="28"/>
        </w:rPr>
        <w:t>z</w:t>
      </w:r>
      <w:proofErr w:type="spellEnd"/>
      <w:r w:rsidR="006F5824">
        <w:rPr>
          <w:sz w:val="28"/>
          <w:szCs w:val="28"/>
        </w:rPr>
        <w:t>.</w:t>
      </w:r>
    </w:p>
    <w:p w:rsidR="000A70D6" w:rsidRDefault="006F5824">
      <w:pPr>
        <w:spacing w:line="360" w:lineRule="auto"/>
        <w:jc w:val="both"/>
      </w:pPr>
      <w:r>
        <w:rPr>
          <w:sz w:val="28"/>
          <w:szCs w:val="28"/>
        </w:rPr>
        <w:tab/>
      </w:r>
      <w:r>
        <w:rPr>
          <w:b/>
          <w:bCs/>
          <w:sz w:val="28"/>
          <w:szCs w:val="28"/>
        </w:rPr>
        <w:t>Определение 11. (Пространство состояний)</w:t>
      </w:r>
      <w:r>
        <w:rPr>
          <w:sz w:val="28"/>
          <w:szCs w:val="28"/>
        </w:rPr>
        <w:t xml:space="preserve"> Множество RS</w:t>
      </w:r>
      <w:r>
        <w:rPr>
          <w:sz w:val="28"/>
          <w:szCs w:val="28"/>
          <w:vertAlign w:val="subscript"/>
        </w:rPr>
        <w:t>Z</w:t>
      </w:r>
      <w:r>
        <w:rPr>
          <w:sz w:val="28"/>
          <w:szCs w:val="28"/>
        </w:rPr>
        <w:t xml:space="preserve"> всех достижимых состояний в временной сети Петри Z называется пространством состояний Z.</w:t>
      </w:r>
    </w:p>
    <w:p w:rsidR="000A70D6" w:rsidRDefault="000A70D6">
      <w:pPr>
        <w:pStyle w:val="a3"/>
        <w:spacing w:line="360" w:lineRule="auto"/>
        <w:jc w:val="both"/>
        <w:rPr>
          <w:sz w:val="28"/>
          <w:szCs w:val="28"/>
        </w:rPr>
      </w:pPr>
      <w:bookmarkStart w:id="13" w:name="__RefHeading___Toc11185_2256769725"/>
      <w:bookmarkEnd w:id="13"/>
    </w:p>
    <w:p w:rsidR="000A70D6" w:rsidRDefault="006F5824">
      <w:pPr>
        <w:pStyle w:val="Heading1"/>
      </w:pPr>
      <w:bookmarkStart w:id="14" w:name="__RefHeading___Toc10834_2256769725"/>
      <w:bookmarkEnd w:id="14"/>
      <w:r>
        <w:t>Список использованных источников</w:t>
      </w:r>
    </w:p>
    <w:p w:rsidR="000A70D6" w:rsidRDefault="006F5824">
      <w:pPr>
        <w:pStyle w:val="a3"/>
        <w:spacing w:line="360" w:lineRule="auto"/>
        <w:jc w:val="both"/>
        <w:rPr>
          <w:color w:val="000000"/>
          <w:sz w:val="28"/>
          <w:szCs w:val="28"/>
        </w:rPr>
      </w:pPr>
      <w:r>
        <w:rPr>
          <w:color w:val="000000"/>
          <w:sz w:val="28"/>
          <w:szCs w:val="28"/>
        </w:rPr>
        <w:t>1. Теория сетей Петри и моделирование систем / Питерсон Джеймс, 1984 — 265с.</w:t>
      </w:r>
    </w:p>
    <w:p w:rsidR="000A70D6" w:rsidRDefault="006F5824">
      <w:pPr>
        <w:pStyle w:val="a3"/>
        <w:spacing w:line="360" w:lineRule="auto"/>
        <w:jc w:val="both"/>
        <w:rPr>
          <w:color w:val="000000"/>
          <w:sz w:val="28"/>
          <w:szCs w:val="28"/>
        </w:rPr>
      </w:pPr>
      <w:r>
        <w:rPr>
          <w:color w:val="000000"/>
          <w:sz w:val="28"/>
          <w:szCs w:val="28"/>
        </w:rPr>
        <w:t>2. Теоретическая информатика. Теория сетей Петри и моделирование систем /</w:t>
      </w:r>
    </w:p>
    <w:p w:rsidR="000A70D6" w:rsidRDefault="006F5824">
      <w:pPr>
        <w:pStyle w:val="a3"/>
        <w:spacing w:line="360" w:lineRule="auto"/>
        <w:jc w:val="both"/>
        <w:rPr>
          <w:color w:val="000000"/>
          <w:sz w:val="28"/>
          <w:szCs w:val="28"/>
        </w:rPr>
      </w:pPr>
      <w:r>
        <w:rPr>
          <w:color w:val="000000"/>
          <w:sz w:val="28"/>
          <w:szCs w:val="28"/>
        </w:rPr>
        <w:t xml:space="preserve">Е. </w:t>
      </w:r>
      <w:proofErr w:type="spellStart"/>
      <w:r>
        <w:rPr>
          <w:color w:val="000000"/>
          <w:sz w:val="28"/>
          <w:szCs w:val="28"/>
        </w:rPr>
        <w:t>Л.Веретельникова</w:t>
      </w:r>
      <w:proofErr w:type="spellEnd"/>
      <w:r>
        <w:rPr>
          <w:color w:val="000000"/>
          <w:sz w:val="28"/>
          <w:szCs w:val="28"/>
        </w:rPr>
        <w:t xml:space="preserve">, 2018 — 82 </w:t>
      </w:r>
      <w:proofErr w:type="spellStart"/>
      <w:r>
        <w:rPr>
          <w:color w:val="000000"/>
          <w:sz w:val="28"/>
          <w:szCs w:val="28"/>
        </w:rPr>
        <w:t>c</w:t>
      </w:r>
      <w:proofErr w:type="spellEnd"/>
      <w:r>
        <w:rPr>
          <w:color w:val="000000"/>
          <w:sz w:val="28"/>
          <w:szCs w:val="28"/>
        </w:rPr>
        <w:t>.</w:t>
      </w:r>
    </w:p>
    <w:p w:rsidR="000A70D6" w:rsidRDefault="006F5824">
      <w:pPr>
        <w:pStyle w:val="a3"/>
        <w:spacing w:line="360" w:lineRule="auto"/>
        <w:jc w:val="both"/>
        <w:rPr>
          <w:color w:val="000000"/>
          <w:sz w:val="28"/>
          <w:szCs w:val="28"/>
        </w:rPr>
      </w:pPr>
      <w:r>
        <w:rPr>
          <w:color w:val="000000"/>
          <w:sz w:val="28"/>
          <w:szCs w:val="28"/>
        </w:rPr>
        <w:t xml:space="preserve">3. Совершенный алгоритм. </w:t>
      </w:r>
      <w:proofErr w:type="spellStart"/>
      <w:r>
        <w:rPr>
          <w:color w:val="000000"/>
          <w:sz w:val="28"/>
          <w:szCs w:val="28"/>
        </w:rPr>
        <w:t>Графовые</w:t>
      </w:r>
      <w:proofErr w:type="spellEnd"/>
      <w:r>
        <w:rPr>
          <w:color w:val="000000"/>
          <w:sz w:val="28"/>
          <w:szCs w:val="28"/>
        </w:rPr>
        <w:t xml:space="preserve"> алгоритмы и структуры данных / Тим </w:t>
      </w:r>
      <w:proofErr w:type="spellStart"/>
      <w:r>
        <w:rPr>
          <w:color w:val="000000"/>
          <w:sz w:val="28"/>
          <w:szCs w:val="28"/>
        </w:rPr>
        <w:t>Рафгарден</w:t>
      </w:r>
      <w:proofErr w:type="spellEnd"/>
      <w:r>
        <w:rPr>
          <w:color w:val="000000"/>
          <w:sz w:val="28"/>
          <w:szCs w:val="28"/>
        </w:rPr>
        <w:t xml:space="preserve">, 2020 — 256 </w:t>
      </w:r>
      <w:proofErr w:type="spellStart"/>
      <w:r>
        <w:rPr>
          <w:color w:val="000000"/>
          <w:sz w:val="28"/>
          <w:szCs w:val="28"/>
        </w:rPr>
        <w:t>c</w:t>
      </w:r>
      <w:proofErr w:type="spellEnd"/>
      <w:r>
        <w:rPr>
          <w:color w:val="000000"/>
          <w:sz w:val="28"/>
          <w:szCs w:val="28"/>
        </w:rPr>
        <w:t>.</w:t>
      </w:r>
    </w:p>
    <w:p w:rsidR="000A70D6" w:rsidRDefault="006F5824">
      <w:pPr>
        <w:pStyle w:val="a3"/>
        <w:spacing w:line="360" w:lineRule="auto"/>
        <w:jc w:val="both"/>
        <w:rPr>
          <w:color w:val="000000"/>
          <w:sz w:val="28"/>
          <w:szCs w:val="28"/>
        </w:rPr>
      </w:pPr>
      <w:r>
        <w:rPr>
          <w:color w:val="000000"/>
          <w:sz w:val="28"/>
          <w:szCs w:val="28"/>
        </w:rPr>
        <w:t>4. Методы оптимизации распределительных процессов / Александр Золотарев, 2014 — 161 с</w:t>
      </w:r>
    </w:p>
    <w:p w:rsidR="000A70D6" w:rsidRDefault="006F5824">
      <w:pPr>
        <w:pStyle w:val="a3"/>
        <w:spacing w:line="360" w:lineRule="auto"/>
        <w:jc w:val="both"/>
        <w:rPr>
          <w:color w:val="000000"/>
          <w:sz w:val="28"/>
          <w:szCs w:val="28"/>
        </w:rPr>
      </w:pPr>
      <w:r>
        <w:rPr>
          <w:color w:val="000000"/>
          <w:sz w:val="28"/>
          <w:szCs w:val="28"/>
        </w:rPr>
        <w:t xml:space="preserve">5. Сети Петри / Котов B.E., 1984 — 160 </w:t>
      </w:r>
      <w:proofErr w:type="spellStart"/>
      <w:r>
        <w:rPr>
          <w:color w:val="000000"/>
          <w:sz w:val="28"/>
          <w:szCs w:val="28"/>
        </w:rPr>
        <w:t>c</w:t>
      </w:r>
      <w:proofErr w:type="spellEnd"/>
      <w:r>
        <w:rPr>
          <w:color w:val="000000"/>
          <w:sz w:val="28"/>
          <w:szCs w:val="28"/>
        </w:rPr>
        <w:t>.</w:t>
      </w:r>
    </w:p>
    <w:p w:rsidR="000A70D6" w:rsidRPr="006F5824" w:rsidRDefault="006F5824">
      <w:pPr>
        <w:pStyle w:val="a3"/>
        <w:spacing w:line="360" w:lineRule="auto"/>
        <w:jc w:val="both"/>
        <w:rPr>
          <w:color w:val="000000"/>
          <w:sz w:val="28"/>
          <w:szCs w:val="28"/>
          <w:lang w:val="en-US"/>
        </w:rPr>
      </w:pPr>
      <w:r w:rsidRPr="006F5824">
        <w:rPr>
          <w:color w:val="000000"/>
          <w:sz w:val="28"/>
          <w:szCs w:val="28"/>
          <w:lang w:val="en-US"/>
        </w:rPr>
        <w:t xml:space="preserve">6. Time and Petri Nets. </w:t>
      </w:r>
      <w:proofErr w:type="spellStart"/>
      <w:r w:rsidRPr="006F5824">
        <w:rPr>
          <w:color w:val="000000"/>
          <w:sz w:val="28"/>
          <w:szCs w:val="28"/>
          <w:lang w:val="en-US"/>
        </w:rPr>
        <w:t>Louchka</w:t>
      </w:r>
      <w:proofErr w:type="spellEnd"/>
      <w:r w:rsidRPr="006F5824">
        <w:rPr>
          <w:color w:val="000000"/>
          <w:sz w:val="28"/>
          <w:szCs w:val="28"/>
          <w:lang w:val="en-US"/>
        </w:rPr>
        <w:t xml:space="preserve"> </w:t>
      </w:r>
      <w:proofErr w:type="spellStart"/>
      <w:r w:rsidRPr="006F5824">
        <w:rPr>
          <w:color w:val="000000"/>
          <w:sz w:val="28"/>
          <w:szCs w:val="28"/>
          <w:lang w:val="en-US"/>
        </w:rPr>
        <w:t>Popova-Zeugmann</w:t>
      </w:r>
      <w:proofErr w:type="spellEnd"/>
      <w:r w:rsidRPr="006F5824">
        <w:rPr>
          <w:color w:val="000000"/>
          <w:sz w:val="28"/>
          <w:szCs w:val="28"/>
          <w:lang w:val="en-US"/>
        </w:rPr>
        <w:t xml:space="preserve">, 2013 — 209 </w:t>
      </w:r>
      <w:r>
        <w:rPr>
          <w:color w:val="000000"/>
          <w:sz w:val="28"/>
          <w:szCs w:val="28"/>
        </w:rPr>
        <w:t>с</w:t>
      </w:r>
    </w:p>
    <w:p w:rsidR="000A70D6" w:rsidRDefault="006F5824">
      <w:pPr>
        <w:pStyle w:val="a3"/>
        <w:spacing w:line="360" w:lineRule="auto"/>
        <w:jc w:val="both"/>
        <w:rPr>
          <w:color w:val="000000"/>
          <w:sz w:val="28"/>
          <w:szCs w:val="28"/>
        </w:rPr>
      </w:pPr>
      <w:r>
        <w:rPr>
          <w:color w:val="000000"/>
          <w:sz w:val="28"/>
          <w:szCs w:val="28"/>
        </w:rPr>
        <w:t>7. Алгоритмы, математическое обеспечение и архитектура многопроцессорных вычислительных систем. Под ред. Ершова А.П. Новосибирск: Наука. 1982</w:t>
      </w:r>
    </w:p>
    <w:p w:rsidR="000A70D6" w:rsidRDefault="006F5824">
      <w:pPr>
        <w:pStyle w:val="a3"/>
        <w:spacing w:line="360" w:lineRule="auto"/>
        <w:jc w:val="both"/>
        <w:rPr>
          <w:color w:val="000000"/>
          <w:sz w:val="28"/>
          <w:szCs w:val="28"/>
        </w:rPr>
      </w:pPr>
      <w:r>
        <w:rPr>
          <w:color w:val="000000"/>
          <w:sz w:val="28"/>
          <w:szCs w:val="28"/>
        </w:rPr>
        <w:t xml:space="preserve">8. </w:t>
      </w:r>
      <w:proofErr w:type="spellStart"/>
      <w:r>
        <w:rPr>
          <w:color w:val="000000"/>
          <w:sz w:val="28"/>
          <w:szCs w:val="28"/>
        </w:rPr>
        <w:t>Башкин</w:t>
      </w:r>
      <w:proofErr w:type="spellEnd"/>
      <w:r>
        <w:rPr>
          <w:color w:val="000000"/>
          <w:sz w:val="28"/>
          <w:szCs w:val="28"/>
        </w:rPr>
        <w:t xml:space="preserve"> В.А. Методы насыщения сетей Петри с невидимыми переходами // Моделирование и анализ информационных систем. Яро- . </w:t>
      </w:r>
      <w:proofErr w:type="spellStart"/>
      <w:r>
        <w:rPr>
          <w:color w:val="000000"/>
          <w:sz w:val="28"/>
          <w:szCs w:val="28"/>
        </w:rPr>
        <w:t>славль</w:t>
      </w:r>
      <w:proofErr w:type="spellEnd"/>
      <w:r>
        <w:rPr>
          <w:color w:val="000000"/>
          <w:sz w:val="28"/>
          <w:szCs w:val="28"/>
        </w:rPr>
        <w:t xml:space="preserve">: </w:t>
      </w:r>
      <w:proofErr w:type="spellStart"/>
      <w:r>
        <w:rPr>
          <w:color w:val="000000"/>
          <w:sz w:val="28"/>
          <w:szCs w:val="28"/>
        </w:rPr>
        <w:t>ЯрГУ</w:t>
      </w:r>
      <w:proofErr w:type="spellEnd"/>
      <w:r>
        <w:rPr>
          <w:color w:val="000000"/>
          <w:sz w:val="28"/>
          <w:szCs w:val="28"/>
        </w:rPr>
        <w:t xml:space="preserve">. 1999. </w:t>
      </w:r>
      <w:proofErr w:type="spellStart"/>
      <w:r>
        <w:rPr>
          <w:color w:val="000000"/>
          <w:sz w:val="28"/>
          <w:szCs w:val="28"/>
        </w:rPr>
        <w:t>Вып.б</w:t>
      </w:r>
      <w:proofErr w:type="spellEnd"/>
      <w:r>
        <w:rPr>
          <w:color w:val="000000"/>
          <w:sz w:val="28"/>
          <w:szCs w:val="28"/>
        </w:rPr>
        <w:t>. С..</w:t>
      </w:r>
    </w:p>
    <w:p w:rsidR="000A70D6" w:rsidRPr="006F5824" w:rsidRDefault="006F5824">
      <w:pPr>
        <w:pStyle w:val="a3"/>
        <w:spacing w:line="360" w:lineRule="auto"/>
        <w:jc w:val="both"/>
        <w:rPr>
          <w:color w:val="000000"/>
          <w:sz w:val="28"/>
          <w:szCs w:val="28"/>
          <w:lang w:val="en-US"/>
        </w:rPr>
      </w:pPr>
      <w:r>
        <w:rPr>
          <w:color w:val="000000"/>
          <w:sz w:val="28"/>
          <w:szCs w:val="28"/>
        </w:rPr>
        <w:t xml:space="preserve">9. </w:t>
      </w:r>
      <w:proofErr w:type="spellStart"/>
      <w:r>
        <w:rPr>
          <w:color w:val="000000"/>
          <w:sz w:val="28"/>
          <w:szCs w:val="28"/>
        </w:rPr>
        <w:t>Ломазова</w:t>
      </w:r>
      <w:proofErr w:type="spellEnd"/>
      <w:r>
        <w:rPr>
          <w:color w:val="000000"/>
          <w:sz w:val="28"/>
          <w:szCs w:val="28"/>
        </w:rPr>
        <w:t xml:space="preserve"> И.А. Моделирование </w:t>
      </w:r>
      <w:proofErr w:type="spellStart"/>
      <w:r>
        <w:rPr>
          <w:color w:val="000000"/>
          <w:sz w:val="28"/>
          <w:szCs w:val="28"/>
        </w:rPr>
        <w:t>мультиагентных</w:t>
      </w:r>
      <w:proofErr w:type="spellEnd"/>
      <w:r>
        <w:rPr>
          <w:color w:val="000000"/>
          <w:sz w:val="28"/>
          <w:szCs w:val="28"/>
        </w:rPr>
        <w:t xml:space="preserve"> динамических систем вложенными сетями Петри // Программные системы: Теоретические основы и приложения. М</w:t>
      </w:r>
      <w:r w:rsidRPr="006F5824">
        <w:rPr>
          <w:color w:val="000000"/>
          <w:sz w:val="28"/>
          <w:szCs w:val="28"/>
          <w:lang w:val="en-US"/>
        </w:rPr>
        <w:t xml:space="preserve">.: </w:t>
      </w:r>
      <w:r>
        <w:rPr>
          <w:color w:val="000000"/>
          <w:sz w:val="28"/>
          <w:szCs w:val="28"/>
        </w:rPr>
        <w:t>Наука</w:t>
      </w:r>
      <w:r w:rsidRPr="006F5824">
        <w:rPr>
          <w:color w:val="000000"/>
          <w:sz w:val="28"/>
          <w:szCs w:val="28"/>
          <w:lang w:val="en-US"/>
        </w:rPr>
        <w:t xml:space="preserve">. 1999. </w:t>
      </w:r>
      <w:r>
        <w:rPr>
          <w:color w:val="000000"/>
          <w:sz w:val="28"/>
          <w:szCs w:val="28"/>
        </w:rPr>
        <w:t>С</w:t>
      </w:r>
      <w:r w:rsidRPr="006F5824">
        <w:rPr>
          <w:color w:val="000000"/>
          <w:sz w:val="28"/>
          <w:szCs w:val="28"/>
          <w:lang w:val="en-US"/>
        </w:rPr>
        <w:t>.143-156.</w:t>
      </w:r>
    </w:p>
    <w:p w:rsidR="000A70D6" w:rsidRPr="006F5824" w:rsidRDefault="006F5824">
      <w:pPr>
        <w:pStyle w:val="a3"/>
        <w:spacing w:line="360" w:lineRule="auto"/>
        <w:jc w:val="both"/>
        <w:rPr>
          <w:color w:val="000000"/>
          <w:sz w:val="28"/>
          <w:szCs w:val="28"/>
          <w:lang w:val="en-US"/>
        </w:rPr>
      </w:pPr>
      <w:r w:rsidRPr="006F5824">
        <w:rPr>
          <w:color w:val="000000"/>
          <w:sz w:val="28"/>
          <w:szCs w:val="28"/>
          <w:lang w:val="en-US"/>
        </w:rPr>
        <w:lastRenderedPageBreak/>
        <w:t xml:space="preserve">10. Smith E. Principles of high-level net theory. Lectures on Petri nets // Lecture Notes in Computer Science. 1998. </w:t>
      </w:r>
    </w:p>
    <w:p w:rsidR="000A70D6" w:rsidRPr="006F5824" w:rsidRDefault="006F5824">
      <w:pPr>
        <w:pStyle w:val="a3"/>
        <w:spacing w:line="360" w:lineRule="auto"/>
        <w:jc w:val="both"/>
        <w:rPr>
          <w:color w:val="000000"/>
          <w:sz w:val="28"/>
          <w:szCs w:val="28"/>
          <w:lang w:val="en-US"/>
        </w:rPr>
      </w:pPr>
      <w:r w:rsidRPr="006F5824">
        <w:rPr>
          <w:color w:val="000000"/>
          <w:sz w:val="28"/>
          <w:szCs w:val="28"/>
          <w:lang w:val="en-US"/>
        </w:rPr>
        <w:t xml:space="preserve">11. </w:t>
      </w:r>
      <w:proofErr w:type="spellStart"/>
      <w:r w:rsidRPr="006F5824">
        <w:rPr>
          <w:color w:val="000000"/>
          <w:sz w:val="28"/>
          <w:szCs w:val="28"/>
          <w:lang w:val="en-US"/>
        </w:rPr>
        <w:t>Lomazova</w:t>
      </w:r>
      <w:proofErr w:type="spellEnd"/>
      <w:r w:rsidRPr="006F5824">
        <w:rPr>
          <w:color w:val="000000"/>
          <w:sz w:val="28"/>
          <w:szCs w:val="28"/>
          <w:lang w:val="en-US"/>
        </w:rPr>
        <w:t xml:space="preserve"> I.A. Nested Petri nets — a Formalism for Specification and Verification of Multi-Agent Distributed Systems // </w:t>
      </w:r>
      <w:proofErr w:type="spellStart"/>
      <w:r w:rsidRPr="006F5824">
        <w:rPr>
          <w:color w:val="000000"/>
          <w:sz w:val="28"/>
          <w:szCs w:val="28"/>
          <w:lang w:val="en-US"/>
        </w:rPr>
        <w:t>Fundamenta</w:t>
      </w:r>
      <w:proofErr w:type="spellEnd"/>
      <w:r w:rsidRPr="006F5824">
        <w:rPr>
          <w:color w:val="000000"/>
          <w:sz w:val="28"/>
          <w:szCs w:val="28"/>
          <w:lang w:val="en-US"/>
        </w:rPr>
        <w:t xml:space="preserve"> </w:t>
      </w:r>
      <w:proofErr w:type="spellStart"/>
      <w:r w:rsidRPr="006F5824">
        <w:rPr>
          <w:color w:val="000000"/>
          <w:sz w:val="28"/>
          <w:szCs w:val="28"/>
          <w:lang w:val="en-US"/>
        </w:rPr>
        <w:t>Infor-maticae</w:t>
      </w:r>
      <w:proofErr w:type="spellEnd"/>
      <w:r w:rsidRPr="006F5824">
        <w:rPr>
          <w:color w:val="000000"/>
          <w:sz w:val="28"/>
          <w:szCs w:val="28"/>
          <w:lang w:val="en-US"/>
        </w:rPr>
        <w:t>. 2000. V.43.</w:t>
      </w:r>
    </w:p>
    <w:p w:rsidR="000A70D6" w:rsidRPr="006F5824" w:rsidRDefault="006F5824">
      <w:pPr>
        <w:pStyle w:val="a3"/>
        <w:spacing w:line="360" w:lineRule="auto"/>
        <w:jc w:val="both"/>
        <w:rPr>
          <w:color w:val="000000"/>
          <w:sz w:val="28"/>
          <w:szCs w:val="28"/>
          <w:lang w:val="en-US"/>
        </w:rPr>
      </w:pPr>
      <w:r w:rsidRPr="006F5824">
        <w:rPr>
          <w:color w:val="000000"/>
          <w:sz w:val="28"/>
          <w:szCs w:val="28"/>
          <w:lang w:val="en-US"/>
        </w:rPr>
        <w:t xml:space="preserve">12. </w:t>
      </w:r>
      <w:proofErr w:type="spellStart"/>
      <w:r w:rsidRPr="006F5824">
        <w:rPr>
          <w:color w:val="000000"/>
          <w:sz w:val="28"/>
          <w:szCs w:val="28"/>
          <w:lang w:val="en-US"/>
        </w:rPr>
        <w:t>Reisig</w:t>
      </w:r>
      <w:proofErr w:type="spellEnd"/>
      <w:r w:rsidRPr="006F5824">
        <w:rPr>
          <w:color w:val="000000"/>
          <w:sz w:val="28"/>
          <w:szCs w:val="28"/>
          <w:lang w:val="en-US"/>
        </w:rPr>
        <w:t xml:space="preserve"> W. Petri nets. Springer. 1985.</w:t>
      </w:r>
    </w:p>
    <w:p w:rsidR="000A70D6" w:rsidRPr="006F5824" w:rsidRDefault="006F5824">
      <w:pPr>
        <w:pStyle w:val="a3"/>
        <w:spacing w:line="360" w:lineRule="auto"/>
        <w:jc w:val="both"/>
        <w:rPr>
          <w:color w:val="000000"/>
          <w:sz w:val="28"/>
          <w:szCs w:val="28"/>
          <w:lang w:val="en-US"/>
        </w:rPr>
      </w:pPr>
      <w:r w:rsidRPr="006F5824">
        <w:rPr>
          <w:color w:val="000000"/>
          <w:sz w:val="28"/>
          <w:szCs w:val="28"/>
          <w:lang w:val="en-US"/>
        </w:rPr>
        <w:t>13. Esparza J., Nielsen M. Decidability Issues for Petri Nets — a Survey // Bulletin of the EATCS. 1994. V.52.</w:t>
      </w:r>
    </w:p>
    <w:p w:rsidR="000A70D6" w:rsidRDefault="006F5824">
      <w:pPr>
        <w:pStyle w:val="a3"/>
        <w:spacing w:line="360" w:lineRule="auto"/>
        <w:jc w:val="both"/>
        <w:rPr>
          <w:color w:val="000000"/>
          <w:sz w:val="28"/>
          <w:szCs w:val="28"/>
        </w:rPr>
      </w:pPr>
      <w:r w:rsidRPr="006F5824">
        <w:rPr>
          <w:color w:val="000000"/>
          <w:sz w:val="28"/>
          <w:szCs w:val="28"/>
          <w:lang w:val="en-US"/>
        </w:rPr>
        <w:t xml:space="preserve">14. </w:t>
      </w:r>
      <w:proofErr w:type="spellStart"/>
      <w:r w:rsidRPr="006F5824">
        <w:rPr>
          <w:color w:val="000000"/>
          <w:sz w:val="28"/>
          <w:szCs w:val="28"/>
          <w:lang w:val="en-US"/>
        </w:rPr>
        <w:t>Bashkin</w:t>
      </w:r>
      <w:proofErr w:type="spellEnd"/>
      <w:r w:rsidRPr="006F5824">
        <w:rPr>
          <w:color w:val="000000"/>
          <w:sz w:val="28"/>
          <w:szCs w:val="28"/>
          <w:lang w:val="en-US"/>
        </w:rPr>
        <w:t xml:space="preserve"> V.A., </w:t>
      </w:r>
      <w:proofErr w:type="spellStart"/>
      <w:r w:rsidRPr="006F5824">
        <w:rPr>
          <w:color w:val="000000"/>
          <w:sz w:val="28"/>
          <w:szCs w:val="28"/>
          <w:lang w:val="en-US"/>
        </w:rPr>
        <w:t>Lomazova</w:t>
      </w:r>
      <w:proofErr w:type="spellEnd"/>
      <w:r w:rsidRPr="006F5824">
        <w:rPr>
          <w:color w:val="000000"/>
          <w:sz w:val="28"/>
          <w:szCs w:val="28"/>
          <w:lang w:val="en-US"/>
        </w:rPr>
        <w:t xml:space="preserve"> I. A. Resource similarities in Petri net models of distributed systems // Proc. of PACT'2003. </w:t>
      </w:r>
      <w:proofErr w:type="spellStart"/>
      <w:r>
        <w:rPr>
          <w:color w:val="000000"/>
          <w:sz w:val="28"/>
          <w:szCs w:val="28"/>
        </w:rPr>
        <w:t>Lecture</w:t>
      </w:r>
      <w:proofErr w:type="spellEnd"/>
      <w:r>
        <w:rPr>
          <w:color w:val="000000"/>
          <w:sz w:val="28"/>
          <w:szCs w:val="28"/>
        </w:rPr>
        <w:t xml:space="preserve"> </w:t>
      </w:r>
      <w:proofErr w:type="spellStart"/>
      <w:r>
        <w:rPr>
          <w:color w:val="000000"/>
          <w:sz w:val="28"/>
          <w:szCs w:val="28"/>
        </w:rPr>
        <w:t>Notes</w:t>
      </w:r>
      <w:proofErr w:type="spellEnd"/>
      <w:r>
        <w:rPr>
          <w:color w:val="000000"/>
          <w:sz w:val="28"/>
          <w:szCs w:val="28"/>
        </w:rPr>
        <w:t xml:space="preserve"> </w:t>
      </w:r>
      <w:proofErr w:type="spellStart"/>
      <w:r>
        <w:rPr>
          <w:color w:val="000000"/>
          <w:sz w:val="28"/>
          <w:szCs w:val="28"/>
        </w:rPr>
        <w:t>in</w:t>
      </w:r>
      <w:proofErr w:type="spellEnd"/>
      <w:r>
        <w:rPr>
          <w:color w:val="000000"/>
          <w:sz w:val="28"/>
          <w:szCs w:val="28"/>
        </w:rPr>
        <w:t xml:space="preserve"> </w:t>
      </w:r>
      <w:proofErr w:type="spellStart"/>
      <w:r>
        <w:rPr>
          <w:color w:val="000000"/>
          <w:sz w:val="28"/>
          <w:szCs w:val="28"/>
        </w:rPr>
        <w:t>Computer</w:t>
      </w:r>
      <w:proofErr w:type="spellEnd"/>
      <w:r>
        <w:rPr>
          <w:color w:val="000000"/>
          <w:sz w:val="28"/>
          <w:szCs w:val="28"/>
        </w:rPr>
        <w:t xml:space="preserve"> </w:t>
      </w:r>
      <w:proofErr w:type="spellStart"/>
      <w:r>
        <w:rPr>
          <w:color w:val="000000"/>
          <w:sz w:val="28"/>
          <w:szCs w:val="28"/>
        </w:rPr>
        <w:t>Science</w:t>
      </w:r>
      <w:proofErr w:type="spellEnd"/>
      <w:r>
        <w:rPr>
          <w:color w:val="000000"/>
          <w:sz w:val="28"/>
          <w:szCs w:val="28"/>
        </w:rPr>
        <w:t>. 2003. V.2763.</w:t>
      </w:r>
    </w:p>
    <w:sectPr w:rsidR="000A70D6" w:rsidSect="000A70D6">
      <w:pgSz w:w="11906" w:h="16838"/>
      <w:pgMar w:top="1134" w:right="1134" w:bottom="1134" w:left="1134" w:header="0" w:footer="0" w:gutter="0"/>
      <w:cols w:space="720"/>
      <w:formProt w:val="0"/>
      <w:docGrid w:linePitch="312"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03072"/>
    <w:multiLevelType w:val="multilevel"/>
    <w:tmpl w:val="A9FA6A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9C1B8F"/>
    <w:multiLevelType w:val="multilevel"/>
    <w:tmpl w:val="EF8440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1FB1DB2"/>
    <w:multiLevelType w:val="multilevel"/>
    <w:tmpl w:val="F6722B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47F2A35"/>
    <w:multiLevelType w:val="multilevel"/>
    <w:tmpl w:val="E878F9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4C235A8"/>
    <w:multiLevelType w:val="multilevel"/>
    <w:tmpl w:val="5A4A3FD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057D294C"/>
    <w:multiLevelType w:val="multilevel"/>
    <w:tmpl w:val="EF3A23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0ED234C2"/>
    <w:multiLevelType w:val="multilevel"/>
    <w:tmpl w:val="7228080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6526A8B"/>
    <w:multiLevelType w:val="multilevel"/>
    <w:tmpl w:val="57D045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1D6268C7"/>
    <w:multiLevelType w:val="multilevel"/>
    <w:tmpl w:val="C2141F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20DB18E8"/>
    <w:multiLevelType w:val="multilevel"/>
    <w:tmpl w:val="E9A4D51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22444AD3"/>
    <w:multiLevelType w:val="multilevel"/>
    <w:tmpl w:val="7398F9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24382564"/>
    <w:multiLevelType w:val="multilevel"/>
    <w:tmpl w:val="4F84EDB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2A9B33AB"/>
    <w:multiLevelType w:val="multilevel"/>
    <w:tmpl w:val="C99C19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2C0277EC"/>
    <w:multiLevelType w:val="multilevel"/>
    <w:tmpl w:val="C3228310"/>
    <w:lvl w:ilvl="0">
      <w:start w:val="1"/>
      <w:numFmt w:val="bullet"/>
      <w:lvlText w:val=""/>
      <w:lvlJc w:val="left"/>
      <w:pPr>
        <w:tabs>
          <w:tab w:val="num" w:pos="795"/>
        </w:tabs>
        <w:ind w:left="795" w:hanging="360"/>
      </w:pPr>
      <w:rPr>
        <w:rFonts w:ascii="Symbol" w:hAnsi="Symbol" w:cs="OpenSymbol" w:hint="default"/>
      </w:rPr>
    </w:lvl>
    <w:lvl w:ilvl="1">
      <w:start w:val="1"/>
      <w:numFmt w:val="bullet"/>
      <w:lvlText w:val="◦"/>
      <w:lvlJc w:val="left"/>
      <w:pPr>
        <w:tabs>
          <w:tab w:val="num" w:pos="1155"/>
        </w:tabs>
        <w:ind w:left="1155" w:hanging="360"/>
      </w:pPr>
      <w:rPr>
        <w:rFonts w:ascii="OpenSymbol" w:hAnsi="OpenSymbol" w:cs="OpenSymbol" w:hint="default"/>
      </w:rPr>
    </w:lvl>
    <w:lvl w:ilvl="2">
      <w:start w:val="1"/>
      <w:numFmt w:val="bullet"/>
      <w:lvlText w:val="▪"/>
      <w:lvlJc w:val="left"/>
      <w:pPr>
        <w:tabs>
          <w:tab w:val="num" w:pos="1515"/>
        </w:tabs>
        <w:ind w:left="1515" w:hanging="360"/>
      </w:pPr>
      <w:rPr>
        <w:rFonts w:ascii="OpenSymbol" w:hAnsi="OpenSymbol" w:cs="OpenSymbol" w:hint="default"/>
      </w:rPr>
    </w:lvl>
    <w:lvl w:ilvl="3">
      <w:start w:val="1"/>
      <w:numFmt w:val="bullet"/>
      <w:lvlText w:val=""/>
      <w:lvlJc w:val="left"/>
      <w:pPr>
        <w:tabs>
          <w:tab w:val="num" w:pos="1875"/>
        </w:tabs>
        <w:ind w:left="1875" w:hanging="360"/>
      </w:pPr>
      <w:rPr>
        <w:rFonts w:ascii="Symbol" w:hAnsi="Symbol" w:cs="OpenSymbol" w:hint="default"/>
      </w:rPr>
    </w:lvl>
    <w:lvl w:ilvl="4">
      <w:start w:val="1"/>
      <w:numFmt w:val="bullet"/>
      <w:lvlText w:val="◦"/>
      <w:lvlJc w:val="left"/>
      <w:pPr>
        <w:tabs>
          <w:tab w:val="num" w:pos="2235"/>
        </w:tabs>
        <w:ind w:left="2235" w:hanging="360"/>
      </w:pPr>
      <w:rPr>
        <w:rFonts w:ascii="OpenSymbol" w:hAnsi="OpenSymbol" w:cs="OpenSymbol" w:hint="default"/>
      </w:rPr>
    </w:lvl>
    <w:lvl w:ilvl="5">
      <w:start w:val="1"/>
      <w:numFmt w:val="bullet"/>
      <w:lvlText w:val="▪"/>
      <w:lvlJc w:val="left"/>
      <w:pPr>
        <w:tabs>
          <w:tab w:val="num" w:pos="2595"/>
        </w:tabs>
        <w:ind w:left="2595" w:hanging="360"/>
      </w:pPr>
      <w:rPr>
        <w:rFonts w:ascii="OpenSymbol" w:hAnsi="OpenSymbol" w:cs="OpenSymbol" w:hint="default"/>
      </w:rPr>
    </w:lvl>
    <w:lvl w:ilvl="6">
      <w:start w:val="1"/>
      <w:numFmt w:val="bullet"/>
      <w:lvlText w:val=""/>
      <w:lvlJc w:val="left"/>
      <w:pPr>
        <w:tabs>
          <w:tab w:val="num" w:pos="2955"/>
        </w:tabs>
        <w:ind w:left="2955" w:hanging="360"/>
      </w:pPr>
      <w:rPr>
        <w:rFonts w:ascii="Symbol" w:hAnsi="Symbol" w:cs="OpenSymbol" w:hint="default"/>
      </w:rPr>
    </w:lvl>
    <w:lvl w:ilvl="7">
      <w:start w:val="1"/>
      <w:numFmt w:val="bullet"/>
      <w:lvlText w:val="◦"/>
      <w:lvlJc w:val="left"/>
      <w:pPr>
        <w:tabs>
          <w:tab w:val="num" w:pos="3315"/>
        </w:tabs>
        <w:ind w:left="3315" w:hanging="360"/>
      </w:pPr>
      <w:rPr>
        <w:rFonts w:ascii="OpenSymbol" w:hAnsi="OpenSymbol" w:cs="OpenSymbol" w:hint="default"/>
      </w:rPr>
    </w:lvl>
    <w:lvl w:ilvl="8">
      <w:start w:val="1"/>
      <w:numFmt w:val="bullet"/>
      <w:lvlText w:val="▪"/>
      <w:lvlJc w:val="left"/>
      <w:pPr>
        <w:tabs>
          <w:tab w:val="num" w:pos="3675"/>
        </w:tabs>
        <w:ind w:left="3675" w:hanging="360"/>
      </w:pPr>
      <w:rPr>
        <w:rFonts w:ascii="OpenSymbol" w:hAnsi="OpenSymbol" w:cs="OpenSymbol" w:hint="default"/>
      </w:rPr>
    </w:lvl>
  </w:abstractNum>
  <w:abstractNum w:abstractNumId="14">
    <w:nsid w:val="2EC8665B"/>
    <w:multiLevelType w:val="multilevel"/>
    <w:tmpl w:val="160E8D0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302C480C"/>
    <w:multiLevelType w:val="multilevel"/>
    <w:tmpl w:val="77CC4104"/>
    <w:lvl w:ilvl="0">
      <w:start w:val="1"/>
      <w:numFmt w:val="bullet"/>
      <w:lvlText w:val=""/>
      <w:lvlJc w:val="left"/>
      <w:pPr>
        <w:tabs>
          <w:tab w:val="num" w:pos="780"/>
        </w:tabs>
        <w:ind w:left="780" w:hanging="360"/>
      </w:pPr>
      <w:rPr>
        <w:rFonts w:ascii="Symbol" w:hAnsi="Symbol" w:cs="Open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Open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Open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6">
    <w:nsid w:val="38600ACC"/>
    <w:multiLevelType w:val="multilevel"/>
    <w:tmpl w:val="A59CDC54"/>
    <w:lvl w:ilvl="0">
      <w:start w:val="1"/>
      <w:numFmt w:val="bullet"/>
      <w:lvlText w:val=""/>
      <w:lvlJc w:val="left"/>
      <w:pPr>
        <w:tabs>
          <w:tab w:val="num" w:pos="1140"/>
        </w:tabs>
        <w:ind w:left="1140" w:hanging="360"/>
      </w:pPr>
      <w:rPr>
        <w:rFonts w:ascii="Symbol" w:hAnsi="Symbol" w:cs="OpenSymbol" w:hint="default"/>
      </w:rPr>
    </w:lvl>
    <w:lvl w:ilvl="1">
      <w:start w:val="1"/>
      <w:numFmt w:val="bullet"/>
      <w:lvlText w:val="◦"/>
      <w:lvlJc w:val="left"/>
      <w:pPr>
        <w:tabs>
          <w:tab w:val="num" w:pos="1500"/>
        </w:tabs>
        <w:ind w:left="1500" w:hanging="360"/>
      </w:pPr>
      <w:rPr>
        <w:rFonts w:ascii="OpenSymbol" w:hAnsi="OpenSymbol" w:cs="OpenSymbol" w:hint="default"/>
      </w:rPr>
    </w:lvl>
    <w:lvl w:ilvl="2">
      <w:start w:val="1"/>
      <w:numFmt w:val="bullet"/>
      <w:lvlText w:val="▪"/>
      <w:lvlJc w:val="left"/>
      <w:pPr>
        <w:tabs>
          <w:tab w:val="num" w:pos="1860"/>
        </w:tabs>
        <w:ind w:left="1860" w:hanging="360"/>
      </w:pPr>
      <w:rPr>
        <w:rFonts w:ascii="OpenSymbol" w:hAnsi="OpenSymbol" w:cs="OpenSymbol" w:hint="default"/>
      </w:rPr>
    </w:lvl>
    <w:lvl w:ilvl="3">
      <w:start w:val="1"/>
      <w:numFmt w:val="bullet"/>
      <w:lvlText w:val=""/>
      <w:lvlJc w:val="left"/>
      <w:pPr>
        <w:tabs>
          <w:tab w:val="num" w:pos="2220"/>
        </w:tabs>
        <w:ind w:left="2220" w:hanging="360"/>
      </w:pPr>
      <w:rPr>
        <w:rFonts w:ascii="Symbol" w:hAnsi="Symbol" w:cs="OpenSymbol" w:hint="default"/>
      </w:rPr>
    </w:lvl>
    <w:lvl w:ilvl="4">
      <w:start w:val="1"/>
      <w:numFmt w:val="bullet"/>
      <w:lvlText w:val="◦"/>
      <w:lvlJc w:val="left"/>
      <w:pPr>
        <w:tabs>
          <w:tab w:val="num" w:pos="2580"/>
        </w:tabs>
        <w:ind w:left="2580" w:hanging="360"/>
      </w:pPr>
      <w:rPr>
        <w:rFonts w:ascii="OpenSymbol" w:hAnsi="OpenSymbol" w:cs="OpenSymbol" w:hint="default"/>
      </w:rPr>
    </w:lvl>
    <w:lvl w:ilvl="5">
      <w:start w:val="1"/>
      <w:numFmt w:val="bullet"/>
      <w:lvlText w:val="▪"/>
      <w:lvlJc w:val="left"/>
      <w:pPr>
        <w:tabs>
          <w:tab w:val="num" w:pos="2940"/>
        </w:tabs>
        <w:ind w:left="2940" w:hanging="360"/>
      </w:pPr>
      <w:rPr>
        <w:rFonts w:ascii="OpenSymbol" w:hAnsi="OpenSymbol" w:cs="OpenSymbol" w:hint="default"/>
      </w:rPr>
    </w:lvl>
    <w:lvl w:ilvl="6">
      <w:start w:val="1"/>
      <w:numFmt w:val="bullet"/>
      <w:lvlText w:val=""/>
      <w:lvlJc w:val="left"/>
      <w:pPr>
        <w:tabs>
          <w:tab w:val="num" w:pos="3300"/>
        </w:tabs>
        <w:ind w:left="3300" w:hanging="360"/>
      </w:pPr>
      <w:rPr>
        <w:rFonts w:ascii="Symbol" w:hAnsi="Symbol" w:cs="OpenSymbol" w:hint="default"/>
      </w:rPr>
    </w:lvl>
    <w:lvl w:ilvl="7">
      <w:start w:val="1"/>
      <w:numFmt w:val="bullet"/>
      <w:lvlText w:val="◦"/>
      <w:lvlJc w:val="left"/>
      <w:pPr>
        <w:tabs>
          <w:tab w:val="num" w:pos="3660"/>
        </w:tabs>
        <w:ind w:left="3660" w:hanging="360"/>
      </w:pPr>
      <w:rPr>
        <w:rFonts w:ascii="OpenSymbol" w:hAnsi="OpenSymbol" w:cs="OpenSymbol" w:hint="default"/>
      </w:rPr>
    </w:lvl>
    <w:lvl w:ilvl="8">
      <w:start w:val="1"/>
      <w:numFmt w:val="bullet"/>
      <w:lvlText w:val="▪"/>
      <w:lvlJc w:val="left"/>
      <w:pPr>
        <w:tabs>
          <w:tab w:val="num" w:pos="4020"/>
        </w:tabs>
        <w:ind w:left="4020" w:hanging="360"/>
      </w:pPr>
      <w:rPr>
        <w:rFonts w:ascii="OpenSymbol" w:hAnsi="OpenSymbol" w:cs="OpenSymbol" w:hint="default"/>
      </w:rPr>
    </w:lvl>
  </w:abstractNum>
  <w:abstractNum w:abstractNumId="17">
    <w:nsid w:val="3D4E09FC"/>
    <w:multiLevelType w:val="multilevel"/>
    <w:tmpl w:val="93C694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486462BF"/>
    <w:multiLevelType w:val="multilevel"/>
    <w:tmpl w:val="E50211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48F35A59"/>
    <w:multiLevelType w:val="multilevel"/>
    <w:tmpl w:val="C98A3BB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nsid w:val="4CA63E28"/>
    <w:multiLevelType w:val="multilevel"/>
    <w:tmpl w:val="871E11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52642018"/>
    <w:multiLevelType w:val="multilevel"/>
    <w:tmpl w:val="0638D246"/>
    <w:lvl w:ilvl="0">
      <w:start w:val="1"/>
      <w:numFmt w:val="bullet"/>
      <w:lvlText w:val=""/>
      <w:lvlJc w:val="left"/>
      <w:pPr>
        <w:tabs>
          <w:tab w:val="num" w:pos="795"/>
        </w:tabs>
        <w:ind w:left="795" w:hanging="360"/>
      </w:pPr>
      <w:rPr>
        <w:rFonts w:ascii="Symbol" w:hAnsi="Symbol" w:cs="OpenSymbol" w:hint="default"/>
      </w:rPr>
    </w:lvl>
    <w:lvl w:ilvl="1">
      <w:start w:val="1"/>
      <w:numFmt w:val="bullet"/>
      <w:lvlText w:val="◦"/>
      <w:lvlJc w:val="left"/>
      <w:pPr>
        <w:tabs>
          <w:tab w:val="num" w:pos="1155"/>
        </w:tabs>
        <w:ind w:left="1155" w:hanging="360"/>
      </w:pPr>
      <w:rPr>
        <w:rFonts w:ascii="OpenSymbol" w:hAnsi="OpenSymbol" w:cs="OpenSymbol" w:hint="default"/>
      </w:rPr>
    </w:lvl>
    <w:lvl w:ilvl="2">
      <w:start w:val="1"/>
      <w:numFmt w:val="bullet"/>
      <w:lvlText w:val="▪"/>
      <w:lvlJc w:val="left"/>
      <w:pPr>
        <w:tabs>
          <w:tab w:val="num" w:pos="1515"/>
        </w:tabs>
        <w:ind w:left="1515" w:hanging="360"/>
      </w:pPr>
      <w:rPr>
        <w:rFonts w:ascii="OpenSymbol" w:hAnsi="OpenSymbol" w:cs="OpenSymbol" w:hint="default"/>
      </w:rPr>
    </w:lvl>
    <w:lvl w:ilvl="3">
      <w:start w:val="1"/>
      <w:numFmt w:val="bullet"/>
      <w:lvlText w:val=""/>
      <w:lvlJc w:val="left"/>
      <w:pPr>
        <w:tabs>
          <w:tab w:val="num" w:pos="1875"/>
        </w:tabs>
        <w:ind w:left="1875" w:hanging="360"/>
      </w:pPr>
      <w:rPr>
        <w:rFonts w:ascii="Symbol" w:hAnsi="Symbol" w:cs="OpenSymbol" w:hint="default"/>
      </w:rPr>
    </w:lvl>
    <w:lvl w:ilvl="4">
      <w:start w:val="1"/>
      <w:numFmt w:val="bullet"/>
      <w:lvlText w:val="◦"/>
      <w:lvlJc w:val="left"/>
      <w:pPr>
        <w:tabs>
          <w:tab w:val="num" w:pos="2235"/>
        </w:tabs>
        <w:ind w:left="2235" w:hanging="360"/>
      </w:pPr>
      <w:rPr>
        <w:rFonts w:ascii="OpenSymbol" w:hAnsi="OpenSymbol" w:cs="OpenSymbol" w:hint="default"/>
      </w:rPr>
    </w:lvl>
    <w:lvl w:ilvl="5">
      <w:start w:val="1"/>
      <w:numFmt w:val="bullet"/>
      <w:lvlText w:val="▪"/>
      <w:lvlJc w:val="left"/>
      <w:pPr>
        <w:tabs>
          <w:tab w:val="num" w:pos="2595"/>
        </w:tabs>
        <w:ind w:left="2595" w:hanging="360"/>
      </w:pPr>
      <w:rPr>
        <w:rFonts w:ascii="OpenSymbol" w:hAnsi="OpenSymbol" w:cs="OpenSymbol" w:hint="default"/>
      </w:rPr>
    </w:lvl>
    <w:lvl w:ilvl="6">
      <w:start w:val="1"/>
      <w:numFmt w:val="bullet"/>
      <w:lvlText w:val=""/>
      <w:lvlJc w:val="left"/>
      <w:pPr>
        <w:tabs>
          <w:tab w:val="num" w:pos="2955"/>
        </w:tabs>
        <w:ind w:left="2955" w:hanging="360"/>
      </w:pPr>
      <w:rPr>
        <w:rFonts w:ascii="Symbol" w:hAnsi="Symbol" w:cs="OpenSymbol" w:hint="default"/>
      </w:rPr>
    </w:lvl>
    <w:lvl w:ilvl="7">
      <w:start w:val="1"/>
      <w:numFmt w:val="bullet"/>
      <w:lvlText w:val="◦"/>
      <w:lvlJc w:val="left"/>
      <w:pPr>
        <w:tabs>
          <w:tab w:val="num" w:pos="3315"/>
        </w:tabs>
        <w:ind w:left="3315" w:hanging="360"/>
      </w:pPr>
      <w:rPr>
        <w:rFonts w:ascii="OpenSymbol" w:hAnsi="OpenSymbol" w:cs="OpenSymbol" w:hint="default"/>
      </w:rPr>
    </w:lvl>
    <w:lvl w:ilvl="8">
      <w:start w:val="1"/>
      <w:numFmt w:val="bullet"/>
      <w:lvlText w:val="▪"/>
      <w:lvlJc w:val="left"/>
      <w:pPr>
        <w:tabs>
          <w:tab w:val="num" w:pos="3675"/>
        </w:tabs>
        <w:ind w:left="3675" w:hanging="360"/>
      </w:pPr>
      <w:rPr>
        <w:rFonts w:ascii="OpenSymbol" w:hAnsi="OpenSymbol" w:cs="OpenSymbol" w:hint="default"/>
      </w:rPr>
    </w:lvl>
  </w:abstractNum>
  <w:abstractNum w:abstractNumId="22">
    <w:nsid w:val="52A55626"/>
    <w:multiLevelType w:val="multilevel"/>
    <w:tmpl w:val="71BA6E8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60643056"/>
    <w:multiLevelType w:val="multilevel"/>
    <w:tmpl w:val="056200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65497C92"/>
    <w:multiLevelType w:val="multilevel"/>
    <w:tmpl w:val="64383C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7EE1416A"/>
    <w:multiLevelType w:val="multilevel"/>
    <w:tmpl w:val="91804F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9"/>
  </w:num>
  <w:num w:numId="2">
    <w:abstractNumId w:val="1"/>
  </w:num>
  <w:num w:numId="3">
    <w:abstractNumId w:val="17"/>
  </w:num>
  <w:num w:numId="4">
    <w:abstractNumId w:val="3"/>
  </w:num>
  <w:num w:numId="5">
    <w:abstractNumId w:val="24"/>
  </w:num>
  <w:num w:numId="6">
    <w:abstractNumId w:val="11"/>
  </w:num>
  <w:num w:numId="7">
    <w:abstractNumId w:val="21"/>
  </w:num>
  <w:num w:numId="8">
    <w:abstractNumId w:val="13"/>
  </w:num>
  <w:num w:numId="9">
    <w:abstractNumId w:val="15"/>
  </w:num>
  <w:num w:numId="10">
    <w:abstractNumId w:val="19"/>
  </w:num>
  <w:num w:numId="11">
    <w:abstractNumId w:val="23"/>
  </w:num>
  <w:num w:numId="12">
    <w:abstractNumId w:val="4"/>
  </w:num>
  <w:num w:numId="13">
    <w:abstractNumId w:val="6"/>
  </w:num>
  <w:num w:numId="14">
    <w:abstractNumId w:val="0"/>
  </w:num>
  <w:num w:numId="15">
    <w:abstractNumId w:val="7"/>
  </w:num>
  <w:num w:numId="16">
    <w:abstractNumId w:val="18"/>
  </w:num>
  <w:num w:numId="17">
    <w:abstractNumId w:val="25"/>
  </w:num>
  <w:num w:numId="18">
    <w:abstractNumId w:val="12"/>
  </w:num>
  <w:num w:numId="19">
    <w:abstractNumId w:val="20"/>
  </w:num>
  <w:num w:numId="20">
    <w:abstractNumId w:val="5"/>
  </w:num>
  <w:num w:numId="21">
    <w:abstractNumId w:val="10"/>
  </w:num>
  <w:num w:numId="22">
    <w:abstractNumId w:val="22"/>
  </w:num>
  <w:num w:numId="23">
    <w:abstractNumId w:val="8"/>
  </w:num>
  <w:num w:numId="24">
    <w:abstractNumId w:val="14"/>
  </w:num>
  <w:num w:numId="25">
    <w:abstractNumId w:val="16"/>
  </w:num>
  <w:num w:numId="2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420"/>
  <w:autoHyphenation/>
  <w:characterSpacingControl w:val="doNotCompress"/>
  <w:compat>
    <w:useFELayout/>
  </w:compat>
  <w:rsids>
    <w:rsidRoot w:val="000A70D6"/>
    <w:rsid w:val="000A70D6"/>
    <w:rsid w:val="00562FC7"/>
    <w:rsid w:val="006F5824"/>
    <w:rsid w:val="00A31ED8"/>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Noto Sans Devanagari"/>
        <w:kern w:val="2"/>
        <w:sz w:val="24"/>
        <w:szCs w:val="24"/>
        <w:lang w:val="ru-RU"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70D6"/>
    <w:rPr>
      <w:rFonts w:eastAsia="Verdan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Heading"/>
    <w:next w:val="a3"/>
    <w:qFormat/>
    <w:rsid w:val="000A70D6"/>
    <w:pPr>
      <w:numPr>
        <w:numId w:val="1"/>
      </w:numPr>
      <w:jc w:val="center"/>
      <w:outlineLvl w:val="0"/>
    </w:pPr>
    <w:rPr>
      <w:rFonts w:ascii="Times New Roman" w:hAnsi="Times New Roman"/>
      <w:b/>
      <w:bCs/>
      <w:sz w:val="36"/>
      <w:szCs w:val="36"/>
    </w:rPr>
  </w:style>
  <w:style w:type="paragraph" w:customStyle="1" w:styleId="Heading2">
    <w:name w:val="Heading 2"/>
    <w:basedOn w:val="Heading"/>
    <w:next w:val="a3"/>
    <w:qFormat/>
    <w:rsid w:val="000A70D6"/>
    <w:pPr>
      <w:numPr>
        <w:ilvl w:val="1"/>
        <w:numId w:val="1"/>
      </w:numPr>
      <w:spacing w:before="200"/>
      <w:jc w:val="center"/>
      <w:outlineLvl w:val="1"/>
    </w:pPr>
    <w:rPr>
      <w:rFonts w:ascii="Times New Roman" w:hAnsi="Times New Roman"/>
      <w:b/>
      <w:bCs/>
      <w:sz w:val="32"/>
      <w:szCs w:val="32"/>
    </w:rPr>
  </w:style>
  <w:style w:type="paragraph" w:customStyle="1" w:styleId="Heading3">
    <w:name w:val="Heading 3"/>
    <w:basedOn w:val="Heading"/>
    <w:next w:val="a3"/>
    <w:qFormat/>
    <w:rsid w:val="000A70D6"/>
    <w:pPr>
      <w:numPr>
        <w:ilvl w:val="2"/>
        <w:numId w:val="1"/>
      </w:numPr>
      <w:spacing w:before="140"/>
      <w:jc w:val="center"/>
      <w:outlineLvl w:val="2"/>
    </w:pPr>
    <w:rPr>
      <w:rFonts w:ascii="Times New Roman" w:hAnsi="Times New Roman"/>
      <w:b/>
      <w:bCs/>
    </w:rPr>
  </w:style>
  <w:style w:type="paragraph" w:customStyle="1" w:styleId="Heading4">
    <w:name w:val="Heading 4"/>
    <w:basedOn w:val="Heading"/>
    <w:next w:val="a3"/>
    <w:qFormat/>
    <w:rsid w:val="000A70D6"/>
    <w:pPr>
      <w:numPr>
        <w:ilvl w:val="3"/>
        <w:numId w:val="1"/>
      </w:numPr>
      <w:spacing w:before="120"/>
      <w:jc w:val="center"/>
      <w:outlineLvl w:val="3"/>
    </w:pPr>
    <w:rPr>
      <w:rFonts w:ascii="Times New Roman" w:hAnsi="Times New Roman"/>
      <w:b/>
      <w:bCs/>
      <w:iCs/>
      <w:sz w:val="27"/>
      <w:szCs w:val="27"/>
    </w:rPr>
  </w:style>
  <w:style w:type="paragraph" w:customStyle="1" w:styleId="Heading5">
    <w:name w:val="Heading 5"/>
    <w:basedOn w:val="Heading"/>
    <w:next w:val="a3"/>
    <w:qFormat/>
    <w:rsid w:val="000A70D6"/>
    <w:pPr>
      <w:numPr>
        <w:ilvl w:val="4"/>
        <w:numId w:val="1"/>
      </w:numPr>
      <w:spacing w:before="120" w:after="60"/>
      <w:outlineLvl w:val="4"/>
    </w:pPr>
    <w:rPr>
      <w:rFonts w:ascii="Times New Roman" w:hAnsi="Times New Roman"/>
      <w:b/>
      <w:bCs/>
      <w:sz w:val="24"/>
      <w:szCs w:val="24"/>
    </w:rPr>
  </w:style>
  <w:style w:type="character" w:styleId="a4">
    <w:name w:val="Hyperlink"/>
    <w:rsid w:val="000A70D6"/>
    <w:rPr>
      <w:color w:val="000080"/>
      <w:u w:val="single"/>
    </w:rPr>
  </w:style>
  <w:style w:type="character" w:customStyle="1" w:styleId="IndexLink">
    <w:name w:val="Index Link"/>
    <w:qFormat/>
    <w:rsid w:val="000A70D6"/>
  </w:style>
  <w:style w:type="character" w:customStyle="1" w:styleId="Bullets">
    <w:name w:val="Bullets"/>
    <w:qFormat/>
    <w:rsid w:val="000A70D6"/>
    <w:rPr>
      <w:rFonts w:ascii="OpenSymbol" w:eastAsia="OpenSymbol" w:hAnsi="OpenSymbol" w:cs="OpenSymbol"/>
    </w:rPr>
  </w:style>
  <w:style w:type="character" w:customStyle="1" w:styleId="NumberingSymbols">
    <w:name w:val="Numbering Symbols"/>
    <w:qFormat/>
    <w:rsid w:val="000A70D6"/>
  </w:style>
  <w:style w:type="character" w:customStyle="1" w:styleId="FontStyle35">
    <w:name w:val="Font Style35"/>
    <w:qFormat/>
    <w:rsid w:val="000A70D6"/>
    <w:rPr>
      <w:rFonts w:ascii="Times New Roman" w:hAnsi="Times New Roman" w:cs="Times New Roman"/>
      <w:b/>
      <w:bCs/>
      <w:sz w:val="16"/>
      <w:szCs w:val="16"/>
    </w:rPr>
  </w:style>
  <w:style w:type="character" w:customStyle="1" w:styleId="FontStyle37">
    <w:name w:val="Font Style37"/>
    <w:qFormat/>
    <w:rsid w:val="000A70D6"/>
    <w:rPr>
      <w:rFonts w:ascii="Times New Roman" w:hAnsi="Times New Roman" w:cs="Times New Roman"/>
      <w:b/>
      <w:bCs/>
      <w:sz w:val="18"/>
      <w:szCs w:val="18"/>
    </w:rPr>
  </w:style>
  <w:style w:type="character" w:customStyle="1" w:styleId="FontStyle36">
    <w:name w:val="Font Style36"/>
    <w:qFormat/>
    <w:rsid w:val="000A70D6"/>
    <w:rPr>
      <w:rFonts w:ascii="Times New Roman" w:hAnsi="Times New Roman" w:cs="Times New Roman"/>
      <w:sz w:val="18"/>
      <w:szCs w:val="18"/>
    </w:rPr>
  </w:style>
  <w:style w:type="paragraph" w:customStyle="1" w:styleId="Heading">
    <w:name w:val="Heading"/>
    <w:basedOn w:val="a"/>
    <w:next w:val="a3"/>
    <w:qFormat/>
    <w:rsid w:val="000A70D6"/>
    <w:pPr>
      <w:keepNext/>
      <w:spacing w:before="240" w:after="120"/>
    </w:pPr>
    <w:rPr>
      <w:rFonts w:ascii="Arial" w:hAnsi="Arial"/>
      <w:sz w:val="28"/>
      <w:szCs w:val="28"/>
    </w:rPr>
  </w:style>
  <w:style w:type="paragraph" w:styleId="a3">
    <w:name w:val="Body Text"/>
    <w:basedOn w:val="a"/>
    <w:rsid w:val="000A70D6"/>
    <w:pPr>
      <w:spacing w:after="140" w:line="276" w:lineRule="auto"/>
    </w:pPr>
  </w:style>
  <w:style w:type="paragraph" w:styleId="a5">
    <w:name w:val="List"/>
    <w:basedOn w:val="a3"/>
    <w:rsid w:val="000A70D6"/>
  </w:style>
  <w:style w:type="paragraph" w:customStyle="1" w:styleId="Caption">
    <w:name w:val="Caption"/>
    <w:basedOn w:val="a"/>
    <w:qFormat/>
    <w:rsid w:val="000A70D6"/>
    <w:pPr>
      <w:suppressLineNumbers/>
      <w:spacing w:before="120" w:after="120"/>
    </w:pPr>
    <w:rPr>
      <w:i/>
      <w:iCs/>
    </w:rPr>
  </w:style>
  <w:style w:type="paragraph" w:customStyle="1" w:styleId="Index">
    <w:name w:val="Index"/>
    <w:basedOn w:val="a"/>
    <w:qFormat/>
    <w:rsid w:val="000A70D6"/>
    <w:pPr>
      <w:suppressLineNumbers/>
    </w:pPr>
  </w:style>
  <w:style w:type="paragraph" w:customStyle="1" w:styleId="PreformattedText">
    <w:name w:val="Preformatted Text"/>
    <w:basedOn w:val="a"/>
    <w:qFormat/>
    <w:rsid w:val="000A70D6"/>
    <w:rPr>
      <w:rFonts w:ascii="Courier New" w:eastAsia="Courier New" w:hAnsi="Courier New" w:cs="Courier New"/>
      <w:sz w:val="20"/>
      <w:szCs w:val="20"/>
    </w:rPr>
  </w:style>
  <w:style w:type="paragraph" w:customStyle="1" w:styleId="TableContents">
    <w:name w:val="Table Contents"/>
    <w:basedOn w:val="a"/>
    <w:qFormat/>
    <w:rsid w:val="000A70D6"/>
    <w:pPr>
      <w:suppressLineNumbers/>
    </w:pPr>
  </w:style>
  <w:style w:type="paragraph" w:customStyle="1" w:styleId="TableHeading">
    <w:name w:val="Table Heading"/>
    <w:basedOn w:val="TableContents"/>
    <w:qFormat/>
    <w:rsid w:val="000A70D6"/>
    <w:pPr>
      <w:jc w:val="center"/>
    </w:pPr>
    <w:rPr>
      <w:b/>
      <w:bCs/>
    </w:rPr>
  </w:style>
  <w:style w:type="paragraph" w:customStyle="1" w:styleId="IndexHeading">
    <w:name w:val="Index Heading"/>
    <w:basedOn w:val="Heading"/>
    <w:rsid w:val="000A70D6"/>
    <w:pPr>
      <w:suppressLineNumbers/>
    </w:pPr>
    <w:rPr>
      <w:b/>
      <w:bCs/>
      <w:sz w:val="32"/>
      <w:szCs w:val="32"/>
    </w:rPr>
  </w:style>
  <w:style w:type="paragraph" w:customStyle="1" w:styleId="TOAHeading">
    <w:name w:val="TOA Heading"/>
    <w:basedOn w:val="IndexHeading"/>
    <w:rsid w:val="000A70D6"/>
  </w:style>
  <w:style w:type="paragraph" w:customStyle="1" w:styleId="TOC1">
    <w:name w:val="TOC 1"/>
    <w:basedOn w:val="Index"/>
    <w:rsid w:val="000A70D6"/>
    <w:pPr>
      <w:tabs>
        <w:tab w:val="right" w:leader="dot" w:pos="9638"/>
      </w:tabs>
    </w:pPr>
    <w:rPr>
      <w:sz w:val="28"/>
    </w:rPr>
  </w:style>
  <w:style w:type="paragraph" w:customStyle="1" w:styleId="TOC2">
    <w:name w:val="TOC 2"/>
    <w:basedOn w:val="Index"/>
    <w:rsid w:val="000A70D6"/>
    <w:pPr>
      <w:tabs>
        <w:tab w:val="right" w:leader="dot" w:pos="9355"/>
      </w:tabs>
      <w:ind w:left="283"/>
    </w:pPr>
    <w:rPr>
      <w:sz w:val="28"/>
    </w:rPr>
  </w:style>
  <w:style w:type="paragraph" w:customStyle="1" w:styleId="TOC3">
    <w:name w:val="TOC 3"/>
    <w:basedOn w:val="Index"/>
    <w:rsid w:val="000A70D6"/>
    <w:pPr>
      <w:tabs>
        <w:tab w:val="right" w:leader="dot" w:pos="9072"/>
      </w:tabs>
      <w:ind w:left="566"/>
    </w:pPr>
    <w:rPr>
      <w:sz w:val="28"/>
    </w:rPr>
  </w:style>
  <w:style w:type="paragraph" w:customStyle="1" w:styleId="UserIndex4">
    <w:name w:val="User Index 4"/>
    <w:basedOn w:val="Index"/>
    <w:qFormat/>
    <w:rsid w:val="000A70D6"/>
    <w:pPr>
      <w:tabs>
        <w:tab w:val="right" w:leader="dot" w:pos="8789"/>
      </w:tabs>
      <w:ind w:left="849"/>
    </w:pPr>
  </w:style>
  <w:style w:type="paragraph" w:customStyle="1" w:styleId="TOC4">
    <w:name w:val="TOC 4"/>
    <w:basedOn w:val="Index"/>
    <w:rsid w:val="000A70D6"/>
    <w:pPr>
      <w:tabs>
        <w:tab w:val="right" w:leader="dot" w:pos="8789"/>
      </w:tabs>
      <w:ind w:left="849"/>
    </w:pPr>
    <w:rPr>
      <w:sz w:val="28"/>
    </w:rPr>
  </w:style>
  <w:style w:type="paragraph" w:customStyle="1" w:styleId="TOC5">
    <w:name w:val="TOC 5"/>
    <w:basedOn w:val="Index"/>
    <w:rsid w:val="000A70D6"/>
    <w:pPr>
      <w:tabs>
        <w:tab w:val="right" w:leader="dot" w:pos="8506"/>
      </w:tabs>
      <w:ind w:left="1132"/>
    </w:pPr>
    <w:rPr>
      <w:sz w:val="28"/>
    </w:rPr>
  </w:style>
  <w:style w:type="paragraph" w:customStyle="1" w:styleId="Style2">
    <w:name w:val="Style2"/>
    <w:basedOn w:val="a"/>
    <w:qFormat/>
    <w:rsid w:val="000A70D6"/>
    <w:pPr>
      <w:widowControl w:val="0"/>
      <w:spacing w:line="238" w:lineRule="exact"/>
      <w:ind w:hanging="197"/>
    </w:pPr>
  </w:style>
  <w:style w:type="paragraph" w:customStyle="1" w:styleId="Style3">
    <w:name w:val="Style3"/>
    <w:basedOn w:val="a"/>
    <w:qFormat/>
    <w:rsid w:val="000A70D6"/>
    <w:pPr>
      <w:widowControl w:val="0"/>
      <w:spacing w:line="222" w:lineRule="exact"/>
      <w:ind w:firstLine="698"/>
    </w:pPr>
  </w:style>
  <w:style w:type="paragraph" w:customStyle="1" w:styleId="a6">
    <w:name w:val="Нормальный"/>
    <w:qFormat/>
    <w:rsid w:val="000A70D6"/>
    <w:rPr>
      <w:rFonts w:eastAsia="Times New Roman" w:cs="Times New Roman"/>
      <w:kern w:val="0"/>
      <w:sz w:val="20"/>
      <w:szCs w:val="20"/>
      <w:lang w:val="en-US" w:eastAsia="ru-RU" w:bidi="ar-SA"/>
    </w:rPr>
  </w:style>
  <w:style w:type="paragraph" w:styleId="a7">
    <w:name w:val="Balloon Text"/>
    <w:basedOn w:val="a"/>
    <w:link w:val="a8"/>
    <w:uiPriority w:val="99"/>
    <w:semiHidden/>
    <w:unhideWhenUsed/>
    <w:rsid w:val="006F5824"/>
    <w:rPr>
      <w:rFonts w:ascii="Tahoma" w:hAnsi="Tahoma" w:cs="Mangal"/>
      <w:sz w:val="16"/>
      <w:szCs w:val="14"/>
    </w:rPr>
  </w:style>
  <w:style w:type="character" w:customStyle="1" w:styleId="a8">
    <w:name w:val="Текст выноски Знак"/>
    <w:basedOn w:val="a0"/>
    <w:link w:val="a7"/>
    <w:uiPriority w:val="99"/>
    <w:semiHidden/>
    <w:rsid w:val="006F5824"/>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CA4A88D8FBAF44982EA807FBD21D8A5" ma:contentTypeVersion="4" ma:contentTypeDescription="Создание документа." ma:contentTypeScope="" ma:versionID="e8e76eeb03cbea8fd41ddffb9fb24fd0">
  <xsd:schema xmlns:xsd="http://www.w3.org/2001/XMLSchema" xmlns:xs="http://www.w3.org/2001/XMLSchema" xmlns:p="http://schemas.microsoft.com/office/2006/metadata/properties" xmlns:ns2="edd959d7-0715-437f-9f62-257e2b74bd15" targetNamespace="http://schemas.microsoft.com/office/2006/metadata/properties" ma:root="true" ma:fieldsID="557d9dcad09e836da465d6d345289583" ns2:_="">
    <xsd:import namespace="edd959d7-0715-437f-9f62-257e2b74bd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d959d7-0715-437f-9f62-257e2b74bd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F7B587-D365-4E23-A0E5-954C0D891A10}"/>
</file>

<file path=customXml/itemProps2.xml><?xml version="1.0" encoding="utf-8"?>
<ds:datastoreItem xmlns:ds="http://schemas.openxmlformats.org/officeDocument/2006/customXml" ds:itemID="{2485CDE2-2CFC-4407-8076-49D49682919B}"/>
</file>

<file path=customXml/itemProps3.xml><?xml version="1.0" encoding="utf-8"?>
<ds:datastoreItem xmlns:ds="http://schemas.openxmlformats.org/officeDocument/2006/customXml" ds:itemID="{512E8B0B-16EC-4246-B0A2-067337F6D09F}"/>
</file>

<file path=docProps/app.xml><?xml version="1.0" encoding="utf-8"?>
<Properties xmlns="http://schemas.openxmlformats.org/officeDocument/2006/extended-properties" xmlns:vt="http://schemas.openxmlformats.org/officeDocument/2006/docPropsVTypes">
  <Template>Normal.dotm</Template>
  <TotalTime>569</TotalTime>
  <Pages>1</Pages>
  <Words>4208</Words>
  <Characters>23986</Characters>
  <Application>Microsoft Office Word</Application>
  <DocSecurity>0</DocSecurity>
  <Lines>199</Lines>
  <Paragraphs>56</Paragraphs>
  <ScaleCrop>false</ScaleCrop>
  <Company/>
  <LinksUpToDate>false</LinksUpToDate>
  <CharactersWithSpaces>28138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Alex</cp:lastModifiedBy>
  <cp:revision>81</cp:revision>
  <dcterms:created xsi:type="dcterms:W3CDTF">2020-06-01T10:54:00Z</dcterms:created>
  <dcterms:modified xsi:type="dcterms:W3CDTF">2020-06-25T06:57:00Z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0x010100CCA4A88D8FBAF44982EA807FBD21D8A5</vt:lpwstr>
  </property>
</Properties>
</file>