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8BC7C" w14:textId="378395DF" w:rsidR="00596532" w:rsidRPr="00596532" w:rsidRDefault="00596532" w:rsidP="00596532">
      <w:pPr>
        <w:spacing w:line="240" w:lineRule="auto"/>
        <w:jc w:val="center"/>
        <w:rPr>
          <w:rFonts w:ascii="Times New Roman" w:hAnsi="Times New Roman" w:cs="Times New Roman"/>
          <w:b/>
          <w:bCs/>
          <w:sz w:val="24"/>
          <w:szCs w:val="24"/>
        </w:rPr>
      </w:pPr>
      <w:r w:rsidRPr="00596532">
        <w:rPr>
          <w:rFonts w:ascii="Times New Roman" w:hAnsi="Times New Roman" w:cs="Times New Roman"/>
          <w:b/>
          <w:bCs/>
          <w:sz w:val="24"/>
          <w:szCs w:val="24"/>
        </w:rPr>
        <w:t>Neo4j</w:t>
      </w:r>
    </w:p>
    <w:p w14:paraId="529CBA3C" w14:textId="327A0183" w:rsidR="00F2696E" w:rsidRDefault="00186AF7" w:rsidP="00E0765B">
      <w:pPr>
        <w:spacing w:line="240" w:lineRule="auto"/>
        <w:rPr>
          <w:rFonts w:ascii="Times New Roman" w:hAnsi="Times New Roman" w:cs="Times New Roman"/>
          <w:sz w:val="24"/>
          <w:szCs w:val="24"/>
        </w:rPr>
      </w:pPr>
      <w:r>
        <w:rPr>
          <w:rFonts w:ascii="Times New Roman" w:hAnsi="Times New Roman" w:cs="Times New Roman"/>
          <w:sz w:val="24"/>
          <w:szCs w:val="24"/>
        </w:rPr>
        <w:t xml:space="preserve">Neo4j is an ACID-compliant transactional database with </w:t>
      </w:r>
      <w:r w:rsidR="00E0765B">
        <w:rPr>
          <w:rFonts w:ascii="Times New Roman" w:hAnsi="Times New Roman" w:cs="Times New Roman"/>
          <w:sz w:val="24"/>
          <w:szCs w:val="24"/>
        </w:rPr>
        <w:t xml:space="preserve">native graph storage and processing. </w:t>
      </w:r>
    </w:p>
    <w:p w14:paraId="07D46A19" w14:textId="397AC720" w:rsidR="00F2696E" w:rsidRPr="00596532" w:rsidRDefault="00F2696E" w:rsidP="00E0765B">
      <w:pPr>
        <w:spacing w:line="240" w:lineRule="auto"/>
        <w:rPr>
          <w:rFonts w:ascii="Times New Roman" w:hAnsi="Times New Roman" w:cs="Times New Roman"/>
          <w:b/>
          <w:bCs/>
          <w:sz w:val="24"/>
          <w:szCs w:val="24"/>
        </w:rPr>
      </w:pPr>
      <w:r w:rsidRPr="00596532">
        <w:rPr>
          <w:rFonts w:ascii="Times New Roman" w:hAnsi="Times New Roman" w:cs="Times New Roman"/>
          <w:b/>
          <w:bCs/>
          <w:sz w:val="24"/>
          <w:szCs w:val="24"/>
        </w:rPr>
        <w:t>Significance of Neo4j:</w:t>
      </w:r>
    </w:p>
    <w:p w14:paraId="3635EF1E" w14:textId="368BB6CD" w:rsidR="003C5CC1" w:rsidRPr="003C5CC1" w:rsidRDefault="003C5CC1" w:rsidP="003C5CC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Performs way better than relational (SQL) and non-relational (NOSQL) databases for huge data sets with relationships</w:t>
      </w:r>
    </w:p>
    <w:p w14:paraId="2831F097" w14:textId="4A07A39B" w:rsidR="00F2696E" w:rsidRDefault="00F2696E" w:rsidP="00F2696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Treats relationships between data </w:t>
      </w:r>
      <w:r w:rsidR="003C5CC1">
        <w:rPr>
          <w:rFonts w:ascii="Times New Roman" w:hAnsi="Times New Roman" w:cs="Times New Roman"/>
          <w:sz w:val="24"/>
          <w:szCs w:val="24"/>
        </w:rPr>
        <w:t>as equally important to the data itself</w:t>
      </w:r>
    </w:p>
    <w:p w14:paraId="1D1DD9C7" w14:textId="37A045E1" w:rsidR="003C5CC1" w:rsidRDefault="003C5CC1" w:rsidP="00F2696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Stores connections (relationships) alongside the data in the model unlike other databases which compute relationships at query time through JOIN operations (Time Consuming).</w:t>
      </w:r>
    </w:p>
    <w:p w14:paraId="1AA58C7A" w14:textId="352D5757" w:rsidR="003C5CC1" w:rsidRDefault="003C5CC1" w:rsidP="00F2696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ACID compliance, cluster support, runtime failover</w:t>
      </w:r>
    </w:p>
    <w:p w14:paraId="277C6917" w14:textId="723CA5BC" w:rsidR="003C5CC1" w:rsidRPr="003C5CC1" w:rsidRDefault="003C5CC1" w:rsidP="00F2696E">
      <w:pPr>
        <w:pStyle w:val="ListParagraph"/>
        <w:numPr>
          <w:ilvl w:val="0"/>
          <w:numId w:val="2"/>
        </w:numPr>
        <w:spacing w:line="240" w:lineRule="auto"/>
        <w:rPr>
          <w:rFonts w:ascii="Times New Roman" w:hAnsi="Times New Roman" w:cs="Times New Roman"/>
          <w:sz w:val="24"/>
          <w:szCs w:val="24"/>
        </w:rPr>
      </w:pPr>
      <w:r w:rsidRPr="00F2696E">
        <w:rPr>
          <w:rStyle w:val="Strong"/>
          <w:rFonts w:ascii="Times New Roman" w:hAnsi="Times New Roman" w:cs="Times New Roman"/>
          <w:b w:val="0"/>
          <w:bCs w:val="0"/>
          <w:color w:val="30333A"/>
          <w:sz w:val="24"/>
          <w:szCs w:val="24"/>
          <w:shd w:val="clear" w:color="auto" w:fill="FEFEFE"/>
        </w:rPr>
        <w:t>Constant time traversals</w:t>
      </w:r>
      <w:r w:rsidRPr="00F2696E">
        <w:rPr>
          <w:rFonts w:ascii="Times New Roman" w:hAnsi="Times New Roman" w:cs="Times New Roman"/>
          <w:color w:val="30333A"/>
          <w:sz w:val="24"/>
          <w:szCs w:val="24"/>
          <w:shd w:val="clear" w:color="auto" w:fill="FEFEFE"/>
        </w:rPr>
        <w:t> in big graphs for both depth and breadth due to efficient representation of nodes and relationships</w:t>
      </w:r>
    </w:p>
    <w:p w14:paraId="1BAF1F00" w14:textId="0F0B3C87" w:rsidR="003C5CC1" w:rsidRPr="003C5CC1" w:rsidRDefault="003C5CC1" w:rsidP="00F2696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color w:val="30333A"/>
          <w:sz w:val="24"/>
          <w:szCs w:val="24"/>
          <w:shd w:val="clear" w:color="auto" w:fill="FEFEFE"/>
        </w:rPr>
        <w:t xml:space="preserve">Has drivers </w:t>
      </w:r>
      <w:r w:rsidRPr="00F2696E">
        <w:rPr>
          <w:rFonts w:ascii="Times New Roman" w:eastAsia="Times New Roman" w:hAnsi="Times New Roman" w:cs="Times New Roman"/>
          <w:color w:val="30333A"/>
          <w:sz w:val="24"/>
          <w:szCs w:val="24"/>
          <w:lang w:eastAsia="en-CA"/>
        </w:rPr>
        <w:t>popular programming languages, including Java, JavaScript, .NET, Python, and many more</w:t>
      </w:r>
    </w:p>
    <w:p w14:paraId="06227B91" w14:textId="77777777" w:rsidR="003C5CC1" w:rsidRDefault="003C5CC1" w:rsidP="003C5CC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Performance doesn’t drop even after increasing the data queries exponentially</w:t>
      </w:r>
    </w:p>
    <w:p w14:paraId="75F13330" w14:textId="4E196806" w:rsidR="00E0765B" w:rsidRDefault="003C5CC1" w:rsidP="003C5CC1">
      <w:pPr>
        <w:pStyle w:val="ListParagraph"/>
        <w:numPr>
          <w:ilvl w:val="0"/>
          <w:numId w:val="2"/>
        </w:numPr>
        <w:spacing w:line="240" w:lineRule="auto"/>
        <w:rPr>
          <w:rFonts w:ascii="Times New Roman" w:hAnsi="Times New Roman" w:cs="Times New Roman"/>
          <w:sz w:val="24"/>
          <w:szCs w:val="24"/>
        </w:rPr>
      </w:pPr>
      <w:r w:rsidRPr="00F2696E">
        <w:rPr>
          <w:rStyle w:val="Strong"/>
          <w:rFonts w:ascii="Times New Roman" w:hAnsi="Times New Roman" w:cs="Times New Roman"/>
          <w:b w:val="0"/>
          <w:bCs w:val="0"/>
          <w:sz w:val="24"/>
          <w:szCs w:val="24"/>
          <w:bdr w:val="none" w:sz="0" w:space="0" w:color="auto" w:frame="1"/>
        </w:rPr>
        <w:t>possibilit</w:t>
      </w:r>
      <w:r>
        <w:rPr>
          <w:rStyle w:val="Strong"/>
          <w:rFonts w:ascii="Times New Roman" w:hAnsi="Times New Roman" w:cs="Times New Roman"/>
          <w:b w:val="0"/>
          <w:bCs w:val="0"/>
          <w:sz w:val="24"/>
          <w:szCs w:val="24"/>
          <w:bdr w:val="none" w:sz="0" w:space="0" w:color="auto" w:frame="1"/>
        </w:rPr>
        <w:t>y</w:t>
      </w:r>
      <w:r w:rsidRPr="00F2696E">
        <w:rPr>
          <w:rStyle w:val="Strong"/>
          <w:rFonts w:ascii="Times New Roman" w:hAnsi="Times New Roman" w:cs="Times New Roman"/>
          <w:b w:val="0"/>
          <w:bCs w:val="0"/>
          <w:sz w:val="24"/>
          <w:szCs w:val="24"/>
          <w:bdr w:val="none" w:sz="0" w:space="0" w:color="auto" w:frame="1"/>
        </w:rPr>
        <w:t xml:space="preserve"> of adding more nodes and relationships to an existing graph </w:t>
      </w:r>
      <w:r>
        <w:rPr>
          <w:rStyle w:val="Strong"/>
          <w:rFonts w:ascii="Times New Roman" w:hAnsi="Times New Roman" w:cs="Times New Roman"/>
          <w:b w:val="0"/>
          <w:bCs w:val="0"/>
          <w:sz w:val="24"/>
          <w:szCs w:val="24"/>
          <w:bdr w:val="none" w:sz="0" w:space="0" w:color="auto" w:frame="1"/>
        </w:rPr>
        <w:t>is</w:t>
      </w:r>
      <w:r w:rsidRPr="00F2696E">
        <w:rPr>
          <w:rStyle w:val="Strong"/>
          <w:rFonts w:ascii="Times New Roman" w:hAnsi="Times New Roman" w:cs="Times New Roman"/>
          <w:b w:val="0"/>
          <w:bCs w:val="0"/>
          <w:sz w:val="24"/>
          <w:szCs w:val="24"/>
          <w:bdr w:val="none" w:sz="0" w:space="0" w:color="auto" w:frame="1"/>
        </w:rPr>
        <w:t xml:space="preserve"> huge</w:t>
      </w:r>
      <w:r w:rsidR="00F2696E" w:rsidRPr="003C5CC1">
        <w:rPr>
          <w:rFonts w:ascii="Times New Roman" w:hAnsi="Times New Roman" w:cs="Times New Roman"/>
          <w:sz w:val="24"/>
          <w:szCs w:val="24"/>
        </w:rPr>
        <w:t xml:space="preserve"> </w:t>
      </w:r>
    </w:p>
    <w:p w14:paraId="703D44ED" w14:textId="798A348D" w:rsidR="00596532" w:rsidRDefault="00596532" w:rsidP="00596532">
      <w:pPr>
        <w:pStyle w:val="ListParagraph"/>
        <w:spacing w:line="240" w:lineRule="auto"/>
        <w:rPr>
          <w:rFonts w:ascii="Times New Roman" w:hAnsi="Times New Roman" w:cs="Times New Roman"/>
          <w:sz w:val="24"/>
          <w:szCs w:val="24"/>
        </w:rPr>
      </w:pPr>
    </w:p>
    <w:p w14:paraId="4EDFAF45" w14:textId="77777777" w:rsidR="00596532" w:rsidRPr="003C5CC1" w:rsidRDefault="00596532" w:rsidP="00596532">
      <w:pPr>
        <w:pStyle w:val="ListParagraph"/>
        <w:spacing w:line="240" w:lineRule="auto"/>
        <w:rPr>
          <w:rFonts w:ascii="Times New Roman" w:hAnsi="Times New Roman" w:cs="Times New Roman"/>
          <w:sz w:val="24"/>
          <w:szCs w:val="24"/>
        </w:rPr>
      </w:pPr>
    </w:p>
    <w:p w14:paraId="7DB0E93D" w14:textId="24DB3FBC" w:rsidR="00F2696E" w:rsidRPr="00596532" w:rsidRDefault="00596532">
      <w:pPr>
        <w:rPr>
          <w:rFonts w:ascii="Times New Roman" w:hAnsi="Times New Roman" w:cs="Times New Roman"/>
          <w:b/>
          <w:bCs/>
          <w:sz w:val="24"/>
          <w:szCs w:val="24"/>
        </w:rPr>
      </w:pPr>
      <w:r w:rsidRPr="00596532">
        <w:rPr>
          <w:rFonts w:ascii="Times New Roman" w:hAnsi="Times New Roman" w:cs="Times New Roman"/>
          <w:b/>
          <w:bCs/>
          <w:sz w:val="24"/>
          <w:szCs w:val="24"/>
        </w:rPr>
        <w:t>Limitations of Neo4j:</w:t>
      </w:r>
    </w:p>
    <w:p w14:paraId="6007B3E8" w14:textId="38652552" w:rsidR="00F2696E" w:rsidRPr="004A079D" w:rsidRDefault="004A079D" w:rsidP="004A079D">
      <w:pPr>
        <w:pStyle w:val="ListParagraph"/>
        <w:numPr>
          <w:ilvl w:val="0"/>
          <w:numId w:val="3"/>
        </w:numPr>
        <w:rPr>
          <w:rFonts w:ascii="Times New Roman" w:hAnsi="Times New Roman" w:cs="Times New Roman"/>
          <w:sz w:val="24"/>
          <w:szCs w:val="24"/>
        </w:rPr>
      </w:pPr>
      <w:r>
        <w:rPr>
          <w:rFonts w:ascii="Times New Roman" w:hAnsi="Times New Roman" w:cs="Times New Roman"/>
          <w:color w:val="393E41"/>
          <w:sz w:val="24"/>
          <w:szCs w:val="24"/>
          <w:shd w:val="clear" w:color="auto" w:fill="FFFFFF"/>
        </w:rPr>
        <w:t xml:space="preserve">Neo4j is </w:t>
      </w:r>
      <w:r w:rsidRPr="004A079D">
        <w:rPr>
          <w:rFonts w:ascii="Times New Roman" w:hAnsi="Times New Roman" w:cs="Times New Roman"/>
          <w:color w:val="393E41"/>
          <w:sz w:val="24"/>
          <w:szCs w:val="24"/>
          <w:shd w:val="clear" w:color="auto" w:fill="FFFFFF"/>
        </w:rPr>
        <w:t>not as useful for operational use cases because they are not efficient at processing high volumes of transactions and they are not good at handling queries that span the entire database</w:t>
      </w:r>
      <w:r>
        <w:rPr>
          <w:rFonts w:ascii="Times New Roman" w:hAnsi="Times New Roman" w:cs="Times New Roman"/>
          <w:color w:val="393E41"/>
          <w:sz w:val="24"/>
          <w:szCs w:val="24"/>
          <w:shd w:val="clear" w:color="auto" w:fill="FFFFFF"/>
        </w:rPr>
        <w:t xml:space="preserve">, </w:t>
      </w:r>
      <w:r w:rsidRPr="004A079D">
        <w:rPr>
          <w:rFonts w:ascii="Times New Roman" w:hAnsi="Times New Roman" w:cs="Times New Roman"/>
          <w:color w:val="393E41"/>
          <w:sz w:val="24"/>
          <w:szCs w:val="24"/>
          <w:shd w:val="clear" w:color="auto" w:fill="FFFFFF"/>
        </w:rPr>
        <w:t>you would need to combine a graph database with a relational or NoSQL database</w:t>
      </w:r>
    </w:p>
    <w:p w14:paraId="2AD08918" w14:textId="712EF24F" w:rsidR="004A079D" w:rsidRPr="004A079D" w:rsidRDefault="004A079D" w:rsidP="004A079D">
      <w:pPr>
        <w:pStyle w:val="ListParagraph"/>
        <w:numPr>
          <w:ilvl w:val="0"/>
          <w:numId w:val="3"/>
        </w:numPr>
        <w:rPr>
          <w:rFonts w:ascii="Times New Roman" w:hAnsi="Times New Roman" w:cs="Times New Roman"/>
          <w:sz w:val="24"/>
          <w:szCs w:val="24"/>
        </w:rPr>
      </w:pPr>
      <w:r>
        <w:rPr>
          <w:rFonts w:ascii="Times New Roman" w:hAnsi="Times New Roman" w:cs="Times New Roman"/>
          <w:color w:val="393E41"/>
          <w:sz w:val="24"/>
          <w:szCs w:val="24"/>
          <w:shd w:val="clear" w:color="auto" w:fill="FFFFFF"/>
        </w:rPr>
        <w:t>Hard to visualize complex data sets</w:t>
      </w:r>
    </w:p>
    <w:p w14:paraId="3112C6E6" w14:textId="77777777" w:rsidR="004A079D" w:rsidRPr="004A079D" w:rsidRDefault="004A079D" w:rsidP="004A079D">
      <w:pPr>
        <w:pStyle w:val="ListParagraph"/>
        <w:numPr>
          <w:ilvl w:val="0"/>
          <w:numId w:val="3"/>
        </w:numPr>
        <w:rPr>
          <w:rFonts w:ascii="Times New Roman" w:hAnsi="Times New Roman" w:cs="Times New Roman"/>
          <w:sz w:val="24"/>
          <w:szCs w:val="24"/>
        </w:rPr>
      </w:pPr>
    </w:p>
    <w:p w14:paraId="330C5982" w14:textId="7BD293F5" w:rsidR="00F2696E" w:rsidRDefault="00F2696E">
      <w:pPr>
        <w:rPr>
          <w:rFonts w:ascii="Times New Roman" w:hAnsi="Times New Roman" w:cs="Times New Roman"/>
          <w:sz w:val="24"/>
          <w:szCs w:val="24"/>
        </w:rPr>
      </w:pPr>
    </w:p>
    <w:p w14:paraId="47C0F233" w14:textId="77777777" w:rsidR="00084E05" w:rsidRDefault="00084E05" w:rsidP="00084E05">
      <w:pPr>
        <w:ind w:left="360" w:hanging="360"/>
        <w:rPr>
          <w:color w:val="393E41"/>
          <w:shd w:val="clear" w:color="auto" w:fill="FFFFFF"/>
        </w:rPr>
      </w:pPr>
      <w:r>
        <w:rPr>
          <w:color w:val="393E41"/>
          <w:shd w:val="clear" w:color="auto" w:fill="FFFFFF"/>
        </w:rPr>
        <w:t>[1]</w:t>
      </w:r>
      <w:r>
        <w:rPr>
          <w:rStyle w:val="apple-tab-span"/>
          <w:color w:val="393E41"/>
          <w:shd w:val="clear" w:color="auto" w:fill="FFFFFF"/>
        </w:rPr>
        <w:tab/>
      </w:r>
      <w:r>
        <w:rPr>
          <w:color w:val="393E41"/>
          <w:shd w:val="clear" w:color="auto" w:fill="FFFFFF"/>
        </w:rPr>
        <w:t xml:space="preserve">Bryce </w:t>
      </w:r>
      <w:proofErr w:type="spellStart"/>
      <w:r>
        <w:rPr>
          <w:color w:val="393E41"/>
          <w:shd w:val="clear" w:color="auto" w:fill="FFFFFF"/>
        </w:rPr>
        <w:t>Merkl</w:t>
      </w:r>
      <w:proofErr w:type="spellEnd"/>
      <w:r>
        <w:rPr>
          <w:color w:val="393E41"/>
          <w:shd w:val="clear" w:color="auto" w:fill="FFFFFF"/>
        </w:rPr>
        <w:t xml:space="preserve"> Sasaki’s ‘Graph Databases for beginners: Why connected data matters’, July </w:t>
      </w:r>
      <w:proofErr w:type="gramStart"/>
      <w:r>
        <w:rPr>
          <w:color w:val="393E41"/>
          <w:shd w:val="clear" w:color="auto" w:fill="FFFFFF"/>
        </w:rPr>
        <w:t xml:space="preserve">17,   </w:t>
      </w:r>
      <w:proofErr w:type="gramEnd"/>
      <w:r>
        <w:rPr>
          <w:color w:val="393E41"/>
          <w:shd w:val="clear" w:color="auto" w:fill="FFFFFF"/>
        </w:rPr>
        <w:t xml:space="preserve">2018 [Online] </w:t>
      </w:r>
    </w:p>
    <w:p w14:paraId="588325FF" w14:textId="61DBC928" w:rsidR="00F2696E" w:rsidRDefault="00084E05" w:rsidP="00084E05">
      <w:pPr>
        <w:ind w:left="360"/>
        <w:rPr>
          <w:rFonts w:ascii="Times New Roman" w:hAnsi="Times New Roman" w:cs="Times New Roman"/>
          <w:sz w:val="24"/>
          <w:szCs w:val="24"/>
        </w:rPr>
      </w:pPr>
      <w:r>
        <w:rPr>
          <w:color w:val="393E41"/>
          <w:shd w:val="clear" w:color="auto" w:fill="FFFFFF"/>
        </w:rPr>
        <w:t xml:space="preserve">Available: </w:t>
      </w:r>
      <w:hyperlink r:id="rId5" w:history="1">
        <w:r>
          <w:rPr>
            <w:rStyle w:val="Hyperlink"/>
            <w:color w:val="1155CC"/>
          </w:rPr>
          <w:t>https://neo4j.com/blog/why-graph-data-relationships-matter/</w:t>
        </w:r>
      </w:hyperlink>
      <w:r>
        <w:rPr>
          <w:color w:val="393E41"/>
          <w:shd w:val="clear" w:color="auto" w:fill="FFFFFF"/>
        </w:rPr>
        <w:t xml:space="preserve"> [Accessed on Oct. 26, 2019]</w:t>
      </w:r>
    </w:p>
    <w:p w14:paraId="013D49FE" w14:textId="274C399E" w:rsidR="00F2696E" w:rsidRDefault="00F2696E">
      <w:pPr>
        <w:rPr>
          <w:rFonts w:ascii="Times New Roman" w:hAnsi="Times New Roman" w:cs="Times New Roman"/>
          <w:sz w:val="24"/>
          <w:szCs w:val="24"/>
        </w:rPr>
      </w:pPr>
    </w:p>
    <w:p w14:paraId="324B198C" w14:textId="061FE937" w:rsidR="00F2696E" w:rsidRDefault="00F2696E">
      <w:pPr>
        <w:rPr>
          <w:rFonts w:ascii="Times New Roman" w:hAnsi="Times New Roman" w:cs="Times New Roman"/>
          <w:sz w:val="24"/>
          <w:szCs w:val="24"/>
        </w:rPr>
      </w:pPr>
      <w:bookmarkStart w:id="0" w:name="_GoBack"/>
      <w:bookmarkEnd w:id="0"/>
    </w:p>
    <w:p w14:paraId="11429A8B" w14:textId="432F8121" w:rsidR="00F2696E" w:rsidRDefault="00F2696E">
      <w:pPr>
        <w:rPr>
          <w:rFonts w:ascii="Times New Roman" w:hAnsi="Times New Roman" w:cs="Times New Roman"/>
          <w:sz w:val="24"/>
          <w:szCs w:val="24"/>
        </w:rPr>
      </w:pPr>
    </w:p>
    <w:p w14:paraId="10799AC8" w14:textId="2433A6E7" w:rsidR="00F2696E" w:rsidRDefault="00F2696E">
      <w:pPr>
        <w:rPr>
          <w:rFonts w:ascii="Times New Roman" w:hAnsi="Times New Roman" w:cs="Times New Roman"/>
          <w:sz w:val="24"/>
          <w:szCs w:val="24"/>
        </w:rPr>
      </w:pPr>
    </w:p>
    <w:p w14:paraId="285C5943" w14:textId="17A5971E" w:rsidR="00E0765B" w:rsidRDefault="00084E05" w:rsidP="00186AF7">
      <w:pPr>
        <w:spacing w:line="240" w:lineRule="auto"/>
        <w:rPr>
          <w:rFonts w:ascii="Times New Roman" w:hAnsi="Times New Roman" w:cs="Times New Roman"/>
          <w:sz w:val="24"/>
          <w:szCs w:val="24"/>
        </w:rPr>
      </w:pPr>
      <w:hyperlink r:id="rId6" w:history="1">
        <w:r w:rsidR="00274FD0" w:rsidRPr="00C3464E">
          <w:rPr>
            <w:rStyle w:val="Hyperlink"/>
          </w:rPr>
          <w:t>https://en.wikipedia.org/wiki/Neo4j</w:t>
        </w:r>
      </w:hyperlink>
    </w:p>
    <w:p w14:paraId="19D8B4E6" w14:textId="7D6DC801" w:rsidR="00E0765B" w:rsidRDefault="00084E05">
      <w:hyperlink r:id="rId7" w:history="1">
        <w:r w:rsidR="004612AE">
          <w:rPr>
            <w:rStyle w:val="Hyperlink"/>
          </w:rPr>
          <w:t>https://neo4j.com/blog/why-graph-data-relationships-matter/</w:t>
        </w:r>
      </w:hyperlink>
    </w:p>
    <w:p w14:paraId="779EBF34" w14:textId="5F17EBF4" w:rsidR="00F2696E" w:rsidRDefault="00084E05">
      <w:hyperlink r:id="rId8" w:anchor="property-graph" w:history="1">
        <w:r w:rsidR="00F2696E">
          <w:rPr>
            <w:rStyle w:val="Hyperlink"/>
          </w:rPr>
          <w:t>https://neo4j.com/developer/graph-database/#property-graph</w:t>
        </w:r>
      </w:hyperlink>
    </w:p>
    <w:p w14:paraId="772732C3" w14:textId="46A31997" w:rsidR="00274FD0" w:rsidRDefault="00084E05">
      <w:hyperlink r:id="rId9" w:history="1">
        <w:r w:rsidR="004A079D">
          <w:rPr>
            <w:rStyle w:val="Hyperlink"/>
          </w:rPr>
          <w:t>https://tdwi.org/articles/2017/03/14/good-bad-and-hype-about-graph-databases-for-mdm.aspx</w:t>
        </w:r>
      </w:hyperlink>
    </w:p>
    <w:p w14:paraId="7A198F77" w14:textId="7D10CAF5" w:rsidR="00274FD0" w:rsidRPr="00274FD0" w:rsidRDefault="00084E05">
      <w:hyperlink r:id="rId10" w:history="1">
        <w:r w:rsidR="00274FD0">
          <w:rPr>
            <w:rStyle w:val="Hyperlink"/>
          </w:rPr>
          <w:t>https://www.tutorialspoint.com/neo4j/neo4j_features_advantages.htm</w:t>
        </w:r>
      </w:hyperlink>
    </w:p>
    <w:sectPr w:rsidR="00274FD0" w:rsidRPr="00274F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215D"/>
    <w:multiLevelType w:val="hybridMultilevel"/>
    <w:tmpl w:val="300E0BB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0A0E5B"/>
    <w:multiLevelType w:val="hybridMultilevel"/>
    <w:tmpl w:val="AA02B55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167341"/>
    <w:multiLevelType w:val="multilevel"/>
    <w:tmpl w:val="8B98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BA"/>
    <w:rsid w:val="00084E05"/>
    <w:rsid w:val="00186AF7"/>
    <w:rsid w:val="002722C1"/>
    <w:rsid w:val="00274FD0"/>
    <w:rsid w:val="003C5CC1"/>
    <w:rsid w:val="003D49B3"/>
    <w:rsid w:val="004612AE"/>
    <w:rsid w:val="004A079D"/>
    <w:rsid w:val="00596532"/>
    <w:rsid w:val="008658E2"/>
    <w:rsid w:val="00E0765B"/>
    <w:rsid w:val="00EA6BBA"/>
    <w:rsid w:val="00F269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391C"/>
  <w15:chartTrackingRefBased/>
  <w15:docId w15:val="{8E811CC0-80C5-4FA1-8818-3371222D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65B"/>
    <w:rPr>
      <w:color w:val="0000FF"/>
      <w:u w:val="single"/>
    </w:rPr>
  </w:style>
  <w:style w:type="character" w:styleId="Strong">
    <w:name w:val="Strong"/>
    <w:basedOn w:val="DefaultParagraphFont"/>
    <w:uiPriority w:val="22"/>
    <w:qFormat/>
    <w:rsid w:val="00F2696E"/>
    <w:rPr>
      <w:b/>
      <w:bCs/>
    </w:rPr>
  </w:style>
  <w:style w:type="paragraph" w:styleId="ListParagraph">
    <w:name w:val="List Paragraph"/>
    <w:basedOn w:val="Normal"/>
    <w:uiPriority w:val="34"/>
    <w:qFormat/>
    <w:rsid w:val="00F2696E"/>
    <w:pPr>
      <w:ind w:left="720"/>
      <w:contextualSpacing/>
    </w:pPr>
  </w:style>
  <w:style w:type="character" w:styleId="UnresolvedMention">
    <w:name w:val="Unresolved Mention"/>
    <w:basedOn w:val="DefaultParagraphFont"/>
    <w:uiPriority w:val="99"/>
    <w:semiHidden/>
    <w:unhideWhenUsed/>
    <w:rsid w:val="00274FD0"/>
    <w:rPr>
      <w:color w:val="605E5C"/>
      <w:shd w:val="clear" w:color="auto" w:fill="E1DFDD"/>
    </w:rPr>
  </w:style>
  <w:style w:type="character" w:customStyle="1" w:styleId="apple-tab-span">
    <w:name w:val="apple-tab-span"/>
    <w:basedOn w:val="DefaultParagraphFont"/>
    <w:rsid w:val="00084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16649">
      <w:bodyDiv w:val="1"/>
      <w:marLeft w:val="0"/>
      <w:marRight w:val="0"/>
      <w:marTop w:val="0"/>
      <w:marBottom w:val="0"/>
      <w:divBdr>
        <w:top w:val="none" w:sz="0" w:space="0" w:color="auto"/>
        <w:left w:val="none" w:sz="0" w:space="0" w:color="auto"/>
        <w:bottom w:val="none" w:sz="0" w:space="0" w:color="auto"/>
        <w:right w:val="none" w:sz="0" w:space="0" w:color="auto"/>
      </w:divBdr>
      <w:divsChild>
        <w:div w:id="580139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developer/graph-database/" TargetMode="External"/><Relationship Id="rId3" Type="http://schemas.openxmlformats.org/officeDocument/2006/relationships/settings" Target="settings.xml"/><Relationship Id="rId7" Type="http://schemas.openxmlformats.org/officeDocument/2006/relationships/hyperlink" Target="https://neo4j.com/blog/why-graph-data-relationships-mat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o4j" TargetMode="External"/><Relationship Id="rId11" Type="http://schemas.openxmlformats.org/officeDocument/2006/relationships/fontTable" Target="fontTable.xml"/><Relationship Id="rId5" Type="http://schemas.openxmlformats.org/officeDocument/2006/relationships/hyperlink" Target="https://neo4j.com/blog/why-graph-data-relationships-matter/" TargetMode="External"/><Relationship Id="rId10" Type="http://schemas.openxmlformats.org/officeDocument/2006/relationships/hyperlink" Target="https://www.tutorialspoint.com/neo4j/neo4j_features_advantages.htm" TargetMode="External"/><Relationship Id="rId4" Type="http://schemas.openxmlformats.org/officeDocument/2006/relationships/webSettings" Target="webSettings.xml"/><Relationship Id="rId9" Type="http://schemas.openxmlformats.org/officeDocument/2006/relationships/hyperlink" Target="https://tdwi.org/articles/2017/03/14/good-bad-and-hype-about-graph-databases-for-mdm.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Gamidi</dc:creator>
  <cp:keywords/>
  <dc:description/>
  <cp:lastModifiedBy>Vamsi Gamidi</cp:lastModifiedBy>
  <cp:revision>6</cp:revision>
  <dcterms:created xsi:type="dcterms:W3CDTF">2019-10-26T21:41:00Z</dcterms:created>
  <dcterms:modified xsi:type="dcterms:W3CDTF">2019-10-29T12:22:00Z</dcterms:modified>
</cp:coreProperties>
</file>