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  <w:rPr>
          <w:rFonts w:ascii="Calibri" w:cs="Calibri" w:hAnsi="Calibri" w:eastAsia="Calibri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</w:rPr>
      </w:pPr>
      <w:r>
        <w:rPr>
          <w:rFonts w:ascii="Calibri" w:cs="Calibri" w:hAnsi="Calibri" w:eastAsia="Calibri"/>
          <w:b w:val="1"/>
          <w:bCs w:val="1"/>
          <w:color w:val="000000"/>
          <w:spacing w:val="0"/>
          <w:position w:val="0"/>
          <w:sz w:val="40"/>
          <w:szCs w:val="40"/>
          <w:u w:val="single" w:color="000000"/>
          <w:shd w:val="clear" w:color="auto" w:fill="ffffff"/>
          <w:rtl w:val="0"/>
          <w:lang w:val="en-US"/>
        </w:rPr>
        <w:t>GR Interview Task: Q &amp; A</w:t>
      </w:r>
      <w:r>
        <w:rPr>
          <w:rFonts w:ascii="Calibri" w:cs="Calibri" w:hAnsi="Calibri" w:eastAsia="Calibri"/>
          <w:b w:val="1"/>
          <w:bCs w:val="1"/>
          <w:color w:val="000000"/>
          <w:spacing w:val="0"/>
          <w:position w:val="0"/>
          <w:sz w:val="40"/>
          <w:szCs w:val="40"/>
          <w:u w:val="single" w:color="000000"/>
          <w:shd w:val="clear" w:color="auto" w:fill="ffffff"/>
        </w:rPr>
        <w:br w:type="textWrapping"/>
      </w:r>
    </w:p>
    <w:p>
      <w:pPr>
        <w:pStyle w:val="Body"/>
        <w:bidi w:val="0"/>
        <w:rPr>
          <w:rFonts w:ascii="Calibri" w:cs="Calibri" w:hAnsi="Calibri" w:eastAsia="Calibri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</w:rPr>
      </w:pPr>
      <w:r>
        <w:rPr>
          <w:rFonts w:ascii="Calibri" w:cs="Calibri" w:hAnsi="Calibri" w:eastAsia="Calibri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  <w:rtl w:val="0"/>
          <w:lang w:val="en-US"/>
        </w:rPr>
        <w:t>1. What made you choose the course you did? Did it live up to expectations and do you think it gave you enough opportunity for practical hands on development.</w:t>
      </w:r>
    </w:p>
    <w:p>
      <w:pPr>
        <w:pStyle w:val="Body"/>
        <w:bidi w:val="0"/>
        <w:rPr>
          <w:rFonts w:ascii="Calibri" w:cs="Calibri" w:hAnsi="Calibri" w:eastAsia="Calibri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</w:rPr>
      </w:pPr>
    </w:p>
    <w:p>
      <w:pPr>
        <w:pStyle w:val="Body"/>
        <w:bidi w:val="0"/>
        <w:rPr>
          <w:rFonts w:ascii="Calibri" w:cs="Calibri" w:hAnsi="Calibri" w:eastAsia="Calibri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</w:rPr>
      </w:pPr>
    </w:p>
    <w:p>
      <w:pPr>
        <w:pStyle w:val="Body"/>
        <w:bidi w:val="0"/>
        <w:rPr>
          <w:rFonts w:ascii="Calibri" w:cs="Calibri" w:hAnsi="Calibri" w:eastAsia="Calibri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</w:rPr>
      </w:pPr>
      <w:r>
        <w:rPr>
          <w:rFonts w:ascii="Calibri" w:cs="Calibri" w:hAnsi="Calibri" w:eastAsia="Calibri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  <w:rtl w:val="0"/>
          <w:lang w:val="en-US"/>
        </w:rPr>
        <w:t xml:space="preserve">2. What technologies in our industry excite you at the moment? Have you played around with any </w:t>
      </w:r>
      <w:r>
        <w:rPr>
          <w:rFonts w:ascii="Calibri" w:cs="Calibri" w:hAnsi="Calibri" w:eastAsia="Calibri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  <w:rtl w:val="0"/>
          <w:lang w:val="en-US"/>
        </w:rPr>
        <w:t xml:space="preserve">of </w:t>
      </w:r>
      <w:r>
        <w:rPr>
          <w:rFonts w:ascii="Calibri" w:cs="Calibri" w:hAnsi="Calibri" w:eastAsia="Calibri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  <w:rtl w:val="0"/>
          <w:lang w:val="en-US"/>
        </w:rPr>
        <w:t>them and what advantages do they bring to the table.</w:t>
      </w:r>
    </w:p>
    <w:p>
      <w:pPr>
        <w:pStyle w:val="Body"/>
        <w:bidi w:val="0"/>
        <w:rPr>
          <w:rFonts w:ascii="Calibri" w:cs="Calibri" w:hAnsi="Calibri" w:eastAsia="Calibri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</w:rPr>
      </w:pPr>
    </w:p>
    <w:p>
      <w:pPr>
        <w:pStyle w:val="Body"/>
        <w:bidi w:val="0"/>
        <w:rPr>
          <w:rFonts w:ascii="Calibri" w:cs="Calibri" w:hAnsi="Calibri" w:eastAsia="Calibri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</w:rPr>
      </w:pPr>
    </w:p>
    <w:p>
      <w:pPr>
        <w:pStyle w:val="Body"/>
        <w:bidi w:val="0"/>
        <w:rPr>
          <w:rFonts w:ascii="Calibri" w:cs="Calibri" w:hAnsi="Calibri" w:eastAsia="Calibri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</w:rPr>
      </w:pPr>
      <w:r>
        <w:rPr>
          <w:rFonts w:ascii="Calibri" w:cs="Calibri" w:hAnsi="Calibri" w:eastAsia="Calibri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  <w:rtl w:val="0"/>
          <w:lang w:val="en-US"/>
        </w:rPr>
        <w:t>3. We create games with a focus on mobile first development. What considerations do you have to take into account when developing a game which will be played on multiple target platforms and devices?</w:t>
      </w:r>
    </w:p>
    <w:p>
      <w:pPr>
        <w:pStyle w:val="Body"/>
        <w:bidi w:val="0"/>
        <w:rPr>
          <w:rFonts w:ascii="Calibri" w:cs="Calibri" w:hAnsi="Calibri" w:eastAsia="Calibri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</w:rPr>
      </w:pPr>
    </w:p>
    <w:p>
      <w:pPr>
        <w:pStyle w:val="Body"/>
        <w:bidi w:val="0"/>
        <w:rPr>
          <w:rFonts w:ascii="Calibri" w:cs="Calibri" w:hAnsi="Calibri" w:eastAsia="Calibri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</w:rPr>
      </w:pPr>
    </w:p>
    <w:p>
      <w:pPr>
        <w:pStyle w:val="Body"/>
        <w:bidi w:val="0"/>
        <w:rPr>
          <w:rFonts w:ascii="Calibri" w:cs="Calibri" w:hAnsi="Calibri" w:eastAsia="Calibri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</w:rPr>
      </w:pPr>
      <w:r>
        <w:rPr>
          <w:rFonts w:ascii="Calibri" w:cs="Calibri" w:hAnsi="Calibri" w:eastAsia="Calibri"/>
          <w:b w:val="1"/>
          <w:bCs w:val="1"/>
          <w:color w:val="000000"/>
          <w:spacing w:val="0"/>
          <w:position w:val="0"/>
          <w:sz w:val="28"/>
          <w:szCs w:val="28"/>
          <w:u w:color="000000"/>
          <w:shd w:val="clear" w:color="auto" w:fill="ffffff"/>
          <w:rtl w:val="0"/>
          <w:lang w:val="en-US"/>
        </w:rPr>
        <w:t>4. We create games for a mobile generation. Looking at any of our games Slingo Extreme/Slingo Riches/Slingo DOND/Slingo Boom. How do you see us improving the experience for our customers?</w:t>
      </w:r>
    </w:p>
    <w:p>
      <w:pPr>
        <w:pStyle w:val="Body"/>
        <w:bidi w:val="0"/>
      </w:pPr>
      <w:r>
        <w:rPr>
          <w:rFonts w:ascii="Calibri" w:cs="Calibri" w:hAnsi="Calibri" w:eastAsia="Calibri"/>
          <w:b w:val="1"/>
          <w:bCs w:val="1"/>
          <w:color w:val="000000"/>
          <w:spacing w:val="0"/>
          <w:position w:val="0"/>
          <w:sz w:val="40"/>
          <w:szCs w:val="40"/>
          <w:u w:color="000000"/>
          <w:shd w:val="clear" w:color="auto" w:fill="ffffff"/>
        </w:rPr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