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CAA7" w14:textId="6AF6BC51" w:rsidR="00C61F30" w:rsidRDefault="00C61F30">
      <w:r>
        <w:rPr>
          <w:rFonts w:hint="eastAsia"/>
        </w:rPr>
        <w:t>ゼミ課題</w:t>
      </w:r>
    </w:p>
    <w:p w14:paraId="163DADD4" w14:textId="399B08E2" w:rsidR="00C61F30" w:rsidRDefault="00C61F30">
      <w:r>
        <w:rPr>
          <w:rFonts w:hint="eastAsia"/>
        </w:rPr>
        <w:t>問. ファンと</w:t>
      </w:r>
      <w:r w:rsidR="00A84CFA">
        <w:rPr>
          <w:rFonts w:hint="eastAsia"/>
        </w:rPr>
        <w:t>バ</w:t>
      </w:r>
      <w:r>
        <w:rPr>
          <w:rFonts w:hint="eastAsia"/>
        </w:rPr>
        <w:t>ルブからなる実験装置において，ファンの性能曲線(効率)を求めるためにはどこにどのような装置をつければいいのか？</w:t>
      </w:r>
    </w:p>
    <w:p w14:paraId="3A4A67D1" w14:textId="2D1CF018" w:rsidR="00C61F30" w:rsidRDefault="001A5159" w:rsidP="001A5159">
      <w:pPr>
        <w:jc w:val="center"/>
      </w:pPr>
      <w:r>
        <w:rPr>
          <w:noProof/>
        </w:rPr>
        <w:drawing>
          <wp:inline distT="0" distB="0" distL="0" distR="0" wp14:anchorId="4A3391A0" wp14:editId="70EA46DC">
            <wp:extent cx="5391785" cy="3027680"/>
            <wp:effectExtent l="0" t="0" r="0" b="1270"/>
            <wp:docPr id="466749983"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9983" name="図 1" descr="ダイアグラム&#10;&#10;AI 生成コンテンツは誤りを含む可能性があります。"/>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785" cy="3027680"/>
                    </a:xfrm>
                    <a:prstGeom prst="rect">
                      <a:avLst/>
                    </a:prstGeom>
                    <a:noFill/>
                    <a:ln>
                      <a:noFill/>
                    </a:ln>
                  </pic:spPr>
                </pic:pic>
              </a:graphicData>
            </a:graphic>
          </wp:inline>
        </w:drawing>
      </w:r>
    </w:p>
    <w:p w14:paraId="215C9174" w14:textId="6202A5DC" w:rsidR="005A6498" w:rsidRDefault="005A6498" w:rsidP="001A5159">
      <w:pPr>
        <w:jc w:val="center"/>
      </w:pPr>
      <w:r>
        <w:rPr>
          <w:rFonts w:hint="eastAsia"/>
        </w:rPr>
        <w:t>図1　ファンとバルブの概略図</w:t>
      </w:r>
    </w:p>
    <w:p w14:paraId="484970A4" w14:textId="003F385C" w:rsidR="00C61F30" w:rsidRDefault="001A5159">
      <w:r>
        <w:rPr>
          <w:rFonts w:hint="eastAsia"/>
        </w:rPr>
        <w:t>まず，効率を求めるための式を導出する．</w:t>
      </w:r>
    </w:p>
    <w:p w14:paraId="5AF26E37" w14:textId="7CEFA298" w:rsidR="001A5159" w:rsidRPr="001A5159" w:rsidRDefault="00000000">
      <m:oMathPara>
        <m:oMath>
          <m:eqArr>
            <m:eqArrPr>
              <m:maxDist m:val="1"/>
              <m:ctrlPr>
                <w:rPr>
                  <w:rFonts w:ascii="Cambria Math" w:hAnsi="Cambria Math"/>
                  <w:i/>
                </w:rPr>
              </m:ctrlPr>
            </m:eqArrPr>
            <m:e>
              <m:r>
                <w:rPr>
                  <w:rFonts w:ascii="Cambria Math" w:hAnsi="Cambria Math" w:hint="eastAsia"/>
                </w:rPr>
                <m:t>効率</m:t>
              </m:r>
              <m:r>
                <w:rPr>
                  <w:rFonts w:ascii="Cambria Math" w:hAnsi="Cambria Math"/>
                </w:rPr>
                <m:t>η</m:t>
              </m:r>
              <m:r>
                <w:rPr>
                  <w:rFonts w:ascii="Cambria Math" w:hAnsi="Cambria Math" w:hint="eastAsia"/>
                </w:rPr>
                <m:t>＝</m:t>
              </m:r>
              <m:f>
                <m:fPr>
                  <m:ctrlPr>
                    <w:rPr>
                      <w:rFonts w:ascii="Cambria Math" w:hAnsi="Cambria Math"/>
                      <w:i/>
                    </w:rPr>
                  </m:ctrlPr>
                </m:fPr>
                <m:num>
                  <m:r>
                    <w:rPr>
                      <w:rFonts w:ascii="Cambria Math" w:hAnsi="Cambria Math" w:hint="eastAsia"/>
                    </w:rPr>
                    <m:t>圧力上昇</m:t>
                  </m:r>
                  <m:sSub>
                    <m:sSubPr>
                      <m:ctrlPr>
                        <w:rPr>
                          <w:rFonts w:ascii="Cambria Math" w:hAnsi="Cambria Math"/>
                          <w:i/>
                        </w:rPr>
                      </m:ctrlPr>
                    </m:sSubPr>
                    <m:e>
                      <m:r>
                        <w:rPr>
                          <w:rFonts w:ascii="Cambria Math" w:hAnsi="Cambria Math"/>
                        </w:rPr>
                        <m:t>P</m:t>
                      </m:r>
                    </m:e>
                    <m:sub>
                      <m:r>
                        <w:rPr>
                          <w:rFonts w:ascii="Cambria Math" w:hAnsi="Cambria Math"/>
                        </w:rPr>
                        <m:t>a</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a</m:t>
                          </m:r>
                        </m:sub>
                      </m:sSub>
                    </m:e>
                  </m:d>
                  <m:r>
                    <w:rPr>
                      <w:rFonts w:ascii="Cambria Math" w:hAnsi="Cambria Math"/>
                    </w:rPr>
                    <m:t>×</m:t>
                  </m:r>
                  <m:r>
                    <w:rPr>
                      <w:rFonts w:ascii="Cambria Math" w:hAnsi="Cambria Math" w:hint="eastAsia"/>
                    </w:rPr>
                    <m:t>流量</m:t>
                  </m:r>
                  <m:r>
                    <w:rPr>
                      <w:rFonts w:ascii="Cambria Math" w:hAnsi="Cambria Math"/>
                    </w:rPr>
                    <m:t>Q</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 xml:space="preserve">/s </m:t>
                      </m:r>
                    </m:e>
                  </m:d>
                </m:num>
                <m:den>
                  <m:r>
                    <w:rPr>
                      <w:rFonts w:ascii="Cambria Math" w:hAnsi="Cambria Math" w:hint="eastAsia"/>
                    </w:rPr>
                    <m:t>トルク</m:t>
                  </m:r>
                  <m:r>
                    <w:rPr>
                      <w:rFonts w:ascii="Cambria Math" w:hAnsi="Cambria Math"/>
                    </w:rPr>
                    <m:t>T</m:t>
                  </m:r>
                  <m:d>
                    <m:dPr>
                      <m:begChr m:val="["/>
                      <m:endChr m:val="]"/>
                      <m:ctrlPr>
                        <w:rPr>
                          <w:rFonts w:ascii="Cambria Math" w:hAnsi="Cambria Math"/>
                          <w:i/>
                        </w:rPr>
                      </m:ctrlPr>
                    </m:dPr>
                    <m:e>
                      <m:r>
                        <w:rPr>
                          <w:rFonts w:ascii="Cambria Math" w:hAnsi="Cambria Math"/>
                        </w:rPr>
                        <m:t>N∙m</m:t>
                      </m:r>
                    </m:e>
                  </m:d>
                  <m:r>
                    <w:rPr>
                      <w:rFonts w:ascii="Cambria Math" w:hAnsi="Cambria Math"/>
                    </w:rPr>
                    <m:t>×</m:t>
                  </m:r>
                  <m:r>
                    <w:rPr>
                      <w:rFonts w:ascii="Cambria Math" w:hAnsi="Cambria Math" w:hint="eastAsia"/>
                    </w:rPr>
                    <m:t>角周波数</m:t>
                  </m:r>
                  <m:r>
                    <w:rPr>
                      <w:rFonts w:ascii="Cambria Math" w:hAnsi="Cambria Math"/>
                    </w:rPr>
                    <m:t>ω</m:t>
                  </m:r>
                  <m:d>
                    <m:dPr>
                      <m:begChr m:val="["/>
                      <m:endChr m:val="]"/>
                      <m:ctrlPr>
                        <w:rPr>
                          <w:rFonts w:ascii="Cambria Math" w:hAnsi="Cambria Math"/>
                          <w:i/>
                        </w:rPr>
                      </m:ctrlPr>
                    </m:dPr>
                    <m:e>
                      <m:r>
                        <w:rPr>
                          <w:rFonts w:ascii="Cambria Math" w:hAnsi="Cambria Math"/>
                        </w:rPr>
                        <m:t>1/s</m:t>
                      </m:r>
                    </m:e>
                  </m:d>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49962C7E" w14:textId="089D877C" w:rsidR="00EE26CD" w:rsidRDefault="001A5159">
      <w:r>
        <w:rPr>
          <w:rFonts w:hint="eastAsia"/>
        </w:rPr>
        <w:t>ここで，圧力上昇とトルクは位差量，流量と角周波数は流通量を指す．また性能曲線は，横軸に流量，縦軸に圧力と設定するため，以下の値を求める必要がある．</w:t>
      </w:r>
    </w:p>
    <w:p w14:paraId="7ED61F1D" w14:textId="4D94FAFF" w:rsidR="00AE54BB" w:rsidRPr="00AE54BB" w:rsidRDefault="00AE54BB" w:rsidP="00AE54BB">
      <w:r>
        <w:rPr>
          <w:rFonts w:hint="eastAsia"/>
        </w:rPr>
        <w:t>・</w:t>
      </w:r>
      <w:r w:rsidRPr="00AE54BB">
        <w:t>ファン入口・出口の圧力</w:t>
      </w:r>
      <w:r>
        <w:rPr>
          <w:rFonts w:hint="eastAsia"/>
        </w:rPr>
        <w:t>(圧力上昇</w:t>
      </w:r>
      <m:oMath>
        <m:r>
          <m:rPr>
            <m:sty m:val="p"/>
          </m:rPr>
          <w:rPr>
            <w:rFonts w:ascii="Cambria Math" w:hAnsi="Cambria Math"/>
          </w:rPr>
          <m:t>Δ</m:t>
        </m:r>
        <m:r>
          <w:rPr>
            <w:rFonts w:ascii="Cambria Math" w:hAnsi="Cambria Math"/>
          </w:rPr>
          <m:t>P</m:t>
        </m:r>
      </m:oMath>
      <w:r>
        <w:rPr>
          <w:rFonts w:hint="eastAsia"/>
        </w:rPr>
        <w:t>)</w:t>
      </w:r>
    </w:p>
    <w:p w14:paraId="19F2E591" w14:textId="44B2801A" w:rsidR="00AE54BB" w:rsidRDefault="00AE54BB" w:rsidP="00AE54BB">
      <w:r>
        <w:rPr>
          <w:rFonts w:hint="eastAsia"/>
        </w:rPr>
        <w:t>・</w:t>
      </w:r>
      <w:r w:rsidR="000E110B" w:rsidRPr="000E110B">
        <w:rPr>
          <w:rFonts w:hint="eastAsia"/>
        </w:rPr>
        <w:t>管内の体積流量</w:t>
      </w:r>
      <m:oMath>
        <m:r>
          <w:rPr>
            <w:rFonts w:ascii="Cambria Math" w:hAnsi="Cambria Math"/>
          </w:rPr>
          <m:t>Q</m:t>
        </m:r>
      </m:oMath>
    </w:p>
    <w:p w14:paraId="2F712F7A" w14:textId="55BC3D7C" w:rsidR="00AE54BB" w:rsidRDefault="00AE54BB" w:rsidP="00AE54BB">
      <w:r>
        <w:rPr>
          <w:rFonts w:hint="eastAsia"/>
        </w:rPr>
        <w:t>・ファンのトルク</w:t>
      </w:r>
      <m:oMath>
        <m:r>
          <w:rPr>
            <w:rFonts w:ascii="Cambria Math" w:hAnsi="Cambria Math"/>
          </w:rPr>
          <m:t>T</m:t>
        </m:r>
      </m:oMath>
    </w:p>
    <w:p w14:paraId="2BCDF680" w14:textId="42AA69A6" w:rsidR="000E110B" w:rsidRPr="000E110B" w:rsidRDefault="00AE54BB" w:rsidP="00AE54BB">
      <w:r>
        <w:rPr>
          <w:rFonts w:hint="eastAsia"/>
        </w:rPr>
        <w:t>・ファン回転数</w:t>
      </w:r>
      <w:r w:rsidR="000E110B">
        <w:rPr>
          <w:rFonts w:hint="eastAsia"/>
        </w:rPr>
        <w:t>(角速度</w:t>
      </w:r>
      <m:oMath>
        <m:r>
          <w:rPr>
            <w:rFonts w:ascii="Cambria Math" w:hAnsi="Cambria Math"/>
          </w:rPr>
          <m:t>ω</m:t>
        </m:r>
      </m:oMath>
      <w:r w:rsidR="000E110B">
        <w:rPr>
          <w:rFonts w:hint="eastAsia"/>
        </w:rPr>
        <w:t>)</w:t>
      </w:r>
    </w:p>
    <w:p w14:paraId="6031FAB3" w14:textId="77777777" w:rsidR="00AE54BB" w:rsidRPr="005A6498" w:rsidRDefault="00AE54BB" w:rsidP="00AE54BB"/>
    <w:p w14:paraId="53CB8452" w14:textId="57703B82" w:rsidR="00AE54BB" w:rsidRDefault="00AE54BB" w:rsidP="00AE54BB">
      <w:pPr>
        <w:pStyle w:val="a9"/>
        <w:numPr>
          <w:ilvl w:val="0"/>
          <w:numId w:val="7"/>
        </w:numPr>
      </w:pPr>
      <w:r>
        <w:rPr>
          <w:rFonts w:hint="eastAsia"/>
        </w:rPr>
        <w:t>圧力上昇</w:t>
      </w:r>
      <m:oMath>
        <m:sSub>
          <m:sSubPr>
            <m:ctrlPr>
              <w:rPr>
                <w:rFonts w:ascii="Cambria Math" w:hAnsi="Cambria Math"/>
                <w:i/>
              </w:rPr>
            </m:ctrlPr>
          </m:sSubPr>
          <m:e>
            <m:r>
              <w:rPr>
                <w:rFonts w:ascii="Cambria Math" w:hAnsi="Cambria Math"/>
              </w:rPr>
              <m:t>P</m:t>
            </m:r>
          </m:e>
          <m:sub>
            <m:r>
              <w:rPr>
                <w:rFonts w:ascii="Cambria Math" w:hAnsi="Cambria Math"/>
              </w:rPr>
              <m:t>a</m:t>
            </m:r>
          </m:sub>
        </m:sSub>
      </m:oMath>
    </w:p>
    <w:p w14:paraId="2B1A77F9" w14:textId="491E9084" w:rsidR="00C723F7" w:rsidRDefault="00C723F7" w:rsidP="00C723F7">
      <w:pPr>
        <w:widowControl/>
      </w:pPr>
      <w:r>
        <w:rPr>
          <w:rFonts w:hint="eastAsia"/>
        </w:rPr>
        <w:t xml:space="preserve">　上昇圧力</w:t>
      </w:r>
      <m:oMath>
        <m:sSub>
          <m:sSubPr>
            <m:ctrlPr>
              <w:rPr>
                <w:rFonts w:ascii="Cambria Math" w:hAnsi="Cambria Math"/>
                <w:i/>
              </w:rPr>
            </m:ctrlPr>
          </m:sSubPr>
          <m:e>
            <m:r>
              <w:rPr>
                <w:rFonts w:ascii="Cambria Math" w:hAnsi="Cambria Math"/>
              </w:rPr>
              <m:t>P</m:t>
            </m:r>
          </m:e>
          <m:sub>
            <m:r>
              <w:rPr>
                <w:rFonts w:ascii="Cambria Math" w:hAnsi="Cambria Math"/>
              </w:rPr>
              <m:t>a</m:t>
            </m:r>
          </m:sub>
        </m:sSub>
      </m:oMath>
      <w:r>
        <w:rPr>
          <w:rFonts w:hint="eastAsia"/>
        </w:rPr>
        <w:t>をファン入口と出口の全圧差として定義する．全圧は以下の式で表すことができる．</w:t>
      </w:r>
    </w:p>
    <w:p w14:paraId="31794C0C" w14:textId="77777777" w:rsidR="00C723F7" w:rsidRPr="000E110B" w:rsidRDefault="00000000" w:rsidP="00C723F7">
      <w:pPr>
        <w:widowControl/>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m:t>
                  </m:r>
                </m:e>
              </m:d>
            </m:e>
          </m:eqArr>
        </m:oMath>
      </m:oMathPara>
    </w:p>
    <w:p w14:paraId="156731DE" w14:textId="77777777" w:rsidR="00C723F7" w:rsidRDefault="00C723F7" w:rsidP="00C723F7">
      <w:r>
        <w:rPr>
          <w:rFonts w:hint="eastAsia"/>
        </w:rPr>
        <w:t>この式において，</w:t>
      </w:r>
      <m:oMath>
        <m:sSub>
          <m:sSubPr>
            <m:ctrlPr>
              <w:rPr>
                <w:rFonts w:ascii="Cambria Math" w:hAnsi="Cambria Math"/>
                <w:i/>
              </w:rPr>
            </m:ctrlPr>
          </m:sSubPr>
          <m:e>
            <m:r>
              <w:rPr>
                <w:rFonts w:ascii="Cambria Math" w:hAnsi="Cambria Math"/>
              </w:rPr>
              <m:t>p</m:t>
            </m:r>
          </m:e>
          <m:sub>
            <m:r>
              <w:rPr>
                <w:rFonts w:ascii="Cambria Math" w:hAnsi="Cambria Math"/>
              </w:rPr>
              <m:t>s</m:t>
            </m:r>
          </m:sub>
        </m:sSub>
      </m:oMath>
      <w:r>
        <w:rPr>
          <w:rFonts w:hint="eastAsia"/>
        </w:rPr>
        <w:t>は静圧を指し，</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u</m:t>
            </m:r>
          </m:e>
          <m:sup>
            <m:r>
              <w:rPr>
                <w:rFonts w:ascii="Cambria Math" w:hAnsi="Cambria Math"/>
              </w:rPr>
              <m:t>2</m:t>
            </m:r>
          </m:sup>
        </m:sSup>
      </m:oMath>
      <w:r>
        <w:rPr>
          <w:rFonts w:hint="eastAsia"/>
        </w:rPr>
        <w:t>は動圧を指す．また，この式はベルヌーイの定理より導出できる．</w:t>
      </w:r>
    </w:p>
    <w:p w14:paraId="32F0CC65" w14:textId="769F491C" w:rsidR="00C723F7" w:rsidRPr="000E110B" w:rsidRDefault="00000000" w:rsidP="00C723F7">
      <m:oMathPara>
        <m:oMath>
          <m:eqArr>
            <m:eqArrPr>
              <m:maxDist m:val="1"/>
              <m:ctrlPr>
                <w:rPr>
                  <w:rFonts w:ascii="Cambria Math" w:hAnsi="Cambria Math"/>
                  <w:i/>
                </w:rPr>
              </m:ctrlPr>
            </m:eqArrPr>
            <m:e>
              <m:r>
                <w:rPr>
                  <w:rFonts w:ascii="Cambria Math" w:hAnsi="Cambria Math"/>
                </w:rPr>
                <m:t>e+</m:t>
              </m:r>
              <m:f>
                <m:fPr>
                  <m:ctrlPr>
                    <w:rPr>
                      <w:rFonts w:ascii="Cambria Math" w:hAnsi="Cambria Math"/>
                      <w:i/>
                    </w:rPr>
                  </m:ctrlPr>
                </m:fPr>
                <m:num>
                  <m:r>
                    <w:rPr>
                      <w:rFonts w:ascii="Cambria Math" w:hAnsi="Cambria Math"/>
                    </w:rPr>
                    <m:t>p</m:t>
                  </m:r>
                </m:num>
                <m:den>
                  <m:r>
                    <w:rPr>
                      <w:rFonts w:ascii="Cambria Math" w:hAnsi="Cambria Math"/>
                    </w:rPr>
                    <m:t>ρ</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+gh=const.#</m:t>
              </m:r>
              <m:d>
                <m:dPr>
                  <m:ctrlPr>
                    <w:rPr>
                      <w:rFonts w:ascii="Cambria Math" w:hAnsi="Cambria Math"/>
                      <w:i/>
                    </w:rPr>
                  </m:ctrlPr>
                </m:dPr>
                <m:e>
                  <m:r>
                    <w:rPr>
                      <w:rFonts w:ascii="Cambria Math" w:hAnsi="Cambria Math"/>
                    </w:rPr>
                    <m:t>3</m:t>
                  </m:r>
                </m:e>
              </m:d>
            </m:e>
          </m:eqArr>
        </m:oMath>
      </m:oMathPara>
    </w:p>
    <w:p w14:paraId="5ADE01C0" w14:textId="77777777" w:rsidR="00C723F7" w:rsidRDefault="00C723F7" w:rsidP="00C723F7">
      <w:r w:rsidRPr="000E110B">
        <w:t>流速</w:t>
      </w:r>
      <w:r>
        <w:rPr>
          <w:rFonts w:hint="eastAsia"/>
        </w:rPr>
        <w:t>は以下の式より導出できる．ここでAはダクト</w:t>
      </w:r>
      <w:r w:rsidRPr="008831F2">
        <w:t>断面積</w:t>
      </w:r>
      <w:r>
        <w:rPr>
          <w:rFonts w:hint="eastAsia"/>
        </w:rPr>
        <w:t>を指す．</w:t>
      </w:r>
    </w:p>
    <w:p w14:paraId="11F61265" w14:textId="77777777" w:rsidR="00C723F7" w:rsidRPr="008831F2" w:rsidRDefault="00000000" w:rsidP="00C723F7">
      <m:oMathPara>
        <m:oMath>
          <m:eqArr>
            <m:eqArrPr>
              <m:maxDist m:val="1"/>
              <m:ctrlPr>
                <w:rPr>
                  <w:rFonts w:ascii="Cambria Math" w:hAnsi="Cambria Math"/>
                  <w:i/>
                </w:rPr>
              </m:ctrlPr>
            </m:eqArrPr>
            <m:e>
              <m:r>
                <w:rPr>
                  <w:rFonts w:ascii="Cambria Math" w:hAnsi="Cambria Math"/>
                </w:rPr>
                <m:t>u=</m:t>
              </m:r>
              <m:f>
                <m:fPr>
                  <m:ctrlPr>
                    <w:rPr>
                      <w:rFonts w:ascii="Cambria Math" w:hAnsi="Cambria Math"/>
                      <w:i/>
                    </w:rPr>
                  </m:ctrlPr>
                </m:fPr>
                <m:num>
                  <m:r>
                    <w:rPr>
                      <w:rFonts w:ascii="Cambria Math" w:hAnsi="Cambria Math"/>
                    </w:rPr>
                    <m:t>Q</m:t>
                  </m:r>
                </m:num>
                <m:den>
                  <m:r>
                    <w:rPr>
                      <w:rFonts w:ascii="Cambria Math" w:hAnsi="Cambria Math"/>
                    </w:rPr>
                    <m:t>A</m:t>
                  </m: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282C78E5" w14:textId="77777777" w:rsidR="00C723F7" w:rsidRDefault="00C723F7" w:rsidP="00C723F7">
      <w:r>
        <w:rPr>
          <w:rFonts w:hint="eastAsia"/>
        </w:rPr>
        <w:t>式(2)(4)より，ファン入口の全圧を</w:t>
      </w:r>
      <m:oMath>
        <m:sSub>
          <m:sSubPr>
            <m:ctrlPr>
              <w:rPr>
                <w:rFonts w:ascii="Cambria Math" w:hAnsi="Cambria Math"/>
                <w:i/>
              </w:rPr>
            </m:ctrlPr>
          </m:sSubPr>
          <m:e>
            <m:r>
              <w:rPr>
                <w:rFonts w:ascii="Cambria Math" w:hAnsi="Cambria Math"/>
              </w:rPr>
              <m:t>p</m:t>
            </m:r>
          </m:e>
          <m:sub>
            <m:r>
              <w:rPr>
                <w:rFonts w:ascii="Cambria Math" w:hAnsi="Cambria Math"/>
              </w:rPr>
              <m:t>t1</m:t>
            </m:r>
          </m:sub>
        </m:sSub>
      </m:oMath>
      <w:r>
        <w:rPr>
          <w:rFonts w:hint="eastAsia"/>
        </w:rPr>
        <w:t>，ファン出口の全圧を</w:t>
      </w:r>
      <m:oMath>
        <m:sSub>
          <m:sSubPr>
            <m:ctrlPr>
              <w:rPr>
                <w:rFonts w:ascii="Cambria Math" w:hAnsi="Cambria Math"/>
                <w:i/>
              </w:rPr>
            </m:ctrlPr>
          </m:sSubPr>
          <m:e>
            <m:r>
              <w:rPr>
                <w:rFonts w:ascii="Cambria Math" w:hAnsi="Cambria Math"/>
              </w:rPr>
              <m:t>p</m:t>
            </m:r>
          </m:e>
          <m:sub>
            <m:r>
              <w:rPr>
                <w:rFonts w:ascii="Cambria Math" w:hAnsi="Cambria Math"/>
              </w:rPr>
              <m:t>t</m:t>
            </m:r>
            <m:r>
              <w:rPr>
                <w:rFonts w:ascii="Cambria Math" w:hAnsi="Cambria Math" w:hint="eastAsia"/>
              </w:rPr>
              <m:t>2</m:t>
            </m:r>
          </m:sub>
        </m:sSub>
      </m:oMath>
      <w:r>
        <w:rPr>
          <w:rFonts w:hint="eastAsia"/>
        </w:rPr>
        <w:t>とし，</w:t>
      </w:r>
      <w:r w:rsidRPr="008831F2">
        <w:t>ファン前後のダクト径</w:t>
      </w:r>
      <w:r>
        <w:rPr>
          <w:rFonts w:hint="eastAsia"/>
        </w:rPr>
        <w:t>は等しいため，式(5)のようになる</w:t>
      </w:r>
    </w:p>
    <w:p w14:paraId="4D26B89D" w14:textId="1F8BB955" w:rsidR="00C723F7" w:rsidRPr="00C723F7" w:rsidRDefault="00000000" w:rsidP="00C723F7">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i/>
                    </w:rPr>
                  </m:ctrlPr>
                </m:sSubSupPr>
                <m:e>
                  <m:r>
                    <w:rPr>
                      <w:rFonts w:ascii="Cambria Math" w:hAnsi="Cambria Math"/>
                    </w:rPr>
                    <m:t>(u</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m:t>
                                  </m:r>
                                </m:sub>
                              </m:sSub>
                            </m:num>
                            <m:den>
                              <m:r>
                                <w:rPr>
                                  <w:rFonts w:ascii="Cambria Math" w:hAnsi="Cambria Math"/>
                                </w:rPr>
                                <m:t>A</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1</m:t>
                                  </m:r>
                                </m:sub>
                              </m:sSub>
                            </m:num>
                            <m:den>
                              <m:r>
                                <w:rPr>
                                  <w:rFonts w:ascii="Cambria Math" w:hAnsi="Cambria Math"/>
                                </w:rPr>
                                <m:t>A</m:t>
                              </m:r>
                            </m:den>
                          </m:f>
                        </m:e>
                      </m:d>
                    </m:e>
                    <m:sup>
                      <m:r>
                        <w:rPr>
                          <w:rFonts w:ascii="Cambria Math" w:hAnsi="Cambria Math"/>
                        </w:rPr>
                        <m:t>2</m:t>
                      </m:r>
                    </m:sup>
                  </m:sSup>
                </m:e>
              </m:d>
              <m:r>
                <w:rPr>
                  <w:rFonts w:ascii="Cambria Math" w:hAnsi="Cambria Math"/>
                </w:rPr>
                <m:t xml:space="preserve">   #</m:t>
              </m:r>
              <m:d>
                <m:dPr>
                  <m:ctrlPr>
                    <w:rPr>
                      <w:rFonts w:ascii="Cambria Math" w:hAnsi="Cambria Math"/>
                      <w:i/>
                    </w:rPr>
                  </m:ctrlPr>
                </m:dPr>
                <m:e>
                  <m:r>
                    <w:rPr>
                      <w:rFonts w:ascii="Cambria Math" w:hAnsi="Cambria Math"/>
                    </w:rPr>
                    <m:t>5</m:t>
                  </m:r>
                </m:e>
              </m:d>
            </m:e>
          </m:eqArr>
        </m:oMath>
      </m:oMathPara>
    </w:p>
    <w:p w14:paraId="3CCB09B2" w14:textId="519D6DD7" w:rsidR="00C723F7" w:rsidRDefault="00C723F7" w:rsidP="00C723F7">
      <w:r>
        <w:rPr>
          <w:rFonts w:hint="eastAsia"/>
        </w:rPr>
        <w:t>ここで，定常・非圧縮とすると，</w:t>
      </w:r>
    </w:p>
    <w:p w14:paraId="1D7850B4" w14:textId="011683D3" w:rsidR="00C723F7" w:rsidRPr="00EE3B92" w:rsidRDefault="00000000" w:rsidP="00C723F7">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=Q#</m:t>
              </m:r>
              <m:d>
                <m:dPr>
                  <m:ctrlPr>
                    <w:rPr>
                      <w:rFonts w:ascii="Cambria Math" w:hAnsi="Cambria Math"/>
                      <w:i/>
                    </w:rPr>
                  </m:ctrlPr>
                </m:dPr>
                <m:e>
                  <m:r>
                    <w:rPr>
                      <w:rFonts w:ascii="Cambria Math" w:hAnsi="Cambria Math"/>
                    </w:rPr>
                    <m:t>6</m:t>
                  </m:r>
                </m:e>
              </m:d>
            </m:e>
          </m:eqArr>
        </m:oMath>
      </m:oMathPara>
    </w:p>
    <w:p w14:paraId="4CFE83BC" w14:textId="3B9CEA9E" w:rsidR="00EE3B92" w:rsidRDefault="00EE3B92" w:rsidP="00C723F7">
      <w:r>
        <w:rPr>
          <w:rFonts w:hint="eastAsia"/>
        </w:rPr>
        <w:t>よって，</w:t>
      </w:r>
    </w:p>
    <w:p w14:paraId="1CC00459" w14:textId="6F04B5C6" w:rsidR="00EE3B92" w:rsidRPr="00C853E0" w:rsidRDefault="00000000" w:rsidP="00C723F7">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s1</m:t>
                  </m:r>
                </m:sub>
              </m:sSub>
              <m:r>
                <w:rPr>
                  <w:rFonts w:ascii="Cambria Math" w:hAnsi="Cambria Math"/>
                </w:rPr>
                <m:t>#</m:t>
              </m:r>
              <m:d>
                <m:dPr>
                  <m:ctrlPr>
                    <w:rPr>
                      <w:rFonts w:ascii="Cambria Math" w:hAnsi="Cambria Math"/>
                      <w:i/>
                    </w:rPr>
                  </m:ctrlPr>
                </m:dPr>
                <m:e>
                  <m:r>
                    <w:rPr>
                      <w:rFonts w:ascii="Cambria Math" w:hAnsi="Cambria Math"/>
                    </w:rPr>
                    <m:t>7</m:t>
                  </m:r>
                </m:e>
              </m:d>
            </m:e>
          </m:eqArr>
        </m:oMath>
      </m:oMathPara>
    </w:p>
    <w:p w14:paraId="61854D8D" w14:textId="4BC2F55F" w:rsidR="00C723F7" w:rsidRDefault="00C723F7" w:rsidP="00C723F7">
      <w:r>
        <w:rPr>
          <w:rFonts w:hint="eastAsia"/>
        </w:rPr>
        <w:t>したがって，ファン入口と出口の静圧</w:t>
      </w:r>
      <m:oMath>
        <m:sSub>
          <m:sSubPr>
            <m:ctrlPr>
              <w:rPr>
                <w:rFonts w:ascii="Cambria Math" w:hAnsi="Cambria Math"/>
                <w:i/>
              </w:rPr>
            </m:ctrlPr>
          </m:sSubPr>
          <m:e>
            <m:r>
              <w:rPr>
                <w:rFonts w:ascii="Cambria Math" w:hAnsi="Cambria Math"/>
              </w:rPr>
              <m:t>p</m:t>
            </m:r>
          </m:e>
          <m:sub>
            <m:r>
              <w:rPr>
                <w:rFonts w:ascii="Cambria Math" w:hAnsi="Cambria Math"/>
              </w:rPr>
              <m:t>s1</m:t>
            </m:r>
          </m:sub>
        </m:sSub>
      </m:oMath>
      <w:r>
        <w:rPr>
          <w:rFonts w:hint="eastAsia"/>
        </w:rPr>
        <w:t>と</w:t>
      </w:r>
      <m:oMath>
        <m:sSub>
          <m:sSubPr>
            <m:ctrlPr>
              <w:rPr>
                <w:rFonts w:ascii="Cambria Math" w:hAnsi="Cambria Math"/>
                <w:i/>
              </w:rPr>
            </m:ctrlPr>
          </m:sSubPr>
          <m:e>
            <m:r>
              <w:rPr>
                <w:rFonts w:ascii="Cambria Math" w:hAnsi="Cambria Math"/>
              </w:rPr>
              <m:t>p</m:t>
            </m:r>
          </m:e>
          <m:sub>
            <m:r>
              <w:rPr>
                <w:rFonts w:ascii="Cambria Math" w:hAnsi="Cambria Math"/>
              </w:rPr>
              <m:t>s</m:t>
            </m:r>
            <m:r>
              <w:rPr>
                <w:rFonts w:ascii="Cambria Math" w:hAnsi="Cambria Math" w:hint="eastAsia"/>
              </w:rPr>
              <m:t>2</m:t>
            </m:r>
          </m:sub>
        </m:sSub>
      </m:oMath>
      <w:r>
        <w:rPr>
          <w:rFonts w:hint="eastAsia"/>
        </w:rPr>
        <w:t>の計測が必要である．</w:t>
      </w:r>
      <w:r w:rsidR="00EE3B92" w:rsidRPr="00EE3B92">
        <w:t>入口・出口の直管部にU字管マノメータまたは差圧計を用いることで測定できる</w:t>
      </w:r>
      <w:r w:rsidR="00EE3B92">
        <w:rPr>
          <w:rFonts w:hint="eastAsia"/>
        </w:rPr>
        <w:t>．</w:t>
      </w:r>
    </w:p>
    <w:p w14:paraId="7D96B7E4" w14:textId="51FD175A" w:rsidR="00C723F7" w:rsidRPr="00EE3B92" w:rsidRDefault="00C723F7" w:rsidP="00C723F7"/>
    <w:p w14:paraId="450B1B3B" w14:textId="58B0927F" w:rsidR="00C723F7" w:rsidRDefault="00EE3B92" w:rsidP="00AE54BB">
      <w:pPr>
        <w:pStyle w:val="a9"/>
        <w:numPr>
          <w:ilvl w:val="0"/>
          <w:numId w:val="7"/>
        </w:numPr>
      </w:pPr>
      <w:r w:rsidRPr="00EE3B92">
        <w:rPr>
          <w:rFonts w:hint="eastAsia"/>
        </w:rPr>
        <w:t>流量</w:t>
      </w:r>
      <m:oMath>
        <m:r>
          <w:rPr>
            <w:rFonts w:ascii="Cambria Math" w:hAnsi="Cambria Math"/>
          </w:rPr>
          <m:t>Q</m:t>
        </m:r>
      </m:oMath>
    </w:p>
    <w:p w14:paraId="6F3CD48C" w14:textId="3D766078" w:rsidR="00EE3B92" w:rsidRDefault="00EE3B92" w:rsidP="00C853E0">
      <w:pPr>
        <w:ind w:firstLineChars="100" w:firstLine="210"/>
      </w:pPr>
      <w:r>
        <w:rPr>
          <w:rFonts w:hint="eastAsia"/>
        </w:rPr>
        <w:t>流量を計測する方法はいくつか考えられる．</w:t>
      </w:r>
      <w:r w:rsidRPr="00EE3B92">
        <w:t>オリフィス流量計</w:t>
      </w:r>
      <w:r>
        <w:rPr>
          <w:rFonts w:hint="eastAsia"/>
        </w:rPr>
        <w:t>，</w:t>
      </w:r>
      <w:r w:rsidRPr="00EE3B92">
        <w:t>ベンチュリ管</w:t>
      </w:r>
      <w:r>
        <w:rPr>
          <w:rFonts w:hint="eastAsia"/>
        </w:rPr>
        <w:t>，</w:t>
      </w:r>
      <w:r w:rsidRPr="00EE3B92">
        <w:t>ピトー管＋断面積</w:t>
      </w:r>
      <w:r>
        <w:rPr>
          <w:rFonts w:hint="eastAsia"/>
        </w:rPr>
        <w:t>である．それぞれについて解説する</w:t>
      </w:r>
    </w:p>
    <w:p w14:paraId="35F4393A" w14:textId="580C4D6C" w:rsidR="00EE3B92" w:rsidRDefault="00EE3B92" w:rsidP="00EE3B92">
      <w:pPr>
        <w:pStyle w:val="a9"/>
        <w:numPr>
          <w:ilvl w:val="1"/>
          <w:numId w:val="7"/>
        </w:numPr>
      </w:pPr>
      <w:r w:rsidRPr="00EE3B92">
        <w:t>オリフィス流量計</w:t>
      </w:r>
    </w:p>
    <w:p w14:paraId="3D93524D" w14:textId="7E36DE85" w:rsidR="007D7A7E" w:rsidRDefault="007D7A7E" w:rsidP="007D7A7E">
      <w:r>
        <w:rPr>
          <w:rFonts w:hint="eastAsia"/>
        </w:rPr>
        <w:t xml:space="preserve">　</w:t>
      </w:r>
      <w:r w:rsidRPr="00C853E0">
        <w:t>オリフィス上流</w:t>
      </w:r>
      <w:r>
        <w:rPr>
          <w:rFonts w:hint="eastAsia"/>
        </w:rPr>
        <w:t>，</w:t>
      </w:r>
      <w:r w:rsidRPr="00C853E0">
        <w:t>下流</w:t>
      </w:r>
      <w:r>
        <w:rPr>
          <w:rFonts w:hint="eastAsia"/>
        </w:rPr>
        <w:t>の</w:t>
      </w:r>
      <w:r w:rsidRPr="00C853E0">
        <w:t xml:space="preserve">それぞれの断面積を </w:t>
      </w: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oMath>
      <w:r w:rsidRPr="00C853E0">
        <w:t xml:space="preserve">，流速を </w:t>
      </w:r>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oMath>
      <w:r w:rsidRPr="00C853E0">
        <w:t xml:space="preserve">，静圧を </w:t>
      </w:r>
      <m:oMath>
        <m:sSub>
          <m:sSubPr>
            <m:ctrlPr>
              <w:rPr>
                <w:rFonts w:ascii="Cambria Math" w:hAnsi="Cambria Math"/>
              </w:rPr>
            </m:ctrlPr>
          </m:sSubPr>
          <m:e>
            <m:r>
              <w:rPr>
                <w:rFonts w:ascii="Cambria Math" w:hAnsi="Cambria Math"/>
              </w:rPr>
              <m:t>p</m:t>
            </m:r>
          </m:e>
          <m:sub>
            <m:r>
              <w:rPr>
                <w:rFonts w:ascii="Cambria Math" w:hAnsi="Cambria Math"/>
              </w:rPr>
              <m:t>s3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s4</m:t>
            </m:r>
          </m:sub>
        </m:sSub>
      </m:oMath>
      <w:r w:rsidRPr="00C853E0">
        <w:t xml:space="preserve">とする．密度 </w:t>
      </w:r>
      <m:oMath>
        <m:r>
          <w:rPr>
            <w:rFonts w:ascii="Cambria Math" w:hAnsi="Cambria Math"/>
          </w:rPr>
          <m:t>ρ</m:t>
        </m:r>
      </m:oMath>
      <w:r w:rsidRPr="00C853E0">
        <w:t>一定の非圧縮・定常一次元流れ</w:t>
      </w:r>
      <w:r>
        <w:rPr>
          <w:rFonts w:hint="eastAsia"/>
        </w:rPr>
        <w:t>より，</w:t>
      </w:r>
    </w:p>
    <w:p w14:paraId="57C928A4" w14:textId="77777777" w:rsidR="007D7A7E" w:rsidRPr="00C853E0" w:rsidRDefault="00000000" w:rsidP="007D7A7E">
      <m:oMathPara>
        <m:oMath>
          <m:eqArr>
            <m:eqArrPr>
              <m:maxDist m:val="1"/>
              <m:ctrlPr>
                <w:rPr>
                  <w:rFonts w:ascii="Cambria Math" w:hAnsi="Cambria Math"/>
                  <w:i/>
                </w:rPr>
              </m:ctrlPr>
            </m:eqArrPr>
            <m:e>
              <m:r>
                <w:rPr>
                  <w:rFonts w:ascii="Cambria Math" w:hAnsi="Cambria Math"/>
                </w:rPr>
                <m:t>Q=</m:t>
              </m:r>
              <m:sSub>
                <m:sSubPr>
                  <m:ctrlPr>
                    <w:rPr>
                      <w:rFonts w:ascii="Cambria Math" w:hAnsi="Cambria Math"/>
                      <w:i/>
                    </w:rPr>
                  </m:ctrlPr>
                </m:sSubPr>
                <m:e>
                  <m:r>
                    <w:rPr>
                      <w:rFonts w:ascii="Cambria Math" w:hAnsi="Cambria Math"/>
                    </w:rPr>
                    <m:t>u</m:t>
                  </m:r>
                </m:e>
                <m:sub>
                  <m:r>
                    <w:rPr>
                      <w:rFonts w:ascii="Cambria Math" w:hAnsi="Cambria Math"/>
                    </w:rPr>
                    <m:t>3</m:t>
                  </m:r>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m:t>
                  </m:r>
                </m:sub>
              </m:sSub>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d>
                <m:dPr>
                  <m:ctrlPr>
                    <w:rPr>
                      <w:rFonts w:ascii="Cambria Math" w:hAnsi="Cambria Math"/>
                      <w:i/>
                    </w:rPr>
                  </m:ctrlPr>
                </m:dPr>
                <m:e>
                  <m:r>
                    <w:rPr>
                      <w:rFonts w:ascii="Cambria Math" w:hAnsi="Cambria Math"/>
                    </w:rPr>
                    <m:t>8</m:t>
                  </m:r>
                </m:e>
              </m:d>
            </m:e>
          </m:eqArr>
        </m:oMath>
      </m:oMathPara>
    </w:p>
    <w:p w14:paraId="5B28FF28" w14:textId="7BE88F28" w:rsidR="007D7A7E" w:rsidRDefault="00436161" w:rsidP="007D7A7E">
      <w:r w:rsidRPr="00436161">
        <w:t xml:space="preserve">式 (8) と式 (2) を用いると，オリフィス前後の静圧差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o</m:t>
            </m:r>
          </m:sub>
        </m:sSub>
      </m:oMath>
      <w:r w:rsidRPr="00436161">
        <w:t>は</w:t>
      </w:r>
    </w:p>
    <w:p w14:paraId="4ED18ABB" w14:textId="24196401" w:rsidR="007D7A7E" w:rsidRPr="00C853E0" w:rsidRDefault="00000000" w:rsidP="007D7A7E">
      <w:pPr>
        <w:rPr>
          <w:i/>
        </w:rPr>
      </w:pPr>
      <m:oMathPara>
        <m:oMath>
          <m:eqArr>
            <m:eqArrPr>
              <m:maxDist m:val="1"/>
              <m:ctrlPr>
                <w:rPr>
                  <w:rFonts w:ascii="Cambria Math" w:hAnsi="Cambria Math"/>
                  <w:i/>
                </w:rPr>
              </m:ctrlPr>
            </m:eqArrPr>
            <m:e>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s4</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i/>
                    </w:rPr>
                  </m:ctrlPr>
                </m:sSubSupPr>
                <m:e>
                  <m:r>
                    <w:rPr>
                      <w:rFonts w:ascii="Cambria Math" w:hAnsi="Cambria Math"/>
                    </w:rPr>
                    <m:t>(u</m:t>
                  </m:r>
                </m:e>
                <m:sub>
                  <m:r>
                    <w:rPr>
                      <w:rFonts w:ascii="Cambria Math" w:hAnsi="Cambria Math"/>
                    </w:rPr>
                    <m:t>4</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3</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A</m:t>
                                  </m:r>
                                </m:e>
                                <m:sub>
                                  <m:r>
                                    <w:rPr>
                                      <w:rFonts w:ascii="Cambria Math" w:hAnsi="Cambria Math"/>
                                    </w:rPr>
                                    <m:t>4</m:t>
                                  </m:r>
                                </m:sub>
                              </m:sSub>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A</m:t>
                                  </m:r>
                                </m:e>
                                <m:sub>
                                  <m:r>
                                    <w:rPr>
                                      <w:rFonts w:ascii="Cambria Math" w:hAnsi="Cambria Math"/>
                                    </w:rPr>
                                    <m:t>3</m:t>
                                  </m:r>
                                </m:sub>
                              </m:sSub>
                            </m:den>
                          </m:f>
                        </m:e>
                      </m:d>
                    </m:e>
                    <m:sup>
                      <m: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9</m:t>
                  </m:r>
                </m:e>
              </m:d>
            </m:e>
          </m:eqArr>
        </m:oMath>
      </m:oMathPara>
    </w:p>
    <w:p w14:paraId="57C402AC" w14:textId="77777777" w:rsidR="007D7A7E" w:rsidRDefault="007D7A7E" w:rsidP="007D7A7E">
      <w:r>
        <w:rPr>
          <w:rFonts w:hint="eastAsia"/>
        </w:rPr>
        <w:t>式(9)をQについて解くと，</w:t>
      </w:r>
    </w:p>
    <w:p w14:paraId="15A7590D" w14:textId="4D47955F" w:rsidR="007D7A7E" w:rsidRPr="00126F91" w:rsidRDefault="00000000" w:rsidP="007D7A7E">
      <m:oMathPara>
        <m:oMath>
          <m:eqArr>
            <m:eqArrPr>
              <m:maxDist m:val="1"/>
              <m:ctrlPr>
                <w:rPr>
                  <w:rFonts w:ascii="Cambria Math" w:hAnsi="Cambria Math"/>
                  <w:i/>
                </w:rPr>
              </m:ctrlPr>
            </m:eqArrPr>
            <m:e>
              <m:r>
                <w:rPr>
                  <w:rFonts w:ascii="Cambria Math" w:hAnsi="Cambria Math"/>
                </w:rPr>
                <m:t>Q=</m:t>
              </m:r>
              <m:rad>
                <m:radPr>
                  <m:degHide m:val="1"/>
                  <m:ctrlPr>
                    <w:rPr>
                      <w:rFonts w:ascii="Cambria Math" w:eastAsia="ＭＳ 明朝" w:hAnsi="Cambria Math" w:cs="ＭＳ 明朝"/>
                      <w:i/>
                    </w:rPr>
                  </m:ctrlPr>
                </m:radPr>
                <m:deg/>
                <m:e>
                  <m:f>
                    <m:fPr>
                      <m:ctrlPr>
                        <w:rPr>
                          <w:rFonts w:ascii="Cambria Math" w:eastAsia="ＭＳ 明朝" w:hAnsi="Cambria Math" w:cs="ＭＳ 明朝"/>
                          <w:i/>
                        </w:rPr>
                      </m:ctrlPr>
                    </m:fPr>
                    <m:num>
                      <m:r>
                        <w:rPr>
                          <w:rFonts w:ascii="Cambria Math" w:eastAsia="ＭＳ 明朝" w:hAnsi="Cambria Math" w:cs="ＭＳ 明朝"/>
                        </w:rPr>
                        <m:t>2</m:t>
                      </m:r>
                      <m:r>
                        <m:rPr>
                          <m:sty m:val="p"/>
                        </m:rPr>
                        <w:rPr>
                          <w:rFonts w:ascii="Cambria Math" w:eastAsia="ＭＳ 明朝" w:hAnsi="Cambria Math" w:cs="ＭＳ 明朝"/>
                        </w:rPr>
                        <m:t>Δ</m:t>
                      </m:r>
                      <m:sSub>
                        <m:sSubPr>
                          <m:ctrlPr>
                            <w:rPr>
                              <w:rFonts w:ascii="Cambria Math" w:eastAsia="ＭＳ 明朝" w:hAnsi="Cambria Math" w:cs="ＭＳ 明朝"/>
                              <w:i/>
                            </w:rPr>
                          </m:ctrlPr>
                        </m:sSubPr>
                        <m:e>
                          <m:r>
                            <w:rPr>
                              <w:rFonts w:ascii="Cambria Math" w:eastAsia="ＭＳ 明朝" w:hAnsi="Cambria Math" w:cs="ＭＳ 明朝"/>
                            </w:rPr>
                            <m:t>p</m:t>
                          </m:r>
                        </m:e>
                        <m:sub>
                          <m:r>
                            <w:rPr>
                              <w:rFonts w:ascii="Cambria Math" w:eastAsia="ＭＳ 明朝" w:hAnsi="Cambria Math" w:cs="ＭＳ 明朝"/>
                            </w:rPr>
                            <m:t>o</m:t>
                          </m:r>
                        </m:sub>
                      </m:sSub>
                    </m:num>
                    <m:den>
                      <m:r>
                        <w:rPr>
                          <w:rFonts w:ascii="Cambria Math" w:eastAsia="ＭＳ 明朝" w:hAnsi="Cambria Math" w:cs="ＭＳ 明朝"/>
                        </w:rPr>
                        <m:t>ρ</m:t>
                      </m:r>
                      <m:d>
                        <m:dPr>
                          <m:ctrlPr>
                            <w:rPr>
                              <w:rFonts w:ascii="Cambria Math" w:eastAsia="ＭＳ 明朝" w:hAnsi="Cambria Math" w:cs="ＭＳ 明朝"/>
                              <w:i/>
                            </w:rPr>
                          </m:ctrlPr>
                        </m:dPr>
                        <m:e>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4</m:t>
                                  </m:r>
                                </m:sub>
                                <m:sup>
                                  <m:r>
                                    <w:rPr>
                                      <w:rFonts w:ascii="Cambria Math" w:eastAsia="ＭＳ 明朝" w:hAnsi="Cambria Math" w:cs="ＭＳ 明朝"/>
                                    </w:rPr>
                                    <m:t>2</m:t>
                                  </m:r>
                                </m:sup>
                              </m:sSubSup>
                            </m:den>
                          </m:f>
                          <m:r>
                            <w:rPr>
                              <w:rFonts w:ascii="Cambria Math" w:eastAsia="ＭＳ 明朝" w:hAnsi="Cambria Math" w:cs="ＭＳ 明朝"/>
                            </w:rPr>
                            <m:t>-</m:t>
                          </m:r>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3</m:t>
                                  </m:r>
                                </m:sub>
                                <m:sup>
                                  <m:r>
                                    <w:rPr>
                                      <w:rFonts w:ascii="Cambria Math" w:eastAsia="ＭＳ 明朝" w:hAnsi="Cambria Math" w:cs="ＭＳ 明朝"/>
                                    </w:rPr>
                                    <m:t>2</m:t>
                                  </m:r>
                                </m:sup>
                              </m:sSubSup>
                            </m:den>
                          </m:f>
                        </m:e>
                      </m:d>
                    </m:den>
                  </m:f>
                </m:e>
              </m:rad>
              <m:r>
                <w:rPr>
                  <w:rFonts w:ascii="Cambria Math" w:hAnsi="Cambria Math"/>
                </w:rPr>
                <m:t>#</m:t>
              </m:r>
              <m:d>
                <m:dPr>
                  <m:ctrlPr>
                    <w:rPr>
                      <w:rFonts w:ascii="Cambria Math" w:hAnsi="Cambria Math"/>
                      <w:i/>
                    </w:rPr>
                  </m:ctrlPr>
                </m:dPr>
                <m:e>
                  <m:r>
                    <w:rPr>
                      <w:rFonts w:ascii="Cambria Math" w:hAnsi="Cambria Math"/>
                    </w:rPr>
                    <m:t>10</m:t>
                  </m:r>
                </m:e>
              </m:d>
            </m:e>
          </m:eqArr>
        </m:oMath>
      </m:oMathPara>
    </w:p>
    <w:p w14:paraId="50101606" w14:textId="77777777" w:rsidR="007D7A7E" w:rsidRPr="00126F91" w:rsidRDefault="007D7A7E" w:rsidP="007D7A7E">
      <w:r w:rsidRPr="00126F91">
        <w:t>粘性によるエネルギ損失や収縮の影響</w:t>
      </w:r>
      <w:r>
        <w:rPr>
          <w:rFonts w:hint="eastAsia"/>
        </w:rPr>
        <w:t>を考慮して</w:t>
      </w:r>
      <w:r w:rsidRPr="00126F91">
        <w:t xml:space="preserve">流量係数 </w:t>
      </w:r>
      <m:oMath>
        <m:r>
          <w:rPr>
            <w:rFonts w:ascii="Cambria Math" w:hAnsi="Cambria Math"/>
          </w:rPr>
          <m:t>C</m:t>
        </m:r>
      </m:oMath>
      <w:r w:rsidRPr="00126F91">
        <w:t>を導入</w:t>
      </w:r>
      <w:r>
        <w:rPr>
          <w:rFonts w:hint="eastAsia"/>
        </w:rPr>
        <w:t>する．この値は，オリフィスの形状より既知の値である．</w:t>
      </w:r>
    </w:p>
    <w:p w14:paraId="1429B6E7" w14:textId="5609F586" w:rsidR="007D7A7E" w:rsidRPr="00126F91" w:rsidRDefault="00000000" w:rsidP="007D7A7E">
      <m:oMathPara>
        <m:oMath>
          <m:eqArr>
            <m:eqArrPr>
              <m:maxDist m:val="1"/>
              <m:ctrlPr>
                <w:rPr>
                  <w:rFonts w:ascii="Cambria Math" w:hAnsi="Cambria Math"/>
                  <w:i/>
                </w:rPr>
              </m:ctrlPr>
            </m:eqArrPr>
            <m:e>
              <m:r>
                <w:rPr>
                  <w:rFonts w:ascii="Cambria Math" w:hAnsi="Cambria Math"/>
                </w:rPr>
                <m:t>Q=C</m:t>
              </m:r>
              <m:rad>
                <m:radPr>
                  <m:degHide m:val="1"/>
                  <m:ctrlPr>
                    <w:rPr>
                      <w:rFonts w:ascii="Cambria Math" w:eastAsia="ＭＳ 明朝" w:hAnsi="Cambria Math" w:cs="ＭＳ 明朝"/>
                      <w:i/>
                    </w:rPr>
                  </m:ctrlPr>
                </m:radPr>
                <m:deg/>
                <m:e>
                  <m:f>
                    <m:fPr>
                      <m:ctrlPr>
                        <w:rPr>
                          <w:rFonts w:ascii="Cambria Math" w:eastAsia="ＭＳ 明朝" w:hAnsi="Cambria Math" w:cs="ＭＳ 明朝"/>
                          <w:i/>
                        </w:rPr>
                      </m:ctrlPr>
                    </m:fPr>
                    <m:num>
                      <m:r>
                        <w:rPr>
                          <w:rFonts w:ascii="Cambria Math" w:eastAsia="ＭＳ 明朝" w:hAnsi="Cambria Math" w:cs="ＭＳ 明朝"/>
                        </w:rPr>
                        <m:t>2</m:t>
                      </m:r>
                      <m:r>
                        <m:rPr>
                          <m:sty m:val="p"/>
                        </m:rPr>
                        <w:rPr>
                          <w:rFonts w:ascii="Cambria Math" w:eastAsia="ＭＳ 明朝" w:hAnsi="Cambria Math" w:cs="ＭＳ 明朝"/>
                        </w:rPr>
                        <m:t>Δ</m:t>
                      </m:r>
                      <m:sSub>
                        <m:sSubPr>
                          <m:ctrlPr>
                            <w:rPr>
                              <w:rFonts w:ascii="Cambria Math" w:eastAsia="ＭＳ 明朝" w:hAnsi="Cambria Math" w:cs="ＭＳ 明朝"/>
                              <w:i/>
                            </w:rPr>
                          </m:ctrlPr>
                        </m:sSubPr>
                        <m:e>
                          <m:r>
                            <w:rPr>
                              <w:rFonts w:ascii="Cambria Math" w:eastAsia="ＭＳ 明朝" w:hAnsi="Cambria Math" w:cs="ＭＳ 明朝"/>
                            </w:rPr>
                            <m:t>p</m:t>
                          </m:r>
                        </m:e>
                        <m:sub>
                          <m:r>
                            <w:rPr>
                              <w:rFonts w:ascii="Cambria Math" w:eastAsia="ＭＳ 明朝" w:hAnsi="Cambria Math" w:cs="ＭＳ 明朝"/>
                            </w:rPr>
                            <m:t>o</m:t>
                          </m:r>
                        </m:sub>
                      </m:sSub>
                    </m:num>
                    <m:den>
                      <m:r>
                        <w:rPr>
                          <w:rFonts w:ascii="Cambria Math" w:eastAsia="ＭＳ 明朝" w:hAnsi="Cambria Math" w:cs="ＭＳ 明朝"/>
                        </w:rPr>
                        <m:t>ρ</m:t>
                      </m:r>
                      <m:d>
                        <m:dPr>
                          <m:ctrlPr>
                            <w:rPr>
                              <w:rFonts w:ascii="Cambria Math" w:eastAsia="ＭＳ 明朝" w:hAnsi="Cambria Math" w:cs="ＭＳ 明朝"/>
                              <w:i/>
                            </w:rPr>
                          </m:ctrlPr>
                        </m:dPr>
                        <m:e>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4</m:t>
                                  </m:r>
                                </m:sub>
                                <m:sup>
                                  <m:r>
                                    <w:rPr>
                                      <w:rFonts w:ascii="Cambria Math" w:eastAsia="ＭＳ 明朝" w:hAnsi="Cambria Math" w:cs="ＭＳ 明朝"/>
                                    </w:rPr>
                                    <m:t>2</m:t>
                                  </m:r>
                                </m:sup>
                              </m:sSubSup>
                            </m:den>
                          </m:f>
                          <m:r>
                            <w:rPr>
                              <w:rFonts w:ascii="Cambria Math" w:eastAsia="ＭＳ 明朝" w:hAnsi="Cambria Math" w:cs="ＭＳ 明朝"/>
                            </w:rPr>
                            <m:t>-</m:t>
                          </m:r>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3</m:t>
                                  </m:r>
                                </m:sub>
                                <m:sup>
                                  <m:r>
                                    <w:rPr>
                                      <w:rFonts w:ascii="Cambria Math" w:eastAsia="ＭＳ 明朝" w:hAnsi="Cambria Math" w:cs="ＭＳ 明朝"/>
                                    </w:rPr>
                                    <m:t>2</m:t>
                                  </m:r>
                                </m:sup>
                              </m:sSubSup>
                            </m:den>
                          </m:f>
                        </m:e>
                      </m:d>
                    </m:den>
                  </m:f>
                </m:e>
              </m:rad>
              <m:r>
                <w:rPr>
                  <w:rFonts w:ascii="Cambria Math" w:hAnsi="Cambria Math"/>
                </w:rPr>
                <m:t>#</m:t>
              </m:r>
              <m:d>
                <m:dPr>
                  <m:ctrlPr>
                    <w:rPr>
                      <w:rFonts w:ascii="Cambria Math" w:hAnsi="Cambria Math"/>
                      <w:i/>
                    </w:rPr>
                  </m:ctrlPr>
                </m:dPr>
                <m:e>
                  <m:r>
                    <w:rPr>
                      <w:rFonts w:ascii="Cambria Math" w:hAnsi="Cambria Math"/>
                    </w:rPr>
                    <m:t>11</m:t>
                  </m:r>
                </m:e>
              </m:d>
            </m:e>
          </m:eqArr>
        </m:oMath>
      </m:oMathPara>
    </w:p>
    <w:p w14:paraId="1EF38B2E" w14:textId="73A20A88" w:rsidR="00717C1B" w:rsidRDefault="007D7A7E" w:rsidP="007D7A7E">
      <w:r>
        <w:rPr>
          <w:rFonts w:hint="eastAsia"/>
          <w:lang w:val="ru-RU"/>
        </w:rPr>
        <w:t>ファン下流にオリフィス板を設置して，</w:t>
      </w:r>
      <w:r w:rsidRPr="00493AE5">
        <w:t xml:space="preserve">オリフィス前後の静圧 </w:t>
      </w:r>
      <m:oMath>
        <m:sSub>
          <m:sSubPr>
            <m:ctrlPr>
              <w:rPr>
                <w:rFonts w:ascii="Cambria Math" w:hAnsi="Cambria Math"/>
              </w:rPr>
            </m:ctrlPr>
          </m:sSubPr>
          <m:e>
            <m:r>
              <w:rPr>
                <w:rFonts w:ascii="Cambria Math" w:hAnsi="Cambria Math"/>
              </w:rPr>
              <m:t>p</m:t>
            </m:r>
          </m:e>
          <m:sub>
            <m:r>
              <w:rPr>
                <w:rFonts w:ascii="Cambria Math" w:hAnsi="Cambria Math"/>
              </w:rPr>
              <m:t>s3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s4</m:t>
            </m:r>
          </m:sub>
        </m:sSub>
      </m:oMath>
      <w:r w:rsidRPr="00493AE5">
        <w:t>をダクト壁面</w:t>
      </w:r>
      <w:r w:rsidR="003E03D2">
        <w:rPr>
          <w:rFonts w:hint="eastAsia"/>
        </w:rPr>
        <w:t>で</w:t>
      </w:r>
      <w:r w:rsidRPr="00493AE5">
        <w:t>U字管マノメータまたは差圧計によって測定する．また，オリフィス前後には十分な長さの直管部を設け</w:t>
      </w:r>
      <w:r w:rsidR="00717C1B">
        <w:rPr>
          <w:rFonts w:hint="eastAsia"/>
        </w:rPr>
        <w:t>，流れを一様にすることで流量係数C</w:t>
      </w:r>
      <w:r w:rsidR="001D73B4">
        <w:rPr>
          <w:rFonts w:hint="eastAsia"/>
        </w:rPr>
        <w:t>が</w:t>
      </w:r>
      <w:r w:rsidR="001D73B4" w:rsidRPr="001D73B4">
        <w:t>既知の値として適用できるようにする</w:t>
      </w:r>
      <w:r w:rsidR="00717C1B">
        <w:rPr>
          <w:rFonts w:hint="eastAsia"/>
        </w:rPr>
        <w:t>．</w:t>
      </w:r>
    </w:p>
    <w:p w14:paraId="2D43B290" w14:textId="77777777" w:rsidR="005A6498" w:rsidRPr="00717C1B" w:rsidRDefault="005A6498" w:rsidP="007D7A7E"/>
    <w:p w14:paraId="03CA82D8" w14:textId="77777777" w:rsidR="007D7A7E" w:rsidRDefault="007D7A7E" w:rsidP="007D7A7E">
      <w:pPr>
        <w:pStyle w:val="a9"/>
        <w:numPr>
          <w:ilvl w:val="1"/>
          <w:numId w:val="7"/>
        </w:numPr>
      </w:pPr>
      <w:r>
        <w:rPr>
          <w:rFonts w:hint="eastAsia"/>
        </w:rPr>
        <w:t>ベンチュリ管</w:t>
      </w:r>
    </w:p>
    <w:p w14:paraId="47CB22DA" w14:textId="09C6FFBD" w:rsidR="00717C1B" w:rsidRDefault="007D7A7E" w:rsidP="007D7A7E">
      <w:r>
        <w:rPr>
          <w:rFonts w:hint="eastAsia"/>
        </w:rPr>
        <w:t xml:space="preserve">　</w:t>
      </w:r>
      <w:r w:rsidR="00717C1B" w:rsidRPr="00717C1B">
        <w:t>ベンチュリ管は，入口の太い断面，途中の絞り部，下流の拡大部から構成される流量計であり，</w:t>
      </w:r>
      <w:r>
        <w:rPr>
          <w:rFonts w:hint="eastAsia"/>
        </w:rPr>
        <w:t>導出できる式は</w:t>
      </w:r>
      <w:r w:rsidRPr="007D7A7E">
        <w:t>オリフィス流量計</w:t>
      </w:r>
      <w:r>
        <w:rPr>
          <w:rFonts w:hint="eastAsia"/>
        </w:rPr>
        <w:t>と同様に式(1</w:t>
      </w:r>
      <w:r w:rsidR="00717C1B">
        <w:rPr>
          <w:rFonts w:hint="eastAsia"/>
        </w:rPr>
        <w:t>1</w:t>
      </w:r>
      <w:r>
        <w:rPr>
          <w:rFonts w:hint="eastAsia"/>
        </w:rPr>
        <w:t>)が求まる．</w:t>
      </w:r>
      <w:r w:rsidR="00717C1B">
        <w:rPr>
          <w:rFonts w:hint="eastAsia"/>
        </w:rPr>
        <w:t>ここでは</w:t>
      </w:r>
      <w:r w:rsidR="00717C1B" w:rsidRPr="00717C1B">
        <w:t>ベンチュリ用の流量係数</w:t>
      </w:r>
      <m:oMath>
        <m:sSub>
          <m:sSubPr>
            <m:ctrlPr>
              <w:rPr>
                <w:rFonts w:ascii="Cambria Math" w:hAnsi="Cambria Math"/>
                <w:i/>
              </w:rPr>
            </m:ctrlPr>
          </m:sSubPr>
          <m:e>
            <m:r>
              <w:rPr>
                <w:rFonts w:ascii="Cambria Math" w:hAnsi="Cambria Math"/>
              </w:rPr>
              <m:t>C</m:t>
            </m:r>
          </m:e>
          <m:sub>
            <m:r>
              <w:rPr>
                <w:rFonts w:ascii="Cambria Math" w:hAnsi="Cambria Math"/>
              </w:rPr>
              <m:t>v</m:t>
            </m:r>
          </m:sub>
        </m:sSub>
      </m:oMath>
      <w:r w:rsidR="00717C1B">
        <w:rPr>
          <w:rFonts w:hint="eastAsia"/>
        </w:rPr>
        <w:t>とする．</w:t>
      </w:r>
    </w:p>
    <w:p w14:paraId="731C5235" w14:textId="4A3C6162" w:rsidR="00717C1B" w:rsidRPr="00126F91" w:rsidRDefault="00000000" w:rsidP="00717C1B">
      <m:oMathPara>
        <m:oMath>
          <m:eqArr>
            <m:eqArrPr>
              <m:maxDist m:val="1"/>
              <m:ctrlPr>
                <w:rPr>
                  <w:rFonts w:ascii="Cambria Math" w:hAnsi="Cambria Math"/>
                  <w:i/>
                </w:rPr>
              </m:ctrlPr>
            </m:eqArrPr>
            <m:e>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v</m:t>
                  </m:r>
                </m:sub>
              </m:sSub>
              <m:rad>
                <m:radPr>
                  <m:degHide m:val="1"/>
                  <m:ctrlPr>
                    <w:rPr>
                      <w:rFonts w:ascii="Cambria Math" w:eastAsia="ＭＳ 明朝" w:hAnsi="Cambria Math" w:cs="ＭＳ 明朝"/>
                      <w:i/>
                    </w:rPr>
                  </m:ctrlPr>
                </m:radPr>
                <m:deg/>
                <m:e>
                  <m:f>
                    <m:fPr>
                      <m:ctrlPr>
                        <w:rPr>
                          <w:rFonts w:ascii="Cambria Math" w:eastAsia="ＭＳ 明朝" w:hAnsi="Cambria Math" w:cs="ＭＳ 明朝"/>
                          <w:i/>
                        </w:rPr>
                      </m:ctrlPr>
                    </m:fPr>
                    <m:num>
                      <m:r>
                        <w:rPr>
                          <w:rFonts w:ascii="Cambria Math" w:eastAsia="ＭＳ 明朝" w:hAnsi="Cambria Math" w:cs="ＭＳ 明朝"/>
                        </w:rPr>
                        <m:t>2</m:t>
                      </m:r>
                      <m:r>
                        <m:rPr>
                          <m:sty m:val="p"/>
                        </m:rPr>
                        <w:rPr>
                          <w:rFonts w:ascii="Cambria Math" w:eastAsia="ＭＳ 明朝" w:hAnsi="Cambria Math" w:cs="ＭＳ 明朝"/>
                        </w:rPr>
                        <m:t>Δ</m:t>
                      </m:r>
                      <m:sSub>
                        <m:sSubPr>
                          <m:ctrlPr>
                            <w:rPr>
                              <w:rFonts w:ascii="Cambria Math" w:eastAsia="ＭＳ 明朝" w:hAnsi="Cambria Math" w:cs="ＭＳ 明朝"/>
                              <w:i/>
                            </w:rPr>
                          </m:ctrlPr>
                        </m:sSubPr>
                        <m:e>
                          <m:r>
                            <w:rPr>
                              <w:rFonts w:ascii="Cambria Math" w:eastAsia="ＭＳ 明朝" w:hAnsi="Cambria Math" w:cs="ＭＳ 明朝"/>
                            </w:rPr>
                            <m:t>p</m:t>
                          </m:r>
                        </m:e>
                        <m:sub>
                          <m:r>
                            <w:rPr>
                              <w:rFonts w:ascii="Cambria Math" w:eastAsia="ＭＳ 明朝" w:hAnsi="Cambria Math" w:cs="ＭＳ 明朝"/>
                            </w:rPr>
                            <m:t>b</m:t>
                          </m:r>
                        </m:sub>
                      </m:sSub>
                    </m:num>
                    <m:den>
                      <m:r>
                        <w:rPr>
                          <w:rFonts w:ascii="Cambria Math" w:eastAsia="ＭＳ 明朝" w:hAnsi="Cambria Math" w:cs="ＭＳ 明朝"/>
                        </w:rPr>
                        <m:t>ρ</m:t>
                      </m:r>
                      <m:d>
                        <m:dPr>
                          <m:ctrlPr>
                            <w:rPr>
                              <w:rFonts w:ascii="Cambria Math" w:eastAsia="ＭＳ 明朝" w:hAnsi="Cambria Math" w:cs="ＭＳ 明朝"/>
                              <w:i/>
                            </w:rPr>
                          </m:ctrlPr>
                        </m:dPr>
                        <m:e>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4</m:t>
                                  </m:r>
                                </m:sub>
                                <m:sup>
                                  <m:r>
                                    <w:rPr>
                                      <w:rFonts w:ascii="Cambria Math" w:eastAsia="ＭＳ 明朝" w:hAnsi="Cambria Math" w:cs="ＭＳ 明朝"/>
                                    </w:rPr>
                                    <m:t>2</m:t>
                                  </m:r>
                                </m:sup>
                              </m:sSubSup>
                            </m:den>
                          </m:f>
                          <m:r>
                            <w:rPr>
                              <w:rFonts w:ascii="Cambria Math" w:eastAsia="ＭＳ 明朝" w:hAnsi="Cambria Math" w:cs="ＭＳ 明朝"/>
                            </w:rPr>
                            <m:t>-</m:t>
                          </m:r>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3</m:t>
                                  </m:r>
                                </m:sub>
                                <m:sup>
                                  <m:r>
                                    <w:rPr>
                                      <w:rFonts w:ascii="Cambria Math" w:eastAsia="ＭＳ 明朝" w:hAnsi="Cambria Math" w:cs="ＭＳ 明朝"/>
                                    </w:rPr>
                                    <m:t>2</m:t>
                                  </m:r>
                                </m:sup>
                              </m:sSubSup>
                            </m:den>
                          </m:f>
                        </m:e>
                      </m:d>
                    </m:den>
                  </m:f>
                </m:e>
              </m:rad>
              <m:r>
                <w:rPr>
                  <w:rFonts w:ascii="Cambria Math" w:hAnsi="Cambria Math"/>
                </w:rPr>
                <m:t>#</m:t>
              </m:r>
              <m:d>
                <m:dPr>
                  <m:ctrlPr>
                    <w:rPr>
                      <w:rFonts w:ascii="Cambria Math" w:hAnsi="Cambria Math"/>
                      <w:i/>
                    </w:rPr>
                  </m:ctrlPr>
                </m:dPr>
                <m:e>
                  <m:r>
                    <w:rPr>
                      <w:rFonts w:ascii="Cambria Math" w:hAnsi="Cambria Math"/>
                    </w:rPr>
                    <m:t>12</m:t>
                  </m:r>
                </m:e>
              </m:d>
            </m:e>
          </m:eqArr>
        </m:oMath>
      </m:oMathPara>
    </w:p>
    <w:p w14:paraId="7F81A745" w14:textId="10CAA15B" w:rsidR="007D7A7E" w:rsidRPr="007D7A7E" w:rsidRDefault="007D7A7E" w:rsidP="007D7A7E">
      <w:r w:rsidRPr="007D7A7E">
        <w:t>ノズル流量計</w:t>
      </w:r>
      <w:r>
        <w:rPr>
          <w:rFonts w:hint="eastAsia"/>
        </w:rPr>
        <w:t>も同様な計測方法が考えられる．</w:t>
      </w:r>
    </w:p>
    <w:p w14:paraId="0578BBD5" w14:textId="3D43BD3B" w:rsidR="007D7A7E" w:rsidRDefault="007D7A7E" w:rsidP="007D7A7E">
      <w:pPr>
        <w:pStyle w:val="a9"/>
        <w:numPr>
          <w:ilvl w:val="1"/>
          <w:numId w:val="7"/>
        </w:numPr>
      </w:pPr>
      <w:r>
        <w:rPr>
          <w:rFonts w:hint="eastAsia"/>
        </w:rPr>
        <w:t>ピトー管と断面積</w:t>
      </w:r>
    </w:p>
    <w:p w14:paraId="326773AD" w14:textId="53FF476D" w:rsidR="00EE3B92" w:rsidRDefault="007D7A7E" w:rsidP="00EE3B92">
      <w:r>
        <w:rPr>
          <w:rFonts w:hint="eastAsia"/>
        </w:rPr>
        <w:t xml:space="preserve">　式(2)より，</w:t>
      </w:r>
    </w:p>
    <w:p w14:paraId="1C8FB73A" w14:textId="4548FC6E" w:rsidR="00994917" w:rsidRPr="00C57200" w:rsidRDefault="00000000" w:rsidP="00EE3B9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13</m:t>
                  </m:r>
                </m:e>
              </m:d>
            </m:e>
          </m:eqArr>
        </m:oMath>
      </m:oMathPara>
    </w:p>
    <w:p w14:paraId="405D4712" w14:textId="14E77F67" w:rsidR="00994917" w:rsidRDefault="00994917" w:rsidP="00EE3B92">
      <w:r>
        <w:rPr>
          <w:rFonts w:hint="eastAsia"/>
        </w:rPr>
        <w:t>理想的な流速は次のようになる．</w:t>
      </w:r>
    </w:p>
    <w:p w14:paraId="7F284532" w14:textId="1DF32E51" w:rsidR="00C57200" w:rsidRPr="00C57200" w:rsidRDefault="00000000" w:rsidP="00EE3B92">
      <m:oMathPara>
        <m:oMath>
          <m:eqArr>
            <m:eqArrPr>
              <m:maxDist m:val="1"/>
              <m:ctrlPr>
                <w:rPr>
                  <w:rFonts w:ascii="Cambria Math" w:hAnsi="Cambria Math"/>
                  <w:i/>
                </w:rPr>
              </m:ctrlPr>
            </m:eqArrPr>
            <m:e>
              <m:r>
                <w:rPr>
                  <w:rFonts w:ascii="Cambria Math" w:hAnsi="Cambria Math"/>
                </w:rPr>
                <m:t>u=</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e>
                      </m:d>
                    </m:num>
                    <m:den>
                      <m:r>
                        <w:rPr>
                          <w:rFonts w:ascii="Cambria Math" w:hAnsi="Cambria Math"/>
                        </w:rPr>
                        <m:t>ρ</m:t>
                      </m:r>
                    </m:den>
                  </m:f>
                </m:e>
              </m:rad>
              <m:r>
                <w:rPr>
                  <w:rFonts w:ascii="Cambria Math" w:hAnsi="Cambria Math"/>
                </w:rPr>
                <m:t>#</m:t>
              </m:r>
              <m:d>
                <m:dPr>
                  <m:ctrlPr>
                    <w:rPr>
                      <w:rFonts w:ascii="Cambria Math" w:hAnsi="Cambria Math"/>
                      <w:i/>
                    </w:rPr>
                  </m:ctrlPr>
                </m:dPr>
                <m:e>
                  <m:r>
                    <w:rPr>
                      <w:rFonts w:ascii="Cambria Math" w:hAnsi="Cambria Math"/>
                    </w:rPr>
                    <m:t>14</m:t>
                  </m:r>
                </m:e>
              </m:d>
            </m:e>
          </m:eqArr>
        </m:oMath>
      </m:oMathPara>
    </w:p>
    <w:p w14:paraId="76DEABD8" w14:textId="57E5BCB5" w:rsidR="00EE3B92" w:rsidRDefault="00C57200" w:rsidP="00EE3B92">
      <w:r w:rsidRPr="00C57200">
        <w:t xml:space="preserve">実際にはピトー管の形状や取り付けの影響を補正するため，速度係数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C57200">
        <w:t>を導入</w:t>
      </w:r>
      <w:r>
        <w:rPr>
          <w:rFonts w:hint="eastAsia"/>
        </w:rPr>
        <w:t>する．</w:t>
      </w:r>
    </w:p>
    <w:p w14:paraId="4F3D3937" w14:textId="03F4F38A" w:rsidR="00C57200" w:rsidRPr="00C57200" w:rsidRDefault="00000000" w:rsidP="00C57200">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p</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e>
                      </m:d>
                    </m:num>
                    <m:den>
                      <m:r>
                        <w:rPr>
                          <w:rFonts w:ascii="Cambria Math" w:hAnsi="Cambria Math"/>
                        </w:rPr>
                        <m:t>ρ</m:t>
                      </m:r>
                    </m:den>
                  </m:f>
                </m:e>
              </m:rad>
              <m:r>
                <w:rPr>
                  <w:rFonts w:ascii="Cambria Math" w:hAnsi="Cambria Math"/>
                </w:rPr>
                <m:t>#</m:t>
              </m:r>
              <m:d>
                <m:dPr>
                  <m:ctrlPr>
                    <w:rPr>
                      <w:rFonts w:ascii="Cambria Math" w:hAnsi="Cambria Math"/>
                      <w:i/>
                    </w:rPr>
                  </m:ctrlPr>
                </m:dPr>
                <m:e>
                  <m:r>
                    <w:rPr>
                      <w:rFonts w:ascii="Cambria Math" w:hAnsi="Cambria Math"/>
                    </w:rPr>
                    <m:t>15</m:t>
                  </m:r>
                </m:e>
              </m:d>
            </m:e>
          </m:eqArr>
        </m:oMath>
      </m:oMathPara>
    </w:p>
    <w:p w14:paraId="4C35D998" w14:textId="67803008" w:rsidR="00C57200" w:rsidRDefault="00C57200" w:rsidP="00EE3B92">
      <w:r w:rsidRPr="00C57200">
        <w:t xml:space="preserve">ダクト半径方向のいくつかの位置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C57200">
        <w:t xml:space="preserve">でピトー管により速度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C57200">
        <w:t xml:space="preserve">を測定し，これらの値から面積平均流速 </w:t>
      </w:r>
      <m:oMath>
        <m:sSub>
          <m:sSubPr>
            <m:ctrlPr>
              <w:rPr>
                <w:rFonts w:ascii="Cambria Math" w:hAnsi="Cambria Math"/>
              </w:rPr>
            </m:ctrlPr>
          </m:sSubPr>
          <m:e>
            <m:r>
              <w:rPr>
                <w:rFonts w:ascii="Cambria Math" w:hAnsi="Cambria Math"/>
              </w:rPr>
              <m:t>u</m:t>
            </m:r>
          </m:e>
          <m:sub>
            <m:r>
              <m:rPr>
                <m:nor/>
              </m:rPr>
              <m:t>avg</m:t>
            </m:r>
          </m:sub>
        </m:sSub>
      </m:oMath>
      <w:r w:rsidRPr="00C57200">
        <w:t>を求め</w:t>
      </w:r>
      <w:r w:rsidR="00717C1B">
        <w:rPr>
          <w:rFonts w:hint="eastAsia"/>
        </w:rPr>
        <w:t>る．</w:t>
      </w:r>
    </w:p>
    <w:p w14:paraId="544A1BC4" w14:textId="2A6FB9D4" w:rsidR="00C57200" w:rsidRPr="001D73B4" w:rsidRDefault="00000000" w:rsidP="00EE3B9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16</m:t>
                  </m:r>
                </m:e>
              </m:d>
            </m:e>
          </m:eqArr>
        </m:oMath>
      </m:oMathPara>
    </w:p>
    <w:p w14:paraId="64FDD365" w14:textId="4DB39977" w:rsidR="001D73B4" w:rsidRDefault="001D73B4" w:rsidP="00EE3B92">
      <w:r>
        <w:rPr>
          <w:rFonts w:hint="eastAsia"/>
        </w:rPr>
        <w:t>(円管の場合)</w:t>
      </w:r>
    </w:p>
    <w:p w14:paraId="0F85617C" w14:textId="0A8D4C81" w:rsidR="001D73B4" w:rsidRPr="00C57200" w:rsidRDefault="00000000" w:rsidP="00EE3B9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nary>
                <m:naryPr>
                  <m:limLoc m:val="subSup"/>
                  <m:ctrlPr>
                    <w:rPr>
                      <w:rFonts w:ascii="Cambria Math" w:hAnsi="Cambria Math"/>
                      <w:i/>
                    </w:rPr>
                  </m:ctrlPr>
                </m:naryPr>
                <m:sub>
                  <m:r>
                    <w:rPr>
                      <w:rFonts w:ascii="Cambria Math" w:hAnsi="Cambria Math"/>
                    </w:rPr>
                    <m:t>A</m:t>
                  </m:r>
                </m:sub>
                <m:sup/>
                <m:e>
                  <m:r>
                    <w:rPr>
                      <w:rFonts w:ascii="Cambria Math" w:hAnsi="Cambria Math"/>
                    </w:rPr>
                    <m:t>u dA</m:t>
                  </m:r>
                </m:e>
              </m:nary>
              <m:r>
                <w:rPr>
                  <w:rFonts w:ascii="Cambria Math" w:hAnsi="Cambria Math"/>
                </w:rPr>
                <m:t>#</m:t>
              </m:r>
              <m:d>
                <m:dPr>
                  <m:ctrlPr>
                    <w:rPr>
                      <w:rFonts w:ascii="Cambria Math" w:hAnsi="Cambria Math"/>
                      <w:i/>
                    </w:rPr>
                  </m:ctrlPr>
                </m:dPr>
                <m:e>
                  <m:r>
                    <w:rPr>
                      <w:rFonts w:ascii="Cambria Math" w:hAnsi="Cambria Math"/>
                    </w:rPr>
                    <m:t>16</m:t>
                  </m:r>
                </m:e>
              </m:d>
              <m:r>
                <w:rPr>
                  <w:rFonts w:ascii="Cambria Math" w:hAnsi="Cambria Math"/>
                </w:rPr>
                <m:t>'</m:t>
              </m:r>
            </m:e>
          </m:eqArr>
        </m:oMath>
      </m:oMathPara>
    </w:p>
    <w:p w14:paraId="29313BFA" w14:textId="6B9AA775" w:rsidR="00C57200" w:rsidRDefault="00000000" w:rsidP="00EE3B92">
      <m:oMathPara>
        <m:oMath>
          <m:eqArr>
            <m:eqArrPr>
              <m:maxDist m:val="1"/>
              <m:ctrlPr>
                <w:rPr>
                  <w:rFonts w:ascii="Cambria Math" w:hAnsi="Cambria Math"/>
                  <w:i/>
                </w:rPr>
              </m:ctrlPr>
            </m:eqArrPr>
            <m:e>
              <m:r>
                <w:rPr>
                  <w:rFonts w:ascii="Cambria Math" w:hAnsi="Cambria Math"/>
                </w:rPr>
                <m:t>Q=</m:t>
              </m:r>
              <m:sSub>
                <m:sSubPr>
                  <m:ctrlPr>
                    <w:rPr>
                      <w:rFonts w:ascii="Cambria Math" w:hAnsi="Cambria Math"/>
                      <w:i/>
                    </w:rPr>
                  </m:ctrlPr>
                </m:sSubPr>
                <m:e>
                  <m:r>
                    <w:rPr>
                      <w:rFonts w:ascii="Cambria Math" w:hAnsi="Cambria Math"/>
                    </w:rPr>
                    <m:t>u</m:t>
                  </m:r>
                </m:e>
                <m:sub>
                  <m:r>
                    <w:rPr>
                      <w:rFonts w:ascii="Cambria Math" w:hAnsi="Cambria Math"/>
                    </w:rPr>
                    <m:t>avg</m:t>
                  </m:r>
                </m:sub>
              </m:sSub>
              <m:r>
                <w:rPr>
                  <w:rFonts w:ascii="Cambria Math" w:hAnsi="Cambria Math"/>
                </w:rPr>
                <m:t>A#</m:t>
              </m:r>
              <m:d>
                <m:dPr>
                  <m:ctrlPr>
                    <w:rPr>
                      <w:rFonts w:ascii="Cambria Math" w:hAnsi="Cambria Math"/>
                      <w:i/>
                    </w:rPr>
                  </m:ctrlPr>
                </m:dPr>
                <m:e>
                  <m:r>
                    <w:rPr>
                      <w:rFonts w:ascii="Cambria Math" w:hAnsi="Cambria Math"/>
                    </w:rPr>
                    <m:t>17</m:t>
                  </m:r>
                </m:e>
              </m:d>
            </m:e>
          </m:eqArr>
        </m:oMath>
      </m:oMathPara>
    </w:p>
    <w:p w14:paraId="28641500" w14:textId="71C250D0" w:rsidR="00C57200" w:rsidRDefault="008A0ACB" w:rsidP="00EE3B92">
      <w:r>
        <w:rPr>
          <w:rFonts w:hint="eastAsia"/>
        </w:rPr>
        <w:t xml:space="preserve">　オリフィスや</w:t>
      </w:r>
      <w:r w:rsidRPr="008A0ACB">
        <w:t>ベンチュリ管</w:t>
      </w:r>
      <w:r>
        <w:rPr>
          <w:rFonts w:hint="eastAsia"/>
        </w:rPr>
        <w:t>は</w:t>
      </w:r>
      <w:r w:rsidRPr="008A0ACB">
        <w:t>絞り前後の静圧差を測って</w:t>
      </w:r>
      <w:r>
        <w:rPr>
          <w:rFonts w:hint="eastAsia"/>
        </w:rPr>
        <w:t>全体の</w:t>
      </w:r>
      <w:r w:rsidRPr="008A0ACB">
        <w:t>流量を出す</w:t>
      </w:r>
      <w:r>
        <w:rPr>
          <w:rFonts w:hint="eastAsia"/>
        </w:rPr>
        <w:t>のに対して，</w:t>
      </w:r>
      <w:r w:rsidRPr="008A0ACB">
        <w:t>ピトー管</w:t>
      </w:r>
      <w:r>
        <w:rPr>
          <w:rFonts w:hint="eastAsia"/>
        </w:rPr>
        <w:t>は</w:t>
      </w:r>
      <w:r w:rsidRPr="008A0ACB">
        <w:rPr>
          <w:rFonts w:hint="eastAsia"/>
        </w:rPr>
        <w:t>断面内の速度分布を直接測って積分的に流量を求める</w:t>
      </w:r>
      <w:r>
        <w:rPr>
          <w:rFonts w:hint="eastAsia"/>
        </w:rPr>
        <w:t>違いがある．</w:t>
      </w:r>
    </w:p>
    <w:p w14:paraId="5E6C7A98" w14:textId="77777777" w:rsidR="008A0ACB" w:rsidRPr="00C57200" w:rsidRDefault="008A0ACB" w:rsidP="00EE3B92"/>
    <w:p w14:paraId="17604B8A" w14:textId="2DC3E477" w:rsidR="00493AE5" w:rsidRPr="00493AE5" w:rsidRDefault="00493AE5" w:rsidP="00EE3B92">
      <w:pPr>
        <w:pStyle w:val="a9"/>
        <w:numPr>
          <w:ilvl w:val="0"/>
          <w:numId w:val="7"/>
        </w:numPr>
      </w:pPr>
      <w:r w:rsidRPr="00493AE5">
        <w:t xml:space="preserve">空気密度 </w:t>
      </w:r>
      <m:oMath>
        <m:r>
          <w:rPr>
            <w:rFonts w:ascii="Cambria Math" w:hAnsi="Cambria Math"/>
          </w:rPr>
          <m:t>ρ</m:t>
        </m:r>
      </m:oMath>
    </w:p>
    <w:p w14:paraId="5C75EAA2" w14:textId="3BEEA921" w:rsidR="00493AE5" w:rsidRDefault="00493AE5" w:rsidP="00493AE5">
      <w:r>
        <w:rPr>
          <w:rFonts w:hint="eastAsia"/>
        </w:rPr>
        <w:t xml:space="preserve">　式(1</w:t>
      </w:r>
      <w:r w:rsidR="00A30CD5">
        <w:rPr>
          <w:rFonts w:hint="eastAsia"/>
        </w:rPr>
        <w:t>1</w:t>
      </w:r>
      <w:r>
        <w:rPr>
          <w:rFonts w:hint="eastAsia"/>
        </w:rPr>
        <w:t>)の流量の導出において，</w:t>
      </w:r>
      <w:r w:rsidR="00AD2ACF" w:rsidRPr="00AD2ACF">
        <w:t>空気密度</w:t>
      </w:r>
      <m:oMath>
        <m:r>
          <w:rPr>
            <w:rFonts w:ascii="Cambria Math" w:hAnsi="Cambria Math"/>
          </w:rPr>
          <m:t>ρ</m:t>
        </m:r>
      </m:oMath>
      <w:r w:rsidR="00AD2ACF">
        <w:rPr>
          <w:rFonts w:hint="eastAsia"/>
        </w:rPr>
        <w:t>が必要である．空気は理想気体とみなせるので，状態方程式より，</w:t>
      </w:r>
    </w:p>
    <w:p w14:paraId="30D34A7E" w14:textId="7EB72F75" w:rsidR="00AD2ACF" w:rsidRPr="00AD2ACF" w:rsidRDefault="00000000" w:rsidP="00493AE5">
      <m:oMathPara>
        <m:oMath>
          <m:eqArr>
            <m:eqArrPr>
              <m:maxDist m:val="1"/>
              <m:ctrlPr>
                <w:rPr>
                  <w:rFonts w:ascii="Cambria Math" w:hAnsi="Cambria Math"/>
                  <w:i/>
                </w:rPr>
              </m:ctrlPr>
            </m:eqArrPr>
            <m:e>
              <m:r>
                <w:rPr>
                  <w:rFonts w:ascii="Cambria Math" w:hAnsi="Cambria Math"/>
                </w:rPr>
                <m:t>ρ=</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atm</m:t>
                      </m:r>
                    </m:sub>
                  </m:sSub>
                </m:num>
                <m:den>
                  <m:r>
                    <w:rPr>
                      <w:rFonts w:ascii="Cambria Math" w:hAnsi="Cambria Math"/>
                    </w:rPr>
                    <m:t>RT</m:t>
                  </m:r>
                </m:den>
              </m:f>
              <m:r>
                <w:rPr>
                  <w:rFonts w:ascii="Cambria Math" w:hAnsi="Cambria Math"/>
                </w:rPr>
                <m:t>#</m:t>
              </m:r>
              <m:d>
                <m:dPr>
                  <m:ctrlPr>
                    <w:rPr>
                      <w:rFonts w:ascii="Cambria Math" w:hAnsi="Cambria Math"/>
                      <w:i/>
                    </w:rPr>
                  </m:ctrlPr>
                </m:dPr>
                <m:e>
                  <m:r>
                    <w:rPr>
                      <w:rFonts w:ascii="Cambria Math" w:hAnsi="Cambria Math"/>
                    </w:rPr>
                    <m:t>18</m:t>
                  </m:r>
                </m:e>
              </m:d>
            </m:e>
          </m:eqArr>
        </m:oMath>
      </m:oMathPara>
    </w:p>
    <w:p w14:paraId="3382F8AE" w14:textId="624D2AC7" w:rsidR="00EC29EB" w:rsidRDefault="00EC29EB" w:rsidP="00EC29EB">
      <w:r>
        <w:rPr>
          <w:rFonts w:hint="eastAsia"/>
        </w:rPr>
        <w:t>それぞれの変数は，</w:t>
      </w:r>
      <m:oMath>
        <m:r>
          <w:rPr>
            <w:rFonts w:ascii="Cambria Math" w:hAnsi="Cambria Math"/>
          </w:rPr>
          <m:t>ρ</m:t>
        </m:r>
      </m:oMath>
      <w:r>
        <w:rPr>
          <w:rFonts w:hint="eastAsia"/>
        </w:rPr>
        <w:t>が</w:t>
      </w:r>
      <w:r w:rsidRPr="00EC29EB">
        <w:t>空気密度［kg/m³］，</w:t>
      </w:r>
      <m:oMath>
        <m:r>
          <w:rPr>
            <w:rFonts w:ascii="Cambria Math" w:hAnsi="Cambria Math"/>
          </w:rPr>
          <m:t>p</m:t>
        </m:r>
      </m:oMath>
      <w:r>
        <w:rPr>
          <w:rFonts w:hint="eastAsia"/>
        </w:rPr>
        <w:t>が</w:t>
      </w:r>
      <w:r w:rsidRPr="00EC29EB">
        <w:t xml:space="preserve">空気の絶対圧［Pa］， </w:t>
      </w:r>
      <m:oMath>
        <m:r>
          <w:rPr>
            <w:rFonts w:ascii="Cambria Math" w:hAnsi="Cambria Math"/>
          </w:rPr>
          <m:t>R</m:t>
        </m:r>
      </m:oMath>
      <w:r>
        <w:rPr>
          <w:rFonts w:hint="eastAsia"/>
        </w:rPr>
        <w:t>が</w:t>
      </w:r>
      <w:r w:rsidRPr="00EC29EB">
        <w:t>空気の気体定数</w:t>
      </w:r>
      <m:oMath>
        <m:r>
          <w:rPr>
            <w:rFonts w:ascii="Cambria Math" w:hAnsi="Cambria Math"/>
          </w:rPr>
          <m:t>R=287</m:t>
        </m:r>
        <m:r>
          <m:rPr>
            <m:nor/>
          </m:rPr>
          <m:t>J/(kg・K)</m:t>
        </m:r>
      </m:oMath>
      <w:r w:rsidRPr="00EC29EB">
        <w:t>，</w:t>
      </w:r>
      <m:oMath>
        <m:r>
          <w:rPr>
            <w:rFonts w:ascii="Cambria Math" w:hAnsi="Cambria Math"/>
          </w:rPr>
          <m:t>T</m:t>
        </m:r>
      </m:oMath>
      <w:r>
        <w:rPr>
          <w:rFonts w:hint="eastAsia"/>
        </w:rPr>
        <w:t>が</w:t>
      </w:r>
      <w:r w:rsidRPr="00EC29EB">
        <w:t>絶対温度［K］</w:t>
      </w:r>
      <w:r>
        <w:rPr>
          <w:rFonts w:hint="eastAsia"/>
        </w:rPr>
        <w:t>である．</w:t>
      </w:r>
    </w:p>
    <w:p w14:paraId="536B5575" w14:textId="00E1387E" w:rsidR="00EC29EB" w:rsidRDefault="00EC29EB" w:rsidP="00EC29EB">
      <w:r>
        <w:rPr>
          <w:rFonts w:hint="eastAsia"/>
        </w:rPr>
        <w:t>温度は</w:t>
      </w:r>
      <w:r w:rsidRPr="00EC29EB">
        <w:t xml:space="preserve">摂氏温度 </w:t>
      </w:r>
      <m:oMath>
        <m:r>
          <w:rPr>
            <w:rFonts w:ascii="Cambria Math" w:hAnsi="Cambria Math"/>
          </w:rPr>
          <m:t>θ</m:t>
        </m:r>
      </m:oMath>
      <w:r w:rsidR="00A30CD5">
        <w:rPr>
          <w:rFonts w:hint="eastAsia"/>
        </w:rPr>
        <w:t>[</w:t>
      </w:r>
      <w:r w:rsidRPr="00EC29EB">
        <w:t>℃</w:t>
      </w:r>
      <w:r w:rsidR="00A30CD5">
        <w:rPr>
          <w:rFonts w:hint="eastAsia"/>
        </w:rPr>
        <w:t>]</w:t>
      </w:r>
      <w:r w:rsidRPr="00EC29EB">
        <w:t>から</w:t>
      </w:r>
      <w:r>
        <w:rPr>
          <w:rFonts w:hint="eastAsia"/>
        </w:rPr>
        <w:t>式(1</w:t>
      </w:r>
      <w:r w:rsidR="00A30CD5">
        <w:rPr>
          <w:rFonts w:hint="eastAsia"/>
        </w:rPr>
        <w:t>9</w:t>
      </w:r>
      <w:r>
        <w:rPr>
          <w:rFonts w:hint="eastAsia"/>
        </w:rPr>
        <w:t>)より</w:t>
      </w:r>
      <w:r w:rsidRPr="00EC29EB">
        <w:t>絶対温度</w:t>
      </w:r>
      <w:r>
        <w:rPr>
          <w:rFonts w:hint="eastAsia"/>
        </w:rPr>
        <w:t>[K]に変換できる．</w:t>
      </w:r>
    </w:p>
    <w:p w14:paraId="79FABCAF" w14:textId="6244521E" w:rsidR="00EC29EB" w:rsidRPr="00EC29EB" w:rsidRDefault="00000000" w:rsidP="00EC29EB">
      <m:oMathPara>
        <m:oMath>
          <m:eqArr>
            <m:eqArrPr>
              <m:maxDist m:val="1"/>
              <m:ctrlPr>
                <w:rPr>
                  <w:rFonts w:ascii="Cambria Math" w:hAnsi="Cambria Math"/>
                  <w:i/>
                </w:rPr>
              </m:ctrlPr>
            </m:eqArrPr>
            <m:e>
              <m:r>
                <w:rPr>
                  <w:rFonts w:ascii="Cambria Math" w:hAnsi="Cambria Math"/>
                </w:rPr>
                <m:t>T=θ+273.15#</m:t>
              </m:r>
              <m:d>
                <m:dPr>
                  <m:ctrlPr>
                    <w:rPr>
                      <w:rFonts w:ascii="Cambria Math" w:hAnsi="Cambria Math"/>
                      <w:i/>
                    </w:rPr>
                  </m:ctrlPr>
                </m:dPr>
                <m:e>
                  <m:r>
                    <w:rPr>
                      <w:rFonts w:ascii="Cambria Math" w:hAnsi="Cambria Math" w:hint="eastAsia"/>
                    </w:rPr>
                    <m:t>1</m:t>
                  </m:r>
                  <m:r>
                    <w:rPr>
                      <w:rFonts w:ascii="Cambria Math" w:hAnsi="Cambria Math"/>
                    </w:rPr>
                    <m:t>9</m:t>
                  </m:r>
                </m:e>
              </m:d>
            </m:e>
          </m:eqArr>
        </m:oMath>
      </m:oMathPara>
    </w:p>
    <w:p w14:paraId="0915B5B9" w14:textId="0E14F848" w:rsidR="00493AE5" w:rsidRDefault="00EC29EB" w:rsidP="00493AE5">
      <w:r>
        <w:rPr>
          <w:rFonts w:hint="eastAsia"/>
        </w:rPr>
        <w:t>したがって，式(1</w:t>
      </w:r>
      <w:r w:rsidR="00A30CD5">
        <w:rPr>
          <w:rFonts w:hint="eastAsia"/>
        </w:rPr>
        <w:t>8</w:t>
      </w:r>
      <w:r>
        <w:rPr>
          <w:rFonts w:hint="eastAsia"/>
        </w:rPr>
        <w:t>)は次のようになる．</w:t>
      </w:r>
    </w:p>
    <w:p w14:paraId="2D59BA04" w14:textId="3EF05772" w:rsidR="00EC29EB" w:rsidRPr="00EC29EB" w:rsidRDefault="00000000" w:rsidP="00493AE5">
      <m:oMathPara>
        <m:oMath>
          <m:eqArr>
            <m:eqArrPr>
              <m:maxDist m:val="1"/>
              <m:ctrlPr>
                <w:rPr>
                  <w:rFonts w:ascii="Cambria Math" w:hAnsi="Cambria Math"/>
                  <w:i/>
                </w:rPr>
              </m:ctrlPr>
            </m:eqArrPr>
            <m:e>
              <m:r>
                <w:rPr>
                  <w:rFonts w:ascii="Cambria Math" w:hAnsi="Cambria Math"/>
                </w:rPr>
                <m:t>ρ=</m:t>
              </m:r>
              <m:f>
                <m:fPr>
                  <m:ctrlPr>
                    <w:rPr>
                      <w:rFonts w:ascii="Cambria Math" w:hAnsi="Cambria Math"/>
                      <w:i/>
                    </w:rPr>
                  </m:ctrlPr>
                </m:fPr>
                <m:num>
                  <m:r>
                    <w:rPr>
                      <w:rFonts w:ascii="Cambria Math" w:hAnsi="Cambria Math"/>
                    </w:rPr>
                    <m:t>p</m:t>
                  </m:r>
                </m:num>
                <m:den>
                  <m:r>
                    <w:rPr>
                      <w:rFonts w:ascii="Cambria Math" w:hAnsi="Cambria Math"/>
                    </w:rPr>
                    <m:t>287×</m:t>
                  </m:r>
                  <m:d>
                    <m:dPr>
                      <m:ctrlPr>
                        <w:rPr>
                          <w:rFonts w:ascii="Cambria Math" w:hAnsi="Cambria Math"/>
                          <w:i/>
                        </w:rPr>
                      </m:ctrlPr>
                    </m:dPr>
                    <m:e>
                      <m:r>
                        <w:rPr>
                          <w:rFonts w:ascii="Cambria Math" w:hAnsi="Cambria Math"/>
                        </w:rPr>
                        <m:t>θ+273.15</m:t>
                      </m:r>
                    </m:e>
                  </m:d>
                </m:den>
              </m:f>
              <m:r>
                <w:rPr>
                  <w:rFonts w:ascii="Cambria Math" w:hAnsi="Cambria Math"/>
                </w:rPr>
                <m:t>#</m:t>
              </m:r>
              <m:d>
                <m:dPr>
                  <m:ctrlPr>
                    <w:rPr>
                      <w:rFonts w:ascii="Cambria Math" w:hAnsi="Cambria Math"/>
                      <w:i/>
                    </w:rPr>
                  </m:ctrlPr>
                </m:dPr>
                <m:e>
                  <m:r>
                    <w:rPr>
                      <w:rFonts w:ascii="Cambria Math" w:hAnsi="Cambria Math"/>
                    </w:rPr>
                    <m:t>20</m:t>
                  </m:r>
                </m:e>
              </m:d>
            </m:e>
          </m:eqArr>
        </m:oMath>
      </m:oMathPara>
    </w:p>
    <w:p w14:paraId="5125A88B" w14:textId="21A784F5" w:rsidR="00EC29EB" w:rsidRDefault="00EC29EB" w:rsidP="00493AE5">
      <w:r>
        <w:rPr>
          <w:rFonts w:hint="eastAsia"/>
        </w:rPr>
        <w:t>したがって，</w:t>
      </w:r>
      <w:r w:rsidRPr="00EC29EB">
        <w:t>空気密度</w:t>
      </w:r>
      <m:oMath>
        <m:r>
          <w:rPr>
            <w:rFonts w:ascii="Cambria Math" w:hAnsi="Cambria Math"/>
          </w:rPr>
          <m:t>ρ</m:t>
        </m:r>
      </m:oMath>
      <w:r>
        <w:rPr>
          <w:rFonts w:hint="eastAsia"/>
        </w:rPr>
        <w:t>を求めるためには，</w:t>
      </w:r>
      <w:r w:rsidRPr="00EC29EB">
        <w:t>温度計</w:t>
      </w:r>
      <w:r>
        <w:rPr>
          <w:rFonts w:hint="eastAsia"/>
        </w:rPr>
        <w:t>と</w:t>
      </w:r>
      <w:r w:rsidRPr="00EC29EB">
        <w:t>気圧計</w:t>
      </w:r>
      <w:r>
        <w:rPr>
          <w:rFonts w:hint="eastAsia"/>
        </w:rPr>
        <w:t>が必要だとわかる．</w:t>
      </w:r>
    </w:p>
    <w:p w14:paraId="686A339A" w14:textId="77777777" w:rsidR="00EC29EB" w:rsidRPr="00EC29EB" w:rsidRDefault="00EC29EB" w:rsidP="00493AE5"/>
    <w:p w14:paraId="7B0D7FA5" w14:textId="7F69C2BA" w:rsidR="00EE3B92" w:rsidRDefault="00EE3B92" w:rsidP="00EE3B92">
      <w:pPr>
        <w:pStyle w:val="a9"/>
        <w:numPr>
          <w:ilvl w:val="0"/>
          <w:numId w:val="7"/>
        </w:numPr>
      </w:pPr>
      <w:r w:rsidRPr="00EE3B92">
        <w:rPr>
          <w:rFonts w:hint="eastAsia"/>
        </w:rPr>
        <w:t>トルク</w:t>
      </w:r>
      <m:oMath>
        <m:r>
          <w:rPr>
            <w:rFonts w:ascii="Cambria Math" w:hAnsi="Cambria Math"/>
          </w:rPr>
          <m:t>T</m:t>
        </m:r>
      </m:oMath>
    </w:p>
    <w:p w14:paraId="0C138A4E" w14:textId="2B2BC81B" w:rsidR="00EE3B92" w:rsidRDefault="00714059" w:rsidP="00EE3B92">
      <w:r>
        <w:rPr>
          <w:rFonts w:hint="eastAsia"/>
        </w:rPr>
        <w:t xml:space="preserve">　</w:t>
      </w:r>
      <w:r w:rsidR="00717C1B" w:rsidRPr="00717C1B">
        <w:t>トルクを測るためには，モータとファンの間の軸に回転軸用トルク計を挿入して設置することが考えられる．</w:t>
      </w:r>
      <w:r w:rsidRPr="00714059">
        <w:t>ひずみゲージ</w:t>
      </w:r>
      <w:r>
        <w:rPr>
          <w:rFonts w:hint="eastAsia"/>
        </w:rPr>
        <w:t>を用いて，</w:t>
      </w:r>
      <w:r w:rsidRPr="00714059">
        <w:t>軸に加わるせん断応力</w:t>
      </w:r>
      <w:r>
        <w:rPr>
          <w:rFonts w:hint="eastAsia"/>
        </w:rPr>
        <w:t>を検出して，</w:t>
      </w:r>
      <w:r w:rsidRPr="00714059">
        <w:t xml:space="preserve">トルク </w:t>
      </w:r>
      <m:oMath>
        <m:r>
          <w:rPr>
            <w:rFonts w:ascii="Cambria Math" w:hAnsi="Cambria Math"/>
          </w:rPr>
          <m:t>T</m:t>
        </m:r>
      </m:oMath>
      <w:r w:rsidRPr="00714059">
        <w:t>を求める装置</w:t>
      </w:r>
      <w:r>
        <w:rPr>
          <w:rFonts w:hint="eastAsia"/>
        </w:rPr>
        <w:t>であり，</w:t>
      </w:r>
      <w:r w:rsidRPr="00714059">
        <w:t xml:space="preserve">出力電圧を </w:t>
      </w:r>
      <m:oMath>
        <m:sSub>
          <m:sSubPr>
            <m:ctrlPr>
              <w:rPr>
                <w:rFonts w:ascii="Cambria Math" w:hAnsi="Cambria Math"/>
              </w:rPr>
            </m:ctrlPr>
          </m:sSubPr>
          <m:e>
            <m:r>
              <w:rPr>
                <w:rFonts w:ascii="Cambria Math" w:hAnsi="Cambria Math"/>
              </w:rPr>
              <m:t>V</m:t>
            </m:r>
          </m:e>
          <m:sub>
            <m:r>
              <m:rPr>
                <m:nor/>
              </m:rPr>
              <m:t>out</m:t>
            </m:r>
          </m:sub>
        </m:sSub>
      </m:oMath>
      <w:r w:rsidRPr="00714059">
        <w:t xml:space="preserve">とし，あらかじめ校正試験により得られた比例係数を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714059">
        <w:t>とすると，トルクは</w:t>
      </w:r>
      <w:r>
        <w:rPr>
          <w:rFonts w:hint="eastAsia"/>
        </w:rPr>
        <w:t>式(</w:t>
      </w:r>
      <w:r w:rsidR="00717C1B">
        <w:rPr>
          <w:rFonts w:hint="eastAsia"/>
        </w:rPr>
        <w:t>2</w:t>
      </w:r>
      <w:r w:rsidR="00A30CD5">
        <w:rPr>
          <w:rFonts w:hint="eastAsia"/>
        </w:rPr>
        <w:t>1</w:t>
      </w:r>
      <w:r>
        <w:rPr>
          <w:rFonts w:hint="eastAsia"/>
        </w:rPr>
        <w:t>)のようになる．</w:t>
      </w:r>
    </w:p>
    <w:p w14:paraId="3AC5C45C" w14:textId="5EA2F544" w:rsidR="00714059" w:rsidRPr="00714059" w:rsidRDefault="00000000" w:rsidP="00EE3B92">
      <m:oMathPara>
        <m:oMath>
          <m:eqArr>
            <m:eqArrPr>
              <m:maxDist m:val="1"/>
              <m:ctrlPr>
                <w:rPr>
                  <w:rFonts w:ascii="Cambria Math" w:hAnsi="Cambria Math"/>
                  <w:i/>
                </w:rPr>
              </m:ctrlPr>
            </m:eqArrPr>
            <m:e>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d>
                <m:dPr>
                  <m:ctrlPr>
                    <w:rPr>
                      <w:rFonts w:ascii="Cambria Math" w:hAnsi="Cambria Math"/>
                      <w:i/>
                    </w:rPr>
                  </m:ctrlPr>
                </m:dPr>
                <m:e>
                  <m:r>
                    <w:rPr>
                      <w:rFonts w:ascii="Cambria Math" w:hAnsi="Cambria Math"/>
                    </w:rPr>
                    <m:t>21</m:t>
                  </m:r>
                </m:e>
              </m:d>
            </m:e>
          </m:eqArr>
        </m:oMath>
      </m:oMathPara>
    </w:p>
    <w:p w14:paraId="376A0CF0" w14:textId="30285FDC" w:rsidR="00EE3B92" w:rsidRDefault="00EE3B92" w:rsidP="00AE54BB">
      <w:pPr>
        <w:pStyle w:val="a9"/>
        <w:numPr>
          <w:ilvl w:val="0"/>
          <w:numId w:val="7"/>
        </w:numPr>
      </w:pPr>
      <w:r w:rsidRPr="00EE3B92">
        <w:rPr>
          <w:rFonts w:hint="eastAsia"/>
        </w:rPr>
        <w:t>角周波数</w:t>
      </w:r>
      <m:oMath>
        <m:r>
          <w:rPr>
            <w:rFonts w:ascii="Cambria Math" w:hAnsi="Cambria Math"/>
          </w:rPr>
          <m:t>ω</m:t>
        </m:r>
      </m:oMath>
    </w:p>
    <w:p w14:paraId="53DEA931" w14:textId="46793D8A" w:rsidR="00C723F7" w:rsidRPr="008A0ACB" w:rsidRDefault="00714059">
      <w:r>
        <w:rPr>
          <w:rFonts w:hint="eastAsia"/>
        </w:rPr>
        <w:t xml:space="preserve">　角速度を求めるために，まず回転数を求める．回転数は，式(</w:t>
      </w:r>
      <w:r w:rsidR="00717C1B">
        <w:rPr>
          <w:rFonts w:hint="eastAsia"/>
        </w:rPr>
        <w:t>2</w:t>
      </w:r>
      <w:r w:rsidR="00A30CD5">
        <w:rPr>
          <w:rFonts w:hint="eastAsia"/>
        </w:rPr>
        <w:t>2</w:t>
      </w:r>
      <w:r>
        <w:rPr>
          <w:rFonts w:hint="eastAsia"/>
        </w:rPr>
        <w:t>)より角速度に変換できる．</w:t>
      </w:r>
      <w:r w:rsidR="008A0ACB">
        <w:rPr>
          <w:rFonts w:hint="eastAsia"/>
        </w:rPr>
        <w:t>また単位は[rpm]である．</w:t>
      </w:r>
    </w:p>
    <w:p w14:paraId="291F2FBA" w14:textId="48A18947" w:rsidR="00714059" w:rsidRPr="00714059" w:rsidRDefault="00000000">
      <m:oMathPara>
        <m:oMath>
          <m:eqArr>
            <m:eqArrPr>
              <m:maxDist m:val="1"/>
              <m:ctrlPr>
                <w:rPr>
                  <w:rFonts w:ascii="Cambria Math" w:hAnsi="Cambria Math"/>
                  <w:i/>
                </w:rPr>
              </m:ctrlPr>
            </m:eqArrPr>
            <m:e>
              <m:r>
                <w:rPr>
                  <w:rFonts w:ascii="Cambria Math" w:hAnsi="Cambria Math"/>
                </w:rPr>
                <m:t>ω=</m:t>
              </m:r>
              <m:f>
                <m:fPr>
                  <m:ctrlPr>
                    <w:rPr>
                      <w:rFonts w:ascii="Cambria Math" w:hAnsi="Cambria Math"/>
                      <w:i/>
                    </w:rPr>
                  </m:ctrlPr>
                </m:fPr>
                <m:num>
                  <m:r>
                    <w:rPr>
                      <w:rFonts w:ascii="Cambria Math" w:hAnsi="Cambria Math"/>
                    </w:rPr>
                    <m:t>2πN</m:t>
                  </m:r>
                </m:num>
                <m:den>
                  <m:r>
                    <w:rPr>
                      <w:rFonts w:ascii="Cambria Math" w:hAnsi="Cambria Math"/>
                    </w:rPr>
                    <m:t>60</m:t>
                  </m:r>
                </m:den>
              </m:f>
              <m:r>
                <w:rPr>
                  <w:rFonts w:ascii="Cambria Math" w:hAnsi="Cambria Math"/>
                </w:rPr>
                <m:t>#</m:t>
              </m:r>
              <m:d>
                <m:dPr>
                  <m:ctrlPr>
                    <w:rPr>
                      <w:rFonts w:ascii="Cambria Math" w:hAnsi="Cambria Math"/>
                      <w:i/>
                    </w:rPr>
                  </m:ctrlPr>
                </m:dPr>
                <m:e>
                  <m:r>
                    <w:rPr>
                      <w:rFonts w:ascii="Cambria Math" w:hAnsi="Cambria Math"/>
                    </w:rPr>
                    <m:t>22</m:t>
                  </m:r>
                </m:e>
              </m:d>
            </m:e>
          </m:eqArr>
        </m:oMath>
      </m:oMathPara>
    </w:p>
    <w:p w14:paraId="6E4DD4BD" w14:textId="7F04DF28" w:rsidR="00714059" w:rsidRDefault="00714059">
      <w:r>
        <w:rPr>
          <w:rFonts w:hint="eastAsia"/>
        </w:rPr>
        <w:t>回転数を求めるためには</w:t>
      </w:r>
      <w:r w:rsidRPr="00714059">
        <w:t>回転体に貼り付けた反射マークやスリットを光学的に検出し，1回転あたりのパルス数から</w:t>
      </w:r>
      <w:r>
        <w:rPr>
          <w:rFonts w:hint="eastAsia"/>
        </w:rPr>
        <w:t>求める方法が考えられる．</w:t>
      </w:r>
    </w:p>
    <w:p w14:paraId="73E68152" w14:textId="02921CDF" w:rsidR="00714059" w:rsidRDefault="00714059">
      <w:r w:rsidRPr="00714059">
        <w:t xml:space="preserve">パルスの周波数を </w:t>
      </w:r>
      <m:oMath>
        <m:r>
          <w:rPr>
            <w:rFonts w:ascii="Cambria Math" w:hAnsi="Cambria Math"/>
          </w:rPr>
          <m:t>f</m:t>
        </m:r>
      </m:oMath>
      <w:r w:rsidRPr="00714059">
        <w:t>［Hz］（1秒あたりの回転数）とすると</w:t>
      </w:r>
      <w:r>
        <w:rPr>
          <w:rFonts w:hint="eastAsia"/>
        </w:rPr>
        <w:t>，次のようになる．</w:t>
      </w:r>
    </w:p>
    <w:p w14:paraId="1EF0B5BF" w14:textId="1DDC0816" w:rsidR="005376D5" w:rsidRDefault="00000000" w:rsidP="00FD2580">
      <m:oMathPara>
        <m:oMath>
          <m:eqArr>
            <m:eqArrPr>
              <m:maxDist m:val="1"/>
              <m:ctrlPr>
                <w:rPr>
                  <w:rFonts w:ascii="Cambria Math" w:hAnsi="Cambria Math"/>
                  <w:i/>
                </w:rPr>
              </m:ctrlPr>
            </m:eqArrPr>
            <m:e>
              <m:r>
                <w:rPr>
                  <w:rFonts w:ascii="Cambria Math" w:hAnsi="Cambria Math"/>
                </w:rPr>
                <m:t>N=60f#</m:t>
              </m:r>
              <m:d>
                <m:dPr>
                  <m:ctrlPr>
                    <w:rPr>
                      <w:rFonts w:ascii="Cambria Math" w:hAnsi="Cambria Math"/>
                      <w:i/>
                    </w:rPr>
                  </m:ctrlPr>
                </m:dPr>
                <m:e>
                  <m:r>
                    <w:rPr>
                      <w:rFonts w:ascii="Cambria Math" w:hAnsi="Cambria Math"/>
                    </w:rPr>
                    <m:t>23</m:t>
                  </m:r>
                </m:e>
              </m:d>
            </m:e>
          </m:eqArr>
        </m:oMath>
      </m:oMathPara>
    </w:p>
    <w:p w14:paraId="5CB606DC" w14:textId="73CAA8E1" w:rsidR="00FD2580" w:rsidRDefault="00FD2580" w:rsidP="00717C1B">
      <w:pPr>
        <w:widowControl/>
      </w:pPr>
      <w:r>
        <w:rPr>
          <w:rFonts w:hint="eastAsia"/>
        </w:rPr>
        <w:t>図に</w:t>
      </w:r>
      <w:r w:rsidR="005A6498">
        <w:rPr>
          <w:rFonts w:hint="eastAsia"/>
        </w:rPr>
        <w:t>する</w:t>
      </w:r>
      <w:r>
        <w:rPr>
          <w:rFonts w:hint="eastAsia"/>
        </w:rPr>
        <w:t>と次のようになる．</w:t>
      </w:r>
    </w:p>
    <w:p w14:paraId="345BC41C" w14:textId="6156DEA7" w:rsidR="00FD2580" w:rsidRDefault="001F18CC" w:rsidP="001F18CC">
      <w:pPr>
        <w:widowControl/>
        <w:jc w:val="center"/>
        <w:rPr>
          <w:rFonts w:hint="eastAsia"/>
          <w:noProof/>
        </w:rPr>
      </w:pPr>
      <w:r w:rsidRPr="001F18CC">
        <w:rPr>
          <w:noProof/>
        </w:rPr>
        <w:drawing>
          <wp:inline distT="0" distB="0" distL="0" distR="0" wp14:anchorId="0AC09906" wp14:editId="630182E9">
            <wp:extent cx="5400040" cy="3037840"/>
            <wp:effectExtent l="0" t="0" r="0" b="0"/>
            <wp:docPr id="272938473" name="図 2"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38473" name="図 2" descr="ダイアグラム&#10;&#10;AI 生成コンテンツは誤りを含む可能性があります。"/>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493760C8" w14:textId="036706F1" w:rsidR="005A6498" w:rsidRDefault="005A6498" w:rsidP="005A6498">
      <w:pPr>
        <w:widowControl/>
        <w:jc w:val="center"/>
      </w:pPr>
      <w:r>
        <w:rPr>
          <w:rFonts w:hint="eastAsia"/>
        </w:rPr>
        <w:t>図2　実験概略図</w:t>
      </w:r>
    </w:p>
    <w:p w14:paraId="118C734B" w14:textId="77777777" w:rsidR="005A6498" w:rsidRDefault="005A6498" w:rsidP="005A6498">
      <w:pPr>
        <w:widowControl/>
      </w:pPr>
    </w:p>
    <w:p w14:paraId="66C4C784" w14:textId="6BE6FAF4" w:rsidR="00A1591F" w:rsidRDefault="00A1591F" w:rsidP="00A1591F">
      <w:r>
        <w:rPr>
          <w:rFonts w:hint="eastAsia"/>
        </w:rPr>
        <w:t xml:space="preserve">問. </w:t>
      </w:r>
      <w:r w:rsidR="00AE54BB">
        <w:rPr>
          <w:rFonts w:hint="eastAsia"/>
        </w:rPr>
        <w:t>非定常の流体の場合，</w:t>
      </w:r>
      <w:r>
        <w:rPr>
          <w:rFonts w:hint="eastAsia"/>
        </w:rPr>
        <w:t>変動</w:t>
      </w:r>
      <w:r w:rsidR="00AE54BB">
        <w:rPr>
          <w:rFonts w:hint="eastAsia"/>
        </w:rPr>
        <w:t>流速</w:t>
      </w:r>
      <w:r>
        <w:rPr>
          <w:rFonts w:hint="eastAsia"/>
        </w:rPr>
        <w:t>，変動周波数を計測するためにはどうやって計測し，どのようにデータを処理すればいいのか．</w:t>
      </w:r>
    </w:p>
    <w:p w14:paraId="36BC097D" w14:textId="73E27E21" w:rsidR="00A1591F" w:rsidRDefault="00EA4D18">
      <w:r>
        <w:rPr>
          <w:rFonts w:hint="eastAsia"/>
        </w:rPr>
        <w:t xml:space="preserve">　前問と違い非定常の場合を考える．この時，</w:t>
      </w:r>
      <w:r w:rsidRPr="00EA4D18">
        <w:t>速度</w:t>
      </w:r>
      <w:r>
        <w:rPr>
          <w:rFonts w:hint="eastAsia"/>
        </w:rPr>
        <w:t>と</w:t>
      </w:r>
      <w:r w:rsidRPr="00EA4D18">
        <w:t>圧力</w:t>
      </w:r>
      <w:r>
        <w:rPr>
          <w:rFonts w:hint="eastAsia"/>
        </w:rPr>
        <w:t>に対して以下の式が成り立つ．</w:t>
      </w:r>
    </w:p>
    <w:p w14:paraId="720B09AB" w14:textId="0A18CFE5" w:rsidR="00EA4D18" w:rsidRPr="00EA4D18" w:rsidRDefault="00000000">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24</m:t>
                  </m:r>
                </m:e>
              </m:d>
            </m:e>
          </m:eqArr>
        </m:oMath>
      </m:oMathPara>
    </w:p>
    <w:p w14:paraId="3180C397" w14:textId="4F932369" w:rsidR="00EA4D18" w:rsidRPr="00EA4D18" w:rsidRDefault="00000000" w:rsidP="00EA4D18">
      <m:oMathPara>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hint="eastAsia"/>
                    </w:rPr>
                    <m:t>5</m:t>
                  </m:r>
                </m:e>
              </m:d>
            </m:e>
          </m:eqArr>
        </m:oMath>
      </m:oMathPara>
    </w:p>
    <w:p w14:paraId="482846E1" w14:textId="1AFB7DA3" w:rsidR="00984227" w:rsidRDefault="00EA4D18">
      <w:r>
        <w:rPr>
          <w:rFonts w:hint="eastAsia"/>
        </w:rPr>
        <w:t>このような場合，</w:t>
      </w:r>
      <w:r w:rsidR="00984227" w:rsidRPr="00984227">
        <w:t>ゆっくり変化する値</w:t>
      </w:r>
      <w:r w:rsidR="00984227">
        <w:rPr>
          <w:rFonts w:hint="eastAsia"/>
        </w:rPr>
        <w:t>だけではなく，</w:t>
      </w:r>
      <w:r>
        <w:rPr>
          <w:rFonts w:hint="eastAsia"/>
        </w:rPr>
        <w:t>高周波まで追従できるセンサが必要となる．</w:t>
      </w:r>
    </w:p>
    <w:p w14:paraId="04928367" w14:textId="63E1E42D" w:rsidR="00984227" w:rsidRDefault="00984227" w:rsidP="005A6498">
      <w:pPr>
        <w:ind w:firstLineChars="100" w:firstLine="210"/>
      </w:pPr>
      <w:r>
        <w:rPr>
          <w:rFonts w:hint="eastAsia"/>
        </w:rPr>
        <w:t>この場合，流量の変化をみるためには，</w:t>
      </w:r>
      <w:r w:rsidRPr="00984227">
        <w:t>熱線流速計</w:t>
      </w:r>
      <w:r>
        <w:rPr>
          <w:rFonts w:hint="eastAsia"/>
        </w:rPr>
        <w:t>と</w:t>
      </w:r>
      <w:r w:rsidRPr="00984227">
        <w:t>ピトー管＋高速差圧変換器</w:t>
      </w:r>
      <w:r>
        <w:rPr>
          <w:rFonts w:hint="eastAsia"/>
        </w:rPr>
        <w:t>が考えられる．</w:t>
      </w:r>
    </w:p>
    <w:p w14:paraId="2C910423" w14:textId="35AA8D8E" w:rsidR="00984227" w:rsidRDefault="00984227">
      <w:r>
        <w:rPr>
          <w:rFonts w:hint="eastAsia"/>
        </w:rPr>
        <w:t xml:space="preserve">　</w:t>
      </w:r>
      <w:r w:rsidR="002C314B">
        <w:rPr>
          <w:rFonts w:hint="eastAsia"/>
        </w:rPr>
        <w:t>熱線</w:t>
      </w:r>
      <w:r>
        <w:rPr>
          <w:rFonts w:hint="eastAsia"/>
        </w:rPr>
        <w:t>流速計は，細い金属線に電流を流して</w:t>
      </w:r>
      <w:r w:rsidR="00C4383D">
        <w:rPr>
          <w:rFonts w:hint="eastAsia"/>
        </w:rPr>
        <w:t>加熱</w:t>
      </w:r>
      <w:r>
        <w:rPr>
          <w:rFonts w:hint="eastAsia"/>
        </w:rPr>
        <w:t>して，流れによる冷却のされ方から速度を求める装置である．</w:t>
      </w:r>
      <w:r w:rsidR="002C314B">
        <w:rPr>
          <w:rFonts w:hint="eastAsia"/>
        </w:rPr>
        <w:t>エネルギ保存則より次の式が成り立つ．</w:t>
      </w:r>
    </w:p>
    <w:p w14:paraId="00C98CD1" w14:textId="0856AAAB" w:rsidR="002C314B" w:rsidRPr="002C314B"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w</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cond</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rad</m:t>
                  </m:r>
                </m:sub>
              </m:sSub>
              <m:r>
                <w:rPr>
                  <w:rFonts w:ascii="Cambria Math" w:hAnsi="Cambria Math"/>
                </w:rPr>
                <m:t>#</m:t>
              </m:r>
              <m:d>
                <m:dPr>
                  <m:ctrlPr>
                    <w:rPr>
                      <w:rFonts w:ascii="Cambria Math" w:hAnsi="Cambria Math"/>
                      <w:i/>
                    </w:rPr>
                  </m:ctrlPr>
                </m:dPr>
                <m:e>
                  <m:r>
                    <w:rPr>
                      <w:rFonts w:ascii="Cambria Math" w:hAnsi="Cambria Math"/>
                    </w:rPr>
                    <m:t>26</m:t>
                  </m:r>
                </m:e>
              </m:d>
            </m:e>
          </m:eqArr>
        </m:oMath>
      </m:oMathPara>
    </w:p>
    <w:p w14:paraId="1BF37DFA" w14:textId="59A69ADA" w:rsidR="002C314B" w:rsidRDefault="00C51926">
      <w:r>
        <w:rPr>
          <w:rFonts w:hint="eastAsia"/>
        </w:rPr>
        <w:t>まず，</w:t>
      </w:r>
      <m:oMath>
        <m:sSub>
          <m:sSubPr>
            <m:ctrlPr>
              <w:rPr>
                <w:rFonts w:ascii="Cambria Math" w:hAnsi="Cambria Math"/>
                <w:i/>
              </w:rPr>
            </m:ctrlPr>
          </m:sSubPr>
          <m:e>
            <m:r>
              <w:rPr>
                <w:rFonts w:ascii="Cambria Math" w:hAnsi="Cambria Math"/>
              </w:rPr>
              <m:t>C</m:t>
            </m:r>
          </m:e>
          <m:sub>
            <m:r>
              <w:rPr>
                <w:rFonts w:ascii="Cambria Math" w:hAnsi="Cambria Math"/>
              </w:rPr>
              <m:t>w</m:t>
            </m:r>
          </m:sub>
        </m:sSub>
      </m:oMath>
      <w:r>
        <w:rPr>
          <w:rFonts w:hint="eastAsia"/>
        </w:rPr>
        <w:t>は</w:t>
      </w:r>
      <w:r w:rsidRPr="00C51926">
        <w:t>熱線全体の熱容量</w:t>
      </w:r>
      <m:oMath>
        <m:r>
          <w:rPr>
            <w:rFonts w:ascii="Cambria Math" w:hAnsi="Cambria Math"/>
          </w:rPr>
          <m:t>[J/K]</m:t>
        </m:r>
      </m:oMath>
      <w:r>
        <w:rPr>
          <w:rFonts w:hint="eastAsia"/>
        </w:rPr>
        <w:t>を指し，</w:t>
      </w:r>
      <m:oMath>
        <m:sSub>
          <m:sSubPr>
            <m:ctrlPr>
              <w:rPr>
                <w:rFonts w:ascii="Cambria Math" w:hAnsi="Cambria Math"/>
                <w:i/>
              </w:rPr>
            </m:ctrlPr>
          </m:sSubPr>
          <m:e>
            <m:r>
              <w:rPr>
                <w:rFonts w:ascii="Cambria Math" w:hAnsi="Cambria Math"/>
              </w:rPr>
              <m:t>C</m:t>
            </m:r>
          </m:e>
          <m:sub>
            <m:r>
              <w:rPr>
                <w:rFonts w:ascii="Cambria Math" w:hAnsi="Cambria Math"/>
              </w:rPr>
              <m:t>w</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oMath>
      <w:r>
        <w:rPr>
          <w:rFonts w:hint="eastAsia"/>
        </w:rPr>
        <w:t>は内部エネルギの変化である．</w:t>
      </w:r>
      <m:oMath>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[W]</m:t>
        </m:r>
      </m:oMath>
      <w:r>
        <w:rPr>
          <w:rFonts w:hint="eastAsia"/>
        </w:rPr>
        <w:t>は電気から入る熱，</w:t>
      </w:r>
      <m:oMath>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[W]</m:t>
        </m:r>
      </m:oMath>
      <w:r>
        <w:rPr>
          <w:rFonts w:hint="eastAsia"/>
        </w:rPr>
        <w:t>が対流による</w:t>
      </w:r>
      <w:r w:rsidRPr="00C51926">
        <w:t>熱損失</w:t>
      </w:r>
      <w:r>
        <w:rPr>
          <w:rFonts w:hint="eastAsia"/>
        </w:rPr>
        <w:t>，</w:t>
      </w:r>
      <m:oMath>
        <m:sSub>
          <m:sSubPr>
            <m:ctrlPr>
              <w:rPr>
                <w:rFonts w:ascii="Cambria Math" w:hAnsi="Cambria Math"/>
                <w:i/>
              </w:rPr>
            </m:ctrlPr>
          </m:sSubPr>
          <m:e>
            <m:r>
              <w:rPr>
                <w:rFonts w:ascii="Cambria Math" w:hAnsi="Cambria Math"/>
              </w:rPr>
              <m:t>Q</m:t>
            </m:r>
          </m:e>
          <m:sub>
            <m:r>
              <w:rPr>
                <w:rFonts w:ascii="Cambria Math" w:hAnsi="Cambria Math"/>
              </w:rPr>
              <m:t>cond</m:t>
            </m:r>
          </m:sub>
        </m:sSub>
        <m:r>
          <w:rPr>
            <w:rFonts w:ascii="Cambria Math" w:hAnsi="Cambria Math"/>
          </w:rPr>
          <m:t>[W]</m:t>
        </m:r>
      </m:oMath>
      <w:r>
        <w:rPr>
          <w:rFonts w:hint="eastAsia"/>
        </w:rPr>
        <w:t>が支持部への伝導熱，</w:t>
      </w:r>
      <m:oMath>
        <m:sSub>
          <m:sSubPr>
            <m:ctrlPr>
              <w:rPr>
                <w:rFonts w:ascii="Cambria Math" w:hAnsi="Cambria Math"/>
                <w:i/>
              </w:rPr>
            </m:ctrlPr>
          </m:sSubPr>
          <m:e>
            <m:r>
              <w:rPr>
                <w:rFonts w:ascii="Cambria Math" w:hAnsi="Cambria Math"/>
              </w:rPr>
              <m:t>Q</m:t>
            </m:r>
          </m:e>
          <m:sub>
            <m:r>
              <w:rPr>
                <w:rFonts w:ascii="Cambria Math" w:hAnsi="Cambria Math"/>
              </w:rPr>
              <m:t>rad</m:t>
            </m:r>
          </m:sub>
        </m:sSub>
        <m:r>
          <w:rPr>
            <w:rFonts w:ascii="Cambria Math" w:hAnsi="Cambria Math"/>
          </w:rPr>
          <m:t>[W]</m:t>
        </m:r>
      </m:oMath>
      <w:r>
        <w:rPr>
          <w:rFonts w:hint="eastAsia"/>
        </w:rPr>
        <w:t>が放射による</w:t>
      </w:r>
      <w:r w:rsidRPr="00C51926">
        <w:t>熱損失</w:t>
      </w:r>
      <w:r>
        <w:rPr>
          <w:rFonts w:hint="eastAsia"/>
        </w:rPr>
        <w:t>指す．</w:t>
      </w:r>
    </w:p>
    <w:p w14:paraId="3DBFBF12" w14:textId="0D8A8378" w:rsidR="00C51926" w:rsidRPr="00C51926"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w</m:t>
                  </m:r>
                </m:sub>
              </m:sSub>
              <m:r>
                <w:rPr>
                  <w:rFonts w:ascii="Cambria Math" w:hAnsi="Cambria Math" w:cs="Times New Roman"/>
                </w:rPr>
                <m:t>​</m:t>
              </m:r>
              <m:sSub>
                <m:sSubPr>
                  <m:ctrlPr>
                    <w:rPr>
                      <w:rFonts w:ascii="Cambria Math" w:hAnsi="Cambria Math"/>
                      <w:i/>
                    </w:rPr>
                  </m:ctrlPr>
                </m:sSubPr>
                <m:e>
                  <m:r>
                    <w:rPr>
                      <w:rFonts w:ascii="Cambria Math" w:hAnsi="Cambria Math"/>
                    </w:rPr>
                    <m:t>c</m:t>
                  </m:r>
                </m:e>
                <m:sub>
                  <m:r>
                    <w:rPr>
                      <w:rFonts w:ascii="Cambria Math" w:hAnsi="Cambria Math"/>
                    </w:rPr>
                    <m:t>w</m:t>
                  </m:r>
                  <m:r>
                    <w:rPr>
                      <w:rFonts w:ascii="Cambria Math" w:hAnsi="Cambria Math" w:cs="Times New Roman"/>
                    </w:rPr>
                    <m:t>​</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w</m:t>
                  </m:r>
                </m:sub>
              </m:sSub>
              <m:r>
                <w:rPr>
                  <w:rFonts w:ascii="Cambria Math" w:hAnsi="Cambria Math" w:cs="Times New Roman"/>
                </w:rPr>
                <m:t>​</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cs="Times New Roman"/>
                </w:rPr>
                <m:t>​</m:t>
              </m:r>
              <m:sSub>
                <m:sSubPr>
                  <m:ctrlPr>
                    <w:rPr>
                      <w:rFonts w:ascii="Cambria Math" w:hAnsi="Cambria Math"/>
                      <w:i/>
                    </w:rPr>
                  </m:ctrlPr>
                </m:sSubPr>
                <m:e>
                  <m:r>
                    <w:rPr>
                      <w:rFonts w:ascii="Cambria Math" w:hAnsi="Cambria Math"/>
                    </w:rPr>
                    <m:t>V</m:t>
                  </m:r>
                </m:e>
                <m:sub>
                  <m:r>
                    <w:rPr>
                      <w:rFonts w:ascii="Cambria Math" w:hAnsi="Cambria Math"/>
                    </w:rPr>
                    <m:t>w</m:t>
                  </m:r>
                </m:sub>
              </m:sSub>
              <m:r>
                <w:rPr>
                  <w:rFonts w:ascii="Cambria Math" w:hAnsi="Cambria Math" w:cs="Times New Roman"/>
                </w:rPr>
                <m:t>​</m:t>
              </m:r>
              <m:r>
                <w:rPr>
                  <w:rFonts w:ascii="Cambria Math" w:hAnsi="Cambria Math"/>
                </w:rPr>
                <m:t>#</m:t>
              </m:r>
              <m:d>
                <m:dPr>
                  <m:ctrlPr>
                    <w:rPr>
                      <w:rFonts w:ascii="Cambria Math" w:hAnsi="Cambria Math"/>
                      <w:i/>
                    </w:rPr>
                  </m:ctrlPr>
                </m:dPr>
                <m:e>
                  <m:r>
                    <w:rPr>
                      <w:rFonts w:ascii="Cambria Math" w:hAnsi="Cambria Math"/>
                    </w:rPr>
                    <m:t>27</m:t>
                  </m:r>
                </m:e>
              </m:d>
            </m:e>
          </m:eqArr>
        </m:oMath>
      </m:oMathPara>
    </w:p>
    <w:p w14:paraId="48AFDB2A" w14:textId="59CF6CF1" w:rsidR="00C51926" w:rsidRDefault="00C51926">
      <w:r w:rsidRPr="00C51926">
        <w:t xml:space="preserve">熱線に電流 </w:t>
      </w:r>
      <m:oMath>
        <m:r>
          <w:rPr>
            <w:rFonts w:ascii="Cambria Math" w:hAnsi="Cambria Math"/>
          </w:rPr>
          <m:t>I</m:t>
        </m:r>
      </m:oMath>
      <w:r w:rsidRPr="00C51926">
        <w:t xml:space="preserve">，抵抗を </w:t>
      </w:r>
      <m:oMath>
        <m:sSub>
          <m:sSubPr>
            <m:ctrlPr>
              <w:rPr>
                <w:rFonts w:ascii="Cambria Math" w:hAnsi="Cambria Math"/>
              </w:rPr>
            </m:ctrlPr>
          </m:sSubPr>
          <m:e>
            <m:r>
              <w:rPr>
                <w:rFonts w:ascii="Cambria Math" w:hAnsi="Cambria Math"/>
              </w:rPr>
              <m:t>R</m:t>
            </m:r>
          </m:e>
          <m:sub>
            <m:r>
              <w:rPr>
                <w:rFonts w:ascii="Cambria Math" w:hAnsi="Cambria Math"/>
              </w:rPr>
              <m:t>w</m:t>
            </m:r>
          </m:sub>
        </m:sSub>
      </m:oMath>
      <w:r>
        <w:rPr>
          <w:rFonts w:hint="eastAsia"/>
        </w:rPr>
        <w:t>，</w:t>
      </w:r>
      <w:r w:rsidRPr="00C51926">
        <w:t>電圧</w:t>
      </w:r>
      <w:r>
        <w:rPr>
          <w:rFonts w:hint="eastAsia"/>
        </w:rPr>
        <w:t>を</w:t>
      </w:r>
      <w:r w:rsidRPr="00C51926">
        <w:t xml:space="preserve"> </w:t>
      </w:r>
      <m:oMath>
        <m:r>
          <w:rPr>
            <w:rFonts w:ascii="Cambria Math" w:hAnsi="Cambria Math"/>
          </w:rPr>
          <m:t>E</m:t>
        </m:r>
      </m:oMath>
      <w:r w:rsidRPr="00C51926">
        <w:t>とすると，ジュール熱による発熱量は</w:t>
      </w:r>
      <w:r>
        <w:rPr>
          <w:rFonts w:hint="eastAsia"/>
        </w:rPr>
        <w:t>，</w:t>
      </w:r>
    </w:p>
    <w:p w14:paraId="695B4DA1" w14:textId="6C38AE4C" w:rsidR="00C51926" w:rsidRPr="00C51926"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=EI=</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sSub>
                    <m:sSubPr>
                      <m:ctrlPr>
                        <w:rPr>
                          <w:rFonts w:ascii="Cambria Math" w:hAnsi="Cambria Math"/>
                          <w:i/>
                        </w:rPr>
                      </m:ctrlPr>
                    </m:sSubPr>
                    <m:e>
                      <m:r>
                        <w:rPr>
                          <w:rFonts w:ascii="Cambria Math" w:hAnsi="Cambria Math"/>
                        </w:rPr>
                        <m:t>R</m:t>
                      </m:r>
                    </m:e>
                    <m:sub>
                      <m:r>
                        <w:rPr>
                          <w:rFonts w:ascii="Cambria Math" w:hAnsi="Cambria Math"/>
                        </w:rPr>
                        <m:t>w</m:t>
                      </m:r>
                    </m:sub>
                  </m:sSub>
                </m:den>
              </m:f>
              <m:r>
                <w:rPr>
                  <w:rFonts w:ascii="Cambria Math" w:hAnsi="Cambria Math"/>
                </w:rPr>
                <m:t>#</m:t>
              </m:r>
              <m:d>
                <m:dPr>
                  <m:ctrlPr>
                    <w:rPr>
                      <w:rFonts w:ascii="Cambria Math" w:hAnsi="Cambria Math"/>
                      <w:i/>
                    </w:rPr>
                  </m:ctrlPr>
                </m:dPr>
                <m:e>
                  <m:r>
                    <w:rPr>
                      <w:rFonts w:ascii="Cambria Math" w:hAnsi="Cambria Math"/>
                    </w:rPr>
                    <m:t>28</m:t>
                  </m:r>
                </m:e>
              </m:d>
            </m:e>
          </m:eqArr>
        </m:oMath>
      </m:oMathPara>
    </w:p>
    <w:p w14:paraId="5C46FB4A" w14:textId="1D452569" w:rsidR="002C314B" w:rsidRDefault="00C51926">
      <w:r w:rsidRPr="00C51926">
        <w:t>ニュートンの冷却則</w:t>
      </w:r>
      <w:r>
        <w:rPr>
          <w:rFonts w:hint="eastAsia"/>
        </w:rPr>
        <w:t>より，</w:t>
      </w:r>
    </w:p>
    <w:p w14:paraId="504BBCE6" w14:textId="021E9B8A" w:rsidR="00C51926" w:rsidRPr="00C51926" w:rsidRDefault="00000000">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q</m:t>
                  </m:r>
                </m:e>
                <m:sub>
                  <m:r>
                    <w:rPr>
                      <w:rFonts w:ascii="Cambria Math" w:hAnsi="Cambria Math"/>
                    </w:rPr>
                    <m:t>conv</m:t>
                  </m:r>
                </m:sub>
                <m:sup>
                  <m:r>
                    <w:rPr>
                      <w:rFonts w:ascii="Cambria Math" w:hAnsi="Cambria Math"/>
                    </w:rPr>
                    <m:t>''</m:t>
                  </m:r>
                </m:sup>
              </m:sSubSup>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m:t>
              </m:r>
              <m:d>
                <m:dPr>
                  <m:ctrlPr>
                    <w:rPr>
                      <w:rFonts w:ascii="Cambria Math" w:hAnsi="Cambria Math"/>
                      <w:i/>
                    </w:rPr>
                  </m:ctrlPr>
                </m:dPr>
                <m:e>
                  <m:r>
                    <w:rPr>
                      <w:rFonts w:ascii="Cambria Math" w:hAnsi="Cambria Math"/>
                    </w:rPr>
                    <m:t>29</m:t>
                  </m:r>
                </m:e>
              </m:d>
            </m:e>
          </m:eqArr>
        </m:oMath>
      </m:oMathPara>
    </w:p>
    <w:p w14:paraId="42528004" w14:textId="30DFCE2A" w:rsidR="00E43FF1" w:rsidRDefault="00E43FF1" w:rsidP="00E43FF1">
      <w:r>
        <w:rPr>
          <w:rFonts w:hint="eastAsia"/>
        </w:rPr>
        <w:t>ここで，h</w:t>
      </w:r>
      <w:r w:rsidRPr="00E43FF1">
        <w:t>[W/(m²·K)]</w:t>
      </w:r>
      <w:r>
        <w:rPr>
          <w:rFonts w:hint="eastAsia"/>
        </w:rPr>
        <w:t>は</w:t>
      </w:r>
      <w:r w:rsidRPr="00E43FF1">
        <w:t>流熱伝達係数</w:t>
      </w:r>
      <w:r>
        <w:rPr>
          <w:rFonts w:hint="eastAsia"/>
        </w:rPr>
        <w:t>を指し，</w:t>
      </w:r>
      <m:oMath>
        <m:r>
          <w:rPr>
            <w:rFonts w:ascii="Cambria Math" w:hAnsi="Cambria Math"/>
          </w:rPr>
          <m:t>A=πdl</m:t>
        </m:r>
        <m:r>
          <m:rPr>
            <m:sty m:val="p"/>
          </m:rPr>
          <w:rPr>
            <w:rFonts w:ascii="Cambria Math" w:hAnsi="Cambria Math"/>
          </w:rPr>
          <m:t>[m²]</m:t>
        </m:r>
      </m:oMath>
      <w:r>
        <w:rPr>
          <w:rFonts w:hint="eastAsia"/>
        </w:rPr>
        <w:t>を</w:t>
      </w:r>
      <w:r w:rsidRPr="00E43FF1">
        <w:t>熱線の表面積</w:t>
      </w:r>
      <w:r>
        <w:rPr>
          <w:rFonts w:hint="eastAsia"/>
        </w:rPr>
        <w:t>とすると，</w:t>
      </w:r>
    </w:p>
    <w:p w14:paraId="14F2E406" w14:textId="1C618891" w:rsidR="00E43FF1" w:rsidRPr="00E43FF1" w:rsidRDefault="00000000" w:rsidP="00E43FF1">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=hA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m:t>
              </m:r>
              <m:d>
                <m:dPr>
                  <m:ctrlPr>
                    <w:rPr>
                      <w:rFonts w:ascii="Cambria Math" w:hAnsi="Cambria Math"/>
                      <w:i/>
                    </w:rPr>
                  </m:ctrlPr>
                </m:dPr>
                <m:e>
                  <m:r>
                    <w:rPr>
                      <w:rFonts w:ascii="Cambria Math" w:hAnsi="Cambria Math"/>
                    </w:rPr>
                    <m:t>30</m:t>
                  </m:r>
                </m:e>
              </m:d>
            </m:e>
          </m:eqArr>
        </m:oMath>
      </m:oMathPara>
    </w:p>
    <w:p w14:paraId="0423E924" w14:textId="0C3344B0" w:rsidR="00E43FF1" w:rsidRDefault="00E43FF1" w:rsidP="00E43FF1">
      <w:r>
        <w:rPr>
          <w:rFonts w:hint="eastAsia"/>
        </w:rPr>
        <w:t>伝熱，放射は十分小さいため，</w:t>
      </w:r>
    </w:p>
    <w:p w14:paraId="189609CE" w14:textId="2E0F8E74" w:rsidR="00E43FF1" w:rsidRPr="00E43FF1" w:rsidRDefault="00000000" w:rsidP="00E43FF1">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cond</m:t>
                  </m:r>
                  <m:r>
                    <w:rPr>
                      <w:rFonts w:ascii="Cambria Math" w:hAnsi="Cambria Math" w:cs="Times New Roman"/>
                    </w:rPr>
                    <m:t>​</m:t>
                  </m:r>
                </m:sub>
              </m:sSub>
              <m:r>
                <w:rPr>
                  <w:rFonts w:ascii="Cambria Math" w:hAnsi="Cambria Math"/>
                </w:rPr>
                <m:t>≈0#</m:t>
              </m:r>
              <m:d>
                <m:dPr>
                  <m:ctrlPr>
                    <w:rPr>
                      <w:rFonts w:ascii="Cambria Math" w:hAnsi="Cambria Math"/>
                      <w:i/>
                    </w:rPr>
                  </m:ctrlPr>
                </m:dPr>
                <m:e>
                  <m:r>
                    <w:rPr>
                      <w:rFonts w:ascii="Cambria Math" w:hAnsi="Cambria Math"/>
                    </w:rPr>
                    <m:t>31</m:t>
                  </m:r>
                </m:e>
              </m:d>
            </m:e>
          </m:eqArr>
        </m:oMath>
      </m:oMathPara>
    </w:p>
    <w:p w14:paraId="6F6115FF" w14:textId="0897A7F0" w:rsidR="00E43FF1" w:rsidRPr="00E43FF1" w:rsidRDefault="00000000" w:rsidP="00E43FF1">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rad</m:t>
                  </m:r>
                </m:sub>
              </m:sSub>
              <m:r>
                <w:rPr>
                  <w:rFonts w:ascii="Cambria Math" w:hAnsi="Cambria Math" w:cs="Times New Roman"/>
                </w:rPr>
                <m:t>​</m:t>
              </m:r>
              <m:r>
                <w:rPr>
                  <w:rFonts w:ascii="Cambria Math" w:hAnsi="Cambria Math"/>
                </w:rPr>
                <m:t>≈0#</m:t>
              </m:r>
              <m:d>
                <m:dPr>
                  <m:ctrlPr>
                    <w:rPr>
                      <w:rFonts w:ascii="Cambria Math" w:hAnsi="Cambria Math"/>
                      <w:i/>
                    </w:rPr>
                  </m:ctrlPr>
                </m:dPr>
                <m:e>
                  <m:r>
                    <w:rPr>
                      <w:rFonts w:ascii="Cambria Math" w:hAnsi="Cambria Math"/>
                    </w:rPr>
                    <m:t>32</m:t>
                  </m:r>
                </m:e>
              </m:d>
            </m:e>
          </m:eqArr>
        </m:oMath>
      </m:oMathPara>
    </w:p>
    <w:p w14:paraId="6E082DA6" w14:textId="18A1745C" w:rsidR="00C51926" w:rsidRDefault="00E43FF1">
      <w:r>
        <w:rPr>
          <w:rFonts w:hint="eastAsia"/>
        </w:rPr>
        <w:t>十分時間が経ち，熱線温度が落ち着いた状態においては</w:t>
      </w:r>
    </w:p>
    <w:p w14:paraId="79421657" w14:textId="1BFC7EE2" w:rsidR="00E43FF1" w:rsidRPr="00E43FF1" w:rsidRDefault="00000000">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w</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r>
                <w:rPr>
                  <w:rFonts w:ascii="Cambria Math" w:hAnsi="Cambria Math"/>
                </w:rPr>
                <m:t>≈0#</m:t>
              </m:r>
              <m:d>
                <m:dPr>
                  <m:ctrlPr>
                    <w:rPr>
                      <w:rFonts w:ascii="Cambria Math" w:hAnsi="Cambria Math"/>
                      <w:i/>
                    </w:rPr>
                  </m:ctrlPr>
                </m:dPr>
                <m:e>
                  <m:r>
                    <w:rPr>
                      <w:rFonts w:ascii="Cambria Math" w:hAnsi="Cambria Math"/>
                    </w:rPr>
                    <m:t>33</m:t>
                  </m:r>
                </m:e>
              </m:d>
            </m:e>
          </m:eqArr>
        </m:oMath>
      </m:oMathPara>
    </w:p>
    <w:p w14:paraId="0CFF4612" w14:textId="211AD022" w:rsidR="00E43FF1" w:rsidRPr="00E43FF1" w:rsidRDefault="00E43FF1">
      <w:r>
        <w:rPr>
          <w:rFonts w:hint="eastAsia"/>
        </w:rPr>
        <w:t>式(26)，式(31)，式(32)，式(33)より，</w:t>
      </w:r>
    </w:p>
    <w:p w14:paraId="24D1BC59" w14:textId="0132AC67" w:rsidR="002C314B" w:rsidRPr="00E43FF1"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m:t>
              </m:r>
              <m:d>
                <m:dPr>
                  <m:ctrlPr>
                    <w:rPr>
                      <w:rFonts w:ascii="Cambria Math" w:hAnsi="Cambria Math"/>
                      <w:i/>
                    </w:rPr>
                  </m:ctrlPr>
                </m:dPr>
                <m:e>
                  <m:r>
                    <w:rPr>
                      <w:rFonts w:ascii="Cambria Math" w:hAnsi="Cambria Math" w:hint="eastAsia"/>
                    </w:rPr>
                    <m:t>34</m:t>
                  </m:r>
                </m:e>
              </m:d>
            </m:e>
          </m:eqArr>
        </m:oMath>
      </m:oMathPara>
    </w:p>
    <w:p w14:paraId="68251A27" w14:textId="20D756FF" w:rsidR="00E43FF1" w:rsidRDefault="00E43FF1">
      <w:r>
        <w:rPr>
          <w:rFonts w:hint="eastAsia"/>
        </w:rPr>
        <w:t>式(28)，式(30)より，</w:t>
      </w:r>
    </w:p>
    <w:p w14:paraId="6F063E2D" w14:textId="1FEBA0FA" w:rsidR="00E43FF1" w:rsidRPr="00E43FF1" w:rsidRDefault="00000000" w:rsidP="00E43FF1">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=hA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m:t>
              </m:r>
              <m:d>
                <m:dPr>
                  <m:ctrlPr>
                    <w:rPr>
                      <w:rFonts w:ascii="Cambria Math" w:hAnsi="Cambria Math"/>
                      <w:i/>
                    </w:rPr>
                  </m:ctrlPr>
                </m:dPr>
                <m:e>
                  <m:r>
                    <w:rPr>
                      <w:rFonts w:ascii="Cambria Math" w:hAnsi="Cambria Math" w:hint="eastAsia"/>
                    </w:rPr>
                    <m:t>35</m:t>
                  </m:r>
                </m:e>
              </m:d>
            </m:e>
          </m:eqArr>
        </m:oMath>
      </m:oMathPara>
    </w:p>
    <w:p w14:paraId="7D380006" w14:textId="374D3FA6" w:rsidR="00E43FF1" w:rsidRDefault="00C4383D">
      <w:r>
        <w:rPr>
          <w:rFonts w:hint="eastAsia"/>
        </w:rPr>
        <w:t>式を変形して</w:t>
      </w:r>
    </w:p>
    <w:p w14:paraId="4FA65D2D" w14:textId="25D7BB03" w:rsidR="00C4383D" w:rsidRPr="00E43FF1" w:rsidRDefault="00000000" w:rsidP="00C4383D">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num>
                <m:den>
                  <m:sSub>
                    <m:sSubPr>
                      <m:ctrlPr>
                        <w:rPr>
                          <w:rFonts w:ascii="Cambria Math" w:hAnsi="Cambria Math"/>
                          <w:i/>
                        </w:rPr>
                      </m:ctrlPr>
                    </m:sSubPr>
                    <m:e>
                      <m:r>
                        <w:rPr>
                          <w:rFonts w:ascii="Cambria Math" w:hAnsi="Cambria Math"/>
                        </w:rPr>
                        <m:t>R</m:t>
                      </m:r>
                    </m:e>
                    <m:sub>
                      <m:r>
                        <w:rPr>
                          <w:rFonts w:ascii="Cambria Math" w:hAnsi="Cambria Math"/>
                        </w:rPr>
                        <m:t>w</m:t>
                      </m:r>
                    </m:sub>
                  </m:sSub>
                </m:den>
              </m:f>
              <m:r>
                <w:rPr>
                  <w:rFonts w:ascii="Cambria Math" w:hAnsi="Cambria Math"/>
                </w:rPr>
                <m:t>h#</m:t>
              </m:r>
              <m:d>
                <m:dPr>
                  <m:ctrlPr>
                    <w:rPr>
                      <w:rFonts w:ascii="Cambria Math" w:hAnsi="Cambria Math"/>
                      <w:i/>
                    </w:rPr>
                  </m:ctrlPr>
                </m:dPr>
                <m:e>
                  <m:r>
                    <w:rPr>
                      <w:rFonts w:ascii="Cambria Math" w:hAnsi="Cambria Math" w:hint="eastAsia"/>
                    </w:rPr>
                    <m:t>36</m:t>
                  </m:r>
                </m:e>
              </m:d>
            </m:e>
          </m:eqArr>
        </m:oMath>
      </m:oMathPara>
    </w:p>
    <w:p w14:paraId="3FC6CC36" w14:textId="152D062E" w:rsidR="00465F38" w:rsidRDefault="00465F38">
      <w:r>
        <w:rPr>
          <w:rFonts w:hint="eastAsia"/>
        </w:rPr>
        <w:t>電流と対流熱伝達係数が時間と共に変化すると考えれば，</w:t>
      </w:r>
    </w:p>
    <w:p w14:paraId="178006B5" w14:textId="75428D20" w:rsidR="00465F38" w:rsidRPr="00465F38" w:rsidRDefault="00000000">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=Kh</m:t>
              </m:r>
              <m:d>
                <m:dPr>
                  <m:ctrlPr>
                    <w:rPr>
                      <w:rFonts w:ascii="Cambria Math" w:hAnsi="Cambria Math"/>
                      <w:i/>
                    </w:rPr>
                  </m:ctrlPr>
                </m:dPr>
                <m:e>
                  <m:r>
                    <w:rPr>
                      <w:rFonts w:ascii="Cambria Math" w:hAnsi="Cambria Math"/>
                    </w:rPr>
                    <m:t>t</m:t>
                  </m:r>
                </m:e>
              </m:d>
              <m:r>
                <w:rPr>
                  <w:rFonts w:ascii="Cambria Math" w:hAnsi="Cambria Math"/>
                </w:rPr>
                <m:t xml:space="preserve"> </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num>
                    <m:den>
                      <m:sSub>
                        <m:sSubPr>
                          <m:ctrlPr>
                            <w:rPr>
                              <w:rFonts w:ascii="Cambria Math" w:hAnsi="Cambria Math"/>
                              <w:i/>
                            </w:rPr>
                          </m:ctrlPr>
                        </m:sSubPr>
                        <m:e>
                          <m:r>
                            <w:rPr>
                              <w:rFonts w:ascii="Cambria Math" w:hAnsi="Cambria Math"/>
                            </w:rPr>
                            <m:t>R</m:t>
                          </m:r>
                        </m:e>
                        <m:sub>
                          <m:r>
                            <w:rPr>
                              <w:rFonts w:ascii="Cambria Math" w:hAnsi="Cambria Math"/>
                            </w:rPr>
                            <m:t>w</m:t>
                          </m:r>
                        </m:sub>
                      </m:sSub>
                    </m:den>
                  </m:f>
                </m:e>
              </m:d>
              <m:r>
                <w:rPr>
                  <w:rFonts w:ascii="Cambria Math" w:hAnsi="Cambria Math"/>
                </w:rPr>
                <m:t>#</m:t>
              </m:r>
              <m:d>
                <m:dPr>
                  <m:ctrlPr>
                    <w:rPr>
                      <w:rFonts w:ascii="Cambria Math" w:hAnsi="Cambria Math"/>
                      <w:i/>
                    </w:rPr>
                  </m:ctrlPr>
                </m:dPr>
                <m:e>
                  <m:r>
                    <w:rPr>
                      <w:rFonts w:ascii="Cambria Math" w:hAnsi="Cambria Math" w:hint="eastAsia"/>
                    </w:rPr>
                    <m:t>3</m:t>
                  </m:r>
                  <m:r>
                    <w:rPr>
                      <w:rFonts w:ascii="Cambria Math" w:hAnsi="Cambria Math"/>
                    </w:rPr>
                    <m:t>7</m:t>
                  </m:r>
                </m:e>
              </m:d>
            </m:e>
          </m:eqArr>
        </m:oMath>
      </m:oMathPara>
    </w:p>
    <w:p w14:paraId="79B035FD" w14:textId="7A08CB16" w:rsidR="00EB69AA" w:rsidRPr="00465F38" w:rsidRDefault="00000000" w:rsidP="00EB69AA">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d>
                        <m:dPr>
                          <m:ctrlPr>
                            <w:rPr>
                              <w:rFonts w:ascii="Cambria Math" w:hAnsi="Cambria Math"/>
                              <w:i/>
                            </w:rPr>
                          </m:ctrlPr>
                        </m:dPr>
                        <m:e>
                          <m:r>
                            <w:rPr>
                              <w:rFonts w:ascii="Cambria Math" w:hAnsi="Cambria Math"/>
                            </w:rPr>
                            <m:t>t</m:t>
                          </m:r>
                        </m:e>
                      </m:d>
                    </m:e>
                    <m:sup>
                      <m:r>
                        <w:rPr>
                          <w:rFonts w:ascii="Cambria Math" w:hAnsi="Cambria Math"/>
                        </w:rPr>
                        <m:t>2</m:t>
                      </m:r>
                    </m:sup>
                  </m:sSup>
                </m:num>
                <m:den>
                  <m:r>
                    <w:rPr>
                      <w:rFonts w:ascii="Cambria Math" w:hAnsi="Cambria Math"/>
                    </w:rPr>
                    <m:t>K</m:t>
                  </m:r>
                </m:den>
              </m:f>
              <m:r>
                <w:rPr>
                  <w:rFonts w:ascii="Cambria Math" w:hAnsi="Cambria Math"/>
                </w:rPr>
                <m:t>#</m:t>
              </m:r>
              <m:d>
                <m:dPr>
                  <m:ctrlPr>
                    <w:rPr>
                      <w:rFonts w:ascii="Cambria Math" w:hAnsi="Cambria Math"/>
                      <w:i/>
                    </w:rPr>
                  </m:ctrlPr>
                </m:dPr>
                <m:e>
                  <m:r>
                    <w:rPr>
                      <w:rFonts w:ascii="Cambria Math" w:hAnsi="Cambria Math" w:hint="eastAsia"/>
                    </w:rPr>
                    <m:t>3</m:t>
                  </m:r>
                  <m:r>
                    <w:rPr>
                      <w:rFonts w:ascii="Cambria Math" w:hAnsi="Cambria Math"/>
                    </w:rPr>
                    <m:t>8</m:t>
                  </m:r>
                </m:e>
              </m:d>
            </m:e>
          </m:eqArr>
        </m:oMath>
      </m:oMathPara>
    </w:p>
    <w:p w14:paraId="7B933B08" w14:textId="7B36E9B6" w:rsidR="00EB69AA" w:rsidRPr="00EB69AA" w:rsidRDefault="00EB69AA" w:rsidP="00EB69AA">
      <w:r w:rsidRPr="00EB69AA">
        <w:t>円柱まわりの強制対流では</w:t>
      </w:r>
      <w:r>
        <w:rPr>
          <w:rFonts w:hint="eastAsia"/>
        </w:rPr>
        <w:t>式(39)が成り立つため，</w:t>
      </w:r>
    </w:p>
    <w:p w14:paraId="5E36FA86" w14:textId="390FCC90" w:rsidR="00465F38" w:rsidRPr="00EB69AA" w:rsidRDefault="00000000">
      <m:oMathPara>
        <m:oMath>
          <m:eqArr>
            <m:eqArrPr>
              <m:maxDist m:val="1"/>
              <m:ctrlPr>
                <w:rPr>
                  <w:rFonts w:ascii="Cambria Math" w:hAnsi="Cambria Math"/>
                  <w:i/>
                </w:rPr>
              </m:ctrlPr>
            </m:eqArrPr>
            <m:e>
              <m:r>
                <w:rPr>
                  <w:rFonts w:ascii="Cambria Math" w:hAnsi="Cambria Math"/>
                </w:rPr>
                <m:t>Nu=CR</m:t>
              </m:r>
              <m:sSup>
                <m:sSupPr>
                  <m:ctrlPr>
                    <w:rPr>
                      <w:rFonts w:ascii="Cambria Math" w:hAnsi="Cambria Math"/>
                      <w:i/>
                    </w:rPr>
                  </m:ctrlPr>
                </m:sSupPr>
                <m:e>
                  <m:r>
                    <w:rPr>
                      <w:rFonts w:ascii="Cambria Math" w:hAnsi="Cambria Math"/>
                    </w:rPr>
                    <m:t>e</m:t>
                  </m:r>
                </m:e>
                <m:sup>
                  <m:r>
                    <w:rPr>
                      <w:rFonts w:ascii="Cambria Math" w:hAnsi="Cambria Math"/>
                    </w:rPr>
                    <m:t>m</m:t>
                  </m:r>
                </m:sup>
              </m:sSup>
              <m:r>
                <w:rPr>
                  <w:rFonts w:ascii="Cambria Math" w:hAnsi="Cambria Math"/>
                </w:rPr>
                <m:t>P</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m:t>
              </m:r>
              <m:d>
                <m:dPr>
                  <m:ctrlPr>
                    <w:rPr>
                      <w:rFonts w:ascii="Cambria Math" w:hAnsi="Cambria Math"/>
                      <w:i/>
                    </w:rPr>
                  </m:ctrlPr>
                </m:dPr>
                <m:e>
                  <m:r>
                    <w:rPr>
                      <w:rFonts w:ascii="Cambria Math" w:hAnsi="Cambria Math"/>
                    </w:rPr>
                    <m:t>39</m:t>
                  </m:r>
                </m:e>
              </m:d>
            </m:e>
          </m:eqArr>
        </m:oMath>
      </m:oMathPara>
    </w:p>
    <w:p w14:paraId="31E02D3B" w14:textId="1E7C913F" w:rsidR="00465F38" w:rsidRDefault="00EB69AA">
      <w:r w:rsidRPr="00EB69AA">
        <w:t>ヌセルト数</w:t>
      </w:r>
      <w:r>
        <w:rPr>
          <w:rFonts w:hint="eastAsia"/>
        </w:rPr>
        <w:t>は</w:t>
      </w:r>
      <m:oMath>
        <m:r>
          <w:rPr>
            <w:rFonts w:ascii="Cambria Math" w:hAnsi="Cambria Math"/>
          </w:rPr>
          <m:t>Nu=</m:t>
        </m:r>
        <m:f>
          <m:fPr>
            <m:ctrlPr>
              <w:rPr>
                <w:rFonts w:ascii="Cambria Math" w:hAnsi="Cambria Math"/>
                <w:i/>
              </w:rPr>
            </m:ctrlPr>
          </m:fPr>
          <m:num>
            <m:r>
              <w:rPr>
                <w:rFonts w:ascii="Cambria Math" w:hAnsi="Cambria Math"/>
              </w:rPr>
              <m:t>hL</m:t>
            </m:r>
          </m:num>
          <m:den>
            <m:r>
              <w:rPr>
                <w:rFonts w:ascii="Cambria Math" w:hAnsi="Cambria Math"/>
              </w:rPr>
              <m:t>λ</m:t>
            </m:r>
          </m:den>
        </m:f>
      </m:oMath>
      <w:r>
        <w:rPr>
          <w:rFonts w:hint="eastAsia"/>
        </w:rPr>
        <w:t>，</w:t>
      </w:r>
      <w:r w:rsidRPr="00EB69AA">
        <w:t>レイノルズ数</w:t>
      </w:r>
      <w:r>
        <w:rPr>
          <w:rFonts w:hint="eastAsia"/>
        </w:rPr>
        <w:t>は</w:t>
      </w:r>
      <m:oMath>
        <m:r>
          <m:rPr>
            <m:sty m:val="p"/>
          </m:rPr>
          <w:rPr>
            <w:rFonts w:ascii="Cambria Math" w:hAnsi="Cambria Math"/>
          </w:rPr>
          <m:t>Re</m:t>
        </m:r>
        <m:r>
          <w:rPr>
            <w:rFonts w:ascii="Cambria Math" w:hAnsi="Cambria Math"/>
          </w:rPr>
          <m:t>=</m:t>
        </m:r>
        <m:f>
          <m:fPr>
            <m:ctrlPr>
              <w:rPr>
                <w:rFonts w:ascii="Cambria Math" w:hAnsi="Cambria Math"/>
              </w:rPr>
            </m:ctrlPr>
          </m:fPr>
          <m:num>
            <m:r>
              <w:rPr>
                <w:rFonts w:ascii="Cambria Math" w:hAnsi="Cambria Math"/>
              </w:rPr>
              <m:t>ρuL</m:t>
            </m:r>
          </m:num>
          <m:den>
            <m:r>
              <w:rPr>
                <w:rFonts w:ascii="Cambria Math" w:hAnsi="Cambria Math"/>
              </w:rPr>
              <m:t>μ</m:t>
            </m:r>
          </m:den>
        </m:f>
      </m:oMath>
      <w:r>
        <w:rPr>
          <w:rFonts w:hint="eastAsia"/>
        </w:rPr>
        <w:t>，</w:t>
      </w:r>
      <w:r w:rsidRPr="00EB69AA">
        <w:t>プラントル数</w:t>
      </w:r>
      <w:r>
        <w:rPr>
          <w:rFonts w:hint="eastAsia"/>
        </w:rPr>
        <w:t>は</w:t>
      </w:r>
      <m:oMath>
        <m:r>
          <w:rPr>
            <w:rFonts w:ascii="Cambria Math" w:hAnsi="Cambria Math"/>
          </w:rPr>
          <m:t>Pr=</m:t>
        </m:r>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num>
          <m:den>
            <m:r>
              <w:rPr>
                <w:rFonts w:ascii="Cambria Math" w:hAnsi="Cambria Math"/>
              </w:rPr>
              <m:t>λ</m:t>
            </m:r>
          </m:den>
        </m:f>
        <m:r>
          <w:rPr>
            <w:rFonts w:ascii="Cambria Math" w:hAnsi="Cambria Math"/>
          </w:rPr>
          <m:t>​​</m:t>
        </m:r>
      </m:oMath>
      <w:r>
        <w:rPr>
          <w:rFonts w:hint="eastAsia"/>
        </w:rPr>
        <w:t>より，</w:t>
      </w:r>
    </w:p>
    <w:p w14:paraId="525E42B0" w14:textId="0D0D9C2F" w:rsidR="00EB69AA" w:rsidRPr="00EB69AA" w:rsidRDefault="00000000">
      <m:oMathPara>
        <m:oMath>
          <m:eqArr>
            <m:eqArrPr>
              <m:maxDist m:val="1"/>
              <m:ctrlPr>
                <w:rPr>
                  <w:rFonts w:ascii="Cambria Math" w:hAnsi="Cambria Math"/>
                  <w:i/>
                  <w:iCs/>
                </w:rPr>
              </m:ctrlPr>
            </m:eqArrPr>
            <m:e>
              <m:f>
                <m:fPr>
                  <m:ctrlPr>
                    <w:rPr>
                      <w:rFonts w:ascii="Cambria Math" w:hAnsi="Cambria Math"/>
                      <w:i/>
                    </w:rPr>
                  </m:ctrlPr>
                </m:fPr>
                <m:num>
                  <m:r>
                    <w:rPr>
                      <w:rFonts w:ascii="Cambria Math" w:hAnsi="Cambria Math"/>
                    </w:rPr>
                    <m:t>hL</m:t>
                  </m:r>
                </m:num>
                <m:den>
                  <m:r>
                    <w:rPr>
                      <w:rFonts w:ascii="Cambria Math" w:hAnsi="Cambria Math"/>
                    </w:rPr>
                    <m:t>λ</m:t>
                  </m:r>
                </m:den>
              </m:f>
              <m:r>
                <w:rPr>
                  <w:rFonts w:ascii="Cambria Math" w:hAnsi="Cambria Math"/>
                </w:rPr>
                <m:t>​=C</m:t>
              </m:r>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
                            <w:rPr>
                              <w:rFonts w:ascii="Cambria Math" w:hAnsi="Cambria Math"/>
                            </w:rPr>
                            <m:t>ρuL</m:t>
                          </m:r>
                          <m:ctrlPr>
                            <w:rPr>
                              <w:rFonts w:ascii="Cambria Math" w:hAnsi="Cambria Math"/>
                              <w:i/>
                              <w:iCs/>
                            </w:rPr>
                          </m:ctrlPr>
                        </m:num>
                        <m:den>
                          <m:r>
                            <w:rPr>
                              <w:rFonts w:ascii="Cambria Math" w:hAnsi="Cambria Math"/>
                            </w:rPr>
                            <m:t>μ</m:t>
                          </m:r>
                        </m:den>
                      </m:f>
                      <m:r>
                        <w:rPr>
                          <w:rFonts w:ascii="Cambria Math" w:hAnsi="Cambria Math"/>
                        </w:rPr>
                        <m:t>​</m:t>
                      </m:r>
                    </m:e>
                  </m:d>
                </m:e>
                <m:sup>
                  <m:r>
                    <w:rPr>
                      <w:rFonts w:ascii="Cambria Math" w:hAnsi="Cambria Math"/>
                    </w:rPr>
                    <m:t>m</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iCs/>
                            </w:rPr>
                          </m:ctrlPr>
                        </m:num>
                        <m:den>
                          <m:r>
                            <w:rPr>
                              <w:rFonts w:ascii="Cambria Math" w:hAnsi="Cambria Math"/>
                            </w:rPr>
                            <m:t>λ</m:t>
                          </m:r>
                        </m:den>
                      </m:f>
                      <m:r>
                        <w:rPr>
                          <w:rFonts w:ascii="Cambria Math" w:hAnsi="Cambria Math"/>
                        </w:rPr>
                        <m:t>​​</m:t>
                      </m:r>
                    </m:e>
                  </m:d>
                  <m:ctrlPr>
                    <w:rPr>
                      <w:rFonts w:ascii="Cambria Math" w:hAnsi="Cambria Math"/>
                      <w:i/>
                    </w:rPr>
                  </m:ctrlPr>
                </m:e>
                <m:sup>
                  <m:r>
                    <w:rPr>
                      <w:rFonts w:ascii="Cambria Math" w:hAnsi="Cambria Math"/>
                    </w:rPr>
                    <m:t>n</m:t>
                  </m:r>
                </m:sup>
              </m:sSup>
              <m:r>
                <w:rPr>
                  <w:rFonts w:ascii="Cambria Math" w:hAnsi="Cambria Math"/>
                </w:rPr>
                <m:t>#</m:t>
              </m:r>
              <m:d>
                <m:dPr>
                  <m:ctrlPr>
                    <w:rPr>
                      <w:rFonts w:ascii="Cambria Math" w:hAnsi="Cambria Math"/>
                      <w:i/>
                      <w:iCs/>
                    </w:rPr>
                  </m:ctrlPr>
                </m:dPr>
                <m:e>
                  <m:r>
                    <w:rPr>
                      <w:rFonts w:ascii="Cambria Math" w:hAnsi="Cambria Math"/>
                    </w:rPr>
                    <m:t>40</m:t>
                  </m:r>
                </m:e>
              </m:d>
              <m:ctrlPr>
                <w:rPr>
                  <w:rFonts w:ascii="Cambria Math" w:hAnsi="Cambria Math"/>
                  <w:i/>
                </w:rPr>
              </m:ctrlPr>
            </m:e>
          </m:eqArr>
        </m:oMath>
      </m:oMathPara>
    </w:p>
    <w:p w14:paraId="68CBE754" w14:textId="1484A33E" w:rsidR="00EB69AA" w:rsidRDefault="00EB69AA">
      <w:r w:rsidRPr="00EB69AA">
        <w:t xml:space="preserve">両辺に </w:t>
      </w:r>
      <m:oMath>
        <m:r>
          <w:rPr>
            <w:rFonts w:ascii="Cambria Math" w:hAnsi="Cambria Math"/>
          </w:rPr>
          <m:t>λ</m:t>
        </m:r>
        <m:r>
          <m:rPr>
            <m:sty m:val="p"/>
          </m:rPr>
          <w:rPr>
            <w:rFonts w:ascii="Cambria Math" w:hAnsi="Cambria Math"/>
          </w:rPr>
          <m:t>/</m:t>
        </m:r>
        <m:r>
          <w:rPr>
            <w:rFonts w:ascii="Cambria Math" w:hAnsi="Cambria Math"/>
          </w:rPr>
          <m:t>L</m:t>
        </m:r>
      </m:oMath>
      <w:r w:rsidRPr="00EB69AA">
        <w:t>を掛け</w:t>
      </w:r>
      <w:r>
        <w:rPr>
          <w:rFonts w:hint="eastAsia"/>
        </w:rPr>
        <w:t>る</w:t>
      </w:r>
      <w:r w:rsidRPr="00EB69AA">
        <w:t>と</w:t>
      </w:r>
      <w:r>
        <w:rPr>
          <w:rFonts w:hint="eastAsia"/>
        </w:rPr>
        <w:t>，</w:t>
      </w:r>
    </w:p>
    <w:p w14:paraId="57B46FC3" w14:textId="75DD260B" w:rsidR="00EB69AA" w:rsidRPr="00EB69AA" w:rsidRDefault="00000000" w:rsidP="00EB69AA">
      <m:oMathPara>
        <m:oMath>
          <m:eqArr>
            <m:eqArrPr>
              <m:maxDist m:val="1"/>
              <m:ctrlPr>
                <w:rPr>
                  <w:rFonts w:ascii="Cambria Math" w:hAnsi="Cambria Math"/>
                  <w:i/>
                  <w:iCs/>
                </w:rPr>
              </m:ctrlPr>
            </m:eqArrPr>
            <m:e>
              <m:r>
                <w:rPr>
                  <w:rFonts w:ascii="Cambria Math" w:hAnsi="Cambria Math"/>
                </w:rPr>
                <m:t>h​=C</m:t>
              </m:r>
              <m:f>
                <m:fPr>
                  <m:ctrlPr>
                    <w:rPr>
                      <w:rFonts w:ascii="Cambria Math" w:hAnsi="Cambria Math"/>
                      <w:i/>
                    </w:rPr>
                  </m:ctrlPr>
                </m:fPr>
                <m:num>
                  <m:r>
                    <w:rPr>
                      <w:rFonts w:ascii="Cambria Math" w:hAnsi="Cambria Math"/>
                    </w:rPr>
                    <m:t>λ</m:t>
                  </m:r>
                </m:num>
                <m:den>
                  <m:r>
                    <w:rPr>
                      <w:rFonts w:ascii="Cambria Math" w:hAnsi="Cambria Math"/>
                    </w:rPr>
                    <m:t>L</m:t>
                  </m:r>
                </m:den>
              </m:f>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
                            <w:rPr>
                              <w:rFonts w:ascii="Cambria Math" w:hAnsi="Cambria Math"/>
                            </w:rPr>
                            <m:t>ρuL</m:t>
                          </m:r>
                          <m:ctrlPr>
                            <w:rPr>
                              <w:rFonts w:ascii="Cambria Math" w:hAnsi="Cambria Math"/>
                              <w:i/>
                              <w:iCs/>
                            </w:rPr>
                          </m:ctrlPr>
                        </m:num>
                        <m:den>
                          <m:r>
                            <w:rPr>
                              <w:rFonts w:ascii="Cambria Math" w:hAnsi="Cambria Math"/>
                            </w:rPr>
                            <m:t>μ</m:t>
                          </m:r>
                        </m:den>
                      </m:f>
                      <m:r>
                        <w:rPr>
                          <w:rFonts w:ascii="Cambria Math" w:hAnsi="Cambria Math"/>
                        </w:rPr>
                        <m:t>​</m:t>
                      </m:r>
                    </m:e>
                  </m:d>
                </m:e>
                <m:sup>
                  <m:r>
                    <w:rPr>
                      <w:rFonts w:ascii="Cambria Math" w:hAnsi="Cambria Math"/>
                    </w:rPr>
                    <m:t>m</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iCs/>
                            </w:rPr>
                          </m:ctrlPr>
                        </m:num>
                        <m:den>
                          <m:r>
                            <w:rPr>
                              <w:rFonts w:ascii="Cambria Math" w:hAnsi="Cambria Math"/>
                            </w:rPr>
                            <m:t>λ</m:t>
                          </m:r>
                        </m:den>
                      </m:f>
                      <m:r>
                        <w:rPr>
                          <w:rFonts w:ascii="Cambria Math" w:hAnsi="Cambria Math"/>
                        </w:rPr>
                        <m:t>​​</m:t>
                      </m:r>
                    </m:e>
                  </m:d>
                  <m:ctrlPr>
                    <w:rPr>
                      <w:rFonts w:ascii="Cambria Math" w:hAnsi="Cambria Math"/>
                      <w:i/>
                    </w:rPr>
                  </m:ctrlPr>
                </m:e>
                <m:sup>
                  <m:r>
                    <w:rPr>
                      <w:rFonts w:ascii="Cambria Math" w:hAnsi="Cambria Math"/>
                    </w:rPr>
                    <m:t>n</m:t>
                  </m:r>
                </m:sup>
              </m:sSup>
              <m:r>
                <w:rPr>
                  <w:rFonts w:ascii="Cambria Math" w:hAnsi="Cambria Math"/>
                </w:rPr>
                <m:t>#</m:t>
              </m:r>
              <m:d>
                <m:dPr>
                  <m:ctrlPr>
                    <w:rPr>
                      <w:rFonts w:ascii="Cambria Math" w:hAnsi="Cambria Math"/>
                      <w:i/>
                      <w:iCs/>
                    </w:rPr>
                  </m:ctrlPr>
                </m:dPr>
                <m:e>
                  <m:r>
                    <w:rPr>
                      <w:rFonts w:ascii="Cambria Math" w:hAnsi="Cambria Math"/>
                    </w:rPr>
                    <m:t>41</m:t>
                  </m:r>
                </m:e>
              </m:d>
              <m:ctrlPr>
                <w:rPr>
                  <w:rFonts w:ascii="Cambria Math" w:hAnsi="Cambria Math"/>
                  <w:i/>
                </w:rPr>
              </m:ctrlPr>
            </m:e>
          </m:eqArr>
        </m:oMath>
      </m:oMathPara>
    </w:p>
    <w:p w14:paraId="65E8F4BA" w14:textId="07D3A2B9" w:rsidR="00EB69AA" w:rsidRDefault="005B142F">
      <w:r>
        <w:rPr>
          <w:rFonts w:hint="eastAsia"/>
        </w:rPr>
        <w:t>実験において変動するのは流速uのみであり，</w:t>
      </w:r>
      <m:oMath>
        <m:r>
          <w:rPr>
            <w:rFonts w:ascii="Cambria Math" w:hAnsi="Cambria Math"/>
          </w:rPr>
          <m:t>ρ</m:t>
        </m:r>
        <m:r>
          <w:rPr>
            <w:rFonts w:ascii="Cambria Math" w:hAnsi="Cambria Math" w:hint="eastAsia"/>
          </w:rPr>
          <m:t>，</m:t>
        </m:r>
        <m:r>
          <w:rPr>
            <w:rFonts w:ascii="Cambria Math" w:hAnsi="Cambria Math"/>
          </w:rPr>
          <m:t>μ</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hint="eastAsia"/>
          </w:rPr>
          <m:t>，</m:t>
        </m:r>
        <m:r>
          <w:rPr>
            <w:rFonts w:ascii="Cambria Math" w:hAnsi="Cambria Math"/>
          </w:rPr>
          <m:t>λ</m:t>
        </m:r>
        <m:r>
          <w:rPr>
            <w:rFonts w:ascii="Cambria Math" w:hAnsi="Cambria Math" w:hint="eastAsia"/>
          </w:rPr>
          <m:t>，</m:t>
        </m:r>
        <m:r>
          <w:rPr>
            <w:rFonts w:ascii="Cambria Math" w:hAnsi="Cambria Math" w:hint="eastAsia"/>
          </w:rPr>
          <m:t>L</m:t>
        </m:r>
      </m:oMath>
      <w:r w:rsidR="00EB69AA" w:rsidRPr="00EB69AA">
        <w:t>は「ほぼ一定」と見</w:t>
      </w:r>
      <w:r w:rsidR="00EB69AA">
        <w:rPr>
          <w:rFonts w:hint="eastAsia"/>
        </w:rPr>
        <w:t>なせるため，</w:t>
      </w:r>
      <w:r>
        <w:rPr>
          <w:rFonts w:hint="eastAsia"/>
        </w:rPr>
        <w:t>(</w:t>
      </w:r>
      <m:oMath>
        <m:r>
          <w:rPr>
            <w:rFonts w:ascii="Cambria Math" w:hAnsi="Cambria Math"/>
          </w:rPr>
          <m:t>ρ∝</m:t>
        </m:r>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hAnsi="Cambria Math" w:hint="eastAsia"/>
          </w:rPr>
          <m:t>，</m:t>
        </m:r>
        <m:r>
          <w:rPr>
            <w:rFonts w:ascii="Cambria Math" w:hAnsi="Cambria Math"/>
          </w:rPr>
          <m:t>μ=μ(</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​),λ=λ(</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oMath>
      <w:r>
        <w:rPr>
          <w:rFonts w:hint="eastAsia"/>
        </w:rPr>
        <w:t>，</w:t>
      </w:r>
      <w:r w:rsidRPr="005B142F">
        <w:t xml:space="preserve">空気の比熱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5B142F">
        <w:t>は 0～200 ℃くらいの範囲では変化が小さい</w:t>
      </w:r>
      <w:r w:rsidRPr="005B142F">
        <w:rPr>
          <w:rFonts w:ascii="Times New Roman" w:hAnsi="Times New Roman" w:cs="Times New Roman"/>
        </w:rPr>
        <w:t>​</w:t>
      </w:r>
      <w:r>
        <w:rPr>
          <w:rFonts w:hint="eastAsia"/>
        </w:rPr>
        <w:t>)</w:t>
      </w:r>
    </w:p>
    <w:p w14:paraId="60043E20" w14:textId="77777777" w:rsidR="005B142F" w:rsidRDefault="005B142F"/>
    <w:p w14:paraId="42C4BC6B" w14:textId="1B5A5AD2" w:rsidR="00EB69AA" w:rsidRPr="001D73B4" w:rsidRDefault="00000000">
      <m:oMathPara>
        <m:oMath>
          <m:eqArr>
            <m:eqArrPr>
              <m:maxDist m:val="1"/>
              <m:ctrlPr>
                <w:rPr>
                  <w:rFonts w:ascii="Cambria Math" w:hAnsi="Cambria Math"/>
                  <w:i/>
                </w:rPr>
              </m:ctrlPr>
            </m:eqArrPr>
            <m:e>
              <m:r>
                <w:rPr>
                  <w:rFonts w:ascii="Cambria Math" w:hAnsi="Cambria Math"/>
                </w:rPr>
                <m:t>h​=</m:t>
              </m:r>
              <m:sSup>
                <m:sSupPr>
                  <m:ctrlPr>
                    <w:rPr>
                      <w:rFonts w:ascii="Cambria Math" w:hAnsi="Cambria Math"/>
                      <w:i/>
                    </w:rPr>
                  </m:ctrlPr>
                </m:sSupPr>
                <m:e>
                  <m:r>
                    <w:rPr>
                      <w:rFonts w:ascii="Cambria Math" w:hAnsi="Cambria Math"/>
                    </w:rPr>
                    <m:t>k'u</m:t>
                  </m:r>
                </m:e>
                <m:sup>
                  <m:r>
                    <w:rPr>
                      <w:rFonts w:ascii="Cambria Math" w:hAnsi="Cambria Math"/>
                    </w:rPr>
                    <m:t>m</m:t>
                  </m:r>
                </m:sup>
              </m:sSup>
              <m:r>
                <w:rPr>
                  <w:rFonts w:ascii="Cambria Math" w:hAnsi="Cambria Math"/>
                </w:rPr>
                <m:t xml:space="preserve"> </m:t>
              </m:r>
              <m:d>
                <m:dPr>
                  <m:ctrlPr>
                    <w:rPr>
                      <w:rFonts w:ascii="Cambria Math" w:hAnsi="Cambria Math"/>
                      <w:i/>
                    </w:rPr>
                  </m:ctrlPr>
                </m:dPr>
                <m:e>
                  <m:r>
                    <w:rPr>
                      <w:rFonts w:ascii="Cambria Math" w:hAnsi="Cambria Math"/>
                    </w:rPr>
                    <m:t>k'=C</m:t>
                  </m:r>
                  <m:f>
                    <m:fPr>
                      <m:ctrlPr>
                        <w:rPr>
                          <w:rFonts w:ascii="Cambria Math" w:hAnsi="Cambria Math"/>
                          <w:i/>
                        </w:rPr>
                      </m:ctrlPr>
                    </m:fPr>
                    <m:num>
                      <m:r>
                        <w:rPr>
                          <w:rFonts w:ascii="Cambria Math" w:hAnsi="Cambria Math"/>
                        </w:rPr>
                        <m:t>λ</m:t>
                      </m:r>
                    </m:num>
                    <m:den>
                      <m:r>
                        <w:rPr>
                          <w:rFonts w:ascii="Cambria Math" w:hAnsi="Cambria Math"/>
                        </w:rPr>
                        <m:t>L</m:t>
                      </m:r>
                    </m:den>
                  </m:f>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
                                <w:rPr>
                                  <w:rFonts w:ascii="Cambria Math" w:hAnsi="Cambria Math"/>
                                </w:rPr>
                                <m:t>ρL</m:t>
                              </m:r>
                              <m:ctrlPr>
                                <w:rPr>
                                  <w:rFonts w:ascii="Cambria Math" w:hAnsi="Cambria Math"/>
                                  <w:i/>
                                  <w:iCs/>
                                </w:rPr>
                              </m:ctrlPr>
                            </m:num>
                            <m:den>
                              <m:r>
                                <w:rPr>
                                  <w:rFonts w:ascii="Cambria Math" w:hAnsi="Cambria Math"/>
                                </w:rPr>
                                <m:t>μ</m:t>
                              </m:r>
                            </m:den>
                          </m:f>
                          <m:r>
                            <w:rPr>
                              <w:rFonts w:ascii="Cambria Math" w:hAnsi="Cambria Math"/>
                            </w:rPr>
                            <m:t>​</m:t>
                          </m:r>
                        </m:e>
                      </m:d>
                    </m:e>
                    <m:sup>
                      <m:r>
                        <w:rPr>
                          <w:rFonts w:ascii="Cambria Math" w:hAnsi="Cambria Math"/>
                        </w:rPr>
                        <m:t>m</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iCs/>
                                </w:rPr>
                              </m:ctrlPr>
                            </m:num>
                            <m:den>
                              <m:r>
                                <w:rPr>
                                  <w:rFonts w:ascii="Cambria Math" w:hAnsi="Cambria Math"/>
                                </w:rPr>
                                <m:t>λ</m:t>
                              </m:r>
                            </m:den>
                          </m:f>
                          <m:r>
                            <w:rPr>
                              <w:rFonts w:ascii="Cambria Math" w:hAnsi="Cambria Math"/>
                            </w:rPr>
                            <m:t>​​</m:t>
                          </m:r>
                        </m:e>
                      </m:d>
                      <m:ctrlPr>
                        <w:rPr>
                          <w:rFonts w:ascii="Cambria Math" w:hAnsi="Cambria Math"/>
                          <w:i/>
                        </w:rPr>
                      </m:ctrlPr>
                    </m:e>
                    <m:sup>
                      <m:r>
                        <w:rPr>
                          <w:rFonts w:ascii="Cambria Math" w:hAnsi="Cambria Math"/>
                        </w:rPr>
                        <m:t>n</m:t>
                      </m:r>
                    </m:sup>
                  </m:sSup>
                </m:e>
              </m:d>
              <m:r>
                <w:rPr>
                  <w:rFonts w:ascii="Cambria Math" w:hAnsi="Cambria Math"/>
                </w:rPr>
                <m:t>#</m:t>
              </m:r>
              <m:d>
                <m:dPr>
                  <m:ctrlPr>
                    <w:rPr>
                      <w:rFonts w:ascii="Cambria Math" w:hAnsi="Cambria Math"/>
                      <w:i/>
                      <w:iCs/>
                    </w:rPr>
                  </m:ctrlPr>
                </m:dPr>
                <m:e>
                  <m:r>
                    <w:rPr>
                      <w:rFonts w:ascii="Cambria Math" w:hAnsi="Cambria Math"/>
                    </w:rPr>
                    <m:t>42</m:t>
                  </m:r>
                </m:e>
              </m:d>
            </m:e>
          </m:eqArr>
        </m:oMath>
      </m:oMathPara>
    </w:p>
    <w:p w14:paraId="056BD61F" w14:textId="74BED094" w:rsidR="006464DD" w:rsidRDefault="001D73B4" w:rsidP="001D73B4">
      <w:r>
        <w:rPr>
          <w:rFonts w:hint="eastAsia"/>
        </w:rPr>
        <w:t>式(31)，式(32)において，支持部への伝導熱と放射は</w:t>
      </w:r>
      <w:r w:rsidRPr="001D73B4">
        <w:t>十分小さいと仮定し</w:t>
      </w:r>
      <w:r>
        <w:rPr>
          <w:rFonts w:hint="eastAsia"/>
        </w:rPr>
        <w:t>たが，実際は流速が0の時も</w:t>
      </w:r>
      <w:r w:rsidRPr="001D73B4">
        <w:t>熱損失が存在する</w:t>
      </w:r>
      <w:r>
        <w:rPr>
          <w:rFonts w:hint="eastAsia"/>
        </w:rPr>
        <w:t>ため，</w:t>
      </w:r>
      <w:r w:rsidRPr="001D73B4">
        <w:t xml:space="preserve">流速に依存しない熱損失を有効熱伝達係数の定数項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1D73B4">
        <w:t>にまとめると，</w:t>
      </w:r>
      <w:r>
        <w:t xml:space="preserve"> </w:t>
      </w:r>
    </w:p>
    <w:p w14:paraId="0B835C48" w14:textId="745AF763" w:rsidR="005B142F" w:rsidRPr="005B142F" w:rsidRDefault="00000000">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+k'</m:t>
              </m:r>
              <m:sSup>
                <m:sSupPr>
                  <m:ctrlPr>
                    <w:rPr>
                      <w:rFonts w:ascii="Cambria Math" w:hAnsi="Cambria Math"/>
                      <w:i/>
                    </w:rPr>
                  </m:ctrlPr>
                </m:sSupPr>
                <m:e>
                  <m:r>
                    <w:rPr>
                      <w:rFonts w:ascii="Cambria Math" w:hAnsi="Cambria Math"/>
                    </w:rPr>
                    <m:t>u</m:t>
                  </m:r>
                </m:e>
                <m:sup>
                  <m:r>
                    <w:rPr>
                      <w:rFonts w:ascii="Cambria Math" w:hAnsi="Cambria Math"/>
                    </w:rPr>
                    <m:t>m</m:t>
                  </m:r>
                </m:sup>
              </m:sSup>
              <m:r>
                <w:rPr>
                  <w:rFonts w:ascii="Cambria Math" w:hAnsi="Cambria Math"/>
                </w:rPr>
                <m:t>#</m:t>
              </m:r>
              <m:d>
                <m:dPr>
                  <m:ctrlPr>
                    <w:rPr>
                      <w:rFonts w:ascii="Cambria Math" w:hAnsi="Cambria Math"/>
                      <w:i/>
                    </w:rPr>
                  </m:ctrlPr>
                </m:dPr>
                <m:e>
                  <m:r>
                    <w:rPr>
                      <w:rFonts w:ascii="Cambria Math" w:hAnsi="Cambria Math"/>
                    </w:rPr>
                    <m:t>43</m:t>
                  </m:r>
                </m:e>
              </m:d>
            </m:e>
          </m:eqArr>
        </m:oMath>
      </m:oMathPara>
    </w:p>
    <w:p w14:paraId="2802D8F2" w14:textId="03435704" w:rsidR="005B142F" w:rsidRPr="005B142F" w:rsidRDefault="005B142F">
      <w:r>
        <w:rPr>
          <w:rFonts w:hint="eastAsia"/>
        </w:rPr>
        <w:t>式(36)と式(43)より，</w:t>
      </w:r>
    </w:p>
    <w:p w14:paraId="2AC10CF5" w14:textId="60D18DA5" w:rsidR="00EB69AA" w:rsidRPr="005B142F" w:rsidRDefault="00000000">
      <m:oMathPara>
        <m:oMath>
          <m:eqArr>
            <m:eqArrPr>
              <m:maxDist m:val="1"/>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I</m:t>
                      </m:r>
                      <m:d>
                        <m:dPr>
                          <m:ctrlPr>
                            <w:rPr>
                              <w:rFonts w:ascii="Cambria Math" w:hAnsi="Cambria Math"/>
                              <w:i/>
                            </w:rPr>
                          </m:ctrlPr>
                        </m:dPr>
                        <m:e>
                          <m:r>
                            <w:rPr>
                              <w:rFonts w:ascii="Cambria Math" w:hAnsi="Cambria Math"/>
                            </w:rPr>
                            <m:t>t</m:t>
                          </m:r>
                        </m:e>
                      </m:d>
                    </m:e>
                    <m:sup>
                      <m:r>
                        <w:rPr>
                          <w:rFonts w:ascii="Cambria Math" w:hAnsi="Cambria Math"/>
                        </w:rPr>
                        <m:t>2</m:t>
                      </m:r>
                    </m:sup>
                  </m:sSup>
                </m:num>
                <m:den>
                  <m:r>
                    <w:rPr>
                      <w:rFonts w:ascii="Cambria Math" w:hAnsi="Cambria Math"/>
                    </w:rPr>
                    <m:t>K</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+k'</m:t>
              </m:r>
              <m:sSup>
                <m:sSupPr>
                  <m:ctrlPr>
                    <w:rPr>
                      <w:rFonts w:ascii="Cambria Math" w:hAnsi="Cambria Math"/>
                      <w:i/>
                    </w:rPr>
                  </m:ctrlPr>
                </m:sSupPr>
                <m:e>
                  <m:r>
                    <w:rPr>
                      <w:rFonts w:ascii="Cambria Math" w:hAnsi="Cambria Math"/>
                    </w:rPr>
                    <m:t>u(t)</m:t>
                  </m:r>
                </m:e>
                <m:sup>
                  <m:r>
                    <w:rPr>
                      <w:rFonts w:ascii="Cambria Math" w:hAnsi="Cambria Math"/>
                    </w:rPr>
                    <m:t>m</m:t>
                  </m:r>
                </m:sup>
              </m:sSup>
              <m:r>
                <w:rPr>
                  <w:rFonts w:ascii="Cambria Math" w:hAnsi="Cambria Math"/>
                </w:rPr>
                <m:t>#</m:t>
              </m:r>
              <m:d>
                <m:dPr>
                  <m:ctrlPr>
                    <w:rPr>
                      <w:rFonts w:ascii="Cambria Math" w:hAnsi="Cambria Math"/>
                      <w:i/>
                    </w:rPr>
                  </m:ctrlPr>
                </m:dPr>
                <m:e>
                  <m:r>
                    <w:rPr>
                      <w:rFonts w:ascii="Cambria Math" w:hAnsi="Cambria Math"/>
                    </w:rPr>
                    <m:t>44</m:t>
                  </m:r>
                </m:e>
              </m:d>
            </m:e>
          </m:eqArr>
        </m:oMath>
      </m:oMathPara>
    </w:p>
    <w:p w14:paraId="6AB1DC34" w14:textId="686B7028" w:rsidR="005B142F" w:rsidRDefault="005B142F">
      <w:r>
        <w:rPr>
          <w:rFonts w:hint="eastAsia"/>
        </w:rPr>
        <w:t>u(t)について解くと，</w:t>
      </w:r>
    </w:p>
    <w:p w14:paraId="1B67922D" w14:textId="6233D65F" w:rsidR="005B142F" w:rsidRPr="005B142F" w:rsidRDefault="00000000">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m:t>
                          </m:r>
                        </m:den>
                      </m:f>
                      <m:d>
                        <m:dPr>
                          <m:ctrlPr>
                            <w:rPr>
                              <w:rFonts w:ascii="Cambria Math" w:hAnsi="Cambria Math"/>
                              <w:i/>
                            </w:rPr>
                          </m:ctrlPr>
                        </m:dPr>
                        <m:e>
                          <m:f>
                            <m:fPr>
                              <m:ctrlPr>
                                <w:rPr>
                                  <w:rFonts w:ascii="Cambria Math" w:hAnsi="Cambria Math"/>
                                  <w:i/>
                                </w:rPr>
                              </m:ctrlPr>
                            </m:fPr>
                            <m:num>
                              <m:r>
                                <w:rPr>
                                  <w:rFonts w:ascii="Cambria Math" w:hAnsi="Cambria Math"/>
                                </w:rPr>
                                <m:t>I</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num>
                            <m:den>
                              <m:r>
                                <w:rPr>
                                  <w:rFonts w:ascii="Cambria Math" w:hAnsi="Cambria Math"/>
                                </w:rPr>
                                <m:t>K</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e>
                      </m:d>
                    </m:e>
                  </m:d>
                </m:e>
                <m:sup>
                  <m:f>
                    <m:fPr>
                      <m:ctrlPr>
                        <w:rPr>
                          <w:rFonts w:ascii="Cambria Math" w:hAnsi="Cambria Math"/>
                          <w:i/>
                        </w:rPr>
                      </m:ctrlPr>
                    </m:fPr>
                    <m:num>
                      <m:r>
                        <w:rPr>
                          <w:rFonts w:ascii="Cambria Math" w:hAnsi="Cambria Math"/>
                        </w:rPr>
                        <m:t>1</m:t>
                      </m:r>
                    </m:num>
                    <m:den>
                      <m:r>
                        <w:rPr>
                          <w:rFonts w:ascii="Cambria Math" w:hAnsi="Cambria Math"/>
                        </w:rPr>
                        <m:t>m</m:t>
                      </m:r>
                    </m:den>
                  </m:f>
                </m:sup>
              </m:sSup>
              <m:r>
                <w:rPr>
                  <w:rFonts w:ascii="Cambria Math" w:hAnsi="Cambria Math"/>
                </w:rPr>
                <m:t>#</m:t>
              </m:r>
              <m:d>
                <m:dPr>
                  <m:ctrlPr>
                    <w:rPr>
                      <w:rFonts w:ascii="Cambria Math" w:hAnsi="Cambria Math"/>
                      <w:i/>
                    </w:rPr>
                  </m:ctrlPr>
                </m:dPr>
                <m:e>
                  <m:r>
                    <w:rPr>
                      <w:rFonts w:ascii="Cambria Math" w:hAnsi="Cambria Math"/>
                    </w:rPr>
                    <m:t>45</m:t>
                  </m:r>
                </m:e>
              </m:d>
            </m:e>
          </m:eqArr>
        </m:oMath>
      </m:oMathPara>
    </w:p>
    <w:p w14:paraId="67604A69" w14:textId="40E898E2" w:rsidR="005B142F" w:rsidRPr="005B142F" w:rsidRDefault="006373C3">
      <w:r w:rsidRPr="006373C3">
        <w:t xml:space="preserve">定常流れでのキャリブレーションにより </w:t>
      </w:r>
      <m:oMath>
        <m:r>
          <w:rPr>
            <w:rFonts w:ascii="Cambria Math" w:hAnsi="Cambria Math"/>
          </w:rPr>
          <m:t>K,</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,k',</m:t>
        </m:r>
        <m:r>
          <w:rPr>
            <w:rFonts w:ascii="Cambria Math" w:hAnsi="Cambria Math"/>
          </w:rPr>
          <m:t>m</m:t>
        </m:r>
      </m:oMath>
      <w:r w:rsidRPr="006373C3">
        <w:t>を決定</w:t>
      </w:r>
      <w:r>
        <w:rPr>
          <w:rFonts w:hint="eastAsia"/>
        </w:rPr>
        <w:t>すれば，</w:t>
      </w:r>
      <w:r w:rsidRPr="006373C3">
        <w:t xml:space="preserve">非定常流れ中で測定した電流波形 </w:t>
      </w:r>
      <m:oMath>
        <m:r>
          <w:rPr>
            <w:rFonts w:ascii="Cambria Math" w:hAnsi="Cambria Math"/>
          </w:rPr>
          <m:t>I(t)</m:t>
        </m:r>
      </m:oMath>
      <w:r w:rsidRPr="006373C3">
        <w:t xml:space="preserve">から瞬時流速 </w:t>
      </w:r>
      <m:oMath>
        <m:r>
          <w:rPr>
            <w:rFonts w:ascii="Cambria Math" w:hAnsi="Cambria Math"/>
          </w:rPr>
          <m:t>u(t)</m:t>
        </m:r>
      </m:oMath>
      <w:r w:rsidRPr="006373C3">
        <w:t>を求めること</w:t>
      </w:r>
      <w:r>
        <w:rPr>
          <w:rFonts w:hint="eastAsia"/>
        </w:rPr>
        <w:t>が可能となる．</w:t>
      </w:r>
    </w:p>
    <w:p w14:paraId="2210EA49" w14:textId="3962184B" w:rsidR="005A6498" w:rsidRDefault="005A6498" w:rsidP="006373C3">
      <w:pPr>
        <w:ind w:firstLineChars="100" w:firstLine="210"/>
      </w:pPr>
      <w:r w:rsidRPr="005A6498">
        <w:t>ピトー管＋高速差圧変換器</w:t>
      </w:r>
      <w:r>
        <w:rPr>
          <w:rFonts w:hint="eastAsia"/>
        </w:rPr>
        <w:t>でも</w:t>
      </w:r>
      <w:r w:rsidR="006373C3">
        <w:rPr>
          <w:rFonts w:hint="eastAsia"/>
        </w:rPr>
        <w:t>式(15)より，以下が求まる．</w:t>
      </w:r>
    </w:p>
    <w:p w14:paraId="052D6EA2" w14:textId="6E0F490D" w:rsidR="006373C3" w:rsidRPr="00C57200" w:rsidRDefault="00000000" w:rsidP="006373C3">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hint="eastAsia"/>
                            </w:rPr>
                            <m:t>(</m:t>
                          </m:r>
                          <m:r>
                            <w:rPr>
                              <w:rFonts w:ascii="Cambria Math" w:hAnsi="Cambria Math"/>
                            </w:rPr>
                            <m:t>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(t)</m:t>
                          </m:r>
                        </m:e>
                      </m:d>
                    </m:num>
                    <m:den>
                      <m:r>
                        <w:rPr>
                          <w:rFonts w:ascii="Cambria Math" w:hAnsi="Cambria Math"/>
                        </w:rPr>
                        <m:t>ρ</m:t>
                      </m:r>
                    </m:den>
                  </m:f>
                </m:e>
              </m:rad>
              <m:r>
                <w:rPr>
                  <w:rFonts w:ascii="Cambria Math" w:hAnsi="Cambria Math"/>
                </w:rPr>
                <m:t>#</m:t>
              </m:r>
              <m:d>
                <m:dPr>
                  <m:ctrlPr>
                    <w:rPr>
                      <w:rFonts w:ascii="Cambria Math" w:hAnsi="Cambria Math"/>
                      <w:i/>
                    </w:rPr>
                  </m:ctrlPr>
                </m:dPr>
                <m:e>
                  <m:r>
                    <w:rPr>
                      <w:rFonts w:ascii="Cambria Math" w:hAnsi="Cambria Math"/>
                    </w:rPr>
                    <m:t>46</m:t>
                  </m:r>
                </m:e>
              </m:d>
            </m:e>
          </m:eqArr>
        </m:oMath>
      </m:oMathPara>
    </w:p>
    <w:p w14:paraId="1BCE42DC" w14:textId="1D4F4D0D" w:rsidR="006373C3" w:rsidRDefault="006373C3" w:rsidP="006373C3">
      <w:r>
        <w:rPr>
          <w:rFonts w:hint="eastAsia"/>
        </w:rPr>
        <w:t>この式より，瞬時の流速変動をはかることは原理的に可能だが，実際の実験では</w:t>
      </w:r>
      <w:r w:rsidRPr="006373C3">
        <w:t>配管の共振や位相遅れの補正が必要になること</w:t>
      </w:r>
      <w:r>
        <w:rPr>
          <w:rFonts w:hint="eastAsia"/>
        </w:rPr>
        <w:t>が考えられる．</w:t>
      </w:r>
    </w:p>
    <w:p w14:paraId="62A9786D" w14:textId="1A9DE99B" w:rsidR="005A6498" w:rsidRDefault="005A6498" w:rsidP="006373C3">
      <w:pPr>
        <w:ind w:firstLineChars="100" w:firstLine="210"/>
      </w:pPr>
      <w:r>
        <w:rPr>
          <w:rFonts w:hint="eastAsia"/>
        </w:rPr>
        <w:t>データ処理方法</w:t>
      </w:r>
      <w:r w:rsidR="006373C3">
        <w:rPr>
          <w:rFonts w:hint="eastAsia"/>
        </w:rPr>
        <w:t>は次のように行う．一定時間記録した</w:t>
      </w:r>
      <m:oMath>
        <m:r>
          <m:rPr>
            <m:sty m:val="p"/>
          </m:rPr>
          <w:rPr>
            <w:rFonts w:ascii="Cambria Math" w:hAnsi="Cambria Math"/>
          </w:rPr>
          <m:t>Δ</m:t>
        </m:r>
        <m:r>
          <w:rPr>
            <w:rFonts w:ascii="Cambria Math" w:hAnsi="Cambria Math"/>
          </w:rPr>
          <m:t>T</m:t>
        </m:r>
      </m:oMath>
      <w:r w:rsidR="006373C3">
        <w:rPr>
          <w:rFonts w:hint="eastAsia"/>
        </w:rPr>
        <w:t>にわたって時間平均を取り，</w:t>
      </w:r>
    </w:p>
    <w:p w14:paraId="2321243F" w14:textId="3D206F7E" w:rsidR="006373C3" w:rsidRPr="006373C3" w:rsidRDefault="00000000" w:rsidP="006373C3">
      <w:pPr>
        <w:ind w:firstLineChars="100" w:firstLine="21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u</m:t>
                  </m:r>
                </m:e>
              </m:acc>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T</m:t>
                  </m:r>
                </m:den>
              </m:f>
              <m:nary>
                <m:naryPr>
                  <m:limLoc m:val="subSup"/>
                  <m:ctrlPr>
                    <w:rPr>
                      <w:rFonts w:ascii="Cambria Math" w:hAnsi="Cambria Math"/>
                      <w:i/>
                    </w:rPr>
                  </m:ctrlPr>
                </m:naryPr>
                <m:sub>
                  <m:r>
                    <w:rPr>
                      <w:rFonts w:ascii="Cambria Math" w:hAnsi="Cambria Math"/>
                    </w:rPr>
                    <m:t>0</m:t>
                  </m:r>
                </m:sub>
                <m:sup>
                  <m:r>
                    <m:rPr>
                      <m:sty m:val="p"/>
                    </m:rPr>
                    <w:rPr>
                      <w:rFonts w:ascii="Cambria Math" w:hAnsi="Cambria Math"/>
                    </w:rPr>
                    <m:t>Δ</m:t>
                  </m:r>
                  <m:r>
                    <w:rPr>
                      <w:rFonts w:ascii="Cambria Math" w:hAnsi="Cambria Math"/>
                    </w:rPr>
                    <m:t>T</m:t>
                  </m:r>
                </m:sup>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dt </m:t>
                  </m:r>
                </m:e>
              </m:nary>
              <m:r>
                <w:rPr>
                  <w:rFonts w:ascii="Cambria Math" w:hAnsi="Cambria Math"/>
                </w:rPr>
                <m:t>#</m:t>
              </m:r>
              <m:d>
                <m:dPr>
                  <m:ctrlPr>
                    <w:rPr>
                      <w:rFonts w:ascii="Cambria Math" w:hAnsi="Cambria Math"/>
                      <w:i/>
                    </w:rPr>
                  </m:ctrlPr>
                </m:dPr>
                <m:e>
                  <m:r>
                    <w:rPr>
                      <w:rFonts w:ascii="Cambria Math" w:hAnsi="Cambria Math"/>
                    </w:rPr>
                    <m:t>47</m:t>
                  </m:r>
                </m:e>
              </m:d>
            </m:e>
          </m:eqArr>
        </m:oMath>
      </m:oMathPara>
    </w:p>
    <w:p w14:paraId="34328FCD" w14:textId="59C1EC0A" w:rsidR="00C47E38" w:rsidRDefault="00C47E38" w:rsidP="00C47E38">
      <w:r>
        <w:rPr>
          <w:rFonts w:hint="eastAsia"/>
        </w:rPr>
        <w:t>と定義する．この時瞬時速度は，</w:t>
      </w:r>
    </w:p>
    <w:p w14:paraId="4FC20AEA" w14:textId="3D838F87" w:rsidR="00C47E38" w:rsidRPr="00C47E38" w:rsidRDefault="00000000" w:rsidP="00C47E38">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48</m:t>
                  </m:r>
                </m:e>
              </m:d>
            </m:e>
          </m:eqArr>
        </m:oMath>
      </m:oMathPara>
    </w:p>
    <w:p w14:paraId="38CD9F89" w14:textId="31DDD957" w:rsidR="00C47E38" w:rsidRDefault="00C47E38" w:rsidP="00C47E38">
      <w:r>
        <w:rPr>
          <w:rFonts w:hint="eastAsia"/>
        </w:rPr>
        <w:t>であり，実効値は次の様なる．</w:t>
      </w:r>
    </w:p>
    <w:p w14:paraId="4D9CCB60" w14:textId="5FE64209" w:rsidR="00C47E38" w:rsidRPr="00C47E38" w:rsidRDefault="00000000" w:rsidP="00C47E38">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acc>
                    <m:accPr>
                      <m:chr m:val="̅"/>
                      <m:ctrlPr>
                        <w:rPr>
                          <w:rFonts w:ascii="Cambria Math" w:hAnsi="Cambria Math"/>
                          <w:i/>
                        </w:rPr>
                      </m:ctrlPr>
                    </m:accPr>
                    <m:e>
                      <m:sSup>
                        <m:sSupPr>
                          <m:ctrlPr>
                            <w:rPr>
                              <w:rFonts w:ascii="Cambria Math" w:hAnsi="Cambria Math"/>
                              <w:i/>
                            </w:rPr>
                          </m:ctrlPr>
                        </m:sSupPr>
                        <m:e>
                          <m:sSup>
                            <m:sSupPr>
                              <m:ctrlPr>
                                <w:rPr>
                                  <w:rFonts w:ascii="Cambria Math" w:hAnsi="Cambria Math"/>
                                  <w:i/>
                                </w:rPr>
                              </m:ctrlPr>
                            </m:sSupPr>
                            <m:e>
                              <m:r>
                                <w:rPr>
                                  <w:rFonts w:ascii="Cambria Math" w:hAnsi="Cambria Math"/>
                                </w:rPr>
                                <m:t>u</m:t>
                              </m:r>
                            </m:e>
                            <m:sup>
                              <m:r>
                                <w:rPr>
                                  <w:rFonts w:ascii="Cambria Math" w:hAnsi="Cambria Math"/>
                                </w:rPr>
                                <m:t>'</m:t>
                              </m:r>
                            </m:sup>
                          </m:sSup>
                        </m:e>
                        <m:sup>
                          <m:r>
                            <w:rPr>
                              <w:rFonts w:ascii="Cambria Math" w:hAnsi="Cambria Math"/>
                            </w:rPr>
                            <m:t>2</m:t>
                          </m:r>
                        </m:sup>
                      </m:sSup>
                    </m:e>
                  </m:acc>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T</m:t>
                      </m:r>
                    </m:den>
                  </m:f>
                  <m:nary>
                    <m:naryPr>
                      <m:limLoc m:val="subSup"/>
                      <m:ctrlPr>
                        <w:rPr>
                          <w:rFonts w:ascii="Cambria Math" w:hAnsi="Cambria Math"/>
                          <w:i/>
                        </w:rPr>
                      </m:ctrlPr>
                    </m:naryPr>
                    <m:sub>
                      <m:r>
                        <w:rPr>
                          <w:rFonts w:ascii="Cambria Math" w:hAnsi="Cambria Math"/>
                        </w:rPr>
                        <m:t>0</m:t>
                      </m:r>
                    </m:sub>
                    <m:sup>
                      <m:r>
                        <m:rPr>
                          <m:sty m:val="p"/>
                        </m:rPr>
                        <w:rPr>
                          <w:rFonts w:ascii="Cambria Math" w:hAnsi="Cambria Math"/>
                        </w:rPr>
                        <m:t>Δ</m:t>
                      </m:r>
                      <m:r>
                        <w:rPr>
                          <w:rFonts w:ascii="Cambria Math" w:hAnsi="Cambria Math"/>
                        </w:rPr>
                        <m:t>T</m:t>
                      </m:r>
                    </m:sup>
                    <m:e>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 xml:space="preserve">dt </m:t>
                      </m:r>
                    </m:e>
                  </m:nary>
                </m:e>
              </m:rad>
              <m:r>
                <w:rPr>
                  <w:rFonts w:ascii="Cambria Math" w:hAnsi="Cambria Math"/>
                </w:rPr>
                <m:t>#</m:t>
              </m:r>
              <m:d>
                <m:dPr>
                  <m:ctrlPr>
                    <w:rPr>
                      <w:rFonts w:ascii="Cambria Math" w:hAnsi="Cambria Math"/>
                      <w:i/>
                    </w:rPr>
                  </m:ctrlPr>
                </m:dPr>
                <m:e>
                  <m:r>
                    <w:rPr>
                      <w:rFonts w:ascii="Cambria Math" w:hAnsi="Cambria Math"/>
                    </w:rPr>
                    <m:t>49</m:t>
                  </m:r>
                </m:e>
              </m:d>
            </m:e>
          </m:eqArr>
        </m:oMath>
      </m:oMathPara>
    </w:p>
    <w:p w14:paraId="1BF3A293" w14:textId="2252D1A3" w:rsidR="00C47E38" w:rsidRDefault="00C47E38" w:rsidP="00C47E38">
      <w:r>
        <w:rPr>
          <w:rFonts w:hint="eastAsia"/>
        </w:rPr>
        <w:t>また，</w:t>
      </w:r>
      <w:r w:rsidRPr="00C47E38">
        <w:t>平均流れに対してどれだけ激しく変動しているか</w:t>
      </w:r>
      <w:r>
        <w:rPr>
          <w:rFonts w:hint="eastAsia"/>
        </w:rPr>
        <w:t>は，次の式よりわかる．</w:t>
      </w:r>
    </w:p>
    <w:p w14:paraId="1F12EE99" w14:textId="5E41157B" w:rsidR="006373C3" w:rsidRDefault="00000000">
      <m:oMathPara>
        <m:oMath>
          <m:eqArr>
            <m:eqArrPr>
              <m:maxDist m:val="1"/>
              <m:ctrlPr>
                <w:rPr>
                  <w:rFonts w:ascii="Cambria Math" w:hAnsi="Cambria Math"/>
                  <w:i/>
                </w:rPr>
              </m:ctrlPr>
            </m:eqArrPr>
            <m:e>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rms</m:t>
                      </m:r>
                    </m:sub>
                  </m:sSub>
                </m:num>
                <m:den>
                  <m:acc>
                    <m:accPr>
                      <m:chr m:val="̅"/>
                      <m:ctrlPr>
                        <w:rPr>
                          <w:rFonts w:ascii="Cambria Math" w:hAnsi="Cambria Math"/>
                          <w:i/>
                        </w:rPr>
                      </m:ctrlPr>
                    </m:accPr>
                    <m:e>
                      <m:r>
                        <w:rPr>
                          <w:rFonts w:ascii="Cambria Math" w:hAnsi="Cambria Math"/>
                        </w:rPr>
                        <m:t>u</m:t>
                      </m:r>
                    </m:e>
                  </m:acc>
                </m:den>
              </m:f>
              <m:r>
                <w:rPr>
                  <w:rFonts w:ascii="Cambria Math" w:hAnsi="Cambria Math"/>
                </w:rPr>
                <m:t>#</m:t>
              </m:r>
              <m:d>
                <m:dPr>
                  <m:ctrlPr>
                    <w:rPr>
                      <w:rFonts w:ascii="Cambria Math" w:hAnsi="Cambria Math"/>
                      <w:i/>
                    </w:rPr>
                  </m:ctrlPr>
                </m:dPr>
                <m:e>
                  <m:r>
                    <w:rPr>
                      <w:rFonts w:ascii="Cambria Math" w:hAnsi="Cambria Math"/>
                    </w:rPr>
                    <m:t>50</m:t>
                  </m:r>
                </m:e>
              </m:d>
            </m:e>
          </m:eqArr>
        </m:oMath>
      </m:oMathPara>
    </w:p>
    <w:p w14:paraId="2DBB093B" w14:textId="487D3E80" w:rsidR="005A6498" w:rsidRDefault="001D73B4">
      <w:r>
        <w:rPr>
          <w:rFonts w:hint="eastAsia"/>
        </w:rPr>
        <w:t>最後に，非定常における変動</w:t>
      </w:r>
      <w:r w:rsidR="00BE5421">
        <w:rPr>
          <w:rFonts w:hint="eastAsia"/>
        </w:rPr>
        <w:t>流速</w:t>
      </w:r>
      <w:r>
        <w:rPr>
          <w:rFonts w:hint="eastAsia"/>
        </w:rPr>
        <w:t>の周波数特性を評価するために，高速フーリエ変換(FFT)を用いる．</w:t>
      </w:r>
      <w:r w:rsidR="00CB5A63">
        <w:rPr>
          <w:rFonts w:hint="eastAsia"/>
        </w:rPr>
        <w:t>式(48)より，</w:t>
      </w:r>
    </w:p>
    <w:p w14:paraId="3A858709" w14:textId="1F88C387" w:rsidR="00CB5A63" w:rsidRPr="00C47E38" w:rsidRDefault="00000000" w:rsidP="00CB5A63">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d>
                <m:dPr>
                  <m:ctrlPr>
                    <w:rPr>
                      <w:rFonts w:ascii="Cambria Math" w:hAnsi="Cambria Math"/>
                      <w:i/>
                    </w:rPr>
                  </m:ctrlPr>
                </m:dPr>
                <m:e>
                  <m:r>
                    <w:rPr>
                      <w:rFonts w:ascii="Cambria Math" w:hAnsi="Cambria Math" w:hint="eastAsia"/>
                    </w:rPr>
                    <m:t>51</m:t>
                  </m:r>
                </m:e>
              </m:d>
            </m:e>
          </m:eqArr>
        </m:oMath>
      </m:oMathPara>
    </w:p>
    <w:p w14:paraId="29E58BF7" w14:textId="2CE9FDBE" w:rsidR="00CB5A63" w:rsidRDefault="00CB5A63">
      <w:r>
        <w:rPr>
          <w:rFonts w:hint="eastAsia"/>
        </w:rPr>
        <w:t>実際の計測によって，サンプリング間隔</w:t>
      </w:r>
      <m:oMath>
        <m:r>
          <m:rPr>
            <m:sty m:val="p"/>
          </m:rPr>
          <w:rPr>
            <w:rFonts w:ascii="Cambria Math" w:hAnsi="Cambria Math"/>
          </w:rPr>
          <m:t>Δ</m:t>
        </m:r>
        <m:r>
          <w:rPr>
            <w:rFonts w:ascii="Cambria Math" w:hAnsi="Cambria Math"/>
          </w:rPr>
          <m:t>t</m:t>
        </m:r>
      </m:oMath>
      <w:r>
        <w:rPr>
          <w:rFonts w:hint="eastAsia"/>
        </w:rPr>
        <w:t>，</w:t>
      </w:r>
      <w:r w:rsidRPr="00CB5A63">
        <w:t>サンプリング周波数</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=1/</m:t>
        </m:r>
        <m:r>
          <m:rPr>
            <m:sty m:val="p"/>
          </m:rPr>
          <w:rPr>
            <w:rFonts w:ascii="Cambria Math" w:hAnsi="Cambria Math"/>
          </w:rPr>
          <m:t>Δ</m:t>
        </m:r>
        <m:r>
          <w:rPr>
            <w:rFonts w:ascii="Cambria Math" w:hAnsi="Cambria Math"/>
          </w:rPr>
          <m:t>t</m:t>
        </m:r>
      </m:oMath>
      <w:r>
        <w:rPr>
          <w:rFonts w:hint="eastAsia"/>
        </w:rPr>
        <w:t>の離散的なデータを集められ，次の式によって表される．</w:t>
      </w:r>
    </w:p>
    <w:p w14:paraId="14055DBE" w14:textId="0874778C" w:rsidR="00CB5A63" w:rsidRPr="00CB5A63" w:rsidRDefault="00000000">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k</m:t>
                  </m:r>
                  <m:r>
                    <m:rPr>
                      <m:sty m:val="p"/>
                    </m:rPr>
                    <w:rPr>
                      <w:rFonts w:ascii="Cambria Math" w:hAnsi="Cambria Math"/>
                    </w:rPr>
                    <m:t>Δ</m:t>
                  </m:r>
                  <m:r>
                    <w:rPr>
                      <w:rFonts w:ascii="Cambria Math" w:hAnsi="Cambria Math"/>
                    </w:rPr>
                    <m:t>t</m:t>
                  </m:r>
                </m:e>
              </m:d>
              <m:d>
                <m:dPr>
                  <m:ctrlPr>
                    <w:rPr>
                      <w:rFonts w:ascii="Cambria Math" w:hAnsi="Cambria Math"/>
                      <w:i/>
                    </w:rPr>
                  </m:ctrlPr>
                </m:dPr>
                <m:e>
                  <m:r>
                    <w:rPr>
                      <w:rFonts w:ascii="Cambria Math" w:hAnsi="Cambria Math"/>
                    </w:rPr>
                    <m:t>k=0,1,…,N-1</m:t>
                  </m:r>
                </m:e>
              </m:d>
              <m:r>
                <w:rPr>
                  <w:rFonts w:ascii="Cambria Math" w:hAnsi="Cambria Math"/>
                </w:rPr>
                <m:t>#</m:t>
              </m:r>
              <m:d>
                <m:dPr>
                  <m:ctrlPr>
                    <w:rPr>
                      <w:rFonts w:ascii="Cambria Math" w:hAnsi="Cambria Math"/>
                      <w:i/>
                    </w:rPr>
                  </m:ctrlPr>
                </m:dPr>
                <m:e>
                  <m:r>
                    <w:rPr>
                      <w:rFonts w:ascii="Cambria Math" w:hAnsi="Cambria Math"/>
                    </w:rPr>
                    <m:t>52</m:t>
                  </m:r>
                </m:e>
              </m:d>
            </m:e>
          </m:eqArr>
        </m:oMath>
      </m:oMathPara>
    </w:p>
    <w:p w14:paraId="46410A7D" w14:textId="64DBB15D" w:rsidR="00CB5A63" w:rsidRDefault="00CB5A63">
      <w:r>
        <w:rPr>
          <w:rFonts w:hint="eastAsia"/>
        </w:rPr>
        <w:t>このデータに対して，</w:t>
      </w:r>
      <w:r w:rsidRPr="00CB5A63">
        <w:t>離散フーリエ変換</w:t>
      </w:r>
      <w:r>
        <w:rPr>
          <w:rFonts w:hint="eastAsia"/>
        </w:rPr>
        <w:t>(DFT)を実行する．DFTは，N</w:t>
      </w:r>
      <w:r w:rsidRPr="00CB5A63">
        <w:t>個のデータ</w:t>
      </w:r>
      <w:r>
        <w:rPr>
          <w:rFonts w:hint="eastAsia"/>
        </w:rPr>
        <w:t>に対して，</w:t>
      </w:r>
      <w:r w:rsidRPr="00CB5A63">
        <w:t>いろいろな周波数の正弦波・余弦波の足し合わせに分解する操作</w:t>
      </w:r>
      <w:r>
        <w:rPr>
          <w:rFonts w:hint="eastAsia"/>
        </w:rPr>
        <w:t>を指す．式に表すと</w:t>
      </w:r>
      <w:r w:rsidR="001509A2">
        <w:rPr>
          <w:rFonts w:hint="eastAsia"/>
        </w:rPr>
        <w:t>次のようになる．</w:t>
      </w:r>
    </w:p>
    <w:p w14:paraId="4D893471" w14:textId="26E44AD1" w:rsidR="00CB5A63" w:rsidRPr="001509A2"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-i2πmk/N</m:t>
                      </m:r>
                    </m:sup>
                  </m:sSup>
                  <m:r>
                    <w:rPr>
                      <w:rFonts w:ascii="Cambria Math" w:hAnsi="Cambria Math"/>
                    </w:rPr>
                    <m:t xml:space="preserve"> </m:t>
                  </m:r>
                  <m:d>
                    <m:dPr>
                      <m:ctrlPr>
                        <w:rPr>
                          <w:rFonts w:ascii="Cambria Math" w:hAnsi="Cambria Math"/>
                          <w:i/>
                        </w:rPr>
                      </m:ctrlPr>
                    </m:dPr>
                    <m:e>
                      <m:r>
                        <w:rPr>
                          <w:rFonts w:ascii="Cambria Math" w:hAnsi="Cambria Math"/>
                        </w:rPr>
                        <m:t>m=0, 1,…,N-1</m:t>
                      </m:r>
                    </m:e>
                  </m:d>
                </m:e>
              </m:nary>
              <m:r>
                <w:rPr>
                  <w:rFonts w:ascii="Cambria Math" w:hAnsi="Cambria Math"/>
                </w:rPr>
                <m:t>#</m:t>
              </m:r>
              <m:d>
                <m:dPr>
                  <m:ctrlPr>
                    <w:rPr>
                      <w:rFonts w:ascii="Cambria Math" w:hAnsi="Cambria Math"/>
                      <w:i/>
                    </w:rPr>
                  </m:ctrlPr>
                </m:dPr>
                <m:e>
                  <m:r>
                    <w:rPr>
                      <w:rFonts w:ascii="Cambria Math" w:hAnsi="Cambria Math"/>
                    </w:rPr>
                    <m:t>53</m:t>
                  </m:r>
                </m:e>
              </m:d>
            </m:e>
          </m:eqArr>
        </m:oMath>
      </m:oMathPara>
    </w:p>
    <w:p w14:paraId="344308BE" w14:textId="267748C6" w:rsidR="001509A2" w:rsidRPr="001509A2" w:rsidRDefault="00000000" w:rsidP="001509A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2πmk</m:t>
                                  </m:r>
                                </m:num>
                                <m:den>
                                  <m:r>
                                    <w:rPr>
                                      <w:rFonts w:ascii="Cambria Math" w:hAnsi="Cambria Math"/>
                                    </w:rPr>
                                    <m:t>N</m:t>
                                  </m:r>
                                </m:den>
                              </m:f>
                            </m:e>
                          </m:d>
                        </m:e>
                      </m:func>
                      <m:r>
                        <w:rPr>
                          <w:rFonts w:ascii="Cambria Math" w:hAnsi="Cambria Math"/>
                        </w:rPr>
                        <m:t>-isin</m:t>
                      </m:r>
                      <m:d>
                        <m:dPr>
                          <m:ctrlPr>
                            <w:rPr>
                              <w:rFonts w:ascii="Cambria Math" w:hAnsi="Cambria Math"/>
                              <w:i/>
                            </w:rPr>
                          </m:ctrlPr>
                        </m:dPr>
                        <m:e>
                          <m:f>
                            <m:fPr>
                              <m:ctrlPr>
                                <w:rPr>
                                  <w:rFonts w:ascii="Cambria Math" w:hAnsi="Cambria Math"/>
                                  <w:i/>
                                </w:rPr>
                              </m:ctrlPr>
                            </m:fPr>
                            <m:num>
                              <m:r>
                                <w:rPr>
                                  <w:rFonts w:ascii="Cambria Math" w:hAnsi="Cambria Math"/>
                                </w:rPr>
                                <m:t>2πmk</m:t>
                              </m:r>
                            </m:num>
                            <m:den>
                              <m:r>
                                <w:rPr>
                                  <w:rFonts w:ascii="Cambria Math" w:hAnsi="Cambria Math"/>
                                </w:rPr>
                                <m:t>N</m:t>
                              </m:r>
                            </m:den>
                          </m:f>
                        </m:e>
                      </m:d>
                    </m:e>
                  </m:d>
                  <m:r>
                    <w:rPr>
                      <w:rFonts w:ascii="Cambria Math" w:hAnsi="Cambria Math"/>
                    </w:rPr>
                    <m:t xml:space="preserve"> </m:t>
                  </m:r>
                  <m:d>
                    <m:dPr>
                      <m:ctrlPr>
                        <w:rPr>
                          <w:rFonts w:ascii="Cambria Math" w:hAnsi="Cambria Math"/>
                          <w:i/>
                        </w:rPr>
                      </m:ctrlPr>
                    </m:dPr>
                    <m:e>
                      <m:r>
                        <w:rPr>
                          <w:rFonts w:ascii="Cambria Math" w:hAnsi="Cambria Math"/>
                        </w:rPr>
                        <m:t>m=0, 1,…,N-1</m:t>
                      </m:r>
                    </m:e>
                  </m:d>
                </m:e>
              </m:nary>
              <m:r>
                <w:rPr>
                  <w:rFonts w:ascii="Cambria Math" w:hAnsi="Cambria Math"/>
                </w:rPr>
                <m:t>#</m:t>
              </m:r>
              <m:d>
                <m:dPr>
                  <m:ctrlPr>
                    <w:rPr>
                      <w:rFonts w:ascii="Cambria Math" w:hAnsi="Cambria Math"/>
                      <w:i/>
                    </w:rPr>
                  </m:ctrlPr>
                </m:dPr>
                <m:e>
                  <m:r>
                    <w:rPr>
                      <w:rFonts w:ascii="Cambria Math" w:hAnsi="Cambria Math"/>
                    </w:rPr>
                    <m:t>53</m:t>
                  </m:r>
                </m:e>
              </m:d>
              <m:r>
                <w:rPr>
                  <w:rFonts w:ascii="Cambria Math" w:hAnsi="Cambria Math"/>
                </w:rPr>
                <m:t>'</m:t>
              </m:r>
            </m:e>
          </m:eqArr>
        </m:oMath>
      </m:oMathPara>
    </w:p>
    <w:p w14:paraId="063607A0" w14:textId="6ED0B4DC" w:rsidR="001509A2" w:rsidRDefault="001509A2">
      <w:r>
        <w:rPr>
          <w:rFonts w:hint="eastAsia"/>
        </w:rPr>
        <w:t>複素数で表すと，</w:t>
      </w:r>
    </w:p>
    <w:p w14:paraId="2FDD4ECE" w14:textId="0FE9F37D" w:rsidR="001509A2" w:rsidRPr="001509A2"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54</m:t>
                  </m:r>
                </m:e>
              </m:d>
            </m:e>
          </m:eqArr>
        </m:oMath>
      </m:oMathPara>
    </w:p>
    <w:p w14:paraId="29DB13AC" w14:textId="2185C0F6" w:rsidR="001509A2" w:rsidRDefault="001509A2">
      <w:r>
        <w:rPr>
          <w:rFonts w:hint="eastAsia"/>
        </w:rPr>
        <w:t>となり，</w:t>
      </w:r>
      <m:oMath>
        <m:sSub>
          <m:sSubPr>
            <m:ctrlPr>
              <w:rPr>
                <w:rFonts w:ascii="Cambria Math" w:hAnsi="Cambria Math"/>
                <w:i/>
              </w:rPr>
            </m:ctrlPr>
          </m:sSubPr>
          <m:e>
            <m:r>
              <w:rPr>
                <w:rFonts w:ascii="Cambria Math" w:hAnsi="Cambria Math"/>
              </w:rPr>
              <m:t>a</m:t>
            </m:r>
          </m:e>
          <m:sub>
            <m:r>
              <w:rPr>
                <w:rFonts w:ascii="Cambria Math" w:hAnsi="Cambria Math"/>
              </w:rPr>
              <m:t>m</m:t>
            </m:r>
          </m:sub>
        </m:sSub>
      </m:oMath>
      <w:r>
        <w:rPr>
          <w:rFonts w:hint="eastAsia"/>
        </w:rPr>
        <w:t>が</w:t>
      </w:r>
      <w:r w:rsidRPr="001509A2">
        <w:t>コサイン成分の大きさ</w:t>
      </w:r>
      <w:r>
        <w:rPr>
          <w:rFonts w:hint="eastAsia"/>
        </w:rPr>
        <w:t>，</w:t>
      </w:r>
      <m:oMath>
        <m:sSub>
          <m:sSubPr>
            <m:ctrlPr>
              <w:rPr>
                <w:rFonts w:ascii="Cambria Math" w:hAnsi="Cambria Math"/>
                <w:i/>
              </w:rPr>
            </m:ctrlPr>
          </m:sSubPr>
          <m:e>
            <m:r>
              <w:rPr>
                <w:rFonts w:ascii="Cambria Math" w:hAnsi="Cambria Math"/>
              </w:rPr>
              <m:t>b</m:t>
            </m:r>
          </m:e>
          <m:sub>
            <m:r>
              <w:rPr>
                <w:rFonts w:ascii="Cambria Math" w:hAnsi="Cambria Math"/>
              </w:rPr>
              <m:t>m</m:t>
            </m:r>
          </m:sub>
        </m:sSub>
      </m:oMath>
      <w:r>
        <w:rPr>
          <w:rFonts w:hint="eastAsia"/>
        </w:rPr>
        <w:t>が</w:t>
      </w:r>
      <w:r w:rsidRPr="001509A2">
        <w:t>サイン成分の大きさ</w:t>
      </w:r>
      <w:r>
        <w:rPr>
          <w:rFonts w:hint="eastAsia"/>
        </w:rPr>
        <w:t>を指す．</w:t>
      </w:r>
      <w:r w:rsidR="00FA1E3D">
        <w:rPr>
          <w:rFonts w:hint="eastAsia"/>
        </w:rPr>
        <w:t>DFTで出てきたインデックスmと物理的な周波数f[Hz]の対応は，</w:t>
      </w:r>
    </w:p>
    <w:p w14:paraId="29D36ED0" w14:textId="1F05F0DA" w:rsidR="00FA1E3D" w:rsidRPr="00FA1E3D" w:rsidRDefault="00FA1E3D">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N</m:t>
                  </m:r>
                  <m:r>
                    <m:rPr>
                      <m:sty m:val="p"/>
                    </m:rPr>
                    <w:rPr>
                      <w:rFonts w:ascii="Cambria Math" w:hAnsi="Cambria Math"/>
                    </w:rPr>
                    <m:t>Δ</m:t>
                  </m:r>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55</m:t>
                  </m:r>
                </m:e>
              </m:d>
            </m:e>
          </m:eqArr>
        </m:oMath>
      </m:oMathPara>
    </w:p>
    <w:p w14:paraId="1CB12C2C" w14:textId="4B0D8C34" w:rsidR="00FA1E3D" w:rsidRDefault="00FA1E3D">
      <w:pPr>
        <w:rPr>
          <w:rFonts w:hint="eastAsia"/>
        </w:rPr>
      </w:pPr>
      <w:r>
        <w:rPr>
          <w:rFonts w:hint="eastAsia"/>
        </w:rPr>
        <w:t>とあらわされる．</w:t>
      </w:r>
      <m:oMath>
        <m:sSub>
          <m:sSubPr>
            <m:ctrlPr>
              <w:rPr>
                <w:rFonts w:ascii="Cambria Math" w:hAnsi="Cambria Math"/>
                <w:i/>
              </w:rPr>
            </m:ctrlPr>
          </m:sSubPr>
          <m:e>
            <m:r>
              <w:rPr>
                <w:rFonts w:ascii="Cambria Math" w:hAnsi="Cambria Math"/>
              </w:rPr>
              <m:t>U</m:t>
            </m:r>
          </m:e>
          <m:sub>
            <m:r>
              <w:rPr>
                <w:rFonts w:ascii="Cambria Math" w:hAnsi="Cambria Math"/>
              </w:rPr>
              <m:t>m</m:t>
            </m:r>
          </m:sub>
        </m:sSub>
      </m:oMath>
      <w:r>
        <w:rPr>
          <w:rFonts w:hint="eastAsia"/>
        </w:rPr>
        <w:t>の大きさ(絶対値)は次のように表される．</w:t>
      </w:r>
    </w:p>
    <w:p w14:paraId="2C395607" w14:textId="2427BBAC" w:rsidR="00FA1E3D" w:rsidRPr="00FA1E3D" w:rsidRDefault="00FA1E3D">
      <m:oMathPara>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Re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Im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d>
                    </m:e>
                    <m:sup>
                      <m:r>
                        <w:rPr>
                          <w:rFonts w:ascii="Cambria Math" w:hAnsi="Cambria Math"/>
                        </w:rPr>
                        <m:t>2</m:t>
                      </m:r>
                    </m:sup>
                  </m:sSup>
                </m:e>
              </m:rad>
              <m:r>
                <w:rPr>
                  <w:rFonts w:ascii="Cambria Math" w:hAnsi="Cambria Math"/>
                </w:rPr>
                <m:t>#</m:t>
              </m:r>
              <m:d>
                <m:dPr>
                  <m:ctrlPr>
                    <w:rPr>
                      <w:rFonts w:ascii="Cambria Math" w:hAnsi="Cambria Math"/>
                      <w:i/>
                    </w:rPr>
                  </m:ctrlPr>
                </m:dPr>
                <m:e>
                  <m:r>
                    <w:rPr>
                      <w:rFonts w:ascii="Cambria Math" w:hAnsi="Cambria Math"/>
                    </w:rPr>
                    <m:t>56</m:t>
                  </m:r>
                </m:e>
              </m:d>
            </m:e>
          </m:eqArr>
        </m:oMath>
      </m:oMathPara>
    </w:p>
    <w:p w14:paraId="666D3363" w14:textId="2450581A" w:rsidR="00FA1E3D" w:rsidRDefault="00FA1E3D">
      <w:r>
        <w:rPr>
          <w:rFonts w:hint="eastAsia"/>
        </w:rPr>
        <w:t>したがってパワースペクトルは次のようになる．</w:t>
      </w:r>
    </w:p>
    <w:p w14:paraId="668ED478" w14:textId="5366E7FA" w:rsidR="00FA1E3D" w:rsidRPr="00FA1E3D" w:rsidRDefault="00FA1E3D">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uu</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m</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hint="eastAsia"/>
                    </w:rPr>
                    <m:t>57</m:t>
                  </m:r>
                </m:e>
              </m:d>
            </m:e>
          </m:eqArr>
        </m:oMath>
      </m:oMathPara>
    </w:p>
    <w:p w14:paraId="1DA9E63D" w14:textId="77777777" w:rsidR="00FA1E3D" w:rsidRPr="00FA1E3D" w:rsidRDefault="00FA1E3D" w:rsidP="00FA1E3D">
      <w:r>
        <w:rPr>
          <w:rFonts w:hint="eastAsia"/>
        </w:rPr>
        <w:t>この式より，</w:t>
      </w:r>
      <w:r w:rsidRPr="00FA1E3D">
        <w:t>周波数ごとのエネルギの分布を見</w:t>
      </w:r>
      <w:r>
        <w:rPr>
          <w:rFonts w:hint="eastAsia"/>
        </w:rPr>
        <w:t>ることが可能である．</w:t>
      </w:r>
      <w:r w:rsidRPr="00FA1E3D">
        <w:t>スペクトル上に鋭いピークが現れる周波数は，カルマン渦列の渦放出周波数やファンの羽根通過周波数など，流れ場に固有の周期的現象に対応する支配的な変動周波数として解釈できる．</w:t>
      </w:r>
    </w:p>
    <w:p w14:paraId="6A7173BF" w14:textId="19F26C02" w:rsidR="001509A2" w:rsidRPr="00FA1E3D" w:rsidRDefault="001509A2">
      <w:pPr>
        <w:rPr>
          <w:rFonts w:hint="eastAsia"/>
        </w:rPr>
      </w:pPr>
    </w:p>
    <w:sectPr w:rsidR="001509A2" w:rsidRPr="00FA1E3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2059C"/>
    <w:multiLevelType w:val="multilevel"/>
    <w:tmpl w:val="A04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C315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42B316AB"/>
    <w:multiLevelType w:val="multilevel"/>
    <w:tmpl w:val="AE2076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893DA9"/>
    <w:multiLevelType w:val="hybridMultilevel"/>
    <w:tmpl w:val="7D7091D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45513D0"/>
    <w:multiLevelType w:val="multilevel"/>
    <w:tmpl w:val="82CA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C513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61734C8D"/>
    <w:multiLevelType w:val="multilevel"/>
    <w:tmpl w:val="28D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656697">
    <w:abstractNumId w:val="1"/>
  </w:num>
  <w:num w:numId="2" w16cid:durableId="1407918445">
    <w:abstractNumId w:val="4"/>
  </w:num>
  <w:num w:numId="3" w16cid:durableId="32121312">
    <w:abstractNumId w:val="6"/>
  </w:num>
  <w:num w:numId="4" w16cid:durableId="2048872304">
    <w:abstractNumId w:val="0"/>
  </w:num>
  <w:num w:numId="5" w16cid:durableId="109128525">
    <w:abstractNumId w:val="2"/>
  </w:num>
  <w:num w:numId="6" w16cid:durableId="1134254848">
    <w:abstractNumId w:val="3"/>
  </w:num>
  <w:num w:numId="7" w16cid:durableId="168570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8C"/>
    <w:rsid w:val="000E110B"/>
    <w:rsid w:val="000E4935"/>
    <w:rsid w:val="000F7274"/>
    <w:rsid w:val="00126F91"/>
    <w:rsid w:val="00130A5E"/>
    <w:rsid w:val="001509A2"/>
    <w:rsid w:val="001A5159"/>
    <w:rsid w:val="001D73B4"/>
    <w:rsid w:val="001F18CC"/>
    <w:rsid w:val="002C314B"/>
    <w:rsid w:val="003E03D2"/>
    <w:rsid w:val="00421BF9"/>
    <w:rsid w:val="004316C6"/>
    <w:rsid w:val="00436161"/>
    <w:rsid w:val="00465F38"/>
    <w:rsid w:val="00493AE5"/>
    <w:rsid w:val="004F7835"/>
    <w:rsid w:val="00511225"/>
    <w:rsid w:val="0052708C"/>
    <w:rsid w:val="005376D5"/>
    <w:rsid w:val="00552CC6"/>
    <w:rsid w:val="005A6498"/>
    <w:rsid w:val="005B142F"/>
    <w:rsid w:val="006373C3"/>
    <w:rsid w:val="006464DD"/>
    <w:rsid w:val="00714059"/>
    <w:rsid w:val="00717C1B"/>
    <w:rsid w:val="00725039"/>
    <w:rsid w:val="00772C66"/>
    <w:rsid w:val="007A6C76"/>
    <w:rsid w:val="007D7A7E"/>
    <w:rsid w:val="0080161D"/>
    <w:rsid w:val="00855F10"/>
    <w:rsid w:val="008831F2"/>
    <w:rsid w:val="008A0ACB"/>
    <w:rsid w:val="009761B3"/>
    <w:rsid w:val="00984227"/>
    <w:rsid w:val="00985E67"/>
    <w:rsid w:val="00994917"/>
    <w:rsid w:val="00A10342"/>
    <w:rsid w:val="00A1591F"/>
    <w:rsid w:val="00A30CD5"/>
    <w:rsid w:val="00A576AD"/>
    <w:rsid w:val="00A84CFA"/>
    <w:rsid w:val="00AD2ACF"/>
    <w:rsid w:val="00AE54BB"/>
    <w:rsid w:val="00B324E2"/>
    <w:rsid w:val="00B76F8B"/>
    <w:rsid w:val="00BE5421"/>
    <w:rsid w:val="00BE6416"/>
    <w:rsid w:val="00C1276C"/>
    <w:rsid w:val="00C13788"/>
    <w:rsid w:val="00C4383D"/>
    <w:rsid w:val="00C47E38"/>
    <w:rsid w:val="00C51926"/>
    <w:rsid w:val="00C57200"/>
    <w:rsid w:val="00C61F30"/>
    <w:rsid w:val="00C723F7"/>
    <w:rsid w:val="00C853E0"/>
    <w:rsid w:val="00CB5A63"/>
    <w:rsid w:val="00D8086A"/>
    <w:rsid w:val="00D83C29"/>
    <w:rsid w:val="00E10241"/>
    <w:rsid w:val="00E1407D"/>
    <w:rsid w:val="00E43FF1"/>
    <w:rsid w:val="00E73283"/>
    <w:rsid w:val="00E81F24"/>
    <w:rsid w:val="00EA4D18"/>
    <w:rsid w:val="00EB69AA"/>
    <w:rsid w:val="00EC29EB"/>
    <w:rsid w:val="00EE26CD"/>
    <w:rsid w:val="00EE3B92"/>
    <w:rsid w:val="00F34762"/>
    <w:rsid w:val="00F46589"/>
    <w:rsid w:val="00FA1E3D"/>
    <w:rsid w:val="00FD25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359EA6"/>
  <w15:chartTrackingRefBased/>
  <w15:docId w15:val="{59830189-D197-4073-92A7-4FEEFA266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5A63"/>
    <w:pPr>
      <w:widowControl w:val="0"/>
    </w:pPr>
  </w:style>
  <w:style w:type="paragraph" w:styleId="1">
    <w:name w:val="heading 1"/>
    <w:basedOn w:val="a"/>
    <w:next w:val="a"/>
    <w:link w:val="10"/>
    <w:uiPriority w:val="9"/>
    <w:qFormat/>
    <w:rsid w:val="005270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70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2708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70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70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70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70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70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70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708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2708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2708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708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708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708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708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708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708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70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70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70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70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708C"/>
    <w:pPr>
      <w:spacing w:before="160" w:after="160"/>
      <w:jc w:val="center"/>
    </w:pPr>
    <w:rPr>
      <w:i/>
      <w:iCs/>
      <w:color w:val="404040" w:themeColor="text1" w:themeTint="BF"/>
    </w:rPr>
  </w:style>
  <w:style w:type="character" w:customStyle="1" w:styleId="a8">
    <w:name w:val="引用文 (文字)"/>
    <w:basedOn w:val="a0"/>
    <w:link w:val="a7"/>
    <w:uiPriority w:val="29"/>
    <w:rsid w:val="0052708C"/>
    <w:rPr>
      <w:i/>
      <w:iCs/>
      <w:color w:val="404040" w:themeColor="text1" w:themeTint="BF"/>
    </w:rPr>
  </w:style>
  <w:style w:type="paragraph" w:styleId="a9">
    <w:name w:val="List Paragraph"/>
    <w:basedOn w:val="a"/>
    <w:uiPriority w:val="34"/>
    <w:qFormat/>
    <w:rsid w:val="0052708C"/>
    <w:pPr>
      <w:ind w:left="720"/>
      <w:contextualSpacing/>
    </w:pPr>
  </w:style>
  <w:style w:type="character" w:styleId="21">
    <w:name w:val="Intense Emphasis"/>
    <w:basedOn w:val="a0"/>
    <w:uiPriority w:val="21"/>
    <w:qFormat/>
    <w:rsid w:val="0052708C"/>
    <w:rPr>
      <w:i/>
      <w:iCs/>
      <w:color w:val="0F4761" w:themeColor="accent1" w:themeShade="BF"/>
    </w:rPr>
  </w:style>
  <w:style w:type="paragraph" w:styleId="22">
    <w:name w:val="Intense Quote"/>
    <w:basedOn w:val="a"/>
    <w:next w:val="a"/>
    <w:link w:val="23"/>
    <w:uiPriority w:val="30"/>
    <w:qFormat/>
    <w:rsid w:val="00527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708C"/>
    <w:rPr>
      <w:i/>
      <w:iCs/>
      <w:color w:val="0F4761" w:themeColor="accent1" w:themeShade="BF"/>
    </w:rPr>
  </w:style>
  <w:style w:type="character" w:styleId="24">
    <w:name w:val="Intense Reference"/>
    <w:basedOn w:val="a0"/>
    <w:uiPriority w:val="32"/>
    <w:qFormat/>
    <w:rsid w:val="0052708C"/>
    <w:rPr>
      <w:b/>
      <w:bCs/>
      <w:smallCaps/>
      <w:color w:val="0F4761" w:themeColor="accent1" w:themeShade="BF"/>
      <w:spacing w:val="5"/>
    </w:rPr>
  </w:style>
  <w:style w:type="paragraph" w:styleId="Web">
    <w:name w:val="Normal (Web)"/>
    <w:basedOn w:val="a"/>
    <w:uiPriority w:val="99"/>
    <w:semiHidden/>
    <w:unhideWhenUsed/>
    <w:rsid w:val="000E4935"/>
    <w:rPr>
      <w:rFonts w:ascii="Times New Roman" w:hAnsi="Times New Roman" w:cs="Times New Roman"/>
      <w:sz w:val="24"/>
    </w:rPr>
  </w:style>
  <w:style w:type="character" w:styleId="aa">
    <w:name w:val="Placeholder Text"/>
    <w:basedOn w:val="a0"/>
    <w:uiPriority w:val="99"/>
    <w:semiHidden/>
    <w:rsid w:val="000E4935"/>
    <w:rPr>
      <w:color w:val="666666"/>
    </w:rPr>
  </w:style>
  <w:style w:type="character" w:styleId="ab">
    <w:name w:val="Hyperlink"/>
    <w:basedOn w:val="a0"/>
    <w:uiPriority w:val="99"/>
    <w:unhideWhenUsed/>
    <w:rsid w:val="00B324E2"/>
    <w:rPr>
      <w:color w:val="467886" w:themeColor="hyperlink"/>
      <w:u w:val="single"/>
    </w:rPr>
  </w:style>
  <w:style w:type="character" w:styleId="ac">
    <w:name w:val="Unresolved Mention"/>
    <w:basedOn w:val="a0"/>
    <w:uiPriority w:val="99"/>
    <w:semiHidden/>
    <w:unhideWhenUsed/>
    <w:rsid w:val="00B324E2"/>
    <w:rPr>
      <w:color w:val="605E5C"/>
      <w:shd w:val="clear" w:color="auto" w:fill="E1DFDD"/>
    </w:rPr>
  </w:style>
  <w:style w:type="character" w:styleId="ad">
    <w:name w:val="Strong"/>
    <w:basedOn w:val="a0"/>
    <w:uiPriority w:val="22"/>
    <w:qFormat/>
    <w:rsid w:val="004F78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605</TotalTime>
  <Pages>8</Pages>
  <Words>971</Words>
  <Characters>5536</Characters>
  <Application>Microsoft Office Word</Application>
  <DocSecurity>0</DocSecurity>
  <Lines>46</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Bashutskiy</dc:creator>
  <cp:keywords/>
  <dc:description/>
  <cp:lastModifiedBy>Dmitriy Bashutskiy</cp:lastModifiedBy>
  <cp:revision>37</cp:revision>
  <cp:lastPrinted>2025-12-03T04:04:00Z</cp:lastPrinted>
  <dcterms:created xsi:type="dcterms:W3CDTF">2025-11-28T10:01:00Z</dcterms:created>
  <dcterms:modified xsi:type="dcterms:W3CDTF">2025-12-03T04:09:00Z</dcterms:modified>
</cp:coreProperties>
</file>