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Dokumentasi API Movie Bertasbih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By: Gamma JC07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movies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movies </w:t>
        <w:tab/>
        <w:tab/>
        <w:t xml:space="preserve">: /getlistmovies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movie</w:t>
        <w:tab/>
        <w:tab/>
        <w:tab/>
        <w:t xml:space="preserve">: /addmovie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nama, tahun,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Updata data movie</w:t>
        <w:tab/>
        <w:tab/>
        <w:tab/>
        <w:t xml:space="preserve">: /editmovie/:id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id, nama, tahun,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movie</w:t>
        <w:tab/>
        <w:tab/>
        <w:tab/>
        <w:t xml:space="preserve">: /deletemovie/:id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categories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categories </w:t>
        <w:tab/>
        <w:t xml:space="preserve">: /getlistcategories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category</w:t>
        <w:tab/>
        <w:tab/>
        <w:tab/>
        <w:t xml:space="preserve">: /addcategory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Updata data category</w:t>
        <w:tab/>
        <w:tab/>
        <w:tab/>
        <w:t xml:space="preserve">: /editcategory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id, nama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category</w:t>
        <w:tab/>
        <w:tab/>
        <w:tab/>
        <w:t xml:space="preserve">: /deletecategory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URL API movcat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Menampilkan data movcat</w:t>
        <w:tab/>
        <w:t xml:space="preserve"> </w:t>
        <w:tab/>
        <w:t xml:space="preserve">: /getlistmovcat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data movcat</w:t>
        <w:tab/>
        <w:tab/>
        <w:tab/>
        <w:t xml:space="preserve">: /addmovcat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namaMovie, namaCategory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 data movcat</w:t>
        <w:tab/>
        <w:tab/>
        <w:tab/>
        <w:t xml:space="preserve">: /deletemovcat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Parameter</w:t>
        <w:tab/>
        <w:tab/>
        <w:tab/>
        <w:tab/>
        <w:t xml:space="preserve">: namaMovie, namaCategory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