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528C0" w:rsidRPr="00F51FCD" w:rsidRDefault="005528C0" w:rsidP="00F51FCD">
      <w:pPr>
        <w:pStyle w:val="ListParagraph"/>
        <w:numPr>
          <w:ilvl w:val="0"/>
          <w:numId w:val="1"/>
        </w:numPr>
        <w:shd w:val="clear" w:color="auto" w:fill="FFFFFF"/>
        <w:spacing w:after="0" w:line="405" w:lineRule="atLeast"/>
        <w:outlineLvl w:val="1"/>
        <w:rPr>
          <w:rFonts w:ascii="Times New Roman" w:eastAsia="Times New Roman" w:hAnsi="Times New Roman" w:cs="Times New Roman"/>
          <w:b/>
          <w:color w:val="FF0000"/>
          <w:sz w:val="24"/>
          <w:szCs w:val="24"/>
        </w:rPr>
      </w:pPr>
      <w:r w:rsidRPr="00F51FCD">
        <w:rPr>
          <w:rFonts w:ascii="Times New Roman" w:eastAsia="Times New Roman" w:hAnsi="Times New Roman" w:cs="Times New Roman"/>
          <w:b/>
          <w:color w:val="FF0000"/>
          <w:sz w:val="24"/>
          <w:szCs w:val="24"/>
        </w:rPr>
        <w:t>Data description and collection or re-use of existing data</w:t>
      </w:r>
    </w:p>
    <w:p w:rsidR="005528C0" w:rsidRPr="005528C0" w:rsidRDefault="005528C0" w:rsidP="00F51FCD">
      <w:pPr>
        <w:shd w:val="clear" w:color="auto" w:fill="FFFFFF"/>
        <w:spacing w:after="0" w:line="405" w:lineRule="atLeast"/>
        <w:ind w:left="360"/>
        <w:outlineLvl w:val="1"/>
        <w:rPr>
          <w:rFonts w:ascii="Times New Roman" w:eastAsia="Times New Roman" w:hAnsi="Times New Roman" w:cs="Times New Roman"/>
          <w:color w:val="444444"/>
          <w:sz w:val="24"/>
          <w:szCs w:val="24"/>
        </w:rPr>
      </w:pPr>
      <w:r w:rsidRPr="005528C0">
        <w:rPr>
          <w:rFonts w:ascii="Times New Roman" w:hAnsi="Times New Roman" w:cs="Times New Roman"/>
          <w:b/>
          <w:bCs/>
          <w:color w:val="444444"/>
          <w:sz w:val="24"/>
          <w:szCs w:val="24"/>
        </w:rPr>
        <w:t>How will new data be collected or produced and/or how will existing data be re-used?</w:t>
      </w:r>
    </w:p>
    <w:p w:rsidR="005528C0" w:rsidRDefault="005528C0" w:rsidP="00F51FCD">
      <w:pPr>
        <w:spacing w:after="0"/>
        <w:rPr>
          <w:rFonts w:ascii="Times New Roman" w:hAnsi="Times New Roman" w:cs="Times New Roman"/>
          <w:sz w:val="24"/>
          <w:szCs w:val="24"/>
        </w:rPr>
      </w:pPr>
      <w:r w:rsidRPr="005528C0">
        <w:rPr>
          <w:rFonts w:ascii="Times New Roman" w:hAnsi="Times New Roman" w:cs="Times New Roman"/>
          <w:sz w:val="24"/>
          <w:szCs w:val="24"/>
        </w:rPr>
        <w:t xml:space="preserve">Samples of electrocatalysts will be </w:t>
      </w:r>
      <w:proofErr w:type="spellStart"/>
      <w:r w:rsidRPr="005528C0">
        <w:rPr>
          <w:rFonts w:ascii="Times New Roman" w:hAnsi="Times New Roman" w:cs="Times New Roman"/>
          <w:sz w:val="24"/>
          <w:szCs w:val="24"/>
        </w:rPr>
        <w:t>synthesised</w:t>
      </w:r>
      <w:proofErr w:type="spellEnd"/>
      <w:r w:rsidRPr="005528C0">
        <w:rPr>
          <w:rFonts w:ascii="Times New Roman" w:hAnsi="Times New Roman" w:cs="Times New Roman"/>
          <w:sz w:val="24"/>
          <w:szCs w:val="24"/>
        </w:rPr>
        <w:t xml:space="preserve">, </w:t>
      </w:r>
      <w:proofErr w:type="spellStart"/>
      <w:r w:rsidRPr="005528C0">
        <w:rPr>
          <w:rFonts w:ascii="Times New Roman" w:hAnsi="Times New Roman" w:cs="Times New Roman"/>
          <w:sz w:val="24"/>
          <w:szCs w:val="24"/>
        </w:rPr>
        <w:t>characterised</w:t>
      </w:r>
      <w:proofErr w:type="spellEnd"/>
      <w:r w:rsidRPr="005528C0">
        <w:rPr>
          <w:rFonts w:ascii="Times New Roman" w:hAnsi="Times New Roman" w:cs="Times New Roman"/>
          <w:sz w:val="24"/>
          <w:szCs w:val="24"/>
        </w:rPr>
        <w:t xml:space="preserve"> and used in model processes. The samples will be marked with codes. A database of samples will be created in MS access. Metadata created will include research methodologies, description of the problems obtained, performed processes and products obtained. The analytical procedure will be performed and validated according to GLP to ensure uniformity, reliability, and reproducibility, and the results will be compiled in form of reports.  Data will be collected in the form of text files, raw data files, experimental analysis, data </w:t>
      </w:r>
      <w:proofErr w:type="spellStart"/>
      <w:r w:rsidRPr="005528C0">
        <w:rPr>
          <w:rFonts w:ascii="Times New Roman" w:hAnsi="Times New Roman" w:cs="Times New Roman"/>
          <w:sz w:val="24"/>
          <w:szCs w:val="24"/>
        </w:rPr>
        <w:t>filesand</w:t>
      </w:r>
      <w:proofErr w:type="spellEnd"/>
      <w:r w:rsidRPr="005528C0">
        <w:rPr>
          <w:rFonts w:ascii="Times New Roman" w:hAnsi="Times New Roman" w:cs="Times New Roman"/>
          <w:sz w:val="24"/>
          <w:szCs w:val="24"/>
        </w:rPr>
        <w:t xml:space="preserve"> results of measurement in </w:t>
      </w:r>
      <w:proofErr w:type="spellStart"/>
      <w:r w:rsidRPr="005528C0">
        <w:rPr>
          <w:rFonts w:ascii="Times New Roman" w:hAnsi="Times New Roman" w:cs="Times New Roman"/>
          <w:sz w:val="24"/>
          <w:szCs w:val="24"/>
        </w:rPr>
        <w:t>fom</w:t>
      </w:r>
      <w:proofErr w:type="spellEnd"/>
      <w:r w:rsidRPr="005528C0">
        <w:rPr>
          <w:rFonts w:ascii="Times New Roman" w:hAnsi="Times New Roman" w:cs="Times New Roman"/>
          <w:sz w:val="24"/>
          <w:szCs w:val="24"/>
        </w:rPr>
        <w:t xml:space="preserve"> of tables or graph</w:t>
      </w:r>
    </w:p>
    <w:p w:rsidR="005528C0" w:rsidRDefault="00613BFA" w:rsidP="00F51FCD">
      <w:pPr>
        <w:shd w:val="clear" w:color="auto" w:fill="FFFFFF"/>
        <w:spacing w:after="0" w:line="405" w:lineRule="atLeast"/>
        <w:ind w:left="360"/>
        <w:outlineLvl w:val="1"/>
        <w:rPr>
          <w:rFonts w:ascii="Times New Roman" w:hAnsi="Times New Roman" w:cs="Times New Roman"/>
          <w:b/>
          <w:bCs/>
          <w:color w:val="444444"/>
          <w:sz w:val="24"/>
          <w:szCs w:val="24"/>
        </w:rPr>
      </w:pPr>
      <w:r w:rsidRPr="00613BFA">
        <w:rPr>
          <w:rFonts w:ascii="Times New Roman" w:hAnsi="Times New Roman" w:cs="Times New Roman"/>
          <w:b/>
          <w:bCs/>
          <w:color w:val="444444"/>
          <w:sz w:val="24"/>
          <w:szCs w:val="24"/>
        </w:rPr>
        <w:t>What data (for example the types, formats, and volumes) will be collected or produced?</w:t>
      </w:r>
    </w:p>
    <w:p w:rsidR="00613BFA" w:rsidRDefault="00613BFA" w:rsidP="00F51FCD">
      <w:pPr>
        <w:spacing w:after="0"/>
        <w:rPr>
          <w:rFonts w:ascii="Times New Roman" w:hAnsi="Times New Roman" w:cs="Times New Roman"/>
          <w:sz w:val="24"/>
          <w:szCs w:val="24"/>
        </w:rPr>
      </w:pPr>
      <w:r w:rsidRPr="00613BFA">
        <w:rPr>
          <w:rFonts w:ascii="Times New Roman" w:hAnsi="Times New Roman" w:cs="Times New Roman"/>
          <w:sz w:val="24"/>
          <w:szCs w:val="24"/>
        </w:rPr>
        <w:t xml:space="preserve">Data obtained/generated in the project: texts (minutes, protocols, reports, publications) in Word documents (.docx), research results in form of </w:t>
      </w:r>
      <w:proofErr w:type="spellStart"/>
      <w:r w:rsidRPr="00613BFA">
        <w:rPr>
          <w:rFonts w:ascii="Times New Roman" w:hAnsi="Times New Roman" w:cs="Times New Roman"/>
          <w:sz w:val="24"/>
          <w:szCs w:val="24"/>
        </w:rPr>
        <w:t>tablesand</w:t>
      </w:r>
      <w:proofErr w:type="spellEnd"/>
      <w:r w:rsidRPr="00613BFA">
        <w:rPr>
          <w:rFonts w:ascii="Times New Roman" w:hAnsi="Times New Roman" w:cs="Times New Roman"/>
          <w:sz w:val="24"/>
          <w:szCs w:val="24"/>
        </w:rPr>
        <w:t xml:space="preserve"> graphs in Word. Excel or Origin (.</w:t>
      </w:r>
      <w:proofErr w:type="spellStart"/>
      <w:r w:rsidRPr="00613BFA">
        <w:rPr>
          <w:rFonts w:ascii="Times New Roman" w:hAnsi="Times New Roman" w:cs="Times New Roman"/>
          <w:sz w:val="24"/>
          <w:szCs w:val="24"/>
        </w:rPr>
        <w:t>opj</w:t>
      </w:r>
      <w:proofErr w:type="spellEnd"/>
      <w:r w:rsidRPr="00613BFA">
        <w:rPr>
          <w:rFonts w:ascii="Times New Roman" w:hAnsi="Times New Roman" w:cs="Times New Roman"/>
          <w:sz w:val="24"/>
          <w:szCs w:val="24"/>
        </w:rPr>
        <w:t>) files, pictures in .jpg or. tiff format, database management system in .</w:t>
      </w:r>
      <w:proofErr w:type="spellStart"/>
      <w:r w:rsidRPr="00613BFA">
        <w:rPr>
          <w:rFonts w:ascii="Times New Roman" w:hAnsi="Times New Roman" w:cs="Times New Roman"/>
          <w:sz w:val="24"/>
          <w:szCs w:val="24"/>
        </w:rPr>
        <w:t>accdb</w:t>
      </w:r>
      <w:proofErr w:type="spellEnd"/>
      <w:r w:rsidRPr="00613BFA">
        <w:rPr>
          <w:rFonts w:ascii="Times New Roman" w:hAnsi="Times New Roman" w:cs="Times New Roman"/>
          <w:sz w:val="24"/>
          <w:szCs w:val="24"/>
        </w:rPr>
        <w:t xml:space="preserve"> format. At the end of each research series, a document report will be created in an electronic, non-editable version, which will be archived. Almost 100GB of data will be created and stored in the secured CI TASK online database.</w:t>
      </w:r>
    </w:p>
    <w:p w:rsidR="00613BFA" w:rsidRPr="00F51FCD" w:rsidRDefault="00613BFA" w:rsidP="00F51FCD">
      <w:pPr>
        <w:pStyle w:val="ListParagraph"/>
        <w:numPr>
          <w:ilvl w:val="0"/>
          <w:numId w:val="1"/>
        </w:numPr>
        <w:shd w:val="clear" w:color="auto" w:fill="FFFFFF"/>
        <w:spacing w:after="0" w:line="405" w:lineRule="atLeast"/>
        <w:outlineLvl w:val="1"/>
        <w:rPr>
          <w:rFonts w:ascii="Times New Roman" w:eastAsia="Times New Roman" w:hAnsi="Times New Roman" w:cs="Times New Roman"/>
          <w:b/>
          <w:color w:val="FF0000"/>
          <w:sz w:val="24"/>
          <w:szCs w:val="24"/>
        </w:rPr>
      </w:pPr>
      <w:r w:rsidRPr="00F51FCD">
        <w:rPr>
          <w:rFonts w:ascii="Times New Roman" w:eastAsia="Times New Roman" w:hAnsi="Times New Roman" w:cs="Times New Roman"/>
          <w:b/>
          <w:color w:val="FF0000"/>
          <w:sz w:val="24"/>
          <w:szCs w:val="24"/>
        </w:rPr>
        <w:t>Documentation and data quality</w:t>
      </w:r>
    </w:p>
    <w:p w:rsidR="00613BFA" w:rsidRDefault="00613BFA" w:rsidP="00F51FCD">
      <w:pPr>
        <w:shd w:val="clear" w:color="auto" w:fill="FFFFFF"/>
        <w:spacing w:after="0" w:line="405" w:lineRule="atLeast"/>
        <w:ind w:left="360"/>
        <w:outlineLvl w:val="1"/>
        <w:rPr>
          <w:rFonts w:ascii="Times New Roman" w:hAnsi="Times New Roman" w:cs="Times New Roman"/>
          <w:b/>
          <w:bCs/>
          <w:color w:val="444444"/>
          <w:sz w:val="24"/>
          <w:szCs w:val="24"/>
        </w:rPr>
      </w:pPr>
      <w:r w:rsidRPr="00613BFA">
        <w:rPr>
          <w:rFonts w:ascii="Times New Roman" w:hAnsi="Times New Roman" w:cs="Times New Roman"/>
          <w:b/>
          <w:bCs/>
          <w:color w:val="444444"/>
          <w:sz w:val="24"/>
          <w:szCs w:val="24"/>
        </w:rPr>
        <w:t xml:space="preserve">What metadata and documentation (for example methodology or data collection and way of </w:t>
      </w:r>
      <w:proofErr w:type="spellStart"/>
      <w:r w:rsidRPr="00613BFA">
        <w:rPr>
          <w:rFonts w:ascii="Times New Roman" w:hAnsi="Times New Roman" w:cs="Times New Roman"/>
          <w:b/>
          <w:bCs/>
          <w:color w:val="444444"/>
          <w:sz w:val="24"/>
          <w:szCs w:val="24"/>
        </w:rPr>
        <w:t>organising</w:t>
      </w:r>
      <w:proofErr w:type="spellEnd"/>
      <w:r w:rsidRPr="00613BFA">
        <w:rPr>
          <w:rFonts w:ascii="Times New Roman" w:hAnsi="Times New Roman" w:cs="Times New Roman"/>
          <w:b/>
          <w:bCs/>
          <w:color w:val="444444"/>
          <w:sz w:val="24"/>
          <w:szCs w:val="24"/>
        </w:rPr>
        <w:t xml:space="preserve"> data) will accompany data?</w:t>
      </w:r>
    </w:p>
    <w:p w:rsidR="00613BFA" w:rsidRDefault="00613BFA" w:rsidP="00F51FCD">
      <w:pPr>
        <w:spacing w:after="0"/>
        <w:rPr>
          <w:rFonts w:ascii="Times New Roman" w:hAnsi="Times New Roman" w:cs="Times New Roman"/>
          <w:sz w:val="24"/>
          <w:szCs w:val="24"/>
        </w:rPr>
      </w:pPr>
      <w:r w:rsidRPr="00613BFA">
        <w:rPr>
          <w:rFonts w:ascii="Times New Roman" w:hAnsi="Times New Roman" w:cs="Times New Roman"/>
          <w:sz w:val="24"/>
          <w:szCs w:val="24"/>
        </w:rPr>
        <w:t xml:space="preserve">Metadata will contain information about available data formats, data structures, and applied standard methodologies, determine the potential reuse value of data, and enable the data to be found and understood. The data will be </w:t>
      </w:r>
      <w:proofErr w:type="spellStart"/>
      <w:r w:rsidRPr="00613BFA">
        <w:rPr>
          <w:rFonts w:ascii="Times New Roman" w:hAnsi="Times New Roman" w:cs="Times New Roman"/>
          <w:sz w:val="24"/>
          <w:szCs w:val="24"/>
        </w:rPr>
        <w:t>organised</w:t>
      </w:r>
      <w:proofErr w:type="spellEnd"/>
      <w:r w:rsidRPr="00613BFA">
        <w:rPr>
          <w:rFonts w:ascii="Times New Roman" w:hAnsi="Times New Roman" w:cs="Times New Roman"/>
          <w:sz w:val="24"/>
          <w:szCs w:val="24"/>
        </w:rPr>
        <w:t xml:space="preserve"> in the following order: Task, type of reaction, substrate, number of samples, analytical method. Selected data will be facilitated by an open research repository (MOST </w:t>
      </w:r>
      <w:proofErr w:type="spellStart"/>
      <w:r w:rsidRPr="00613BFA">
        <w:rPr>
          <w:rFonts w:ascii="Times New Roman" w:hAnsi="Times New Roman" w:cs="Times New Roman"/>
          <w:sz w:val="24"/>
          <w:szCs w:val="24"/>
        </w:rPr>
        <w:t>Wiedzey</w:t>
      </w:r>
      <w:proofErr w:type="spellEnd"/>
      <w:r w:rsidRPr="00613BFA">
        <w:rPr>
          <w:rFonts w:ascii="Times New Roman" w:hAnsi="Times New Roman" w:cs="Times New Roman"/>
          <w:sz w:val="24"/>
          <w:szCs w:val="24"/>
        </w:rPr>
        <w:t xml:space="preserve"> platform administered by Gdansk University of Technology), which provides metadata descriptions compatible with metadata standards such as </w:t>
      </w:r>
      <w:proofErr w:type="spellStart"/>
      <w:r w:rsidRPr="00613BFA">
        <w:rPr>
          <w:rFonts w:ascii="Times New Roman" w:hAnsi="Times New Roman" w:cs="Times New Roman"/>
          <w:sz w:val="24"/>
          <w:szCs w:val="24"/>
        </w:rPr>
        <w:t>DataCite</w:t>
      </w:r>
      <w:proofErr w:type="spellEnd"/>
      <w:r w:rsidRPr="00613BFA">
        <w:rPr>
          <w:rFonts w:ascii="Times New Roman" w:hAnsi="Times New Roman" w:cs="Times New Roman"/>
          <w:sz w:val="24"/>
          <w:szCs w:val="24"/>
        </w:rPr>
        <w:t xml:space="preserve">. The metadata description will be stored in JSON-LD format. The author will be identified and </w:t>
      </w:r>
      <w:proofErr w:type="spellStart"/>
      <w:r w:rsidRPr="00613BFA">
        <w:rPr>
          <w:rFonts w:ascii="Times New Roman" w:hAnsi="Times New Roman" w:cs="Times New Roman"/>
          <w:sz w:val="24"/>
          <w:szCs w:val="24"/>
        </w:rPr>
        <w:t>authorised</w:t>
      </w:r>
      <w:proofErr w:type="spellEnd"/>
      <w:r w:rsidRPr="00613BFA">
        <w:rPr>
          <w:rFonts w:ascii="Times New Roman" w:hAnsi="Times New Roman" w:cs="Times New Roman"/>
          <w:sz w:val="24"/>
          <w:szCs w:val="24"/>
        </w:rPr>
        <w:t xml:space="preserve"> by ORCID number.</w:t>
      </w:r>
    </w:p>
    <w:p w:rsidR="00613BFA" w:rsidRDefault="00613BFA" w:rsidP="00F51FCD">
      <w:pPr>
        <w:shd w:val="clear" w:color="auto" w:fill="FFFFFF"/>
        <w:spacing w:after="0" w:line="405" w:lineRule="atLeast"/>
        <w:ind w:left="360"/>
        <w:outlineLvl w:val="1"/>
        <w:rPr>
          <w:rFonts w:ascii="Times New Roman" w:hAnsi="Times New Roman" w:cs="Times New Roman"/>
          <w:b/>
          <w:bCs/>
          <w:color w:val="444444"/>
          <w:sz w:val="24"/>
          <w:szCs w:val="24"/>
        </w:rPr>
      </w:pPr>
      <w:r w:rsidRPr="00613BFA">
        <w:rPr>
          <w:rFonts w:ascii="Times New Roman" w:hAnsi="Times New Roman" w:cs="Times New Roman"/>
          <w:b/>
          <w:bCs/>
          <w:color w:val="444444"/>
          <w:sz w:val="24"/>
          <w:szCs w:val="24"/>
        </w:rPr>
        <w:t>What data quality control measures will be used?</w:t>
      </w:r>
    </w:p>
    <w:p w:rsidR="00613BFA" w:rsidRPr="00613BFA" w:rsidRDefault="00613BFA" w:rsidP="00F51FCD">
      <w:pPr>
        <w:spacing w:after="0"/>
        <w:rPr>
          <w:rFonts w:ascii="Times New Roman" w:hAnsi="Times New Roman" w:cs="Times New Roman"/>
          <w:sz w:val="24"/>
          <w:szCs w:val="24"/>
        </w:rPr>
      </w:pPr>
      <w:r w:rsidRPr="00613BFA">
        <w:rPr>
          <w:rFonts w:ascii="Times New Roman" w:hAnsi="Times New Roman" w:cs="Times New Roman"/>
          <w:sz w:val="24"/>
          <w:szCs w:val="24"/>
        </w:rPr>
        <w:t xml:space="preserve">Data collected during measurements will be validated according to GLP and standard procedures applicable for each </w:t>
      </w:r>
      <w:proofErr w:type="spellStart"/>
      <w:r w:rsidRPr="00613BFA">
        <w:rPr>
          <w:rFonts w:ascii="Times New Roman" w:hAnsi="Times New Roman" w:cs="Times New Roman"/>
          <w:sz w:val="24"/>
          <w:szCs w:val="24"/>
        </w:rPr>
        <w:t>methogology</w:t>
      </w:r>
      <w:proofErr w:type="spellEnd"/>
      <w:r w:rsidRPr="00613BFA">
        <w:rPr>
          <w:rFonts w:ascii="Times New Roman" w:hAnsi="Times New Roman" w:cs="Times New Roman"/>
          <w:sz w:val="24"/>
          <w:szCs w:val="24"/>
        </w:rPr>
        <w:t xml:space="preserve">/apparatus. statistical analysis of the results will be performed. Quality control will be implemented to check all data is saved and stored in full openness. Data in an open repository will have a DOI assigned and will be positioned to ensure its accessibility. Data will be catalogued in a </w:t>
      </w:r>
      <w:proofErr w:type="spellStart"/>
      <w:r w:rsidRPr="00613BFA">
        <w:rPr>
          <w:rFonts w:ascii="Times New Roman" w:hAnsi="Times New Roman" w:cs="Times New Roman"/>
          <w:sz w:val="24"/>
          <w:szCs w:val="24"/>
        </w:rPr>
        <w:t>standardised</w:t>
      </w:r>
      <w:proofErr w:type="spellEnd"/>
      <w:r w:rsidRPr="00613BFA">
        <w:rPr>
          <w:rFonts w:ascii="Times New Roman" w:hAnsi="Times New Roman" w:cs="Times New Roman"/>
          <w:sz w:val="24"/>
          <w:szCs w:val="24"/>
        </w:rPr>
        <w:t xml:space="preserve"> way, fulfilling the requirements of FAIR. The following procedures for quality control of data collected in the cloud warehouse will be used:. </w:t>
      </w:r>
    </w:p>
    <w:p w:rsidR="00613BFA" w:rsidRPr="00613BFA" w:rsidRDefault="00613BFA" w:rsidP="00F51FCD">
      <w:pPr>
        <w:spacing w:after="0"/>
        <w:rPr>
          <w:rFonts w:ascii="Times New Roman" w:hAnsi="Times New Roman" w:cs="Times New Roman"/>
          <w:sz w:val="24"/>
          <w:szCs w:val="24"/>
        </w:rPr>
      </w:pPr>
      <w:r w:rsidRPr="00613BFA">
        <w:rPr>
          <w:rFonts w:ascii="Times New Roman" w:hAnsi="Times New Roman" w:cs="Times New Roman"/>
          <w:sz w:val="24"/>
          <w:szCs w:val="24"/>
        </w:rPr>
        <w:t>-detecting mission mandatory information</w:t>
      </w:r>
    </w:p>
    <w:p w:rsidR="00613BFA" w:rsidRPr="00613BFA" w:rsidRDefault="00613BFA" w:rsidP="00F51FCD">
      <w:pPr>
        <w:spacing w:after="0"/>
        <w:rPr>
          <w:rFonts w:ascii="Times New Roman" w:hAnsi="Times New Roman" w:cs="Times New Roman"/>
          <w:sz w:val="24"/>
          <w:szCs w:val="24"/>
        </w:rPr>
      </w:pPr>
      <w:r w:rsidRPr="00613BFA">
        <w:rPr>
          <w:rFonts w:ascii="Times New Roman" w:hAnsi="Times New Roman" w:cs="Times New Roman"/>
          <w:sz w:val="24"/>
          <w:szCs w:val="24"/>
        </w:rPr>
        <w:t>-detecting errors made during transfer</w:t>
      </w:r>
    </w:p>
    <w:p w:rsidR="00613BFA" w:rsidRPr="00613BFA" w:rsidRDefault="00613BFA" w:rsidP="00F51FCD">
      <w:pPr>
        <w:spacing w:after="0"/>
        <w:rPr>
          <w:rFonts w:ascii="Times New Roman" w:hAnsi="Times New Roman" w:cs="Times New Roman"/>
          <w:sz w:val="24"/>
          <w:szCs w:val="24"/>
        </w:rPr>
      </w:pPr>
      <w:r w:rsidRPr="00613BFA">
        <w:rPr>
          <w:rFonts w:ascii="Times New Roman" w:hAnsi="Times New Roman" w:cs="Times New Roman"/>
          <w:sz w:val="24"/>
          <w:szCs w:val="24"/>
        </w:rPr>
        <w:t>- detecting duplicates</w:t>
      </w:r>
    </w:p>
    <w:p w:rsidR="00613BFA" w:rsidRDefault="00613BFA" w:rsidP="00F51FCD">
      <w:pPr>
        <w:spacing w:after="0"/>
        <w:rPr>
          <w:rFonts w:ascii="Times New Roman" w:hAnsi="Times New Roman" w:cs="Times New Roman"/>
          <w:sz w:val="24"/>
          <w:szCs w:val="24"/>
        </w:rPr>
      </w:pPr>
      <w:r w:rsidRPr="00613BFA">
        <w:rPr>
          <w:rFonts w:ascii="Times New Roman" w:hAnsi="Times New Roman" w:cs="Times New Roman"/>
          <w:sz w:val="24"/>
          <w:szCs w:val="24"/>
        </w:rPr>
        <w:t>- detecting remaining outliers</w:t>
      </w:r>
    </w:p>
    <w:p w:rsidR="00613BFA" w:rsidRPr="00F51FCD" w:rsidRDefault="00613BFA" w:rsidP="00F51FCD">
      <w:pPr>
        <w:pStyle w:val="ListParagraph"/>
        <w:numPr>
          <w:ilvl w:val="0"/>
          <w:numId w:val="1"/>
        </w:numPr>
        <w:shd w:val="clear" w:color="auto" w:fill="FFFFFF"/>
        <w:spacing w:after="0" w:line="405" w:lineRule="atLeast"/>
        <w:outlineLvl w:val="1"/>
        <w:rPr>
          <w:rFonts w:ascii="Times New Roman" w:eastAsia="Times New Roman" w:hAnsi="Times New Roman" w:cs="Times New Roman"/>
          <w:b/>
          <w:color w:val="FF0000"/>
          <w:sz w:val="24"/>
          <w:szCs w:val="24"/>
        </w:rPr>
      </w:pPr>
      <w:r w:rsidRPr="00F51FCD">
        <w:rPr>
          <w:rFonts w:ascii="Times New Roman" w:eastAsia="Times New Roman" w:hAnsi="Times New Roman" w:cs="Times New Roman"/>
          <w:b/>
          <w:color w:val="FF0000"/>
          <w:sz w:val="24"/>
          <w:szCs w:val="24"/>
        </w:rPr>
        <w:t>Storage and backup during the research process</w:t>
      </w:r>
    </w:p>
    <w:p w:rsidR="00613BFA" w:rsidRDefault="00613BFA" w:rsidP="00F51FCD">
      <w:pPr>
        <w:shd w:val="clear" w:color="auto" w:fill="FFFFFF"/>
        <w:spacing w:after="0" w:line="405" w:lineRule="atLeast"/>
        <w:ind w:left="360"/>
        <w:outlineLvl w:val="1"/>
        <w:rPr>
          <w:rFonts w:ascii="Times New Roman" w:eastAsia="Times New Roman" w:hAnsi="Times New Roman" w:cs="Times New Roman"/>
          <w:b/>
          <w:color w:val="444444"/>
          <w:sz w:val="24"/>
          <w:szCs w:val="24"/>
        </w:rPr>
      </w:pPr>
      <w:r w:rsidRPr="00613BFA">
        <w:rPr>
          <w:rFonts w:ascii="Times New Roman" w:eastAsia="Times New Roman" w:hAnsi="Times New Roman" w:cs="Times New Roman"/>
          <w:b/>
          <w:color w:val="444444"/>
          <w:sz w:val="24"/>
          <w:szCs w:val="24"/>
        </w:rPr>
        <w:t>How will data and metadata be stored and backed up during the research process?</w:t>
      </w:r>
    </w:p>
    <w:p w:rsidR="00613BFA" w:rsidRPr="00613BFA" w:rsidRDefault="00613BFA" w:rsidP="00F51FCD">
      <w:pPr>
        <w:spacing w:after="0"/>
        <w:rPr>
          <w:rFonts w:ascii="Times New Roman" w:hAnsi="Times New Roman" w:cs="Times New Roman"/>
          <w:sz w:val="24"/>
          <w:szCs w:val="24"/>
        </w:rPr>
      </w:pPr>
      <w:r w:rsidRPr="00613BFA">
        <w:rPr>
          <w:rFonts w:ascii="Times New Roman" w:hAnsi="Times New Roman" w:cs="Times New Roman"/>
          <w:sz w:val="24"/>
          <w:szCs w:val="24"/>
        </w:rPr>
        <w:lastRenderedPageBreak/>
        <w:t xml:space="preserve">For data storage, </w:t>
      </w:r>
      <w:proofErr w:type="spellStart"/>
      <w:r w:rsidRPr="00613BFA">
        <w:rPr>
          <w:rFonts w:ascii="Times New Roman" w:hAnsi="Times New Roman" w:cs="Times New Roman"/>
          <w:sz w:val="24"/>
          <w:szCs w:val="24"/>
        </w:rPr>
        <w:t>archiicvn</w:t>
      </w:r>
      <w:proofErr w:type="spellEnd"/>
      <w:r w:rsidRPr="00613BFA">
        <w:rPr>
          <w:rFonts w:ascii="Times New Roman" w:hAnsi="Times New Roman" w:cs="Times New Roman"/>
          <w:sz w:val="24"/>
          <w:szCs w:val="24"/>
        </w:rPr>
        <w:t xml:space="preserve"> or backup, we will use services </w:t>
      </w:r>
      <w:proofErr w:type="spellStart"/>
      <w:r w:rsidRPr="00613BFA">
        <w:rPr>
          <w:rFonts w:ascii="Times New Roman" w:hAnsi="Times New Roman" w:cs="Times New Roman"/>
          <w:sz w:val="24"/>
          <w:szCs w:val="24"/>
        </w:rPr>
        <w:t>offerred</w:t>
      </w:r>
      <w:proofErr w:type="spellEnd"/>
      <w:r w:rsidRPr="00613BFA">
        <w:rPr>
          <w:rFonts w:ascii="Times New Roman" w:hAnsi="Times New Roman" w:cs="Times New Roman"/>
          <w:sz w:val="24"/>
          <w:szCs w:val="24"/>
        </w:rPr>
        <w:t xml:space="preserve"> by CI TASK </w:t>
      </w:r>
      <w:proofErr w:type="spellStart"/>
      <w:r w:rsidRPr="00613BFA">
        <w:rPr>
          <w:rFonts w:ascii="Times New Roman" w:hAnsi="Times New Roman" w:cs="Times New Roman"/>
          <w:sz w:val="24"/>
          <w:szCs w:val="24"/>
        </w:rPr>
        <w:t>centre</w:t>
      </w:r>
      <w:proofErr w:type="spellEnd"/>
      <w:r w:rsidRPr="00613BFA">
        <w:rPr>
          <w:rFonts w:ascii="Times New Roman" w:hAnsi="Times New Roman" w:cs="Times New Roman"/>
          <w:sz w:val="24"/>
          <w:szCs w:val="24"/>
        </w:rPr>
        <w:t xml:space="preserve"> at GUT. CI TASK provides data warehouse implemented on an </w:t>
      </w:r>
      <w:proofErr w:type="spellStart"/>
      <w:r w:rsidRPr="00613BFA">
        <w:rPr>
          <w:rFonts w:ascii="Times New Roman" w:hAnsi="Times New Roman" w:cs="Times New Roman"/>
          <w:sz w:val="24"/>
          <w:szCs w:val="24"/>
        </w:rPr>
        <w:t>infrastrucutre</w:t>
      </w:r>
      <w:proofErr w:type="spellEnd"/>
      <w:r w:rsidRPr="00613BFA">
        <w:rPr>
          <w:rFonts w:ascii="Times New Roman" w:hAnsi="Times New Roman" w:cs="Times New Roman"/>
          <w:sz w:val="24"/>
          <w:szCs w:val="24"/>
        </w:rPr>
        <w:t xml:space="preserve"> ensuring data redundancy and resistance to hardware failures. In this way we will obtain a common data space to which </w:t>
      </w:r>
      <w:proofErr w:type="spellStart"/>
      <w:r w:rsidRPr="00613BFA">
        <w:rPr>
          <w:rFonts w:ascii="Times New Roman" w:hAnsi="Times New Roman" w:cs="Times New Roman"/>
          <w:sz w:val="24"/>
          <w:szCs w:val="24"/>
        </w:rPr>
        <w:t>accesss</w:t>
      </w:r>
      <w:proofErr w:type="spellEnd"/>
      <w:r w:rsidRPr="00613BFA">
        <w:rPr>
          <w:rFonts w:ascii="Times New Roman" w:hAnsi="Times New Roman" w:cs="Times New Roman"/>
          <w:sz w:val="24"/>
          <w:szCs w:val="24"/>
        </w:rPr>
        <w:t xml:space="preserve"> will be secured and possible </w:t>
      </w:r>
      <w:proofErr w:type="spellStart"/>
      <w:r w:rsidRPr="00613BFA">
        <w:rPr>
          <w:rFonts w:ascii="Times New Roman" w:hAnsi="Times New Roman" w:cs="Times New Roman"/>
          <w:sz w:val="24"/>
          <w:szCs w:val="24"/>
        </w:rPr>
        <w:t>throuigh</w:t>
      </w:r>
      <w:proofErr w:type="spellEnd"/>
      <w:r w:rsidRPr="00613BFA">
        <w:rPr>
          <w:rFonts w:ascii="Times New Roman" w:hAnsi="Times New Roman" w:cs="Times New Roman"/>
          <w:sz w:val="24"/>
          <w:szCs w:val="24"/>
        </w:rPr>
        <w:t xml:space="preserve"> the applications installed on workstations/laptop of investigator. The data will be synchronized automatically. As part of free services, CI TASK will provide:</w:t>
      </w:r>
    </w:p>
    <w:p w:rsidR="00613BFA" w:rsidRPr="00613BFA" w:rsidRDefault="00613BFA" w:rsidP="00F51FCD">
      <w:pPr>
        <w:spacing w:after="0"/>
        <w:rPr>
          <w:rFonts w:ascii="Times New Roman" w:hAnsi="Times New Roman" w:cs="Times New Roman"/>
          <w:sz w:val="24"/>
          <w:szCs w:val="24"/>
        </w:rPr>
      </w:pPr>
      <w:r w:rsidRPr="00613BFA">
        <w:rPr>
          <w:rFonts w:ascii="Times New Roman" w:hAnsi="Times New Roman" w:cs="Times New Roman"/>
          <w:sz w:val="24"/>
          <w:szCs w:val="24"/>
        </w:rPr>
        <w:t>- data backup once a week automatically</w:t>
      </w:r>
    </w:p>
    <w:p w:rsidR="00613BFA" w:rsidRPr="00613BFA" w:rsidRDefault="00613BFA" w:rsidP="00F51FCD">
      <w:pPr>
        <w:spacing w:after="0"/>
        <w:rPr>
          <w:rFonts w:ascii="Times New Roman" w:hAnsi="Times New Roman" w:cs="Times New Roman"/>
          <w:sz w:val="24"/>
          <w:szCs w:val="24"/>
        </w:rPr>
      </w:pPr>
      <w:r w:rsidRPr="00613BFA">
        <w:rPr>
          <w:rFonts w:ascii="Times New Roman" w:hAnsi="Times New Roman" w:cs="Times New Roman"/>
          <w:sz w:val="24"/>
          <w:szCs w:val="24"/>
        </w:rPr>
        <w:t>- 100 GB of data space for project and 200 GB for backup</w:t>
      </w:r>
    </w:p>
    <w:p w:rsidR="00613BFA" w:rsidRPr="00613BFA" w:rsidRDefault="00613BFA" w:rsidP="00F51FCD">
      <w:pPr>
        <w:spacing w:after="0"/>
        <w:rPr>
          <w:rFonts w:ascii="Times New Roman" w:hAnsi="Times New Roman" w:cs="Times New Roman"/>
          <w:sz w:val="24"/>
          <w:szCs w:val="24"/>
        </w:rPr>
      </w:pPr>
      <w:r w:rsidRPr="00613BFA">
        <w:rPr>
          <w:rFonts w:ascii="Times New Roman" w:hAnsi="Times New Roman" w:cs="Times New Roman"/>
          <w:sz w:val="24"/>
          <w:szCs w:val="24"/>
        </w:rPr>
        <w:t>- Maximum 100 GB of space during project maintenance and one backup</w:t>
      </w:r>
    </w:p>
    <w:p w:rsidR="00613BFA" w:rsidRDefault="00613BFA" w:rsidP="00F51FCD">
      <w:pPr>
        <w:spacing w:after="0"/>
        <w:rPr>
          <w:rFonts w:ascii="Times New Roman" w:hAnsi="Times New Roman" w:cs="Times New Roman"/>
          <w:sz w:val="24"/>
          <w:szCs w:val="24"/>
        </w:rPr>
      </w:pPr>
      <w:r w:rsidRPr="00613BFA">
        <w:rPr>
          <w:rFonts w:ascii="Times New Roman" w:hAnsi="Times New Roman" w:cs="Times New Roman"/>
          <w:sz w:val="24"/>
          <w:szCs w:val="24"/>
        </w:rPr>
        <w:t>if necessary the data and backup space will be increased. The cost of increasing disk space is 40 PLN/GB/</w:t>
      </w:r>
      <w:proofErr w:type="spellStart"/>
      <w:r w:rsidRPr="00613BFA">
        <w:rPr>
          <w:rFonts w:ascii="Times New Roman" w:hAnsi="Times New Roman" w:cs="Times New Roman"/>
          <w:sz w:val="24"/>
          <w:szCs w:val="24"/>
        </w:rPr>
        <w:t>Month,while</w:t>
      </w:r>
      <w:proofErr w:type="spellEnd"/>
      <w:r w:rsidRPr="00613BFA">
        <w:rPr>
          <w:rFonts w:ascii="Times New Roman" w:hAnsi="Times New Roman" w:cs="Times New Roman"/>
          <w:sz w:val="24"/>
          <w:szCs w:val="24"/>
        </w:rPr>
        <w:t xml:space="preserve"> backup will be priced separately. The cost will be included in project budget.</w:t>
      </w:r>
    </w:p>
    <w:p w:rsidR="00613BFA" w:rsidRDefault="00613BFA" w:rsidP="00F51FCD">
      <w:pPr>
        <w:shd w:val="clear" w:color="auto" w:fill="FFFFFF"/>
        <w:spacing w:after="0" w:line="405" w:lineRule="atLeast"/>
        <w:ind w:left="360"/>
        <w:outlineLvl w:val="1"/>
        <w:rPr>
          <w:rFonts w:ascii="Times New Roman" w:eastAsia="Times New Roman" w:hAnsi="Times New Roman" w:cs="Times New Roman"/>
          <w:b/>
          <w:color w:val="444444"/>
          <w:sz w:val="24"/>
          <w:szCs w:val="24"/>
        </w:rPr>
      </w:pPr>
      <w:r w:rsidRPr="00613BFA">
        <w:rPr>
          <w:rFonts w:ascii="Times New Roman" w:eastAsia="Times New Roman" w:hAnsi="Times New Roman" w:cs="Times New Roman"/>
          <w:b/>
          <w:color w:val="444444"/>
          <w:sz w:val="24"/>
          <w:szCs w:val="24"/>
        </w:rPr>
        <w:t>How will data security and protection of sensitive data be taken care of during the research?</w:t>
      </w:r>
    </w:p>
    <w:p w:rsidR="00613BFA" w:rsidRDefault="00613BFA" w:rsidP="00F51FCD">
      <w:pPr>
        <w:spacing w:after="0"/>
        <w:rPr>
          <w:rFonts w:ascii="Times New Roman" w:hAnsi="Times New Roman" w:cs="Times New Roman"/>
          <w:sz w:val="24"/>
          <w:szCs w:val="24"/>
        </w:rPr>
      </w:pPr>
      <w:r w:rsidRPr="00613BFA">
        <w:rPr>
          <w:rFonts w:ascii="Times New Roman" w:hAnsi="Times New Roman" w:cs="Times New Roman"/>
          <w:sz w:val="24"/>
          <w:szCs w:val="24"/>
        </w:rPr>
        <w:t xml:space="preserve">The CI TASK Network Group also serves as a supervising </w:t>
      </w:r>
      <w:proofErr w:type="spellStart"/>
      <w:r w:rsidRPr="00613BFA">
        <w:rPr>
          <w:rFonts w:ascii="Times New Roman" w:hAnsi="Times New Roman" w:cs="Times New Roman"/>
          <w:sz w:val="24"/>
          <w:szCs w:val="24"/>
        </w:rPr>
        <w:t>centre</w:t>
      </w:r>
      <w:proofErr w:type="spellEnd"/>
      <w:r w:rsidRPr="00613BFA">
        <w:rPr>
          <w:rFonts w:ascii="Times New Roman" w:hAnsi="Times New Roman" w:cs="Times New Roman"/>
          <w:sz w:val="24"/>
          <w:szCs w:val="24"/>
        </w:rPr>
        <w:t xml:space="preserve"> and monitors secure network operation. Access to all data will be restricted to investigators and secured from </w:t>
      </w:r>
      <w:proofErr w:type="spellStart"/>
      <w:r w:rsidRPr="00613BFA">
        <w:rPr>
          <w:rFonts w:ascii="Times New Roman" w:hAnsi="Times New Roman" w:cs="Times New Roman"/>
          <w:sz w:val="24"/>
          <w:szCs w:val="24"/>
        </w:rPr>
        <w:t>unauthorised</w:t>
      </w:r>
      <w:proofErr w:type="spellEnd"/>
      <w:r w:rsidRPr="00613BFA">
        <w:rPr>
          <w:rFonts w:ascii="Times New Roman" w:hAnsi="Times New Roman" w:cs="Times New Roman"/>
          <w:sz w:val="24"/>
          <w:szCs w:val="24"/>
        </w:rPr>
        <w:t xml:space="preserve"> access. Selected data collected in common space will be shared, e.g., by means of a dedicated and protected hyperlink, to additional coworkers involved in specific tasks. Data protection will be </w:t>
      </w:r>
      <w:proofErr w:type="spellStart"/>
      <w:r w:rsidRPr="00613BFA">
        <w:rPr>
          <w:rFonts w:ascii="Times New Roman" w:hAnsi="Times New Roman" w:cs="Times New Roman"/>
          <w:sz w:val="24"/>
          <w:szCs w:val="24"/>
        </w:rPr>
        <w:t>realised</w:t>
      </w:r>
      <w:proofErr w:type="spellEnd"/>
      <w:r w:rsidRPr="00613BFA">
        <w:rPr>
          <w:rFonts w:ascii="Times New Roman" w:hAnsi="Times New Roman" w:cs="Times New Roman"/>
          <w:sz w:val="24"/>
          <w:szCs w:val="24"/>
        </w:rPr>
        <w:t xml:space="preserve"> by restricting and controlling physical access to data warehouse by PI. Personal data will be processed in accordance with General Data Protection Regulation (GDPR). </w:t>
      </w:r>
      <w:proofErr w:type="spellStart"/>
      <w:r w:rsidRPr="00613BFA">
        <w:rPr>
          <w:rFonts w:ascii="Times New Roman" w:hAnsi="Times New Roman" w:cs="Times New Roman"/>
          <w:sz w:val="24"/>
          <w:szCs w:val="24"/>
        </w:rPr>
        <w:t>Harddrives</w:t>
      </w:r>
      <w:proofErr w:type="spellEnd"/>
      <w:r w:rsidRPr="00613BFA">
        <w:rPr>
          <w:rFonts w:ascii="Times New Roman" w:hAnsi="Times New Roman" w:cs="Times New Roman"/>
          <w:sz w:val="24"/>
          <w:szCs w:val="24"/>
        </w:rPr>
        <w:t xml:space="preserve"> and notebooks will be encrypted.</w:t>
      </w:r>
    </w:p>
    <w:p w:rsidR="00613BFA" w:rsidRPr="000A305A" w:rsidRDefault="00613BFA" w:rsidP="00F51FCD">
      <w:pPr>
        <w:pStyle w:val="ListParagraph"/>
        <w:numPr>
          <w:ilvl w:val="0"/>
          <w:numId w:val="1"/>
        </w:numPr>
        <w:shd w:val="clear" w:color="auto" w:fill="FFFFFF"/>
        <w:spacing w:after="0" w:line="405" w:lineRule="atLeast"/>
        <w:outlineLvl w:val="1"/>
        <w:rPr>
          <w:rFonts w:ascii="Times New Roman" w:eastAsia="Times New Roman" w:hAnsi="Times New Roman" w:cs="Times New Roman"/>
          <w:b/>
          <w:color w:val="FF0000"/>
          <w:sz w:val="24"/>
          <w:szCs w:val="24"/>
        </w:rPr>
      </w:pPr>
      <w:r w:rsidRPr="000A305A">
        <w:rPr>
          <w:rFonts w:ascii="Times New Roman" w:eastAsia="Times New Roman" w:hAnsi="Times New Roman" w:cs="Times New Roman"/>
          <w:b/>
          <w:color w:val="FF0000"/>
          <w:sz w:val="24"/>
          <w:szCs w:val="24"/>
        </w:rPr>
        <w:t>Legal requirements, codes of conduct</w:t>
      </w:r>
    </w:p>
    <w:p w:rsidR="00613BFA" w:rsidRDefault="00613BFA" w:rsidP="00F51FCD">
      <w:pPr>
        <w:shd w:val="clear" w:color="auto" w:fill="FFFFFF"/>
        <w:spacing w:after="0" w:line="405" w:lineRule="atLeast"/>
        <w:ind w:left="360"/>
        <w:outlineLvl w:val="1"/>
        <w:rPr>
          <w:rFonts w:ascii="Times New Roman" w:eastAsia="Times New Roman" w:hAnsi="Times New Roman" w:cs="Times New Roman"/>
          <w:b/>
          <w:color w:val="444444"/>
          <w:sz w:val="24"/>
          <w:szCs w:val="24"/>
        </w:rPr>
      </w:pPr>
      <w:r w:rsidRPr="00613BFA">
        <w:rPr>
          <w:rFonts w:ascii="Times New Roman" w:eastAsia="Times New Roman" w:hAnsi="Times New Roman" w:cs="Times New Roman"/>
          <w:b/>
          <w:color w:val="444444"/>
          <w:sz w:val="24"/>
          <w:szCs w:val="24"/>
        </w:rPr>
        <w:t>If personal data are processed, how will compliance with legislation on personal data and on data security be ensured?</w:t>
      </w:r>
    </w:p>
    <w:p w:rsidR="00613BFA" w:rsidRDefault="00613BFA" w:rsidP="00F51FCD">
      <w:pPr>
        <w:spacing w:after="0"/>
        <w:rPr>
          <w:rFonts w:ascii="Times New Roman" w:hAnsi="Times New Roman" w:cs="Times New Roman"/>
          <w:sz w:val="24"/>
          <w:szCs w:val="24"/>
        </w:rPr>
      </w:pPr>
      <w:r w:rsidRPr="00613BFA">
        <w:rPr>
          <w:rFonts w:ascii="Times New Roman" w:hAnsi="Times New Roman" w:cs="Times New Roman"/>
          <w:sz w:val="24"/>
          <w:szCs w:val="24"/>
        </w:rPr>
        <w:t>During project, only personal data that will be processed is that of investigators. Informed consent of the participants to record and share their personal data be obtained. GDPR laws will be respected and complied with according to the policy of personal data security in the entity and their enforcement is watched over by a Data Protection Inspector at Gdansk University of Technology.</w:t>
      </w:r>
    </w:p>
    <w:p w:rsidR="00613BFA" w:rsidRDefault="00613BFA" w:rsidP="00F51FCD">
      <w:pPr>
        <w:shd w:val="clear" w:color="auto" w:fill="FFFFFF"/>
        <w:spacing w:after="0" w:line="405" w:lineRule="atLeast"/>
        <w:ind w:left="360"/>
        <w:outlineLvl w:val="1"/>
        <w:rPr>
          <w:rFonts w:ascii="Times New Roman" w:eastAsia="Times New Roman" w:hAnsi="Times New Roman" w:cs="Times New Roman"/>
          <w:b/>
          <w:color w:val="444444"/>
          <w:sz w:val="24"/>
          <w:szCs w:val="24"/>
        </w:rPr>
      </w:pPr>
      <w:r w:rsidRPr="00613BFA">
        <w:rPr>
          <w:rFonts w:ascii="Times New Roman" w:eastAsia="Times New Roman" w:hAnsi="Times New Roman" w:cs="Times New Roman"/>
          <w:b/>
          <w:color w:val="444444"/>
          <w:sz w:val="24"/>
          <w:szCs w:val="24"/>
        </w:rPr>
        <w:t xml:space="preserve">How will other legal issues, such as </w:t>
      </w:r>
      <w:proofErr w:type="spellStart"/>
      <w:r w:rsidRPr="00613BFA">
        <w:rPr>
          <w:rFonts w:ascii="Times New Roman" w:eastAsia="Times New Roman" w:hAnsi="Times New Roman" w:cs="Times New Roman"/>
          <w:b/>
          <w:color w:val="444444"/>
          <w:sz w:val="24"/>
          <w:szCs w:val="24"/>
        </w:rPr>
        <w:t>intelectual</w:t>
      </w:r>
      <w:proofErr w:type="spellEnd"/>
      <w:r w:rsidRPr="00613BFA">
        <w:rPr>
          <w:rFonts w:ascii="Times New Roman" w:eastAsia="Times New Roman" w:hAnsi="Times New Roman" w:cs="Times New Roman"/>
          <w:b/>
          <w:color w:val="444444"/>
          <w:sz w:val="24"/>
          <w:szCs w:val="24"/>
        </w:rPr>
        <w:t xml:space="preserve"> property rights and ownership, be managed? What legislation is applicable?</w:t>
      </w:r>
    </w:p>
    <w:p w:rsidR="00613BFA" w:rsidRDefault="00613BFA" w:rsidP="00F51FCD">
      <w:pPr>
        <w:spacing w:after="0"/>
        <w:rPr>
          <w:rFonts w:ascii="Times New Roman" w:hAnsi="Times New Roman" w:cs="Times New Roman"/>
          <w:sz w:val="24"/>
          <w:szCs w:val="24"/>
        </w:rPr>
      </w:pPr>
      <w:r w:rsidRPr="00613BFA">
        <w:rPr>
          <w:rFonts w:ascii="Times New Roman" w:hAnsi="Times New Roman" w:cs="Times New Roman"/>
          <w:sz w:val="24"/>
          <w:szCs w:val="24"/>
        </w:rPr>
        <w:t xml:space="preserve">The data and results will be with all the authors of intellectual work acknowledged.  the data and results will be published in Open-Access model under one of the Creative Common Licenses.  </w:t>
      </w:r>
    </w:p>
    <w:p w:rsidR="00613BFA" w:rsidRPr="000A305A" w:rsidRDefault="00613BFA" w:rsidP="00F51FCD">
      <w:pPr>
        <w:pStyle w:val="ListParagraph"/>
        <w:numPr>
          <w:ilvl w:val="0"/>
          <w:numId w:val="1"/>
        </w:numPr>
        <w:shd w:val="clear" w:color="auto" w:fill="FFFFFF"/>
        <w:spacing w:after="0" w:line="405" w:lineRule="atLeast"/>
        <w:outlineLvl w:val="1"/>
        <w:rPr>
          <w:rFonts w:ascii="Times New Roman" w:eastAsia="Times New Roman" w:hAnsi="Times New Roman" w:cs="Times New Roman"/>
          <w:b/>
          <w:color w:val="FF0000"/>
          <w:sz w:val="24"/>
          <w:szCs w:val="24"/>
        </w:rPr>
      </w:pPr>
      <w:r w:rsidRPr="000A305A">
        <w:rPr>
          <w:rFonts w:ascii="Times New Roman" w:eastAsia="Times New Roman" w:hAnsi="Times New Roman" w:cs="Times New Roman"/>
          <w:b/>
          <w:color w:val="FF0000"/>
          <w:sz w:val="24"/>
          <w:szCs w:val="24"/>
        </w:rPr>
        <w:t>Data sharing and long-term preservation</w:t>
      </w:r>
    </w:p>
    <w:p w:rsidR="00613BFA" w:rsidRDefault="00613BFA" w:rsidP="00F51FCD">
      <w:pPr>
        <w:shd w:val="clear" w:color="auto" w:fill="FFFFFF"/>
        <w:spacing w:after="0" w:line="405" w:lineRule="atLeast"/>
        <w:ind w:left="360"/>
        <w:outlineLvl w:val="1"/>
        <w:rPr>
          <w:rFonts w:ascii="Times New Roman" w:eastAsia="Times New Roman" w:hAnsi="Times New Roman" w:cs="Times New Roman"/>
          <w:b/>
          <w:color w:val="444444"/>
          <w:sz w:val="24"/>
          <w:szCs w:val="24"/>
        </w:rPr>
      </w:pPr>
      <w:r w:rsidRPr="00613BFA">
        <w:rPr>
          <w:rFonts w:ascii="Times New Roman" w:eastAsia="Times New Roman" w:hAnsi="Times New Roman" w:cs="Times New Roman"/>
          <w:b/>
          <w:color w:val="444444"/>
          <w:sz w:val="24"/>
          <w:szCs w:val="24"/>
        </w:rPr>
        <w:t>How and when will data be shared ? Are there possible restrictions to data sharing or embargo reasons?</w:t>
      </w:r>
    </w:p>
    <w:p w:rsidR="005A0C04" w:rsidRDefault="005A0C04" w:rsidP="00F51FCD">
      <w:pPr>
        <w:spacing w:after="0"/>
        <w:rPr>
          <w:rFonts w:ascii="Times New Roman" w:hAnsi="Times New Roman" w:cs="Times New Roman"/>
          <w:sz w:val="24"/>
          <w:szCs w:val="24"/>
        </w:rPr>
      </w:pPr>
      <w:r w:rsidRPr="005A0C04">
        <w:rPr>
          <w:rFonts w:ascii="Times New Roman" w:hAnsi="Times New Roman" w:cs="Times New Roman"/>
          <w:sz w:val="24"/>
          <w:szCs w:val="24"/>
        </w:rPr>
        <w:t xml:space="preserve">Data will be available as soon as results are published and will be stored for 10 years after project completion. It will be made available with the consent of the participant, </w:t>
      </w:r>
      <w:proofErr w:type="spellStart"/>
      <w:r w:rsidRPr="005A0C04">
        <w:rPr>
          <w:rFonts w:ascii="Times New Roman" w:hAnsi="Times New Roman" w:cs="Times New Roman"/>
          <w:sz w:val="24"/>
          <w:szCs w:val="24"/>
        </w:rPr>
        <w:t>e.g</w:t>
      </w:r>
      <w:proofErr w:type="spellEnd"/>
      <w:r w:rsidRPr="005A0C04">
        <w:rPr>
          <w:rFonts w:ascii="Times New Roman" w:hAnsi="Times New Roman" w:cs="Times New Roman"/>
          <w:sz w:val="24"/>
          <w:szCs w:val="24"/>
        </w:rPr>
        <w:t xml:space="preserve"> In a publication, journal, conference or repository. Ensuring the protection of personal data will be </w:t>
      </w:r>
      <w:r w:rsidRPr="005A0C04">
        <w:rPr>
          <w:rFonts w:ascii="Times New Roman" w:hAnsi="Times New Roman" w:cs="Times New Roman"/>
          <w:sz w:val="24"/>
          <w:szCs w:val="24"/>
        </w:rPr>
        <w:lastRenderedPageBreak/>
        <w:t>possible through the use of a confidentiality agreement. Restricting access to confidential data for non-surveyed persons will be ensure. Data sharing can be postponed to seek patents.</w:t>
      </w:r>
    </w:p>
    <w:p w:rsidR="005A0C04" w:rsidRDefault="005A0C04" w:rsidP="00F51FCD">
      <w:pPr>
        <w:shd w:val="clear" w:color="auto" w:fill="FFFFFF"/>
        <w:spacing w:after="0" w:line="405" w:lineRule="atLeast"/>
        <w:ind w:left="360"/>
        <w:outlineLvl w:val="1"/>
        <w:rPr>
          <w:rFonts w:ascii="Times New Roman" w:eastAsia="Times New Roman" w:hAnsi="Times New Roman" w:cs="Times New Roman"/>
          <w:b/>
          <w:color w:val="444444"/>
          <w:sz w:val="24"/>
          <w:szCs w:val="24"/>
        </w:rPr>
      </w:pPr>
      <w:r w:rsidRPr="005A0C04">
        <w:rPr>
          <w:rFonts w:ascii="Times New Roman" w:eastAsia="Times New Roman" w:hAnsi="Times New Roman" w:cs="Times New Roman"/>
          <w:b/>
          <w:color w:val="444444"/>
          <w:sz w:val="24"/>
          <w:szCs w:val="24"/>
        </w:rPr>
        <w:t>How will data for preservation be selected, and where will data be preserved long-term (for example a data repository or archive)?</w:t>
      </w:r>
    </w:p>
    <w:p w:rsidR="005A0C04" w:rsidRDefault="005A0C04" w:rsidP="00F51FCD">
      <w:pPr>
        <w:spacing w:after="0"/>
        <w:rPr>
          <w:rFonts w:ascii="Times New Roman" w:hAnsi="Times New Roman" w:cs="Times New Roman"/>
          <w:sz w:val="24"/>
          <w:szCs w:val="24"/>
        </w:rPr>
      </w:pPr>
      <w:r w:rsidRPr="005A0C04">
        <w:rPr>
          <w:rFonts w:ascii="Times New Roman" w:hAnsi="Times New Roman" w:cs="Times New Roman"/>
          <w:sz w:val="24"/>
          <w:szCs w:val="24"/>
        </w:rPr>
        <w:t xml:space="preserve">Any data generated during project, will be stored for 10 years after project completion. As mentioned above, the Academic Computer Network (CI TASK) provides data storage space for any project, free of cost, data backup once a week. The data provided in the repository will fulfill FAIR requirements and will be categorized and labeled according to standard file formats. The MOST </w:t>
      </w:r>
      <w:proofErr w:type="spellStart"/>
      <w:r w:rsidRPr="005A0C04">
        <w:rPr>
          <w:rFonts w:ascii="Times New Roman" w:hAnsi="Times New Roman" w:cs="Times New Roman"/>
          <w:sz w:val="24"/>
          <w:szCs w:val="24"/>
        </w:rPr>
        <w:t>Wiedzey</w:t>
      </w:r>
      <w:proofErr w:type="spellEnd"/>
      <w:r w:rsidRPr="005A0C04">
        <w:rPr>
          <w:rFonts w:ascii="Times New Roman" w:hAnsi="Times New Roman" w:cs="Times New Roman"/>
          <w:sz w:val="24"/>
          <w:szCs w:val="24"/>
        </w:rPr>
        <w:t xml:space="preserve"> platform moderated by GUT will be used as repository.</w:t>
      </w:r>
    </w:p>
    <w:p w:rsidR="005A0C04" w:rsidRDefault="005A0C04" w:rsidP="00F51FCD">
      <w:pPr>
        <w:shd w:val="clear" w:color="auto" w:fill="FFFFFF"/>
        <w:spacing w:after="0" w:line="405" w:lineRule="atLeast"/>
        <w:ind w:left="360"/>
        <w:outlineLvl w:val="1"/>
        <w:rPr>
          <w:rFonts w:ascii="Times New Roman" w:eastAsia="Times New Roman" w:hAnsi="Times New Roman" w:cs="Times New Roman"/>
          <w:b/>
          <w:color w:val="444444"/>
          <w:sz w:val="24"/>
          <w:szCs w:val="24"/>
        </w:rPr>
      </w:pPr>
      <w:r w:rsidRPr="005A0C04">
        <w:rPr>
          <w:rFonts w:ascii="Times New Roman" w:eastAsia="Times New Roman" w:hAnsi="Times New Roman" w:cs="Times New Roman"/>
          <w:b/>
          <w:color w:val="444444"/>
          <w:sz w:val="24"/>
          <w:szCs w:val="24"/>
        </w:rPr>
        <w:t>What methods or software tools will be needed to access and use the data?</w:t>
      </w:r>
    </w:p>
    <w:p w:rsidR="005A0C04" w:rsidRPr="005A0C04" w:rsidRDefault="005A0C04" w:rsidP="00F51FCD">
      <w:pPr>
        <w:spacing w:after="0"/>
        <w:rPr>
          <w:rFonts w:ascii="Times New Roman" w:hAnsi="Times New Roman" w:cs="Times New Roman"/>
          <w:sz w:val="24"/>
          <w:szCs w:val="24"/>
        </w:rPr>
      </w:pPr>
      <w:r w:rsidRPr="005A0C04">
        <w:rPr>
          <w:rFonts w:ascii="Times New Roman" w:hAnsi="Times New Roman" w:cs="Times New Roman"/>
          <w:sz w:val="24"/>
          <w:szCs w:val="24"/>
        </w:rPr>
        <w:t>Converted data will be stored in a form that allows the use of standard PC software. All data and reports will be available through the data archiving and preservation system, limited to members of the program, until publication and presentations are submitted. Some data and reports may be withheld until the results are reviewed by the appropriate intellectual property office at GUT or the partner institutions. It is not anticipated that there will be privacy issues, nor is the research associated with human subjects.</w:t>
      </w:r>
    </w:p>
    <w:p w:rsidR="005A0C04" w:rsidRDefault="005A0C04" w:rsidP="00F51FCD">
      <w:pPr>
        <w:shd w:val="clear" w:color="auto" w:fill="FFFFFF"/>
        <w:spacing w:after="0" w:line="405" w:lineRule="atLeast"/>
        <w:ind w:left="360"/>
        <w:outlineLvl w:val="1"/>
        <w:rPr>
          <w:rFonts w:ascii="Times New Roman" w:eastAsia="Times New Roman" w:hAnsi="Times New Roman" w:cs="Times New Roman"/>
          <w:b/>
          <w:color w:val="444444"/>
          <w:sz w:val="24"/>
          <w:szCs w:val="24"/>
        </w:rPr>
      </w:pPr>
      <w:r w:rsidRPr="005A0C04">
        <w:rPr>
          <w:rFonts w:ascii="Times New Roman" w:eastAsia="Times New Roman" w:hAnsi="Times New Roman" w:cs="Times New Roman"/>
          <w:b/>
          <w:color w:val="444444"/>
          <w:sz w:val="24"/>
          <w:szCs w:val="24"/>
        </w:rPr>
        <w:t>How will the application of a unique and persistent identifier (such us a Digital Object Identifier (DOI)) to each data set be ensured?</w:t>
      </w:r>
    </w:p>
    <w:p w:rsidR="005A0C04" w:rsidRDefault="005A0C04" w:rsidP="00F51FCD">
      <w:pPr>
        <w:spacing w:after="0"/>
        <w:rPr>
          <w:rFonts w:ascii="Times New Roman" w:hAnsi="Times New Roman" w:cs="Times New Roman"/>
          <w:sz w:val="24"/>
          <w:szCs w:val="24"/>
        </w:rPr>
      </w:pPr>
      <w:r w:rsidRPr="005A0C04">
        <w:rPr>
          <w:rFonts w:ascii="Times New Roman" w:hAnsi="Times New Roman" w:cs="Times New Roman"/>
          <w:sz w:val="24"/>
          <w:szCs w:val="24"/>
        </w:rPr>
        <w:t>The datasets provided in the repository will have DOI.</w:t>
      </w:r>
    </w:p>
    <w:p w:rsidR="005A0C04" w:rsidRPr="000A305A" w:rsidRDefault="005A0C04" w:rsidP="00F51FCD">
      <w:pPr>
        <w:pStyle w:val="ListParagraph"/>
        <w:numPr>
          <w:ilvl w:val="0"/>
          <w:numId w:val="1"/>
        </w:numPr>
        <w:shd w:val="clear" w:color="auto" w:fill="FFFFFF"/>
        <w:spacing w:after="0" w:line="405" w:lineRule="atLeast"/>
        <w:outlineLvl w:val="1"/>
        <w:rPr>
          <w:rFonts w:ascii="Times New Roman" w:eastAsia="Times New Roman" w:hAnsi="Times New Roman" w:cs="Times New Roman"/>
          <w:b/>
          <w:color w:val="FF0000"/>
          <w:sz w:val="24"/>
          <w:szCs w:val="24"/>
        </w:rPr>
      </w:pPr>
      <w:bookmarkStart w:id="0" w:name="_GoBack"/>
      <w:r w:rsidRPr="000A305A">
        <w:rPr>
          <w:rFonts w:ascii="Times New Roman" w:eastAsia="Times New Roman" w:hAnsi="Times New Roman" w:cs="Times New Roman"/>
          <w:b/>
          <w:color w:val="FF0000"/>
          <w:sz w:val="24"/>
          <w:szCs w:val="24"/>
        </w:rPr>
        <w:t>Data management responsibilities and resources</w:t>
      </w:r>
    </w:p>
    <w:bookmarkEnd w:id="0"/>
    <w:p w:rsidR="005A0C04" w:rsidRDefault="005A0C04" w:rsidP="00F51FCD">
      <w:pPr>
        <w:shd w:val="clear" w:color="auto" w:fill="FFFFFF"/>
        <w:spacing w:after="0" w:line="405" w:lineRule="atLeast"/>
        <w:ind w:left="360"/>
        <w:outlineLvl w:val="1"/>
        <w:rPr>
          <w:rFonts w:ascii="Times New Roman" w:eastAsia="Times New Roman" w:hAnsi="Times New Roman" w:cs="Times New Roman"/>
          <w:b/>
          <w:color w:val="444444"/>
          <w:sz w:val="24"/>
          <w:szCs w:val="24"/>
        </w:rPr>
      </w:pPr>
      <w:r w:rsidRPr="005A0C04">
        <w:rPr>
          <w:rFonts w:ascii="Times New Roman" w:eastAsia="Times New Roman" w:hAnsi="Times New Roman" w:cs="Times New Roman"/>
          <w:b/>
          <w:color w:val="444444"/>
          <w:sz w:val="24"/>
          <w:szCs w:val="24"/>
        </w:rPr>
        <w:t xml:space="preserve">Who (for example role, position, and institution) will be responsible for data </w:t>
      </w:r>
      <w:proofErr w:type="spellStart"/>
      <w:r w:rsidRPr="005A0C04">
        <w:rPr>
          <w:rFonts w:ascii="Times New Roman" w:eastAsia="Times New Roman" w:hAnsi="Times New Roman" w:cs="Times New Roman"/>
          <w:b/>
          <w:color w:val="444444"/>
          <w:sz w:val="24"/>
          <w:szCs w:val="24"/>
        </w:rPr>
        <w:t>mangement</w:t>
      </w:r>
      <w:proofErr w:type="spellEnd"/>
      <w:r w:rsidRPr="005A0C04">
        <w:rPr>
          <w:rFonts w:ascii="Times New Roman" w:eastAsia="Times New Roman" w:hAnsi="Times New Roman" w:cs="Times New Roman"/>
          <w:b/>
          <w:color w:val="444444"/>
          <w:sz w:val="24"/>
          <w:szCs w:val="24"/>
        </w:rPr>
        <w:t xml:space="preserve"> (</w:t>
      </w:r>
      <w:proofErr w:type="spellStart"/>
      <w:r w:rsidRPr="005A0C04">
        <w:rPr>
          <w:rFonts w:ascii="Times New Roman" w:eastAsia="Times New Roman" w:hAnsi="Times New Roman" w:cs="Times New Roman"/>
          <w:b/>
          <w:color w:val="444444"/>
          <w:sz w:val="24"/>
          <w:szCs w:val="24"/>
        </w:rPr>
        <w:t>i.e</w:t>
      </w:r>
      <w:proofErr w:type="spellEnd"/>
      <w:r w:rsidRPr="005A0C04">
        <w:rPr>
          <w:rFonts w:ascii="Times New Roman" w:eastAsia="Times New Roman" w:hAnsi="Times New Roman" w:cs="Times New Roman"/>
          <w:b/>
          <w:color w:val="444444"/>
          <w:sz w:val="24"/>
          <w:szCs w:val="24"/>
        </w:rPr>
        <w:t xml:space="preserve"> the data steward)?</w:t>
      </w:r>
    </w:p>
    <w:p w:rsidR="005A0C04" w:rsidRDefault="005A0C04" w:rsidP="00F51FCD">
      <w:pPr>
        <w:spacing w:after="0"/>
        <w:rPr>
          <w:rFonts w:ascii="Times New Roman" w:hAnsi="Times New Roman" w:cs="Times New Roman"/>
          <w:sz w:val="24"/>
          <w:szCs w:val="24"/>
        </w:rPr>
      </w:pPr>
      <w:r w:rsidRPr="005A0C04">
        <w:rPr>
          <w:rFonts w:ascii="Times New Roman" w:hAnsi="Times New Roman" w:cs="Times New Roman"/>
          <w:sz w:val="24"/>
          <w:szCs w:val="24"/>
        </w:rPr>
        <w:t>Open science center competence (pg.edu.pl/</w:t>
      </w:r>
      <w:proofErr w:type="spellStart"/>
      <w:r w:rsidRPr="005A0C04">
        <w:rPr>
          <w:rFonts w:ascii="Times New Roman" w:hAnsi="Times New Roman" w:cs="Times New Roman"/>
          <w:sz w:val="24"/>
          <w:szCs w:val="24"/>
        </w:rPr>
        <w:t>openscience</w:t>
      </w:r>
      <w:proofErr w:type="spellEnd"/>
      <w:r w:rsidRPr="005A0C04">
        <w:rPr>
          <w:rFonts w:ascii="Times New Roman" w:hAnsi="Times New Roman" w:cs="Times New Roman"/>
          <w:sz w:val="24"/>
          <w:szCs w:val="24"/>
        </w:rPr>
        <w:t>) - established by GUT, will be responsible for DMP and data storage and dissemination. Project PI (Sara) will be responsible for procedure assessment and data quality.</w:t>
      </w:r>
    </w:p>
    <w:p w:rsidR="005A0C04" w:rsidRDefault="005A0C04" w:rsidP="00F51FCD">
      <w:pPr>
        <w:shd w:val="clear" w:color="auto" w:fill="FFFFFF"/>
        <w:spacing w:after="0" w:line="405" w:lineRule="atLeast"/>
        <w:ind w:left="360"/>
        <w:outlineLvl w:val="1"/>
        <w:rPr>
          <w:rFonts w:ascii="Times New Roman" w:eastAsia="Times New Roman" w:hAnsi="Times New Roman" w:cs="Times New Roman"/>
          <w:b/>
          <w:color w:val="444444"/>
          <w:sz w:val="24"/>
          <w:szCs w:val="24"/>
        </w:rPr>
      </w:pPr>
      <w:r w:rsidRPr="005A0C04">
        <w:rPr>
          <w:rFonts w:ascii="Times New Roman" w:eastAsia="Times New Roman" w:hAnsi="Times New Roman" w:cs="Times New Roman"/>
          <w:b/>
          <w:color w:val="444444"/>
          <w:sz w:val="24"/>
          <w:szCs w:val="24"/>
        </w:rPr>
        <w:t>What resources (for example financial and time) will be dedicated to data management and ensuring the data will be FAIR (Findable, Accessible, Interoperable, Re-usable)?</w:t>
      </w:r>
    </w:p>
    <w:p w:rsidR="005A0C04" w:rsidRPr="005A0C04" w:rsidRDefault="005A0C04" w:rsidP="00F51FCD">
      <w:pPr>
        <w:spacing w:after="0"/>
        <w:rPr>
          <w:rFonts w:ascii="Times New Roman" w:hAnsi="Times New Roman" w:cs="Times New Roman"/>
          <w:sz w:val="24"/>
          <w:szCs w:val="24"/>
        </w:rPr>
      </w:pPr>
      <w:r w:rsidRPr="005A0C04">
        <w:rPr>
          <w:rFonts w:ascii="Times New Roman" w:hAnsi="Times New Roman" w:cs="Times New Roman"/>
          <w:sz w:val="24"/>
          <w:szCs w:val="24"/>
        </w:rPr>
        <w:t xml:space="preserve">The time needed to manage data have been calculated and included in the budget of project. The cost of IT hardware needed to prepare data for </w:t>
      </w:r>
      <w:proofErr w:type="spellStart"/>
      <w:r w:rsidRPr="005A0C04">
        <w:rPr>
          <w:rFonts w:ascii="Times New Roman" w:hAnsi="Times New Roman" w:cs="Times New Roman"/>
          <w:sz w:val="24"/>
          <w:szCs w:val="24"/>
        </w:rPr>
        <w:t>depsoit</w:t>
      </w:r>
      <w:proofErr w:type="spellEnd"/>
      <w:r w:rsidRPr="005A0C04">
        <w:rPr>
          <w:rFonts w:ascii="Times New Roman" w:hAnsi="Times New Roman" w:cs="Times New Roman"/>
          <w:sz w:val="24"/>
          <w:szCs w:val="24"/>
        </w:rPr>
        <w:t xml:space="preserve"> is included in the direct costs. If necessary the cost of disk is 40PLN/TB/month. The backup service will be priced individually.</w:t>
      </w:r>
    </w:p>
    <w:p w:rsidR="005A0C04" w:rsidRPr="005A0C04" w:rsidRDefault="005A0C04" w:rsidP="00F51FCD">
      <w:pPr>
        <w:spacing w:after="0"/>
        <w:rPr>
          <w:rFonts w:ascii="Times New Roman" w:hAnsi="Times New Roman" w:cs="Times New Roman"/>
          <w:sz w:val="24"/>
          <w:szCs w:val="24"/>
        </w:rPr>
      </w:pPr>
    </w:p>
    <w:p w:rsidR="00613BFA" w:rsidRPr="00613BFA" w:rsidRDefault="00613BFA" w:rsidP="00F51FCD">
      <w:pPr>
        <w:pStyle w:val="ListParagraph"/>
        <w:shd w:val="clear" w:color="auto" w:fill="FFFFFF"/>
        <w:spacing w:after="0" w:line="405" w:lineRule="atLeast"/>
        <w:ind w:left="732"/>
        <w:outlineLvl w:val="1"/>
        <w:rPr>
          <w:rFonts w:ascii="Times New Roman" w:eastAsia="Times New Roman" w:hAnsi="Times New Roman" w:cs="Times New Roman"/>
          <w:b/>
          <w:color w:val="444444"/>
          <w:sz w:val="24"/>
          <w:szCs w:val="24"/>
        </w:rPr>
      </w:pPr>
    </w:p>
    <w:sectPr w:rsidR="00613BFA" w:rsidRPr="00613B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1675A98"/>
    <w:multiLevelType w:val="hybridMultilevel"/>
    <w:tmpl w:val="D91A4C4E"/>
    <w:lvl w:ilvl="0" w:tplc="FEE0737C">
      <w:start w:val="1"/>
      <w:numFmt w:val="decimal"/>
      <w:lvlText w:val="%1."/>
      <w:lvlJc w:val="left"/>
      <w:pPr>
        <w:ind w:left="732" w:hanging="372"/>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NDYwMzQ1NTE3MDGytLBU0lEKTi0uzszPAykwrAUA7ItDkCwAAAA="/>
  </w:docVars>
  <w:rsids>
    <w:rsidRoot w:val="0011110A"/>
    <w:rsid w:val="000030EF"/>
    <w:rsid w:val="000A305A"/>
    <w:rsid w:val="0011110A"/>
    <w:rsid w:val="003F676A"/>
    <w:rsid w:val="005528C0"/>
    <w:rsid w:val="005A0C04"/>
    <w:rsid w:val="00613BFA"/>
    <w:rsid w:val="00760AFF"/>
    <w:rsid w:val="007616E9"/>
    <w:rsid w:val="00A03659"/>
    <w:rsid w:val="00EA1565"/>
    <w:rsid w:val="00F51F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A3B875"/>
  <w15:chartTrackingRefBased/>
  <w15:docId w15:val="{66B150C5-C37C-4CB1-9A6F-65D29DBBD5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5528C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5528C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528C0"/>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semiHidden/>
    <w:rsid w:val="005528C0"/>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5528C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33296605">
      <w:bodyDiv w:val="1"/>
      <w:marLeft w:val="0"/>
      <w:marRight w:val="0"/>
      <w:marTop w:val="0"/>
      <w:marBottom w:val="0"/>
      <w:divBdr>
        <w:top w:val="none" w:sz="0" w:space="0" w:color="auto"/>
        <w:left w:val="none" w:sz="0" w:space="0" w:color="auto"/>
        <w:bottom w:val="none" w:sz="0" w:space="0" w:color="auto"/>
        <w:right w:val="none" w:sz="0" w:space="0" w:color="auto"/>
      </w:divBdr>
    </w:div>
    <w:div w:id="11323595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3</Pages>
  <Words>1241</Words>
  <Characters>7076</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9</cp:revision>
  <dcterms:created xsi:type="dcterms:W3CDTF">2025-05-30T06:52:00Z</dcterms:created>
  <dcterms:modified xsi:type="dcterms:W3CDTF">2025-05-30T07:04:00Z</dcterms:modified>
</cp:coreProperties>
</file>