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74ECD" w14:textId="77777777" w:rsidR="0083418C" w:rsidRPr="0083418C" w:rsidRDefault="0083418C" w:rsidP="0083418C">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83418C">
        <w:rPr>
          <w:rFonts w:ascii="Times New Roman" w:eastAsia="Times New Roman" w:hAnsi="Times New Roman" w:cs="Times New Roman"/>
          <w:b/>
          <w:bCs/>
          <w:sz w:val="27"/>
          <w:szCs w:val="27"/>
          <w:lang w:eastAsia="pl-PL"/>
        </w:rPr>
        <w:t>Sposób pozyskiwania i opracowywania nowych danych i/lub ponownego wykorzystania dostępnych danych</w:t>
      </w:r>
    </w:p>
    <w:p w14:paraId="14EFAE96" w14:textId="23093306" w:rsidR="00203329" w:rsidRPr="008726F1" w:rsidRDefault="0083418C">
      <w:pPr>
        <w:rPr>
          <w:lang w:val="en-GB"/>
        </w:rPr>
      </w:pPr>
      <w:r w:rsidRPr="008726F1">
        <w:rPr>
          <w:lang w:val="en-GB"/>
        </w:rPr>
        <w:t>The data produced in course of project execution can be categorized as follows:</w:t>
      </w:r>
      <w:r w:rsidRPr="008726F1">
        <w:rPr>
          <w:lang w:val="en-GB"/>
        </w:rPr>
        <w:br/>
        <w:t>1. Data generated by the research team - laboratory notes and experimental protocols</w:t>
      </w:r>
      <w:r w:rsidRPr="008726F1">
        <w:rPr>
          <w:lang w:val="en-GB"/>
        </w:rPr>
        <w:br/>
        <w:t>2. Data generated by the experiments - HPLC, MS, NMR</w:t>
      </w:r>
      <w:r w:rsidRPr="008726F1">
        <w:rPr>
          <w:lang w:val="en-GB"/>
        </w:rPr>
        <w:br/>
        <w:t>Data (1) will be collected manually by project staff, while data (2) will be collected automatically by the equipment.</w:t>
      </w:r>
    </w:p>
    <w:p w14:paraId="3C10E15A" w14:textId="77777777" w:rsidR="0083418C" w:rsidRDefault="0083418C" w:rsidP="0083418C">
      <w:pPr>
        <w:pStyle w:val="Nagwek3"/>
      </w:pPr>
      <w:r>
        <w:t>Pozyskiwane lub opracowywane dane (np. rodzaj, format, ilość)</w:t>
      </w:r>
    </w:p>
    <w:p w14:paraId="23B70CDF" w14:textId="407596F6" w:rsidR="005F0630" w:rsidRDefault="005F0630" w:rsidP="005F0630">
      <w:pPr>
        <w:pStyle w:val="Nagwek3"/>
        <w:rPr>
          <w:rFonts w:asciiTheme="minorHAnsi" w:eastAsiaTheme="minorHAnsi" w:hAnsiTheme="minorHAnsi" w:cstheme="minorBidi"/>
          <w:b w:val="0"/>
          <w:bCs w:val="0"/>
          <w:sz w:val="22"/>
          <w:szCs w:val="22"/>
          <w:lang w:eastAsia="en-US"/>
        </w:rPr>
      </w:pPr>
      <w:proofErr w:type="spellStart"/>
      <w:r w:rsidRPr="005F0630">
        <w:rPr>
          <w:rFonts w:asciiTheme="minorHAnsi" w:eastAsiaTheme="minorHAnsi" w:hAnsiTheme="minorHAnsi" w:cstheme="minorBidi"/>
          <w:b w:val="0"/>
          <w:bCs w:val="0"/>
          <w:sz w:val="22"/>
          <w:szCs w:val="22"/>
          <w:lang w:eastAsia="en-US"/>
        </w:rPr>
        <w:t>Synthetic</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protocols</w:t>
      </w:r>
      <w:proofErr w:type="spellEnd"/>
      <w:r w:rsidRPr="005F0630">
        <w:rPr>
          <w:rFonts w:asciiTheme="minorHAnsi" w:eastAsiaTheme="minorHAnsi" w:hAnsiTheme="minorHAnsi" w:cstheme="minorBidi"/>
          <w:b w:val="0"/>
          <w:bCs w:val="0"/>
          <w:sz w:val="22"/>
          <w:szCs w:val="22"/>
          <w:lang w:eastAsia="en-US"/>
        </w:rPr>
        <w:t xml:space="preserve"> - *.</w:t>
      </w:r>
      <w:proofErr w:type="spellStart"/>
      <w:r w:rsidRPr="005F0630">
        <w:rPr>
          <w:rFonts w:asciiTheme="minorHAnsi" w:eastAsiaTheme="minorHAnsi" w:hAnsiTheme="minorHAnsi" w:cstheme="minorBidi"/>
          <w:b w:val="0"/>
          <w:bCs w:val="0"/>
          <w:sz w:val="22"/>
          <w:szCs w:val="22"/>
          <w:lang w:eastAsia="en-US"/>
        </w:rPr>
        <w:t>docx</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xml:space="preserve">; ~70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br/>
        <w:t>2. NMR, MS spectra - *.</w:t>
      </w:r>
      <w:proofErr w:type="spellStart"/>
      <w:r w:rsidRPr="005F0630">
        <w:rPr>
          <w:rFonts w:asciiTheme="minorHAnsi" w:eastAsiaTheme="minorHAnsi" w:hAnsiTheme="minorHAnsi" w:cstheme="minorBidi"/>
          <w:b w:val="0"/>
          <w:bCs w:val="0"/>
          <w:sz w:val="22"/>
          <w:szCs w:val="22"/>
          <w:lang w:eastAsia="en-US"/>
        </w:rPr>
        <w:t>xlsx</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csv</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fid</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Mnova</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xml:space="preserve">; ~150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w:t>
      </w:r>
      <w:r w:rsidRPr="005F0630">
        <w:rPr>
          <w:rFonts w:asciiTheme="minorHAnsi" w:eastAsiaTheme="minorHAnsi" w:hAnsiTheme="minorHAnsi" w:cstheme="minorBidi"/>
          <w:b w:val="0"/>
          <w:bCs w:val="0"/>
          <w:sz w:val="22"/>
          <w:szCs w:val="22"/>
          <w:lang w:eastAsia="en-US"/>
        </w:rPr>
        <w:br/>
        <w:t xml:space="preserve">3. </w:t>
      </w:r>
      <w:proofErr w:type="spellStart"/>
      <w:r w:rsidRPr="005F0630">
        <w:rPr>
          <w:rFonts w:asciiTheme="minorHAnsi" w:eastAsiaTheme="minorHAnsi" w:hAnsiTheme="minorHAnsi" w:cstheme="minorBidi"/>
          <w:b w:val="0"/>
          <w:bCs w:val="0"/>
          <w:sz w:val="22"/>
          <w:szCs w:val="22"/>
          <w:lang w:eastAsia="en-US"/>
        </w:rPr>
        <w:t>Microbiological</w:t>
      </w:r>
      <w:proofErr w:type="spellEnd"/>
      <w:r w:rsidRPr="005F0630">
        <w:rPr>
          <w:rFonts w:asciiTheme="minorHAnsi" w:eastAsiaTheme="minorHAnsi" w:hAnsiTheme="minorHAnsi" w:cstheme="minorBidi"/>
          <w:b w:val="0"/>
          <w:bCs w:val="0"/>
          <w:sz w:val="22"/>
          <w:szCs w:val="22"/>
          <w:lang w:eastAsia="en-US"/>
        </w:rPr>
        <w:t xml:space="preserve"> and </w:t>
      </w:r>
      <w:proofErr w:type="spellStart"/>
      <w:r w:rsidRPr="005F0630">
        <w:rPr>
          <w:rFonts w:asciiTheme="minorHAnsi" w:eastAsiaTheme="minorHAnsi" w:hAnsiTheme="minorHAnsi" w:cstheme="minorBidi"/>
          <w:b w:val="0"/>
          <w:bCs w:val="0"/>
          <w:sz w:val="22"/>
          <w:szCs w:val="22"/>
          <w:lang w:eastAsia="en-US"/>
        </w:rPr>
        <w:t>enzymological</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results</w:t>
      </w:r>
      <w:proofErr w:type="spellEnd"/>
      <w:r w:rsidRPr="005F0630">
        <w:rPr>
          <w:rFonts w:asciiTheme="minorHAnsi" w:eastAsiaTheme="minorHAnsi" w:hAnsiTheme="minorHAnsi" w:cstheme="minorBidi"/>
          <w:b w:val="0"/>
          <w:bCs w:val="0"/>
          <w:sz w:val="22"/>
          <w:szCs w:val="22"/>
          <w:lang w:eastAsia="en-US"/>
        </w:rPr>
        <w:t xml:space="preserve"> - *.</w:t>
      </w:r>
      <w:proofErr w:type="spellStart"/>
      <w:r w:rsidRPr="005F0630">
        <w:rPr>
          <w:rFonts w:asciiTheme="minorHAnsi" w:eastAsiaTheme="minorHAnsi" w:hAnsiTheme="minorHAnsi" w:cstheme="minorBidi"/>
          <w:b w:val="0"/>
          <w:bCs w:val="0"/>
          <w:sz w:val="22"/>
          <w:szCs w:val="22"/>
          <w:lang w:eastAsia="en-US"/>
        </w:rPr>
        <w:t>xlsx</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pzf</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jpeg</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tiff</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xml:space="preserve"> ~600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br/>
        <w:t xml:space="preserve">4. </w:t>
      </w:r>
      <w:proofErr w:type="spellStart"/>
      <w:r w:rsidRPr="005F0630">
        <w:rPr>
          <w:rFonts w:asciiTheme="minorHAnsi" w:eastAsiaTheme="minorHAnsi" w:hAnsiTheme="minorHAnsi" w:cstheme="minorBidi"/>
          <w:b w:val="0"/>
          <w:bCs w:val="0"/>
          <w:sz w:val="22"/>
          <w:szCs w:val="22"/>
          <w:lang w:eastAsia="en-US"/>
        </w:rPr>
        <w:t>Laboratory</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notebooks</w:t>
      </w:r>
      <w:proofErr w:type="spellEnd"/>
      <w:r w:rsidRPr="005F0630">
        <w:rPr>
          <w:rFonts w:asciiTheme="minorHAnsi" w:eastAsiaTheme="minorHAnsi" w:hAnsiTheme="minorHAnsi" w:cstheme="minorBidi"/>
          <w:b w:val="0"/>
          <w:bCs w:val="0"/>
          <w:sz w:val="22"/>
          <w:szCs w:val="22"/>
          <w:lang w:eastAsia="en-US"/>
        </w:rPr>
        <w:t xml:space="preserve"> (hard </w:t>
      </w:r>
      <w:proofErr w:type="spellStart"/>
      <w:r w:rsidRPr="005F0630">
        <w:rPr>
          <w:rFonts w:asciiTheme="minorHAnsi" w:eastAsiaTheme="minorHAnsi" w:hAnsiTheme="minorHAnsi" w:cstheme="minorBidi"/>
          <w:b w:val="0"/>
          <w:bCs w:val="0"/>
          <w:sz w:val="22"/>
          <w:szCs w:val="22"/>
          <w:lang w:eastAsia="en-US"/>
        </w:rPr>
        <w:t>copies</w:t>
      </w:r>
      <w:proofErr w:type="spellEnd"/>
      <w:r w:rsidRPr="005F0630">
        <w:rPr>
          <w:rFonts w:asciiTheme="minorHAnsi" w:eastAsiaTheme="minorHAnsi" w:hAnsiTheme="minorHAnsi" w:cstheme="minorBidi"/>
          <w:b w:val="0"/>
          <w:bCs w:val="0"/>
          <w:sz w:val="22"/>
          <w:szCs w:val="22"/>
          <w:lang w:eastAsia="en-US"/>
        </w:rPr>
        <w:t>)</w:t>
      </w:r>
      <w:r w:rsidRPr="005F0630">
        <w:rPr>
          <w:rFonts w:asciiTheme="minorHAnsi" w:eastAsiaTheme="minorHAnsi" w:hAnsiTheme="minorHAnsi" w:cstheme="minorBidi"/>
          <w:b w:val="0"/>
          <w:bCs w:val="0"/>
          <w:sz w:val="22"/>
          <w:szCs w:val="22"/>
          <w:lang w:eastAsia="en-US"/>
        </w:rPr>
        <w:br/>
        <w:t xml:space="preserve">For the </w:t>
      </w:r>
      <w:proofErr w:type="spellStart"/>
      <w:r w:rsidRPr="005F0630">
        <w:rPr>
          <w:rFonts w:asciiTheme="minorHAnsi" w:eastAsiaTheme="minorHAnsi" w:hAnsiTheme="minorHAnsi" w:cstheme="minorBidi"/>
          <w:b w:val="0"/>
          <w:bCs w:val="0"/>
          <w:sz w:val="22"/>
          <w:szCs w:val="22"/>
          <w:lang w:eastAsia="en-US"/>
        </w:rPr>
        <w:t>purpose</w:t>
      </w:r>
      <w:proofErr w:type="spellEnd"/>
      <w:r w:rsidRPr="005F0630">
        <w:rPr>
          <w:rFonts w:asciiTheme="minorHAnsi" w:eastAsiaTheme="minorHAnsi" w:hAnsiTheme="minorHAnsi" w:cstheme="minorBidi"/>
          <w:b w:val="0"/>
          <w:bCs w:val="0"/>
          <w:sz w:val="22"/>
          <w:szCs w:val="22"/>
          <w:lang w:eastAsia="en-US"/>
        </w:rPr>
        <w:t xml:space="preserve"> of </w:t>
      </w:r>
      <w:proofErr w:type="spellStart"/>
      <w:r w:rsidRPr="005F0630">
        <w:rPr>
          <w:rFonts w:asciiTheme="minorHAnsi" w:eastAsiaTheme="minorHAnsi" w:hAnsiTheme="minorHAnsi" w:cstheme="minorBidi"/>
          <w:b w:val="0"/>
          <w:bCs w:val="0"/>
          <w:sz w:val="22"/>
          <w:szCs w:val="22"/>
          <w:lang w:eastAsia="en-US"/>
        </w:rPr>
        <w:t>documentation</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will</w:t>
      </w:r>
      <w:proofErr w:type="spellEnd"/>
      <w:r w:rsidRPr="005F0630">
        <w:rPr>
          <w:rFonts w:asciiTheme="minorHAnsi" w:eastAsiaTheme="minorHAnsi" w:hAnsiTheme="minorHAnsi" w:cstheme="minorBidi"/>
          <w:b w:val="0"/>
          <w:bCs w:val="0"/>
          <w:sz w:val="22"/>
          <w:szCs w:val="22"/>
          <w:lang w:eastAsia="en-US"/>
        </w:rPr>
        <w:t xml:space="preserve"> be </w:t>
      </w:r>
      <w:proofErr w:type="spellStart"/>
      <w:r w:rsidRPr="005F0630">
        <w:rPr>
          <w:rFonts w:asciiTheme="minorHAnsi" w:eastAsiaTheme="minorHAnsi" w:hAnsiTheme="minorHAnsi" w:cstheme="minorBidi"/>
          <w:b w:val="0"/>
          <w:bCs w:val="0"/>
          <w:sz w:val="22"/>
          <w:szCs w:val="22"/>
          <w:lang w:eastAsia="en-US"/>
        </w:rPr>
        <w:t>converted</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into</w:t>
      </w:r>
      <w:proofErr w:type="spellEnd"/>
      <w:r w:rsidRPr="005F0630">
        <w:rPr>
          <w:rFonts w:asciiTheme="minorHAnsi" w:eastAsiaTheme="minorHAnsi" w:hAnsiTheme="minorHAnsi" w:cstheme="minorBidi"/>
          <w:b w:val="0"/>
          <w:bCs w:val="0"/>
          <w:sz w:val="22"/>
          <w:szCs w:val="22"/>
          <w:lang w:eastAsia="en-US"/>
        </w:rPr>
        <w:t xml:space="preserve"> .pdf </w:t>
      </w:r>
      <w:proofErr w:type="spellStart"/>
      <w:r w:rsidRPr="005F0630">
        <w:rPr>
          <w:rFonts w:asciiTheme="minorHAnsi" w:eastAsiaTheme="minorHAnsi" w:hAnsiTheme="minorHAnsi" w:cstheme="minorBidi"/>
          <w:b w:val="0"/>
          <w:bCs w:val="0"/>
          <w:sz w:val="22"/>
          <w:szCs w:val="22"/>
          <w:lang w:eastAsia="en-US"/>
        </w:rPr>
        <w:t>or</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png</w:t>
      </w:r>
      <w:proofErr w:type="spellEnd"/>
      <w:r w:rsidRPr="005F0630">
        <w:rPr>
          <w:rFonts w:asciiTheme="minorHAnsi" w:eastAsiaTheme="minorHAnsi" w:hAnsiTheme="minorHAnsi" w:cstheme="minorBidi"/>
          <w:b w:val="0"/>
          <w:bCs w:val="0"/>
          <w:sz w:val="22"/>
          <w:szCs w:val="22"/>
          <w:lang w:eastAsia="en-US"/>
        </w:rPr>
        <w:t xml:space="preserve"> format. For the </w:t>
      </w:r>
      <w:proofErr w:type="spellStart"/>
      <w:r w:rsidRPr="005F0630">
        <w:rPr>
          <w:rFonts w:asciiTheme="minorHAnsi" w:eastAsiaTheme="minorHAnsi" w:hAnsiTheme="minorHAnsi" w:cstheme="minorBidi"/>
          <w:b w:val="0"/>
          <w:bCs w:val="0"/>
          <w:sz w:val="22"/>
          <w:szCs w:val="22"/>
          <w:lang w:eastAsia="en-US"/>
        </w:rPr>
        <w:t>purpose</w:t>
      </w:r>
      <w:proofErr w:type="spellEnd"/>
      <w:r w:rsidRPr="005F0630">
        <w:rPr>
          <w:rFonts w:asciiTheme="minorHAnsi" w:eastAsiaTheme="minorHAnsi" w:hAnsiTheme="minorHAnsi" w:cstheme="minorBidi"/>
          <w:b w:val="0"/>
          <w:bCs w:val="0"/>
          <w:sz w:val="22"/>
          <w:szCs w:val="22"/>
          <w:lang w:eastAsia="en-US"/>
        </w:rPr>
        <w:t xml:space="preserve"> of </w:t>
      </w:r>
      <w:proofErr w:type="spellStart"/>
      <w:r w:rsidRPr="005F0630">
        <w:rPr>
          <w:rFonts w:asciiTheme="minorHAnsi" w:eastAsiaTheme="minorHAnsi" w:hAnsiTheme="minorHAnsi" w:cstheme="minorBidi"/>
          <w:b w:val="0"/>
          <w:bCs w:val="0"/>
          <w:sz w:val="22"/>
          <w:szCs w:val="22"/>
          <w:lang w:eastAsia="en-US"/>
        </w:rPr>
        <w:t>deposition</w:t>
      </w:r>
      <w:proofErr w:type="spellEnd"/>
      <w:r w:rsidRPr="005F0630">
        <w:rPr>
          <w:rFonts w:asciiTheme="minorHAnsi" w:eastAsiaTheme="minorHAnsi" w:hAnsiTheme="minorHAnsi" w:cstheme="minorBidi"/>
          <w:b w:val="0"/>
          <w:bCs w:val="0"/>
          <w:sz w:val="22"/>
          <w:szCs w:val="22"/>
          <w:lang w:eastAsia="en-US"/>
        </w:rPr>
        <w:t xml:space="preserve"> in the </w:t>
      </w:r>
      <w:proofErr w:type="spellStart"/>
      <w:r w:rsidRPr="005F0630">
        <w:rPr>
          <w:rFonts w:asciiTheme="minorHAnsi" w:eastAsiaTheme="minorHAnsi" w:hAnsiTheme="minorHAnsi" w:cstheme="minorBidi"/>
          <w:b w:val="0"/>
          <w:bCs w:val="0"/>
          <w:sz w:val="22"/>
          <w:szCs w:val="22"/>
          <w:lang w:eastAsia="en-US"/>
        </w:rPr>
        <w:t>repository</w:t>
      </w:r>
      <w:proofErr w:type="spellEnd"/>
      <w:r w:rsidRPr="005F0630">
        <w:rPr>
          <w:rFonts w:asciiTheme="minorHAnsi" w:eastAsiaTheme="minorHAnsi" w:hAnsiTheme="minorHAnsi" w:cstheme="minorBidi"/>
          <w:b w:val="0"/>
          <w:bCs w:val="0"/>
          <w:sz w:val="22"/>
          <w:szCs w:val="22"/>
          <w:lang w:eastAsia="en-US"/>
        </w:rPr>
        <w:t>,</w:t>
      </w:r>
      <w:r w:rsidRPr="005F0630">
        <w:rPr>
          <w:rFonts w:asciiTheme="minorHAnsi" w:eastAsiaTheme="minorHAnsi" w:hAnsiTheme="minorHAnsi" w:cstheme="minorBidi"/>
          <w:b w:val="0"/>
          <w:bCs w:val="0"/>
          <w:sz w:val="22"/>
          <w:szCs w:val="22"/>
          <w:lang w:eastAsia="en-US"/>
        </w:rPr>
        <w:br/>
        <w:t xml:space="preserve">the </w:t>
      </w:r>
      <w:proofErr w:type="spellStart"/>
      <w:r w:rsidRPr="005F0630">
        <w:rPr>
          <w:rFonts w:asciiTheme="minorHAnsi" w:eastAsiaTheme="minorHAnsi" w:hAnsiTheme="minorHAnsi" w:cstheme="minorBidi"/>
          <w:b w:val="0"/>
          <w:bCs w:val="0"/>
          <w:sz w:val="22"/>
          <w:szCs w:val="22"/>
          <w:lang w:eastAsia="en-US"/>
        </w:rPr>
        <w:t>files</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will</w:t>
      </w:r>
      <w:proofErr w:type="spellEnd"/>
      <w:r w:rsidRPr="005F0630">
        <w:rPr>
          <w:rFonts w:asciiTheme="minorHAnsi" w:eastAsiaTheme="minorHAnsi" w:hAnsiTheme="minorHAnsi" w:cstheme="minorBidi"/>
          <w:b w:val="0"/>
          <w:bCs w:val="0"/>
          <w:sz w:val="22"/>
          <w:szCs w:val="22"/>
          <w:lang w:eastAsia="en-US"/>
        </w:rPr>
        <w:t xml:space="preserve"> be </w:t>
      </w:r>
      <w:proofErr w:type="spellStart"/>
      <w:r w:rsidRPr="005F0630">
        <w:rPr>
          <w:rFonts w:asciiTheme="minorHAnsi" w:eastAsiaTheme="minorHAnsi" w:hAnsiTheme="minorHAnsi" w:cstheme="minorBidi"/>
          <w:b w:val="0"/>
          <w:bCs w:val="0"/>
          <w:sz w:val="22"/>
          <w:szCs w:val="22"/>
          <w:lang w:eastAsia="en-US"/>
        </w:rPr>
        <w:t>converted</w:t>
      </w:r>
      <w:proofErr w:type="spellEnd"/>
      <w:r w:rsidRPr="005F0630">
        <w:rPr>
          <w:rFonts w:asciiTheme="minorHAnsi" w:eastAsiaTheme="minorHAnsi" w:hAnsiTheme="minorHAnsi" w:cstheme="minorBidi"/>
          <w:b w:val="0"/>
          <w:bCs w:val="0"/>
          <w:sz w:val="22"/>
          <w:szCs w:val="22"/>
          <w:lang w:eastAsia="en-US"/>
        </w:rPr>
        <w:t xml:space="preserve"> to open </w:t>
      </w:r>
      <w:proofErr w:type="spellStart"/>
      <w:r w:rsidRPr="005F0630">
        <w:rPr>
          <w:rFonts w:asciiTheme="minorHAnsi" w:eastAsiaTheme="minorHAnsi" w:hAnsiTheme="minorHAnsi" w:cstheme="minorBidi"/>
          <w:b w:val="0"/>
          <w:bCs w:val="0"/>
          <w:sz w:val="22"/>
          <w:szCs w:val="22"/>
          <w:lang w:eastAsia="en-US"/>
        </w:rPr>
        <w:t>formats</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e.g</w:t>
      </w:r>
      <w:proofErr w:type="spellEnd"/>
      <w:r w:rsidRPr="005F0630">
        <w:rPr>
          <w:rFonts w:asciiTheme="minorHAnsi" w:eastAsiaTheme="minorHAnsi" w:hAnsiTheme="minorHAnsi" w:cstheme="minorBidi"/>
          <w:b w:val="0"/>
          <w:bCs w:val="0"/>
          <w:sz w:val="22"/>
          <w:szCs w:val="22"/>
          <w:lang w:eastAsia="en-US"/>
        </w:rPr>
        <w:t>. .</w:t>
      </w:r>
      <w:proofErr w:type="spellStart"/>
      <w:r w:rsidRPr="005F0630">
        <w:rPr>
          <w:rFonts w:asciiTheme="minorHAnsi" w:eastAsiaTheme="minorHAnsi" w:hAnsiTheme="minorHAnsi" w:cstheme="minorBidi"/>
          <w:b w:val="0"/>
          <w:bCs w:val="0"/>
          <w:sz w:val="22"/>
          <w:szCs w:val="22"/>
          <w:lang w:eastAsia="en-US"/>
        </w:rPr>
        <w:t>docx</w:t>
      </w:r>
      <w:proofErr w:type="spellEnd"/>
      <w:r w:rsidRPr="005F0630">
        <w:rPr>
          <w:rFonts w:asciiTheme="minorHAnsi" w:eastAsiaTheme="minorHAnsi" w:hAnsiTheme="minorHAnsi" w:cstheme="minorBidi"/>
          <w:b w:val="0"/>
          <w:bCs w:val="0"/>
          <w:sz w:val="22"/>
          <w:szCs w:val="22"/>
          <w:lang w:eastAsia="en-US"/>
        </w:rPr>
        <w:t xml:space="preserve"> to .pdf, .</w:t>
      </w:r>
      <w:proofErr w:type="spellStart"/>
      <w:r w:rsidRPr="005F0630">
        <w:rPr>
          <w:rFonts w:asciiTheme="minorHAnsi" w:eastAsiaTheme="minorHAnsi" w:hAnsiTheme="minorHAnsi" w:cstheme="minorBidi"/>
          <w:b w:val="0"/>
          <w:bCs w:val="0"/>
          <w:sz w:val="22"/>
          <w:szCs w:val="22"/>
          <w:lang w:eastAsia="en-US"/>
        </w:rPr>
        <w:t>xlsx</w:t>
      </w:r>
      <w:proofErr w:type="spellEnd"/>
      <w:r w:rsidRPr="005F0630">
        <w:rPr>
          <w:rFonts w:asciiTheme="minorHAnsi" w:eastAsiaTheme="minorHAnsi" w:hAnsiTheme="minorHAnsi" w:cstheme="minorBidi"/>
          <w:b w:val="0"/>
          <w:bCs w:val="0"/>
          <w:sz w:val="22"/>
          <w:szCs w:val="22"/>
          <w:lang w:eastAsia="en-US"/>
        </w:rPr>
        <w:t xml:space="preserve"> to .</w:t>
      </w:r>
      <w:proofErr w:type="spellStart"/>
      <w:r w:rsidRPr="005F0630">
        <w:rPr>
          <w:rFonts w:asciiTheme="minorHAnsi" w:eastAsiaTheme="minorHAnsi" w:hAnsiTheme="minorHAnsi" w:cstheme="minorBidi"/>
          <w:b w:val="0"/>
          <w:bCs w:val="0"/>
          <w:sz w:val="22"/>
          <w:szCs w:val="22"/>
          <w:lang w:eastAsia="en-US"/>
        </w:rPr>
        <w:t>csv</w:t>
      </w:r>
      <w:proofErr w:type="spellEnd"/>
      <w:r w:rsidRPr="005F0630">
        <w:rPr>
          <w:rFonts w:asciiTheme="minorHAnsi" w:eastAsiaTheme="minorHAnsi" w:hAnsiTheme="minorHAnsi" w:cstheme="minorBidi"/>
          <w:b w:val="0"/>
          <w:bCs w:val="0"/>
          <w:sz w:val="22"/>
          <w:szCs w:val="22"/>
          <w:lang w:eastAsia="en-US"/>
        </w:rPr>
        <w:t>).</w:t>
      </w:r>
      <w:r w:rsidRPr="005F0630">
        <w:rPr>
          <w:rFonts w:asciiTheme="minorHAnsi" w:eastAsiaTheme="minorHAnsi" w:hAnsiTheme="minorHAnsi" w:cstheme="minorBidi"/>
          <w:b w:val="0"/>
          <w:bCs w:val="0"/>
          <w:sz w:val="22"/>
          <w:szCs w:val="22"/>
          <w:lang w:eastAsia="en-US"/>
        </w:rPr>
        <w:br/>
        <w:t xml:space="preserve">The </w:t>
      </w:r>
      <w:proofErr w:type="spellStart"/>
      <w:r w:rsidRPr="005F0630">
        <w:rPr>
          <w:rFonts w:asciiTheme="minorHAnsi" w:eastAsiaTheme="minorHAnsi" w:hAnsiTheme="minorHAnsi" w:cstheme="minorBidi"/>
          <w:b w:val="0"/>
          <w:bCs w:val="0"/>
          <w:sz w:val="22"/>
          <w:szCs w:val="22"/>
          <w:lang w:eastAsia="en-US"/>
        </w:rPr>
        <w:t>total</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volume</w:t>
      </w:r>
      <w:proofErr w:type="spellEnd"/>
      <w:r w:rsidRPr="005F0630">
        <w:rPr>
          <w:rFonts w:asciiTheme="minorHAnsi" w:eastAsiaTheme="minorHAnsi" w:hAnsiTheme="minorHAnsi" w:cstheme="minorBidi"/>
          <w:b w:val="0"/>
          <w:bCs w:val="0"/>
          <w:sz w:val="22"/>
          <w:szCs w:val="22"/>
          <w:lang w:eastAsia="en-US"/>
        </w:rPr>
        <w:t xml:space="preserve"> of data </w:t>
      </w:r>
      <w:proofErr w:type="spellStart"/>
      <w:r w:rsidRPr="005F0630">
        <w:rPr>
          <w:rFonts w:asciiTheme="minorHAnsi" w:eastAsiaTheme="minorHAnsi" w:hAnsiTheme="minorHAnsi" w:cstheme="minorBidi"/>
          <w:b w:val="0"/>
          <w:bCs w:val="0"/>
          <w:sz w:val="22"/>
          <w:szCs w:val="22"/>
          <w:lang w:eastAsia="en-US"/>
        </w:rPr>
        <w:t>collected</w:t>
      </w:r>
      <w:proofErr w:type="spellEnd"/>
      <w:r w:rsidRPr="005F0630">
        <w:rPr>
          <w:rFonts w:asciiTheme="minorHAnsi" w:eastAsiaTheme="minorHAnsi" w:hAnsiTheme="minorHAnsi" w:cstheme="minorBidi"/>
          <w:b w:val="0"/>
          <w:bCs w:val="0"/>
          <w:sz w:val="22"/>
          <w:szCs w:val="22"/>
          <w:lang w:eastAsia="en-US"/>
        </w:rPr>
        <w:t xml:space="preserve"> and </w:t>
      </w:r>
      <w:proofErr w:type="spellStart"/>
      <w:r w:rsidRPr="005F0630">
        <w:rPr>
          <w:rFonts w:asciiTheme="minorHAnsi" w:eastAsiaTheme="minorHAnsi" w:hAnsiTheme="minorHAnsi" w:cstheme="minorBidi"/>
          <w:b w:val="0"/>
          <w:bCs w:val="0"/>
          <w:sz w:val="22"/>
          <w:szCs w:val="22"/>
          <w:lang w:eastAsia="en-US"/>
        </w:rPr>
        <w:t>deposited</w:t>
      </w:r>
      <w:proofErr w:type="spellEnd"/>
      <w:r w:rsidRPr="005F0630">
        <w:rPr>
          <w:rFonts w:asciiTheme="minorHAnsi" w:eastAsiaTheme="minorHAnsi" w:hAnsiTheme="minorHAnsi" w:cstheme="minorBidi"/>
          <w:b w:val="0"/>
          <w:bCs w:val="0"/>
          <w:sz w:val="22"/>
          <w:szCs w:val="22"/>
          <w:lang w:eastAsia="en-US"/>
        </w:rPr>
        <w:t xml:space="preserve"> in </w:t>
      </w:r>
      <w:proofErr w:type="spellStart"/>
      <w:r w:rsidRPr="005F0630">
        <w:rPr>
          <w:rFonts w:asciiTheme="minorHAnsi" w:eastAsiaTheme="minorHAnsi" w:hAnsiTheme="minorHAnsi" w:cstheme="minorBidi"/>
          <w:b w:val="0"/>
          <w:bCs w:val="0"/>
          <w:sz w:val="22"/>
          <w:szCs w:val="22"/>
          <w:lang w:eastAsia="en-US"/>
        </w:rPr>
        <w:t>repository</w:t>
      </w:r>
      <w:proofErr w:type="spellEnd"/>
      <w:r w:rsidRPr="005F0630">
        <w:rPr>
          <w:rFonts w:asciiTheme="minorHAnsi" w:eastAsiaTheme="minorHAnsi" w:hAnsiTheme="minorHAnsi" w:cstheme="minorBidi"/>
          <w:b w:val="0"/>
          <w:bCs w:val="0"/>
          <w:sz w:val="22"/>
          <w:szCs w:val="22"/>
          <w:lang w:eastAsia="en-US"/>
        </w:rPr>
        <w:t xml:space="preserve"> </w:t>
      </w:r>
      <w:proofErr w:type="spellStart"/>
      <w:r w:rsidRPr="005F0630">
        <w:rPr>
          <w:rFonts w:asciiTheme="minorHAnsi" w:eastAsiaTheme="minorHAnsi" w:hAnsiTheme="minorHAnsi" w:cstheme="minorBidi"/>
          <w:b w:val="0"/>
          <w:bCs w:val="0"/>
          <w:sz w:val="22"/>
          <w:szCs w:val="22"/>
          <w:lang w:eastAsia="en-US"/>
        </w:rPr>
        <w:t>should</w:t>
      </w:r>
      <w:proofErr w:type="spellEnd"/>
      <w:r w:rsidRPr="005F0630">
        <w:rPr>
          <w:rFonts w:asciiTheme="minorHAnsi" w:eastAsiaTheme="minorHAnsi" w:hAnsiTheme="minorHAnsi" w:cstheme="minorBidi"/>
          <w:b w:val="0"/>
          <w:bCs w:val="0"/>
          <w:sz w:val="22"/>
          <w:szCs w:val="22"/>
          <w:lang w:eastAsia="en-US"/>
        </w:rPr>
        <w:t xml:space="preserve"> not </w:t>
      </w:r>
      <w:proofErr w:type="spellStart"/>
      <w:r w:rsidRPr="005F0630">
        <w:rPr>
          <w:rFonts w:asciiTheme="minorHAnsi" w:eastAsiaTheme="minorHAnsi" w:hAnsiTheme="minorHAnsi" w:cstheme="minorBidi"/>
          <w:b w:val="0"/>
          <w:bCs w:val="0"/>
          <w:sz w:val="22"/>
          <w:szCs w:val="22"/>
          <w:lang w:eastAsia="en-US"/>
        </w:rPr>
        <w:t>exceed</w:t>
      </w:r>
      <w:proofErr w:type="spellEnd"/>
      <w:r w:rsidRPr="005F0630">
        <w:rPr>
          <w:rFonts w:asciiTheme="minorHAnsi" w:eastAsiaTheme="minorHAnsi" w:hAnsiTheme="minorHAnsi" w:cstheme="minorBidi"/>
          <w:b w:val="0"/>
          <w:bCs w:val="0"/>
          <w:sz w:val="22"/>
          <w:szCs w:val="22"/>
          <w:lang w:eastAsia="en-US"/>
        </w:rPr>
        <w:t xml:space="preserve"> 100 GB.</w:t>
      </w:r>
    </w:p>
    <w:p w14:paraId="1AF108B1" w14:textId="02341931" w:rsidR="0083418C" w:rsidRDefault="0083418C" w:rsidP="005F0630">
      <w:pPr>
        <w:pStyle w:val="Nagwek3"/>
      </w:pPr>
      <w:r>
        <w:t>Metadane i dokumenty (np. metodologia lub pozyskiwanie danych oraz sposób porządkowania danych) towarzyszące danym</w:t>
      </w:r>
    </w:p>
    <w:p w14:paraId="1F329386" w14:textId="46DFD380" w:rsidR="0083418C" w:rsidRPr="008726F1" w:rsidRDefault="0083418C">
      <w:pPr>
        <w:rPr>
          <w:lang w:val="en-GB"/>
        </w:rPr>
      </w:pPr>
      <w:r w:rsidRPr="008726F1">
        <w:rPr>
          <w:lang w:val="en-GB"/>
        </w:rPr>
        <w:t>We will document more metadata than needed for reproducibility. We will use README files to document data origin and generation/processing steps Description of our folder organisation :</w:t>
      </w:r>
      <w:r w:rsidRPr="008726F1">
        <w:rPr>
          <w:lang w:val="en-GB"/>
        </w:rPr>
        <w:br/>
      </w:r>
      <w:proofErr w:type="spellStart"/>
      <w:r w:rsidRPr="008726F1">
        <w:rPr>
          <w:lang w:val="en-GB"/>
        </w:rPr>
        <w:t>Project_name</w:t>
      </w:r>
      <w:proofErr w:type="spellEnd"/>
      <w:r w:rsidRPr="008726F1">
        <w:rPr>
          <w:lang w:val="en-GB"/>
        </w:rPr>
        <w:t>/</w:t>
      </w:r>
      <w:proofErr w:type="spellStart"/>
      <w:r w:rsidRPr="008726F1">
        <w:rPr>
          <w:lang w:val="en-GB"/>
        </w:rPr>
        <w:t>Exp_name</w:t>
      </w:r>
      <w:proofErr w:type="spellEnd"/>
      <w:r w:rsidRPr="008726F1">
        <w:rPr>
          <w:lang w:val="en-GB"/>
        </w:rPr>
        <w:t xml:space="preserve">/Date/sample_name.txt. The data will be produced in the course of measurements and experimental procedures. The naming of files and </w:t>
      </w:r>
      <w:proofErr w:type="spellStart"/>
      <w:r w:rsidRPr="008726F1">
        <w:rPr>
          <w:lang w:val="en-GB"/>
        </w:rPr>
        <w:t>catalogs</w:t>
      </w:r>
      <w:proofErr w:type="spellEnd"/>
      <w:r w:rsidRPr="008726F1">
        <w:rPr>
          <w:lang w:val="en-GB"/>
        </w:rPr>
        <w:t xml:space="preserve"> will be standardized. Selected data generated from experiments will be deposited in open research data repository system MOST </w:t>
      </w:r>
      <w:proofErr w:type="spellStart"/>
      <w:r w:rsidRPr="008726F1">
        <w:rPr>
          <w:lang w:val="en-GB"/>
        </w:rPr>
        <w:t>Danych</w:t>
      </w:r>
      <w:proofErr w:type="spellEnd"/>
      <w:r w:rsidRPr="008726F1">
        <w:rPr>
          <w:lang w:val="en-GB"/>
        </w:rPr>
        <w:t xml:space="preserve"> (Bridge of Data) with general metadata standards, </w:t>
      </w:r>
      <w:proofErr w:type="spellStart"/>
      <w:r w:rsidRPr="008726F1">
        <w:rPr>
          <w:lang w:val="en-GB"/>
        </w:rPr>
        <w:t>eg.</w:t>
      </w:r>
      <w:proofErr w:type="spellEnd"/>
      <w:r w:rsidRPr="008726F1">
        <w:rPr>
          <w:lang w:val="en-GB"/>
        </w:rPr>
        <w:t xml:space="preserve"> </w:t>
      </w:r>
      <w:proofErr w:type="spellStart"/>
      <w:r w:rsidRPr="008726F1">
        <w:rPr>
          <w:lang w:val="en-GB"/>
        </w:rPr>
        <w:t>DataCite</w:t>
      </w:r>
      <w:proofErr w:type="spellEnd"/>
      <w:r w:rsidRPr="008726F1">
        <w:rPr>
          <w:lang w:val="en-GB"/>
        </w:rPr>
        <w:t>. Metadata descriptions will be stored in the JSON-D format. Authors will be identified and authorised by ORCID number.</w:t>
      </w:r>
    </w:p>
    <w:p w14:paraId="1EC2FA64" w14:textId="77777777" w:rsidR="0083418C" w:rsidRPr="008726F1" w:rsidRDefault="0083418C" w:rsidP="0083418C">
      <w:pPr>
        <w:pStyle w:val="Nagwek3"/>
        <w:rPr>
          <w:lang w:val="en-GB"/>
        </w:rPr>
      </w:pPr>
      <w:proofErr w:type="spellStart"/>
      <w:r w:rsidRPr="008726F1">
        <w:rPr>
          <w:lang w:val="en-GB"/>
        </w:rPr>
        <w:t>Stosowane</w:t>
      </w:r>
      <w:proofErr w:type="spellEnd"/>
      <w:r w:rsidRPr="008726F1">
        <w:rPr>
          <w:lang w:val="en-GB"/>
        </w:rPr>
        <w:t xml:space="preserve"> </w:t>
      </w:r>
      <w:proofErr w:type="spellStart"/>
      <w:r w:rsidRPr="008726F1">
        <w:rPr>
          <w:lang w:val="en-GB"/>
        </w:rPr>
        <w:t>środki</w:t>
      </w:r>
      <w:proofErr w:type="spellEnd"/>
      <w:r w:rsidRPr="008726F1">
        <w:rPr>
          <w:lang w:val="en-GB"/>
        </w:rPr>
        <w:t xml:space="preserve"> </w:t>
      </w:r>
      <w:proofErr w:type="spellStart"/>
      <w:r w:rsidRPr="008726F1">
        <w:rPr>
          <w:lang w:val="en-GB"/>
        </w:rPr>
        <w:t>kontroli</w:t>
      </w:r>
      <w:proofErr w:type="spellEnd"/>
      <w:r w:rsidRPr="008726F1">
        <w:rPr>
          <w:lang w:val="en-GB"/>
        </w:rPr>
        <w:t xml:space="preserve"> </w:t>
      </w:r>
      <w:proofErr w:type="spellStart"/>
      <w:r w:rsidRPr="008726F1">
        <w:rPr>
          <w:lang w:val="en-GB"/>
        </w:rPr>
        <w:t>jakości</w:t>
      </w:r>
      <w:proofErr w:type="spellEnd"/>
      <w:r w:rsidRPr="008726F1">
        <w:rPr>
          <w:lang w:val="en-GB"/>
        </w:rPr>
        <w:t xml:space="preserve"> </w:t>
      </w:r>
      <w:proofErr w:type="spellStart"/>
      <w:r w:rsidRPr="008726F1">
        <w:rPr>
          <w:lang w:val="en-GB"/>
        </w:rPr>
        <w:t>danych</w:t>
      </w:r>
      <w:proofErr w:type="spellEnd"/>
    </w:p>
    <w:p w14:paraId="13C1AE85" w14:textId="5F58A642" w:rsidR="0083418C" w:rsidRPr="008726F1" w:rsidRDefault="0083418C">
      <w:pPr>
        <w:rPr>
          <w:lang w:val="en-GB"/>
        </w:rPr>
      </w:pPr>
      <w:r w:rsidRPr="008726F1">
        <w:rPr>
          <w:lang w:val="en-GB"/>
        </w:rPr>
        <w:t>Standard protocols will be optimized and used to collect data, to ensure they are reliable and consistent and will scrutinized. All biological experiments will incorporate appropriate positive and negative controls and will be repeated at least 3 times to ensure validity. The data will be recorded by the qualified personnel adequately trained to ensure generation of high quality data. Reagents and solvents with the high purity will be used and the laboratory equipment will be calibrated according to the working time and manufacturer's guidelines. The data will be catalogued in a standardized way fulfilling the requirements of FAIR standards.</w:t>
      </w:r>
    </w:p>
    <w:p w14:paraId="5A50E9AA" w14:textId="77777777" w:rsidR="0083418C" w:rsidRDefault="0083418C" w:rsidP="0083418C">
      <w:pPr>
        <w:pStyle w:val="Nagwek3"/>
      </w:pPr>
      <w:r>
        <w:t>Przechowywanie i tworzenie kopii zapasowych danych i metadanych podczas badań</w:t>
      </w:r>
    </w:p>
    <w:p w14:paraId="163A288B" w14:textId="77777777" w:rsidR="00AF349C" w:rsidRDefault="00AF349C" w:rsidP="0083418C">
      <w:pPr>
        <w:pStyle w:val="Nagwek3"/>
        <w:rPr>
          <w:rFonts w:asciiTheme="minorHAnsi" w:eastAsiaTheme="minorHAnsi" w:hAnsiTheme="minorHAnsi" w:cstheme="minorBidi"/>
          <w:b w:val="0"/>
          <w:bCs w:val="0"/>
          <w:sz w:val="22"/>
          <w:szCs w:val="22"/>
          <w:lang w:eastAsia="en-US"/>
        </w:rPr>
      </w:pPr>
      <w:proofErr w:type="spellStart"/>
      <w:r w:rsidRPr="00AF349C">
        <w:rPr>
          <w:rFonts w:asciiTheme="minorHAnsi" w:eastAsiaTheme="minorHAnsi" w:hAnsiTheme="minorHAnsi" w:cstheme="minorBidi"/>
          <w:b w:val="0"/>
          <w:bCs w:val="0"/>
          <w:sz w:val="22"/>
          <w:szCs w:val="22"/>
          <w:lang w:eastAsia="en-US"/>
        </w:rPr>
        <w:t>All</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laboratory</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experimental</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details</w:t>
      </w:r>
      <w:proofErr w:type="spellEnd"/>
      <w:r w:rsidRPr="00AF349C">
        <w:rPr>
          <w:rFonts w:asciiTheme="minorHAnsi" w:eastAsiaTheme="minorHAnsi" w:hAnsiTheme="minorHAnsi" w:cstheme="minorBidi"/>
          <w:b w:val="0"/>
          <w:bCs w:val="0"/>
          <w:sz w:val="22"/>
          <w:szCs w:val="22"/>
          <w:lang w:eastAsia="en-US"/>
        </w:rPr>
        <w:t xml:space="preserve"> and data </w:t>
      </w:r>
      <w:proofErr w:type="spellStart"/>
      <w:r w:rsidRPr="00AF349C">
        <w:rPr>
          <w:rFonts w:asciiTheme="minorHAnsi" w:eastAsiaTheme="minorHAnsi" w:hAnsiTheme="minorHAnsi" w:cstheme="minorBidi"/>
          <w:b w:val="0"/>
          <w:bCs w:val="0"/>
          <w:sz w:val="22"/>
          <w:szCs w:val="22"/>
          <w:lang w:eastAsia="en-US"/>
        </w:rPr>
        <w:t>will</w:t>
      </w:r>
      <w:proofErr w:type="spellEnd"/>
      <w:r w:rsidRPr="00AF349C">
        <w:rPr>
          <w:rFonts w:asciiTheme="minorHAnsi" w:eastAsiaTheme="minorHAnsi" w:hAnsiTheme="minorHAnsi" w:cstheme="minorBidi"/>
          <w:b w:val="0"/>
          <w:bCs w:val="0"/>
          <w:sz w:val="22"/>
          <w:szCs w:val="22"/>
          <w:lang w:eastAsia="en-US"/>
        </w:rPr>
        <w:t xml:space="preserve"> be </w:t>
      </w:r>
      <w:proofErr w:type="spellStart"/>
      <w:r w:rsidRPr="00AF349C">
        <w:rPr>
          <w:rFonts w:asciiTheme="minorHAnsi" w:eastAsiaTheme="minorHAnsi" w:hAnsiTheme="minorHAnsi" w:cstheme="minorBidi"/>
          <w:b w:val="0"/>
          <w:bCs w:val="0"/>
          <w:sz w:val="22"/>
          <w:szCs w:val="22"/>
          <w:lang w:eastAsia="en-US"/>
        </w:rPr>
        <w:t>recorded</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daily</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dated</w:t>
      </w:r>
      <w:proofErr w:type="spellEnd"/>
      <w:r w:rsidRPr="00AF349C">
        <w:rPr>
          <w:rFonts w:asciiTheme="minorHAnsi" w:eastAsiaTheme="minorHAnsi" w:hAnsiTheme="minorHAnsi" w:cstheme="minorBidi"/>
          <w:b w:val="0"/>
          <w:bCs w:val="0"/>
          <w:sz w:val="22"/>
          <w:szCs w:val="22"/>
          <w:lang w:eastAsia="en-US"/>
        </w:rPr>
        <w:t xml:space="preserve"> in </w:t>
      </w:r>
      <w:proofErr w:type="spellStart"/>
      <w:r w:rsidRPr="00AF349C">
        <w:rPr>
          <w:rFonts w:asciiTheme="minorHAnsi" w:eastAsiaTheme="minorHAnsi" w:hAnsiTheme="minorHAnsi" w:cstheme="minorBidi"/>
          <w:b w:val="0"/>
          <w:bCs w:val="0"/>
          <w:sz w:val="22"/>
          <w:szCs w:val="22"/>
          <w:lang w:eastAsia="en-US"/>
        </w:rPr>
        <w:t>dedicated</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laboratory</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notebooks.Electronic</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records</w:t>
      </w:r>
      <w:proofErr w:type="spellEnd"/>
      <w:r w:rsidRPr="00AF349C">
        <w:rPr>
          <w:rFonts w:asciiTheme="minorHAnsi" w:eastAsiaTheme="minorHAnsi" w:hAnsiTheme="minorHAnsi" w:cstheme="minorBidi"/>
          <w:b w:val="0"/>
          <w:bCs w:val="0"/>
          <w:sz w:val="22"/>
          <w:szCs w:val="22"/>
          <w:lang w:eastAsia="en-US"/>
        </w:rPr>
        <w:t xml:space="preserve"> of the </w:t>
      </w:r>
      <w:proofErr w:type="spellStart"/>
      <w:r w:rsidRPr="00AF349C">
        <w:rPr>
          <w:rFonts w:asciiTheme="minorHAnsi" w:eastAsiaTheme="minorHAnsi" w:hAnsiTheme="minorHAnsi" w:cstheme="minorBidi"/>
          <w:b w:val="0"/>
          <w:bCs w:val="0"/>
          <w:sz w:val="22"/>
          <w:szCs w:val="22"/>
          <w:lang w:eastAsia="en-US"/>
        </w:rPr>
        <w:t>collected</w:t>
      </w:r>
      <w:proofErr w:type="spellEnd"/>
      <w:r w:rsidRPr="00AF349C">
        <w:rPr>
          <w:rFonts w:asciiTheme="minorHAnsi" w:eastAsiaTheme="minorHAnsi" w:hAnsiTheme="minorHAnsi" w:cstheme="minorBidi"/>
          <w:b w:val="0"/>
          <w:bCs w:val="0"/>
          <w:sz w:val="22"/>
          <w:szCs w:val="22"/>
          <w:lang w:eastAsia="en-US"/>
        </w:rPr>
        <w:t xml:space="preserve"> data </w:t>
      </w:r>
      <w:proofErr w:type="spellStart"/>
      <w:r w:rsidRPr="00AF349C">
        <w:rPr>
          <w:rFonts w:asciiTheme="minorHAnsi" w:eastAsiaTheme="minorHAnsi" w:hAnsiTheme="minorHAnsi" w:cstheme="minorBidi"/>
          <w:b w:val="0"/>
          <w:bCs w:val="0"/>
          <w:sz w:val="22"/>
          <w:szCs w:val="22"/>
          <w:lang w:eastAsia="en-US"/>
        </w:rPr>
        <w:t>will</w:t>
      </w:r>
      <w:proofErr w:type="spellEnd"/>
      <w:r w:rsidRPr="00AF349C">
        <w:rPr>
          <w:rFonts w:asciiTheme="minorHAnsi" w:eastAsiaTheme="minorHAnsi" w:hAnsiTheme="minorHAnsi" w:cstheme="minorBidi"/>
          <w:b w:val="0"/>
          <w:bCs w:val="0"/>
          <w:sz w:val="22"/>
          <w:szCs w:val="22"/>
          <w:lang w:eastAsia="en-US"/>
        </w:rPr>
        <w:t xml:space="preserve"> be </w:t>
      </w:r>
      <w:proofErr w:type="spellStart"/>
      <w:r w:rsidRPr="00AF349C">
        <w:rPr>
          <w:rFonts w:asciiTheme="minorHAnsi" w:eastAsiaTheme="minorHAnsi" w:hAnsiTheme="minorHAnsi" w:cstheme="minorBidi"/>
          <w:b w:val="0"/>
          <w:bCs w:val="0"/>
          <w:sz w:val="22"/>
          <w:szCs w:val="22"/>
          <w:lang w:eastAsia="en-US"/>
        </w:rPr>
        <w:t>created</w:t>
      </w:r>
      <w:proofErr w:type="spellEnd"/>
      <w:r w:rsidRPr="00AF349C">
        <w:rPr>
          <w:rFonts w:asciiTheme="minorHAnsi" w:eastAsiaTheme="minorHAnsi" w:hAnsiTheme="minorHAnsi" w:cstheme="minorBidi"/>
          <w:b w:val="0"/>
          <w:bCs w:val="0"/>
          <w:sz w:val="22"/>
          <w:szCs w:val="22"/>
          <w:lang w:eastAsia="en-US"/>
        </w:rPr>
        <w:t xml:space="preserve"> and </w:t>
      </w:r>
      <w:proofErr w:type="spellStart"/>
      <w:r w:rsidRPr="00AF349C">
        <w:rPr>
          <w:rFonts w:asciiTheme="minorHAnsi" w:eastAsiaTheme="minorHAnsi" w:hAnsiTheme="minorHAnsi" w:cstheme="minorBidi"/>
          <w:b w:val="0"/>
          <w:bCs w:val="0"/>
          <w:sz w:val="22"/>
          <w:szCs w:val="22"/>
          <w:lang w:eastAsia="en-US"/>
        </w:rPr>
        <w:t>saved</w:t>
      </w:r>
      <w:proofErr w:type="spellEnd"/>
      <w:r w:rsidRPr="00AF349C">
        <w:rPr>
          <w:rFonts w:asciiTheme="minorHAnsi" w:eastAsiaTheme="minorHAnsi" w:hAnsiTheme="minorHAnsi" w:cstheme="minorBidi"/>
          <w:b w:val="0"/>
          <w:bCs w:val="0"/>
          <w:sz w:val="22"/>
          <w:szCs w:val="22"/>
          <w:lang w:eastAsia="en-US"/>
        </w:rPr>
        <w:t xml:space="preserve"> on the Principal </w:t>
      </w:r>
      <w:proofErr w:type="spellStart"/>
      <w:r w:rsidRPr="00AF349C">
        <w:rPr>
          <w:rFonts w:asciiTheme="minorHAnsi" w:eastAsiaTheme="minorHAnsi" w:hAnsiTheme="minorHAnsi" w:cstheme="minorBidi"/>
          <w:b w:val="0"/>
          <w:bCs w:val="0"/>
          <w:sz w:val="22"/>
          <w:szCs w:val="22"/>
          <w:lang w:eastAsia="en-US"/>
        </w:rPr>
        <w:t>Investigator's</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main</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computer</w:t>
      </w:r>
      <w:proofErr w:type="spellEnd"/>
      <w:r w:rsidRPr="00AF349C">
        <w:rPr>
          <w:rFonts w:asciiTheme="minorHAnsi" w:eastAsiaTheme="minorHAnsi" w:hAnsiTheme="minorHAnsi" w:cstheme="minorBidi"/>
          <w:b w:val="0"/>
          <w:bCs w:val="0"/>
          <w:sz w:val="22"/>
          <w:szCs w:val="22"/>
          <w:lang w:eastAsia="en-US"/>
        </w:rPr>
        <w:t xml:space="preserve">, with automatic </w:t>
      </w:r>
      <w:proofErr w:type="spellStart"/>
      <w:r w:rsidRPr="00AF349C">
        <w:rPr>
          <w:rFonts w:asciiTheme="minorHAnsi" w:eastAsiaTheme="minorHAnsi" w:hAnsiTheme="minorHAnsi" w:cstheme="minorBidi"/>
          <w:b w:val="0"/>
          <w:bCs w:val="0"/>
          <w:sz w:val="22"/>
          <w:szCs w:val="22"/>
          <w:lang w:eastAsia="en-US"/>
        </w:rPr>
        <w:t>daily</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backups</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An</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additional</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copy</w:t>
      </w:r>
      <w:proofErr w:type="spellEnd"/>
      <w:r w:rsidRPr="00AF349C">
        <w:rPr>
          <w:rFonts w:asciiTheme="minorHAnsi" w:eastAsiaTheme="minorHAnsi" w:hAnsiTheme="minorHAnsi" w:cstheme="minorBidi"/>
          <w:b w:val="0"/>
          <w:bCs w:val="0"/>
          <w:sz w:val="22"/>
          <w:szCs w:val="22"/>
          <w:lang w:eastAsia="en-US"/>
        </w:rPr>
        <w:t xml:space="preserve"> of </w:t>
      </w:r>
      <w:proofErr w:type="spellStart"/>
      <w:r w:rsidRPr="00AF349C">
        <w:rPr>
          <w:rFonts w:asciiTheme="minorHAnsi" w:eastAsiaTheme="minorHAnsi" w:hAnsiTheme="minorHAnsi" w:cstheme="minorBidi"/>
          <w:b w:val="0"/>
          <w:bCs w:val="0"/>
          <w:sz w:val="22"/>
          <w:szCs w:val="22"/>
          <w:lang w:eastAsia="en-US"/>
        </w:rPr>
        <w:t>each</w:t>
      </w:r>
      <w:proofErr w:type="spellEnd"/>
      <w:r w:rsidRPr="00AF349C">
        <w:rPr>
          <w:rFonts w:asciiTheme="minorHAnsi" w:eastAsiaTheme="minorHAnsi" w:hAnsiTheme="minorHAnsi" w:cstheme="minorBidi"/>
          <w:b w:val="0"/>
          <w:bCs w:val="0"/>
          <w:sz w:val="22"/>
          <w:szCs w:val="22"/>
          <w:lang w:eastAsia="en-US"/>
        </w:rPr>
        <w:t xml:space="preserve"> data file </w:t>
      </w:r>
      <w:proofErr w:type="spellStart"/>
      <w:r w:rsidRPr="00AF349C">
        <w:rPr>
          <w:rFonts w:asciiTheme="minorHAnsi" w:eastAsiaTheme="minorHAnsi" w:hAnsiTheme="minorHAnsi" w:cstheme="minorBidi"/>
          <w:b w:val="0"/>
          <w:bCs w:val="0"/>
          <w:sz w:val="22"/>
          <w:szCs w:val="22"/>
          <w:lang w:eastAsia="en-US"/>
        </w:rPr>
        <w:t>will</w:t>
      </w:r>
      <w:proofErr w:type="spellEnd"/>
      <w:r w:rsidRPr="00AF349C">
        <w:rPr>
          <w:rFonts w:asciiTheme="minorHAnsi" w:eastAsiaTheme="minorHAnsi" w:hAnsiTheme="minorHAnsi" w:cstheme="minorBidi"/>
          <w:b w:val="0"/>
          <w:bCs w:val="0"/>
          <w:sz w:val="22"/>
          <w:szCs w:val="22"/>
          <w:lang w:eastAsia="en-US"/>
        </w:rPr>
        <w:t xml:space="preserve"> be </w:t>
      </w:r>
      <w:proofErr w:type="spellStart"/>
      <w:r w:rsidRPr="00AF349C">
        <w:rPr>
          <w:rFonts w:asciiTheme="minorHAnsi" w:eastAsiaTheme="minorHAnsi" w:hAnsiTheme="minorHAnsi" w:cstheme="minorBidi"/>
          <w:b w:val="0"/>
          <w:bCs w:val="0"/>
          <w:sz w:val="22"/>
          <w:szCs w:val="22"/>
          <w:lang w:eastAsia="en-US"/>
        </w:rPr>
        <w:t>saved</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weekly</w:t>
      </w:r>
      <w:proofErr w:type="spellEnd"/>
      <w:r w:rsidRPr="00AF349C">
        <w:rPr>
          <w:rFonts w:asciiTheme="minorHAnsi" w:eastAsiaTheme="minorHAnsi" w:hAnsiTheme="minorHAnsi" w:cstheme="minorBidi"/>
          <w:b w:val="0"/>
          <w:bCs w:val="0"/>
          <w:sz w:val="22"/>
          <w:szCs w:val="22"/>
          <w:lang w:eastAsia="en-US"/>
        </w:rPr>
        <w:t xml:space="preserve"> on </w:t>
      </w:r>
      <w:proofErr w:type="spellStart"/>
      <w:r w:rsidRPr="00AF349C">
        <w:rPr>
          <w:rFonts w:asciiTheme="minorHAnsi" w:eastAsiaTheme="minorHAnsi" w:hAnsiTheme="minorHAnsi" w:cstheme="minorBidi"/>
          <w:b w:val="0"/>
          <w:bCs w:val="0"/>
          <w:sz w:val="22"/>
          <w:szCs w:val="22"/>
          <w:lang w:eastAsia="en-US"/>
        </w:rPr>
        <w:t>an</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external</w:t>
      </w:r>
      <w:proofErr w:type="spellEnd"/>
      <w:r w:rsidRPr="00AF349C">
        <w:rPr>
          <w:rFonts w:asciiTheme="minorHAnsi" w:eastAsiaTheme="minorHAnsi" w:hAnsiTheme="minorHAnsi" w:cstheme="minorBidi"/>
          <w:b w:val="0"/>
          <w:bCs w:val="0"/>
          <w:sz w:val="22"/>
          <w:szCs w:val="22"/>
          <w:lang w:eastAsia="en-US"/>
        </w:rPr>
        <w:t xml:space="preserve"> offline </w:t>
      </w:r>
      <w:proofErr w:type="spellStart"/>
      <w:r w:rsidRPr="00AF349C">
        <w:rPr>
          <w:rFonts w:asciiTheme="minorHAnsi" w:eastAsiaTheme="minorHAnsi" w:hAnsiTheme="minorHAnsi" w:cstheme="minorBidi"/>
          <w:b w:val="0"/>
          <w:bCs w:val="0"/>
          <w:sz w:val="22"/>
          <w:szCs w:val="22"/>
          <w:lang w:eastAsia="en-US"/>
        </w:rPr>
        <w:t>drive</w:t>
      </w:r>
      <w:proofErr w:type="spellEnd"/>
      <w:r w:rsidRPr="00AF349C">
        <w:rPr>
          <w:rFonts w:asciiTheme="minorHAnsi" w:eastAsiaTheme="minorHAnsi" w:hAnsiTheme="minorHAnsi" w:cstheme="minorBidi"/>
          <w:b w:val="0"/>
          <w:bCs w:val="0"/>
          <w:sz w:val="22"/>
          <w:szCs w:val="22"/>
          <w:lang w:eastAsia="en-US"/>
        </w:rPr>
        <w:t xml:space="preserve"> and in the </w:t>
      </w:r>
      <w:proofErr w:type="spellStart"/>
      <w:r w:rsidRPr="00AF349C">
        <w:rPr>
          <w:rFonts w:asciiTheme="minorHAnsi" w:eastAsiaTheme="minorHAnsi" w:hAnsiTheme="minorHAnsi" w:cstheme="minorBidi"/>
          <w:b w:val="0"/>
          <w:bCs w:val="0"/>
          <w:sz w:val="22"/>
          <w:szCs w:val="22"/>
          <w:lang w:eastAsia="en-US"/>
        </w:rPr>
        <w:t>university's</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internal</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cloud</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storage</w:t>
      </w:r>
      <w:proofErr w:type="spellEnd"/>
      <w:r w:rsidRPr="00AF349C">
        <w:rPr>
          <w:rFonts w:asciiTheme="minorHAnsi" w:eastAsiaTheme="minorHAnsi" w:hAnsiTheme="minorHAnsi" w:cstheme="minorBidi"/>
          <w:b w:val="0"/>
          <w:bCs w:val="0"/>
          <w:sz w:val="22"/>
          <w:szCs w:val="22"/>
          <w:lang w:eastAsia="en-US"/>
        </w:rPr>
        <w:t xml:space="preserve"> service, </w:t>
      </w:r>
      <w:proofErr w:type="spellStart"/>
      <w:r w:rsidRPr="00AF349C">
        <w:rPr>
          <w:rFonts w:asciiTheme="minorHAnsi" w:eastAsiaTheme="minorHAnsi" w:hAnsiTheme="minorHAnsi" w:cstheme="minorBidi"/>
          <w:b w:val="0"/>
          <w:bCs w:val="0"/>
          <w:sz w:val="22"/>
          <w:szCs w:val="22"/>
          <w:lang w:eastAsia="en-US"/>
        </w:rPr>
        <w:lastRenderedPageBreak/>
        <w:t>which</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ensures</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regular</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backups</w:t>
      </w:r>
      <w:proofErr w:type="spellEnd"/>
      <w:r w:rsidRPr="00AF349C">
        <w:rPr>
          <w:rFonts w:asciiTheme="minorHAnsi" w:eastAsiaTheme="minorHAnsi" w:hAnsiTheme="minorHAnsi" w:cstheme="minorBidi"/>
          <w:b w:val="0"/>
          <w:bCs w:val="0"/>
          <w:sz w:val="22"/>
          <w:szCs w:val="22"/>
          <w:lang w:eastAsia="en-US"/>
        </w:rPr>
        <w:t xml:space="preserve"> and </w:t>
      </w:r>
      <w:proofErr w:type="spellStart"/>
      <w:r w:rsidRPr="00AF349C">
        <w:rPr>
          <w:rFonts w:asciiTheme="minorHAnsi" w:eastAsiaTheme="minorHAnsi" w:hAnsiTheme="minorHAnsi" w:cstheme="minorBidi"/>
          <w:b w:val="0"/>
          <w:bCs w:val="0"/>
          <w:sz w:val="22"/>
          <w:szCs w:val="22"/>
          <w:lang w:eastAsia="en-US"/>
        </w:rPr>
        <w:t>provides</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appropriate</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security</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measures</w:t>
      </w:r>
      <w:proofErr w:type="spellEnd"/>
      <w:r w:rsidRPr="00AF349C">
        <w:rPr>
          <w:rFonts w:asciiTheme="minorHAnsi" w:eastAsiaTheme="minorHAnsi" w:hAnsiTheme="minorHAnsi" w:cstheme="minorBidi"/>
          <w:b w:val="0"/>
          <w:bCs w:val="0"/>
          <w:sz w:val="22"/>
          <w:szCs w:val="22"/>
          <w:lang w:eastAsia="en-US"/>
        </w:rPr>
        <w:t xml:space="preserve"> in </w:t>
      </w:r>
      <w:proofErr w:type="spellStart"/>
      <w:r w:rsidRPr="00AF349C">
        <w:rPr>
          <w:rFonts w:asciiTheme="minorHAnsi" w:eastAsiaTheme="minorHAnsi" w:hAnsiTheme="minorHAnsi" w:cstheme="minorBidi"/>
          <w:b w:val="0"/>
          <w:bCs w:val="0"/>
          <w:sz w:val="22"/>
          <w:szCs w:val="22"/>
          <w:lang w:eastAsia="en-US"/>
        </w:rPr>
        <w:t>compliance</w:t>
      </w:r>
      <w:proofErr w:type="spellEnd"/>
      <w:r w:rsidRPr="00AF349C">
        <w:rPr>
          <w:rFonts w:asciiTheme="minorHAnsi" w:eastAsiaTheme="minorHAnsi" w:hAnsiTheme="minorHAnsi" w:cstheme="minorBidi"/>
          <w:b w:val="0"/>
          <w:bCs w:val="0"/>
          <w:sz w:val="22"/>
          <w:szCs w:val="22"/>
          <w:lang w:eastAsia="en-US"/>
        </w:rPr>
        <w:t xml:space="preserve"> with </w:t>
      </w:r>
      <w:proofErr w:type="spellStart"/>
      <w:r w:rsidRPr="00AF349C">
        <w:rPr>
          <w:rFonts w:asciiTheme="minorHAnsi" w:eastAsiaTheme="minorHAnsi" w:hAnsiTheme="minorHAnsi" w:cstheme="minorBidi"/>
          <w:b w:val="0"/>
          <w:bCs w:val="0"/>
          <w:sz w:val="22"/>
          <w:szCs w:val="22"/>
          <w:lang w:eastAsia="en-US"/>
        </w:rPr>
        <w:t>applicable</w:t>
      </w:r>
      <w:proofErr w:type="spellEnd"/>
      <w:r w:rsidRPr="00AF349C">
        <w:rPr>
          <w:rFonts w:asciiTheme="minorHAnsi" w:eastAsiaTheme="minorHAnsi" w:hAnsiTheme="minorHAnsi" w:cstheme="minorBidi"/>
          <w:b w:val="0"/>
          <w:bCs w:val="0"/>
          <w:sz w:val="22"/>
          <w:szCs w:val="22"/>
          <w:lang w:eastAsia="en-US"/>
        </w:rPr>
        <w:t xml:space="preserve"> data </w:t>
      </w:r>
      <w:proofErr w:type="spellStart"/>
      <w:r w:rsidRPr="00AF349C">
        <w:rPr>
          <w:rFonts w:asciiTheme="minorHAnsi" w:eastAsiaTheme="minorHAnsi" w:hAnsiTheme="minorHAnsi" w:cstheme="minorBidi"/>
          <w:b w:val="0"/>
          <w:bCs w:val="0"/>
          <w:sz w:val="22"/>
          <w:szCs w:val="22"/>
          <w:lang w:eastAsia="en-US"/>
        </w:rPr>
        <w:t>protection</w:t>
      </w:r>
      <w:proofErr w:type="spellEnd"/>
      <w:r w:rsidRPr="00AF349C">
        <w:rPr>
          <w:rFonts w:asciiTheme="minorHAnsi" w:eastAsiaTheme="minorHAnsi" w:hAnsiTheme="minorHAnsi" w:cstheme="minorBidi"/>
          <w:b w:val="0"/>
          <w:bCs w:val="0"/>
          <w:sz w:val="22"/>
          <w:szCs w:val="22"/>
          <w:lang w:eastAsia="en-US"/>
        </w:rPr>
        <w:t xml:space="preserve"> </w:t>
      </w:r>
      <w:proofErr w:type="spellStart"/>
      <w:r w:rsidRPr="00AF349C">
        <w:rPr>
          <w:rFonts w:asciiTheme="minorHAnsi" w:eastAsiaTheme="minorHAnsi" w:hAnsiTheme="minorHAnsi" w:cstheme="minorBidi"/>
          <w:b w:val="0"/>
          <w:bCs w:val="0"/>
          <w:sz w:val="22"/>
          <w:szCs w:val="22"/>
          <w:lang w:eastAsia="en-US"/>
        </w:rPr>
        <w:t>standards</w:t>
      </w:r>
      <w:proofErr w:type="spellEnd"/>
      <w:r w:rsidRPr="00AF349C">
        <w:rPr>
          <w:rFonts w:asciiTheme="minorHAnsi" w:eastAsiaTheme="minorHAnsi" w:hAnsiTheme="minorHAnsi" w:cstheme="minorBidi"/>
          <w:b w:val="0"/>
          <w:bCs w:val="0"/>
          <w:sz w:val="22"/>
          <w:szCs w:val="22"/>
          <w:lang w:eastAsia="en-US"/>
        </w:rPr>
        <w:t>.</w:t>
      </w:r>
    </w:p>
    <w:p w14:paraId="5541A77A" w14:textId="093A2215" w:rsidR="0083418C" w:rsidRDefault="0083418C" w:rsidP="0083418C">
      <w:pPr>
        <w:pStyle w:val="Nagwek3"/>
      </w:pPr>
      <w:bookmarkStart w:id="0" w:name="_GoBack"/>
      <w:bookmarkEnd w:id="0"/>
      <w:r>
        <w:t>Sposób zapewnienia bezpieczeństwa danych oraz ochrony danych wrażliwych podczas badań</w:t>
      </w:r>
    </w:p>
    <w:p w14:paraId="1A00EE3B" w14:textId="4090EC21" w:rsidR="00D45840" w:rsidRPr="008726F1" w:rsidRDefault="0083418C">
      <w:pPr>
        <w:rPr>
          <w:lang w:val="en-GB"/>
        </w:rPr>
      </w:pPr>
      <w:r w:rsidRPr="008726F1">
        <w:rPr>
          <w:lang w:val="en-GB"/>
        </w:rPr>
        <w:t>Data will be safeguarded by the following measures: 1. Access to electronic data, prior to their publication, will be limited to the members of the research team by restricted access to desktops (access protected with strong passwords). Members of the research team will lock their desktops whenever they are away from it. 2. Access to laboratories and offices is controlled by the general security system.</w:t>
      </w:r>
    </w:p>
    <w:p w14:paraId="55C96652" w14:textId="77777777" w:rsidR="0083418C" w:rsidRPr="008726F1" w:rsidRDefault="0083418C" w:rsidP="0083418C">
      <w:pPr>
        <w:pStyle w:val="Nagwek3"/>
        <w:rPr>
          <w:lang w:val="en-GB"/>
        </w:rPr>
      </w:pPr>
      <w:r>
        <w:t xml:space="preserve">Sposób zarządzania innymi kwestiami prawnymi, np. prawami własności intelektualnej lub własnością. </w:t>
      </w:r>
      <w:proofErr w:type="spellStart"/>
      <w:r w:rsidRPr="008726F1">
        <w:rPr>
          <w:lang w:val="en-GB"/>
        </w:rPr>
        <w:t>Obowiązujące</w:t>
      </w:r>
      <w:proofErr w:type="spellEnd"/>
      <w:r w:rsidRPr="008726F1">
        <w:rPr>
          <w:lang w:val="en-GB"/>
        </w:rPr>
        <w:t xml:space="preserve"> </w:t>
      </w:r>
      <w:proofErr w:type="spellStart"/>
      <w:r w:rsidRPr="008726F1">
        <w:rPr>
          <w:lang w:val="en-GB"/>
        </w:rPr>
        <w:t>przepisy</w:t>
      </w:r>
      <w:proofErr w:type="spellEnd"/>
    </w:p>
    <w:p w14:paraId="477ED38D" w14:textId="570F320D" w:rsidR="0083418C" w:rsidRPr="007F2C47" w:rsidRDefault="0083418C">
      <w:r w:rsidRPr="008726F1">
        <w:rPr>
          <w:lang w:val="en-GB"/>
        </w:rPr>
        <w:t xml:space="preserve">The ownership and management of any intellectual property developed in the Project remain in Medical University of </w:t>
      </w:r>
      <w:proofErr w:type="spellStart"/>
      <w:r w:rsidRPr="008726F1">
        <w:rPr>
          <w:lang w:val="en-GB"/>
        </w:rPr>
        <w:t>Gdańsk</w:t>
      </w:r>
      <w:proofErr w:type="spellEnd"/>
      <w:r w:rsidRPr="008726F1">
        <w:rPr>
          <w:lang w:val="en-GB"/>
        </w:rPr>
        <w:t>. The data and results published in open access scheme will have one of the Creative Commons licences</w:t>
      </w:r>
      <w:r w:rsidR="007F2C47">
        <w:rPr>
          <w:lang w:val="en-GB"/>
        </w:rPr>
        <w:t xml:space="preserve"> CC BY</w:t>
      </w:r>
      <w:r w:rsidRPr="008726F1">
        <w:rPr>
          <w:lang w:val="en-GB"/>
        </w:rPr>
        <w:t>.</w:t>
      </w:r>
      <w:r w:rsidR="00CF15CB">
        <w:rPr>
          <w:lang w:val="en-GB"/>
        </w:rPr>
        <w:t xml:space="preserve"> </w:t>
      </w:r>
      <w:proofErr w:type="spellStart"/>
      <w:r w:rsidR="007F2C47" w:rsidRPr="007F2C47">
        <w:t>Applicable</w:t>
      </w:r>
      <w:proofErr w:type="spellEnd"/>
      <w:r w:rsidR="007F2C47" w:rsidRPr="007F2C47">
        <w:t xml:space="preserve"> </w:t>
      </w:r>
      <w:proofErr w:type="spellStart"/>
      <w:r w:rsidR="007F2C47" w:rsidRPr="007F2C47">
        <w:t>regulations</w:t>
      </w:r>
      <w:proofErr w:type="spellEnd"/>
      <w:r w:rsidR="007F2C47">
        <w:t xml:space="preserve">: Resolution of the </w:t>
      </w:r>
      <w:proofErr w:type="spellStart"/>
      <w:r w:rsidR="007F2C47">
        <w:t>Senate</w:t>
      </w:r>
      <w:proofErr w:type="spellEnd"/>
      <w:r w:rsidR="007F2C47">
        <w:t xml:space="preserve"> of Gdańsk University of Technology No. 117/2021/XXV, </w:t>
      </w:r>
      <w:proofErr w:type="spellStart"/>
      <w:r w:rsidR="007F2C47">
        <w:t>dated</w:t>
      </w:r>
      <w:proofErr w:type="spellEnd"/>
      <w:r w:rsidR="007F2C47">
        <w:t xml:space="preserve"> May 19, 2021, </w:t>
      </w:r>
      <w:proofErr w:type="spellStart"/>
      <w:r w:rsidR="007F2C47">
        <w:t>Regulations</w:t>
      </w:r>
      <w:proofErr w:type="spellEnd"/>
      <w:r w:rsidR="007F2C47">
        <w:t xml:space="preserve"> for the Management and </w:t>
      </w:r>
      <w:proofErr w:type="spellStart"/>
      <w:r w:rsidR="007F2C47">
        <w:t>Commercialization</w:t>
      </w:r>
      <w:proofErr w:type="spellEnd"/>
      <w:r w:rsidR="007F2C47">
        <w:t xml:space="preserve"> of </w:t>
      </w:r>
      <w:proofErr w:type="spellStart"/>
      <w:r w:rsidR="007F2C47">
        <w:t>Intellectual</w:t>
      </w:r>
      <w:proofErr w:type="spellEnd"/>
      <w:r w:rsidR="007F2C47">
        <w:t xml:space="preserve"> </w:t>
      </w:r>
      <w:proofErr w:type="spellStart"/>
      <w:r w:rsidR="007F2C47">
        <w:t>Property</w:t>
      </w:r>
      <w:proofErr w:type="spellEnd"/>
      <w:r w:rsidR="007F2C47">
        <w:t xml:space="preserve"> </w:t>
      </w:r>
      <w:proofErr w:type="spellStart"/>
      <w:r w:rsidR="007F2C47">
        <w:t>at</w:t>
      </w:r>
      <w:proofErr w:type="spellEnd"/>
      <w:r w:rsidR="007F2C47">
        <w:t xml:space="preserve"> Gdańsk University of Technology; </w:t>
      </w:r>
      <w:r w:rsidR="00CF15CB" w:rsidRPr="00CF15CB">
        <w:rPr>
          <w:lang w:val="en-GB"/>
        </w:rPr>
        <w:t xml:space="preserve">Resolution No. 48/2017 of the Senate of the Medical University of </w:t>
      </w:r>
      <w:proofErr w:type="spellStart"/>
      <w:r w:rsidR="00CF15CB" w:rsidRPr="00CF15CB">
        <w:rPr>
          <w:lang w:val="en-GB"/>
        </w:rPr>
        <w:t>Gdańsk</w:t>
      </w:r>
      <w:proofErr w:type="spellEnd"/>
      <w:r w:rsidR="00CF15CB" w:rsidRPr="00CF15CB">
        <w:rPr>
          <w:lang w:val="en-GB"/>
        </w:rPr>
        <w:t xml:space="preserve"> dated November 27, 2017, on the adoption of the Regulations for the management of copyright and related rights, industrial property rights, and the principles of commercialization at the Medical University of </w:t>
      </w:r>
      <w:proofErr w:type="spellStart"/>
      <w:r w:rsidR="00CF15CB" w:rsidRPr="00CF15CB">
        <w:rPr>
          <w:lang w:val="en-GB"/>
        </w:rPr>
        <w:t>Gdańsk</w:t>
      </w:r>
      <w:proofErr w:type="spellEnd"/>
      <w:r w:rsidR="00CF15CB" w:rsidRPr="00CF15CB">
        <w:rPr>
          <w:lang w:val="en-GB"/>
        </w:rPr>
        <w:t>.</w:t>
      </w:r>
    </w:p>
    <w:p w14:paraId="228DC14F" w14:textId="77777777" w:rsidR="0083418C" w:rsidRDefault="0083418C" w:rsidP="0083418C">
      <w:pPr>
        <w:pStyle w:val="Nagwek3"/>
      </w:pPr>
      <w:r>
        <w:t>Sposób i termin udostępnienia danych. Ewentualne ograniczenia w udostępnianiu danych lub przyczyny embarga</w:t>
      </w:r>
    </w:p>
    <w:p w14:paraId="461D0C49" w14:textId="2C63D1E3" w:rsidR="00407E71" w:rsidRDefault="00407E71" w:rsidP="0083418C">
      <w:pPr>
        <w:pStyle w:val="Nagwek3"/>
        <w:rPr>
          <w:rFonts w:asciiTheme="minorHAnsi" w:eastAsiaTheme="minorHAnsi" w:hAnsiTheme="minorHAnsi" w:cstheme="minorBidi"/>
          <w:b w:val="0"/>
          <w:bCs w:val="0"/>
          <w:sz w:val="22"/>
          <w:szCs w:val="22"/>
          <w:lang w:eastAsia="en-US"/>
        </w:rPr>
      </w:pPr>
      <w:r w:rsidRPr="00407E71">
        <w:rPr>
          <w:rFonts w:asciiTheme="minorHAnsi" w:eastAsiaTheme="minorHAnsi" w:hAnsiTheme="minorHAnsi" w:cstheme="minorBidi"/>
          <w:b w:val="0"/>
          <w:bCs w:val="0"/>
          <w:sz w:val="22"/>
          <w:szCs w:val="22"/>
          <w:lang w:eastAsia="en-US"/>
        </w:rPr>
        <w:t xml:space="preserve">Most of the data </w:t>
      </w:r>
      <w:proofErr w:type="spellStart"/>
      <w:r w:rsidRPr="00407E71">
        <w:rPr>
          <w:rFonts w:asciiTheme="minorHAnsi" w:eastAsiaTheme="minorHAnsi" w:hAnsiTheme="minorHAnsi" w:cstheme="minorBidi"/>
          <w:b w:val="0"/>
          <w:bCs w:val="0"/>
          <w:sz w:val="22"/>
          <w:szCs w:val="22"/>
          <w:lang w:eastAsia="en-US"/>
        </w:rPr>
        <w:t>generated</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during</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project</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execution</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will</w:t>
      </w:r>
      <w:proofErr w:type="spellEnd"/>
      <w:r w:rsidRPr="00407E71">
        <w:rPr>
          <w:rFonts w:asciiTheme="minorHAnsi" w:eastAsiaTheme="minorHAnsi" w:hAnsiTheme="minorHAnsi" w:cstheme="minorBidi"/>
          <w:b w:val="0"/>
          <w:bCs w:val="0"/>
          <w:sz w:val="22"/>
          <w:szCs w:val="22"/>
          <w:lang w:eastAsia="en-US"/>
        </w:rPr>
        <w:t xml:space="preserve"> be </w:t>
      </w:r>
      <w:proofErr w:type="spellStart"/>
      <w:r w:rsidRPr="00407E71">
        <w:rPr>
          <w:rFonts w:asciiTheme="minorHAnsi" w:eastAsiaTheme="minorHAnsi" w:hAnsiTheme="minorHAnsi" w:cstheme="minorBidi"/>
          <w:b w:val="0"/>
          <w:bCs w:val="0"/>
          <w:sz w:val="22"/>
          <w:szCs w:val="22"/>
          <w:lang w:eastAsia="en-US"/>
        </w:rPr>
        <w:t>stored</w:t>
      </w:r>
      <w:proofErr w:type="spellEnd"/>
      <w:r w:rsidRPr="00407E71">
        <w:rPr>
          <w:rFonts w:asciiTheme="minorHAnsi" w:eastAsiaTheme="minorHAnsi" w:hAnsiTheme="minorHAnsi" w:cstheme="minorBidi"/>
          <w:b w:val="0"/>
          <w:bCs w:val="0"/>
          <w:sz w:val="22"/>
          <w:szCs w:val="22"/>
          <w:lang w:eastAsia="en-US"/>
        </w:rPr>
        <w:t xml:space="preserve"> in the </w:t>
      </w:r>
      <w:proofErr w:type="spellStart"/>
      <w:r w:rsidRPr="00407E71">
        <w:rPr>
          <w:rFonts w:asciiTheme="minorHAnsi" w:eastAsiaTheme="minorHAnsi" w:hAnsiTheme="minorHAnsi" w:cstheme="minorBidi"/>
          <w:b w:val="0"/>
          <w:bCs w:val="0"/>
          <w:sz w:val="22"/>
          <w:szCs w:val="22"/>
          <w:lang w:eastAsia="en-US"/>
        </w:rPr>
        <w:t>institution</w:t>
      </w:r>
      <w:proofErr w:type="spellEnd"/>
      <w:r w:rsidRPr="00407E71">
        <w:rPr>
          <w:rFonts w:asciiTheme="minorHAnsi" w:eastAsiaTheme="minorHAnsi" w:hAnsiTheme="minorHAnsi" w:cstheme="minorBidi"/>
          <w:b w:val="0"/>
          <w:bCs w:val="0"/>
          <w:sz w:val="22"/>
          <w:szCs w:val="22"/>
          <w:lang w:eastAsia="en-US"/>
        </w:rPr>
        <w:t xml:space="preserve"> (GUT) open </w:t>
      </w:r>
      <w:proofErr w:type="spellStart"/>
      <w:r w:rsidRPr="00407E71">
        <w:rPr>
          <w:rFonts w:asciiTheme="minorHAnsi" w:eastAsiaTheme="minorHAnsi" w:hAnsiTheme="minorHAnsi" w:cstheme="minorBidi"/>
          <w:b w:val="0"/>
          <w:bCs w:val="0"/>
          <w:sz w:val="22"/>
          <w:szCs w:val="22"/>
          <w:lang w:eastAsia="en-US"/>
        </w:rPr>
        <w:t>research</w:t>
      </w:r>
      <w:proofErr w:type="spellEnd"/>
      <w:r w:rsidRPr="00407E71">
        <w:rPr>
          <w:rFonts w:asciiTheme="minorHAnsi" w:eastAsiaTheme="minorHAnsi" w:hAnsiTheme="minorHAnsi" w:cstheme="minorBidi"/>
          <w:b w:val="0"/>
          <w:bCs w:val="0"/>
          <w:sz w:val="22"/>
          <w:szCs w:val="22"/>
          <w:lang w:eastAsia="en-US"/>
        </w:rPr>
        <w:t xml:space="preserve"> data</w:t>
      </w:r>
      <w:r>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repository</w:t>
      </w:r>
      <w:proofErr w:type="spellEnd"/>
      <w:r w:rsidRPr="00407E71">
        <w:rPr>
          <w:rFonts w:asciiTheme="minorHAnsi" w:eastAsiaTheme="minorHAnsi" w:hAnsiTheme="minorHAnsi" w:cstheme="minorBidi"/>
          <w:b w:val="0"/>
          <w:bCs w:val="0"/>
          <w:sz w:val="22"/>
          <w:szCs w:val="22"/>
          <w:lang w:eastAsia="en-US"/>
        </w:rPr>
        <w:t xml:space="preserve"> MOST Danych (Bridge of Data). The part of the data </w:t>
      </w:r>
      <w:proofErr w:type="spellStart"/>
      <w:r w:rsidRPr="00407E71">
        <w:rPr>
          <w:rFonts w:asciiTheme="minorHAnsi" w:eastAsiaTheme="minorHAnsi" w:hAnsiTheme="minorHAnsi" w:cstheme="minorBidi"/>
          <w:b w:val="0"/>
          <w:bCs w:val="0"/>
          <w:sz w:val="22"/>
          <w:szCs w:val="22"/>
          <w:lang w:eastAsia="en-US"/>
        </w:rPr>
        <w:t>will</w:t>
      </w:r>
      <w:proofErr w:type="spellEnd"/>
      <w:r w:rsidRPr="00407E71">
        <w:rPr>
          <w:rFonts w:asciiTheme="minorHAnsi" w:eastAsiaTheme="minorHAnsi" w:hAnsiTheme="minorHAnsi" w:cstheme="minorBidi"/>
          <w:b w:val="0"/>
          <w:bCs w:val="0"/>
          <w:sz w:val="22"/>
          <w:szCs w:val="22"/>
          <w:lang w:eastAsia="en-US"/>
        </w:rPr>
        <w:t xml:space="preserve"> be </w:t>
      </w:r>
      <w:proofErr w:type="spellStart"/>
      <w:r w:rsidRPr="00407E71">
        <w:rPr>
          <w:rFonts w:asciiTheme="minorHAnsi" w:eastAsiaTheme="minorHAnsi" w:hAnsiTheme="minorHAnsi" w:cstheme="minorBidi"/>
          <w:b w:val="0"/>
          <w:bCs w:val="0"/>
          <w:sz w:val="22"/>
          <w:szCs w:val="22"/>
          <w:lang w:eastAsia="en-US"/>
        </w:rPr>
        <w:t>published</w:t>
      </w:r>
      <w:proofErr w:type="spellEnd"/>
      <w:r w:rsidRPr="00407E71">
        <w:rPr>
          <w:rFonts w:asciiTheme="minorHAnsi" w:eastAsiaTheme="minorHAnsi" w:hAnsiTheme="minorHAnsi" w:cstheme="minorBidi"/>
          <w:b w:val="0"/>
          <w:bCs w:val="0"/>
          <w:sz w:val="22"/>
          <w:szCs w:val="22"/>
          <w:lang w:eastAsia="en-US"/>
        </w:rPr>
        <w:t xml:space="preserve"> in Open Access </w:t>
      </w:r>
      <w:proofErr w:type="spellStart"/>
      <w:r w:rsidRPr="00407E71">
        <w:rPr>
          <w:rFonts w:asciiTheme="minorHAnsi" w:eastAsiaTheme="minorHAnsi" w:hAnsiTheme="minorHAnsi" w:cstheme="minorBidi"/>
          <w:b w:val="0"/>
          <w:bCs w:val="0"/>
          <w:sz w:val="22"/>
          <w:szCs w:val="22"/>
          <w:lang w:eastAsia="en-US"/>
        </w:rPr>
        <w:t>journals</w:t>
      </w:r>
      <w:proofErr w:type="spellEnd"/>
      <w:r w:rsidRPr="00407E71">
        <w:rPr>
          <w:rFonts w:asciiTheme="minorHAnsi" w:eastAsiaTheme="minorHAnsi" w:hAnsiTheme="minorHAnsi" w:cstheme="minorBidi"/>
          <w:b w:val="0"/>
          <w:bCs w:val="0"/>
          <w:sz w:val="22"/>
          <w:szCs w:val="22"/>
          <w:lang w:eastAsia="en-US"/>
        </w:rPr>
        <w:t xml:space="preserve">, as </w:t>
      </w:r>
      <w:proofErr w:type="spellStart"/>
      <w:r w:rsidRPr="00407E71">
        <w:rPr>
          <w:rFonts w:asciiTheme="minorHAnsi" w:eastAsiaTheme="minorHAnsi" w:hAnsiTheme="minorHAnsi" w:cstheme="minorBidi"/>
          <w:b w:val="0"/>
          <w:bCs w:val="0"/>
          <w:sz w:val="22"/>
          <w:szCs w:val="22"/>
          <w:lang w:eastAsia="en-US"/>
        </w:rPr>
        <w:t>soon</w:t>
      </w:r>
      <w:proofErr w:type="spellEnd"/>
      <w:r w:rsidRPr="00407E71">
        <w:rPr>
          <w:rFonts w:asciiTheme="minorHAnsi" w:eastAsiaTheme="minorHAnsi" w:hAnsiTheme="minorHAnsi" w:cstheme="minorBidi"/>
          <w:b w:val="0"/>
          <w:bCs w:val="0"/>
          <w:sz w:val="22"/>
          <w:szCs w:val="22"/>
          <w:lang w:eastAsia="en-US"/>
        </w:rPr>
        <w:t xml:space="preserve"> as</w:t>
      </w:r>
      <w:r>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they</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are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collected</w:t>
      </w:r>
      <w:proofErr w:type="spellEnd"/>
      <w:r w:rsidRPr="00407E71">
        <w:rPr>
          <w:rFonts w:asciiTheme="minorHAnsi" w:eastAsiaTheme="minorHAnsi" w:hAnsiTheme="minorHAnsi" w:cstheme="minorBidi"/>
          <w:b w:val="0"/>
          <w:bCs w:val="0"/>
          <w:sz w:val="22"/>
          <w:szCs w:val="22"/>
          <w:lang w:eastAsia="en-US"/>
        </w:rPr>
        <w:t xml:space="preserve"> and </w:t>
      </w:r>
      <w:proofErr w:type="spellStart"/>
      <w:r w:rsidRPr="00407E71">
        <w:rPr>
          <w:rFonts w:asciiTheme="minorHAnsi" w:eastAsiaTheme="minorHAnsi" w:hAnsiTheme="minorHAnsi" w:cstheme="minorBidi"/>
          <w:b w:val="0"/>
          <w:bCs w:val="0"/>
          <w:sz w:val="22"/>
          <w:szCs w:val="22"/>
          <w:lang w:eastAsia="en-US"/>
        </w:rPr>
        <w:t>processed</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appropriatelly</w:t>
      </w:r>
      <w:proofErr w:type="spellEnd"/>
      <w:r w:rsidRPr="00407E71">
        <w:rPr>
          <w:rFonts w:asciiTheme="minorHAnsi" w:eastAsiaTheme="minorHAnsi" w:hAnsiTheme="minorHAnsi" w:cstheme="minorBidi"/>
          <w:b w:val="0"/>
          <w:bCs w:val="0"/>
          <w:sz w:val="22"/>
          <w:szCs w:val="22"/>
          <w:lang w:eastAsia="en-US"/>
        </w:rPr>
        <w:t xml:space="preserve"> to </w:t>
      </w:r>
      <w:proofErr w:type="spellStart"/>
      <w:r w:rsidRPr="00407E71">
        <w:rPr>
          <w:rFonts w:asciiTheme="minorHAnsi" w:eastAsiaTheme="minorHAnsi" w:hAnsiTheme="minorHAnsi" w:cstheme="minorBidi"/>
          <w:b w:val="0"/>
          <w:bCs w:val="0"/>
          <w:sz w:val="22"/>
          <w:szCs w:val="22"/>
          <w:lang w:eastAsia="en-US"/>
        </w:rPr>
        <w:t>ensure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their</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publication</w:t>
      </w:r>
      <w:proofErr w:type="spellEnd"/>
      <w:r w:rsidRPr="00407E71">
        <w:rPr>
          <w:rFonts w:asciiTheme="minorHAnsi" w:eastAsiaTheme="minorHAnsi" w:hAnsiTheme="minorHAnsi" w:cstheme="minorBidi"/>
          <w:b w:val="0"/>
          <w:bCs w:val="0"/>
          <w:sz w:val="22"/>
          <w:szCs w:val="22"/>
          <w:lang w:eastAsia="en-US"/>
        </w:rPr>
        <w:t xml:space="preserve"> in a </w:t>
      </w:r>
      <w:proofErr w:type="spellStart"/>
      <w:r w:rsidRPr="00407E71">
        <w:rPr>
          <w:rFonts w:asciiTheme="minorHAnsi" w:eastAsiaTheme="minorHAnsi" w:hAnsiTheme="minorHAnsi" w:cstheme="minorBidi"/>
          <w:b w:val="0"/>
          <w:bCs w:val="0"/>
          <w:sz w:val="22"/>
          <w:szCs w:val="22"/>
          <w:lang w:eastAsia="en-US"/>
        </w:rPr>
        <w:t>scientific</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journal</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There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are</w:t>
      </w:r>
      <w:proofErr w:type="spellEnd"/>
      <w:r w:rsidRPr="00407E71">
        <w:rPr>
          <w:rFonts w:asciiTheme="minorHAnsi" w:eastAsiaTheme="minorHAnsi" w:hAnsiTheme="minorHAnsi" w:cstheme="minorBidi"/>
          <w:b w:val="0"/>
          <w:bCs w:val="0"/>
          <w:sz w:val="22"/>
          <w:szCs w:val="22"/>
          <w:lang w:eastAsia="en-US"/>
        </w:rPr>
        <w:t xml:space="preserve"> not </w:t>
      </w:r>
      <w:proofErr w:type="spellStart"/>
      <w:r w:rsidRPr="00407E71">
        <w:rPr>
          <w:rFonts w:asciiTheme="minorHAnsi" w:eastAsiaTheme="minorHAnsi" w:hAnsiTheme="minorHAnsi" w:cstheme="minorBidi"/>
          <w:b w:val="0"/>
          <w:bCs w:val="0"/>
          <w:sz w:val="22"/>
          <w:szCs w:val="22"/>
          <w:lang w:eastAsia="en-US"/>
        </w:rPr>
        <w:t>any</w:t>
      </w:r>
      <w:proofErr w:type="spellEnd"/>
      <w:r>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restrictions</w:t>
      </w:r>
      <w:proofErr w:type="spellEnd"/>
      <w:r w:rsidRPr="00407E71">
        <w:rPr>
          <w:rFonts w:asciiTheme="minorHAnsi" w:eastAsiaTheme="minorHAnsi" w:hAnsiTheme="minorHAnsi" w:cstheme="minorBidi"/>
          <w:b w:val="0"/>
          <w:bCs w:val="0"/>
          <w:sz w:val="22"/>
          <w:szCs w:val="22"/>
          <w:lang w:eastAsia="en-US"/>
        </w:rPr>
        <w:t xml:space="preserve"> to data </w:t>
      </w:r>
      <w:proofErr w:type="spellStart"/>
      <w:r w:rsidRPr="00407E71">
        <w:rPr>
          <w:rFonts w:asciiTheme="minorHAnsi" w:eastAsiaTheme="minorHAnsi" w:hAnsiTheme="minorHAnsi" w:cstheme="minorBidi"/>
          <w:b w:val="0"/>
          <w:bCs w:val="0"/>
          <w:sz w:val="22"/>
          <w:szCs w:val="22"/>
          <w:lang w:eastAsia="en-US"/>
        </w:rPr>
        <w:t>sharing</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except</w:t>
      </w:r>
      <w:proofErr w:type="spellEnd"/>
      <w:r w:rsidRPr="00407E71">
        <w:rPr>
          <w:rFonts w:asciiTheme="minorHAnsi" w:eastAsiaTheme="minorHAnsi" w:hAnsiTheme="minorHAnsi" w:cstheme="minorBidi"/>
          <w:b w:val="0"/>
          <w:bCs w:val="0"/>
          <w:sz w:val="22"/>
          <w:szCs w:val="22"/>
          <w:lang w:eastAsia="en-US"/>
        </w:rPr>
        <w:t xml:space="preserve"> for </w:t>
      </w:r>
      <w:proofErr w:type="spellStart"/>
      <w:r w:rsidRPr="00407E71">
        <w:rPr>
          <w:rFonts w:asciiTheme="minorHAnsi" w:eastAsiaTheme="minorHAnsi" w:hAnsiTheme="minorHAnsi" w:cstheme="minorBidi"/>
          <w:b w:val="0"/>
          <w:bCs w:val="0"/>
          <w:sz w:val="22"/>
          <w:szCs w:val="22"/>
          <w:lang w:eastAsia="en-US"/>
        </w:rPr>
        <w:t>some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delay</w:t>
      </w:r>
      <w:proofErr w:type="spellEnd"/>
      <w:r w:rsidRPr="00407E71">
        <w:rPr>
          <w:rFonts w:asciiTheme="minorHAnsi" w:eastAsiaTheme="minorHAnsi" w:hAnsiTheme="minorHAnsi" w:cstheme="minorBidi"/>
          <w:b w:val="0"/>
          <w:bCs w:val="0"/>
          <w:sz w:val="22"/>
          <w:szCs w:val="22"/>
          <w:lang w:eastAsia="en-US"/>
        </w:rPr>
        <w:t xml:space="preserve"> in </w:t>
      </w:r>
      <w:proofErr w:type="spellStart"/>
      <w:r w:rsidRPr="00407E71">
        <w:rPr>
          <w:rFonts w:asciiTheme="minorHAnsi" w:eastAsiaTheme="minorHAnsi" w:hAnsiTheme="minorHAnsi" w:cstheme="minorBidi"/>
          <w:b w:val="0"/>
          <w:bCs w:val="0"/>
          <w:sz w:val="22"/>
          <w:szCs w:val="22"/>
          <w:lang w:eastAsia="en-US"/>
        </w:rPr>
        <w:t>situation</w:t>
      </w:r>
      <w:proofErr w:type="spellEnd"/>
      <w:r w:rsidRPr="00407E71">
        <w:rPr>
          <w:rFonts w:asciiTheme="minorHAnsi" w:eastAsiaTheme="minorHAnsi" w:hAnsiTheme="minorHAnsi" w:cstheme="minorBidi"/>
          <w:b w:val="0"/>
          <w:bCs w:val="0"/>
          <w:sz w:val="22"/>
          <w:szCs w:val="22"/>
          <w:lang w:eastAsia="en-US"/>
        </w:rPr>
        <w:t xml:space="preserve">(s) </w:t>
      </w:r>
      <w:proofErr w:type="spellStart"/>
      <w:r w:rsidRPr="00407E71">
        <w:rPr>
          <w:rFonts w:asciiTheme="minorHAnsi" w:eastAsiaTheme="minorHAnsi" w:hAnsiTheme="minorHAnsi" w:cstheme="minorBidi"/>
          <w:b w:val="0"/>
          <w:bCs w:val="0"/>
          <w:sz w:val="22"/>
          <w:szCs w:val="22"/>
          <w:lang w:eastAsia="en-US"/>
        </w:rPr>
        <w:t>when</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it</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is</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necessary</w:t>
      </w:r>
      <w:proofErr w:type="spellEnd"/>
      <w:r w:rsidRPr="00407E71">
        <w:rPr>
          <w:rFonts w:asciiTheme="minorHAnsi" w:eastAsiaTheme="minorHAnsi" w:hAnsiTheme="minorHAnsi" w:cstheme="minorBidi"/>
          <w:b w:val="0"/>
          <w:bCs w:val="0"/>
          <w:sz w:val="22"/>
          <w:szCs w:val="22"/>
          <w:lang w:eastAsia="en-US"/>
        </w:rPr>
        <w:t xml:space="preserve"> to </w:t>
      </w:r>
      <w:proofErr w:type="spellStart"/>
      <w:r w:rsidRPr="00407E71">
        <w:rPr>
          <w:rFonts w:asciiTheme="minorHAnsi" w:eastAsiaTheme="minorHAnsi" w:hAnsiTheme="minorHAnsi" w:cstheme="minorBidi"/>
          <w:b w:val="0"/>
          <w:bCs w:val="0"/>
          <w:sz w:val="22"/>
          <w:szCs w:val="22"/>
          <w:lang w:eastAsia="en-US"/>
        </w:rPr>
        <w:t>ensure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novelty</w:t>
      </w:r>
      <w:proofErr w:type="spellEnd"/>
      <w:r w:rsidRPr="00407E71">
        <w:rPr>
          <w:rFonts w:asciiTheme="minorHAnsi" w:eastAsiaTheme="minorHAnsi" w:hAnsiTheme="minorHAnsi" w:cstheme="minorBidi"/>
          <w:b w:val="0"/>
          <w:bCs w:val="0"/>
          <w:sz w:val="22"/>
          <w:szCs w:val="22"/>
          <w:lang w:eastAsia="en-US"/>
        </w:rPr>
        <w:t xml:space="preserve"> for</w:t>
      </w:r>
      <w:r>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publication</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or</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when</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appropriate</w:t>
      </w:r>
      <w:proofErr w:type="spellEnd"/>
      <w:r w:rsidRPr="00407E71">
        <w:rPr>
          <w:rFonts w:asciiTheme="minorHAnsi" w:eastAsiaTheme="minorHAnsi" w:hAnsiTheme="minorHAnsi" w:cstheme="minorBidi"/>
          <w:b w:val="0"/>
          <w:bCs w:val="0"/>
          <w:sz w:val="22"/>
          <w:szCs w:val="22"/>
          <w:lang w:eastAsia="en-US"/>
        </w:rPr>
        <w:t xml:space="preserve">, to </w:t>
      </w:r>
      <w:proofErr w:type="spellStart"/>
      <w:r w:rsidRPr="00407E71">
        <w:rPr>
          <w:rFonts w:asciiTheme="minorHAnsi" w:eastAsiaTheme="minorHAnsi" w:hAnsiTheme="minorHAnsi" w:cstheme="minorBidi"/>
          <w:b w:val="0"/>
          <w:bCs w:val="0"/>
          <w:sz w:val="22"/>
          <w:szCs w:val="22"/>
          <w:lang w:eastAsia="en-US"/>
        </w:rPr>
        <w:t>protect</w:t>
      </w:r>
      <w:proofErr w:type="spellEnd"/>
      <w:r w:rsidRPr="00407E71">
        <w:rPr>
          <w:rFonts w:asciiTheme="minorHAnsi" w:eastAsiaTheme="minorHAnsi" w:hAnsiTheme="minorHAnsi" w:cstheme="minorBidi"/>
          <w:b w:val="0"/>
          <w:bCs w:val="0"/>
          <w:sz w:val="22"/>
          <w:szCs w:val="22"/>
          <w:lang w:eastAsia="en-US"/>
        </w:rPr>
        <w:t xml:space="preserve"> IP. The data </w:t>
      </w:r>
      <w:proofErr w:type="spellStart"/>
      <w:r w:rsidRPr="00407E71">
        <w:rPr>
          <w:rFonts w:asciiTheme="minorHAnsi" w:eastAsiaTheme="minorHAnsi" w:hAnsiTheme="minorHAnsi" w:cstheme="minorBidi"/>
          <w:b w:val="0"/>
          <w:bCs w:val="0"/>
          <w:sz w:val="22"/>
          <w:szCs w:val="22"/>
          <w:lang w:eastAsia="en-US"/>
        </w:rPr>
        <w:t>will</w:t>
      </w:r>
      <w:proofErr w:type="spellEnd"/>
      <w:r w:rsidRPr="00407E71">
        <w:rPr>
          <w:rFonts w:asciiTheme="minorHAnsi" w:eastAsiaTheme="minorHAnsi" w:hAnsiTheme="minorHAnsi" w:cstheme="minorBidi"/>
          <w:b w:val="0"/>
          <w:bCs w:val="0"/>
          <w:sz w:val="22"/>
          <w:szCs w:val="22"/>
          <w:lang w:eastAsia="en-US"/>
        </w:rPr>
        <w:t xml:space="preserve"> be </w:t>
      </w:r>
      <w:proofErr w:type="spellStart"/>
      <w:r w:rsidRPr="00407E71">
        <w:rPr>
          <w:rFonts w:asciiTheme="minorHAnsi" w:eastAsiaTheme="minorHAnsi" w:hAnsiTheme="minorHAnsi" w:cstheme="minorBidi"/>
          <w:b w:val="0"/>
          <w:bCs w:val="0"/>
          <w:sz w:val="22"/>
          <w:szCs w:val="22"/>
          <w:lang w:eastAsia="en-US"/>
        </w:rPr>
        <w:t>stored</w:t>
      </w:r>
      <w:proofErr w:type="spellEnd"/>
      <w:r w:rsidRPr="00407E71">
        <w:rPr>
          <w:rFonts w:asciiTheme="minorHAnsi" w:eastAsiaTheme="minorHAnsi" w:hAnsiTheme="minorHAnsi" w:cstheme="minorBidi"/>
          <w:b w:val="0"/>
          <w:bCs w:val="0"/>
          <w:sz w:val="22"/>
          <w:szCs w:val="22"/>
          <w:lang w:eastAsia="en-US"/>
        </w:rPr>
        <w:t xml:space="preserve"> for 10 </w:t>
      </w:r>
      <w:proofErr w:type="spellStart"/>
      <w:r w:rsidRPr="00407E71">
        <w:rPr>
          <w:rFonts w:asciiTheme="minorHAnsi" w:eastAsiaTheme="minorHAnsi" w:hAnsiTheme="minorHAnsi" w:cstheme="minorBidi"/>
          <w:b w:val="0"/>
          <w:bCs w:val="0"/>
          <w:sz w:val="22"/>
          <w:szCs w:val="22"/>
          <w:lang w:eastAsia="en-US"/>
        </w:rPr>
        <w:t>years</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They</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will</w:t>
      </w:r>
      <w:proofErr w:type="spellEnd"/>
      <w:r w:rsidRPr="00407E71">
        <w:rPr>
          <w:rFonts w:asciiTheme="minorHAnsi" w:eastAsiaTheme="minorHAnsi" w:hAnsiTheme="minorHAnsi" w:cstheme="minorBidi"/>
          <w:b w:val="0"/>
          <w:bCs w:val="0"/>
          <w:sz w:val="22"/>
          <w:szCs w:val="22"/>
          <w:lang w:eastAsia="en-US"/>
        </w:rPr>
        <w:t xml:space="preserve"> be </w:t>
      </w:r>
      <w:proofErr w:type="spellStart"/>
      <w:r w:rsidRPr="00407E71">
        <w:rPr>
          <w:rFonts w:asciiTheme="minorHAnsi" w:eastAsiaTheme="minorHAnsi" w:hAnsiTheme="minorHAnsi" w:cstheme="minorBidi"/>
          <w:b w:val="0"/>
          <w:bCs w:val="0"/>
          <w:sz w:val="22"/>
          <w:szCs w:val="22"/>
          <w:lang w:eastAsia="en-US"/>
        </w:rPr>
        <w:t>made</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available</w:t>
      </w:r>
      <w:proofErr w:type="spellEnd"/>
      <w:r w:rsidRPr="00407E71">
        <w:rPr>
          <w:rFonts w:asciiTheme="minorHAnsi" w:eastAsiaTheme="minorHAnsi" w:hAnsiTheme="minorHAnsi" w:cstheme="minorBidi"/>
          <w:b w:val="0"/>
          <w:bCs w:val="0"/>
          <w:sz w:val="22"/>
          <w:szCs w:val="22"/>
          <w:lang w:eastAsia="en-US"/>
        </w:rPr>
        <w:t xml:space="preserve"> in the </w:t>
      </w:r>
      <w:proofErr w:type="spellStart"/>
      <w:r w:rsidRPr="00407E71">
        <w:rPr>
          <w:rFonts w:asciiTheme="minorHAnsi" w:eastAsiaTheme="minorHAnsi" w:hAnsiTheme="minorHAnsi" w:cstheme="minorBidi"/>
          <w:b w:val="0"/>
          <w:bCs w:val="0"/>
          <w:sz w:val="22"/>
          <w:szCs w:val="22"/>
          <w:lang w:eastAsia="en-US"/>
        </w:rPr>
        <w:t>repository</w:t>
      </w:r>
      <w:proofErr w:type="spellEnd"/>
      <w:r w:rsidRPr="00407E71">
        <w:rPr>
          <w:rFonts w:asciiTheme="minorHAnsi" w:eastAsiaTheme="minorHAnsi" w:hAnsiTheme="minorHAnsi" w:cstheme="minorBidi"/>
          <w:b w:val="0"/>
          <w:bCs w:val="0"/>
          <w:sz w:val="22"/>
          <w:szCs w:val="22"/>
          <w:lang w:eastAsia="en-US"/>
        </w:rPr>
        <w:t xml:space="preserve"> no </w:t>
      </w:r>
      <w:proofErr w:type="spellStart"/>
      <w:r w:rsidRPr="00407E71">
        <w:rPr>
          <w:rFonts w:asciiTheme="minorHAnsi" w:eastAsiaTheme="minorHAnsi" w:hAnsiTheme="minorHAnsi" w:cstheme="minorBidi"/>
          <w:b w:val="0"/>
          <w:bCs w:val="0"/>
          <w:sz w:val="22"/>
          <w:szCs w:val="22"/>
          <w:lang w:eastAsia="en-US"/>
        </w:rPr>
        <w:t>later</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than</w:t>
      </w:r>
      <w:proofErr w:type="spellEnd"/>
      <w:r w:rsidRPr="00407E71">
        <w:rPr>
          <w:rFonts w:asciiTheme="minorHAnsi" w:eastAsiaTheme="minorHAnsi" w:hAnsiTheme="minorHAnsi" w:cstheme="minorBidi"/>
          <w:b w:val="0"/>
          <w:bCs w:val="0"/>
          <w:sz w:val="22"/>
          <w:szCs w:val="22"/>
          <w:lang w:eastAsia="en-US"/>
        </w:rPr>
        <w:t xml:space="preserve"> </w:t>
      </w:r>
      <w:proofErr w:type="spellStart"/>
      <w:r w:rsidRPr="00407E71">
        <w:rPr>
          <w:rFonts w:asciiTheme="minorHAnsi" w:eastAsiaTheme="minorHAnsi" w:hAnsiTheme="minorHAnsi" w:cstheme="minorBidi"/>
          <w:b w:val="0"/>
          <w:bCs w:val="0"/>
          <w:sz w:val="22"/>
          <w:szCs w:val="22"/>
          <w:lang w:eastAsia="en-US"/>
        </w:rPr>
        <w:t>at</w:t>
      </w:r>
      <w:proofErr w:type="spellEnd"/>
      <w:r w:rsidRPr="00407E71">
        <w:rPr>
          <w:rFonts w:asciiTheme="minorHAnsi" w:eastAsiaTheme="minorHAnsi" w:hAnsiTheme="minorHAnsi" w:cstheme="minorBidi"/>
          <w:b w:val="0"/>
          <w:bCs w:val="0"/>
          <w:sz w:val="22"/>
          <w:szCs w:val="22"/>
          <w:lang w:eastAsia="en-US"/>
        </w:rPr>
        <w:t xml:space="preserve"> the </w:t>
      </w:r>
      <w:proofErr w:type="spellStart"/>
      <w:r w:rsidRPr="00407E71">
        <w:rPr>
          <w:rFonts w:asciiTheme="minorHAnsi" w:eastAsiaTheme="minorHAnsi" w:hAnsiTheme="minorHAnsi" w:cstheme="minorBidi"/>
          <w:b w:val="0"/>
          <w:bCs w:val="0"/>
          <w:sz w:val="22"/>
          <w:szCs w:val="22"/>
          <w:lang w:eastAsia="en-US"/>
        </w:rPr>
        <w:t>time</w:t>
      </w:r>
      <w:proofErr w:type="spellEnd"/>
      <w:r w:rsidRPr="00407E71">
        <w:rPr>
          <w:rFonts w:asciiTheme="minorHAnsi" w:eastAsiaTheme="minorHAnsi" w:hAnsiTheme="minorHAnsi" w:cstheme="minorBidi"/>
          <w:b w:val="0"/>
          <w:bCs w:val="0"/>
          <w:sz w:val="22"/>
          <w:szCs w:val="22"/>
          <w:lang w:eastAsia="en-US"/>
        </w:rPr>
        <w:t xml:space="preserve"> of </w:t>
      </w:r>
      <w:proofErr w:type="spellStart"/>
      <w:r w:rsidRPr="00407E71">
        <w:rPr>
          <w:rFonts w:asciiTheme="minorHAnsi" w:eastAsiaTheme="minorHAnsi" w:hAnsiTheme="minorHAnsi" w:cstheme="minorBidi"/>
          <w:b w:val="0"/>
          <w:bCs w:val="0"/>
          <w:sz w:val="22"/>
          <w:szCs w:val="22"/>
          <w:lang w:eastAsia="en-US"/>
        </w:rPr>
        <w:t>publication</w:t>
      </w:r>
      <w:proofErr w:type="spellEnd"/>
      <w:r w:rsidRPr="00407E71">
        <w:rPr>
          <w:rFonts w:asciiTheme="minorHAnsi" w:eastAsiaTheme="minorHAnsi" w:hAnsiTheme="minorHAnsi" w:cstheme="minorBidi"/>
          <w:b w:val="0"/>
          <w:bCs w:val="0"/>
          <w:sz w:val="22"/>
          <w:szCs w:val="22"/>
          <w:lang w:eastAsia="en-US"/>
        </w:rPr>
        <w:t>.</w:t>
      </w:r>
    </w:p>
    <w:p w14:paraId="1840F9AB" w14:textId="3A897367" w:rsidR="0083418C" w:rsidRDefault="0083418C" w:rsidP="0083418C">
      <w:pPr>
        <w:pStyle w:val="Nagwek3"/>
      </w:pPr>
      <w:r>
        <w:t>Sposób wyboru danych przeznaczonych do przechowania oraz miejsce długotrwałego przechowywania danych (np. repozytorium lub archiwum danych)</w:t>
      </w:r>
    </w:p>
    <w:p w14:paraId="331E3C06" w14:textId="341C92F2" w:rsidR="0083418C" w:rsidRPr="008726F1" w:rsidRDefault="0083418C">
      <w:pPr>
        <w:rPr>
          <w:lang w:val="en-GB"/>
        </w:rPr>
      </w:pPr>
      <w:r w:rsidRPr="008726F1">
        <w:rPr>
          <w:lang w:val="en-GB"/>
        </w:rPr>
        <w:t xml:space="preserve">Most </w:t>
      </w:r>
      <w:proofErr w:type="spellStart"/>
      <w:r w:rsidRPr="008726F1">
        <w:rPr>
          <w:lang w:val="en-GB"/>
        </w:rPr>
        <w:t>Danych</w:t>
      </w:r>
      <w:proofErr w:type="spellEnd"/>
      <w:r w:rsidRPr="008726F1">
        <w:rPr>
          <w:lang w:val="en-GB"/>
        </w:rPr>
        <w:t xml:space="preserve"> (Bridge of Data) will be the main data repository. Data selected for deposition in repository will be</w:t>
      </w:r>
      <w:r w:rsidR="00941967">
        <w:rPr>
          <w:lang w:val="en-GB"/>
        </w:rPr>
        <w:t xml:space="preserve"> </w:t>
      </w:r>
      <w:r w:rsidRPr="008726F1">
        <w:rPr>
          <w:lang w:val="en-GB"/>
        </w:rPr>
        <w:t xml:space="preserve">chosen on the basis of scientific quality and good exemplarity. The data provided in the repository will </w:t>
      </w:r>
      <w:proofErr w:type="spellStart"/>
      <w:r w:rsidRPr="008726F1">
        <w:rPr>
          <w:lang w:val="en-GB"/>
        </w:rPr>
        <w:t>fulfill</w:t>
      </w:r>
      <w:proofErr w:type="spellEnd"/>
      <w:r w:rsidRPr="008726F1">
        <w:rPr>
          <w:lang w:val="en-GB"/>
        </w:rPr>
        <w:t xml:space="preserve"> FAIR</w:t>
      </w:r>
      <w:r w:rsidR="00941967">
        <w:rPr>
          <w:lang w:val="en-GB"/>
        </w:rPr>
        <w:t xml:space="preserve"> </w:t>
      </w:r>
      <w:r w:rsidRPr="008726F1">
        <w:rPr>
          <w:lang w:val="en-GB"/>
        </w:rPr>
        <w:t xml:space="preserve">requirements and will be categorised and </w:t>
      </w:r>
      <w:proofErr w:type="spellStart"/>
      <w:r w:rsidRPr="008726F1">
        <w:rPr>
          <w:lang w:val="en-GB"/>
        </w:rPr>
        <w:t>labeled</w:t>
      </w:r>
      <w:proofErr w:type="spellEnd"/>
      <w:r w:rsidRPr="008726F1">
        <w:rPr>
          <w:lang w:val="en-GB"/>
        </w:rPr>
        <w:t xml:space="preserve"> according to the standard file formats.</w:t>
      </w:r>
    </w:p>
    <w:p w14:paraId="595AC6DC" w14:textId="77777777" w:rsidR="0083418C" w:rsidRDefault="0083418C" w:rsidP="0083418C">
      <w:pPr>
        <w:pStyle w:val="Nagwek3"/>
      </w:pPr>
      <w:r>
        <w:t>Metody lub narzędzia programowe umożliwiające dostęp do danych i korzystanie z danych</w:t>
      </w:r>
    </w:p>
    <w:p w14:paraId="26FC467C" w14:textId="1E0E023C" w:rsidR="0083418C" w:rsidRDefault="0083418C">
      <w:r w:rsidRPr="008726F1">
        <w:rPr>
          <w:lang w:val="en-GB"/>
        </w:rPr>
        <w:t xml:space="preserve">Data deposited in the open repository Most </w:t>
      </w:r>
      <w:proofErr w:type="spellStart"/>
      <w:r w:rsidRPr="008726F1">
        <w:rPr>
          <w:lang w:val="en-GB"/>
        </w:rPr>
        <w:t>danych</w:t>
      </w:r>
      <w:proofErr w:type="spellEnd"/>
      <w:r w:rsidRPr="008726F1">
        <w:rPr>
          <w:lang w:val="en-GB"/>
        </w:rPr>
        <w:t xml:space="preserve"> (Bridge of Data) will be in open formats. </w:t>
      </w:r>
    </w:p>
    <w:p w14:paraId="4636ADAB" w14:textId="77777777" w:rsidR="0083418C" w:rsidRDefault="0083418C" w:rsidP="0083418C">
      <w:pPr>
        <w:pStyle w:val="Nagwek3"/>
      </w:pPr>
      <w:r>
        <w:lastRenderedPageBreak/>
        <w:t>Sposób zapewniający stosowanie unikalnego i trwałego identyfikatora (np. cyfrowego identyfikatora obiektu (DOI)) dla każdego zestawu danych</w:t>
      </w:r>
    </w:p>
    <w:p w14:paraId="4294ACA1" w14:textId="137E0698" w:rsidR="0083418C" w:rsidRPr="008726F1" w:rsidRDefault="0083418C">
      <w:pPr>
        <w:rPr>
          <w:lang w:val="en-GB"/>
        </w:rPr>
      </w:pPr>
      <w:r w:rsidRPr="008726F1">
        <w:rPr>
          <w:lang w:val="en-GB"/>
        </w:rPr>
        <w:t>Datasets provided in the repository will have DOI assigned</w:t>
      </w:r>
    </w:p>
    <w:p w14:paraId="269FE6F0" w14:textId="77777777" w:rsidR="0083418C" w:rsidRDefault="0083418C" w:rsidP="0083418C">
      <w:pPr>
        <w:pStyle w:val="Nagwek3"/>
      </w:pPr>
      <w:r>
        <w:t>Osoba (np. funkcja, stanowisko i instytucja) odpowiedzialna za zarządzanie danymi (np. data steward)</w:t>
      </w:r>
    </w:p>
    <w:p w14:paraId="64CFB954" w14:textId="14D8610E" w:rsidR="0083418C" w:rsidRPr="008726F1" w:rsidRDefault="0083418C">
      <w:pPr>
        <w:rPr>
          <w:lang w:val="en-GB"/>
        </w:rPr>
      </w:pPr>
      <w:r w:rsidRPr="008726F1">
        <w:rPr>
          <w:lang w:val="en-GB"/>
        </w:rPr>
        <w:t xml:space="preserve">Open Science Competence </w:t>
      </w:r>
      <w:proofErr w:type="spellStart"/>
      <w:r w:rsidRPr="008726F1">
        <w:rPr>
          <w:lang w:val="en-GB"/>
        </w:rPr>
        <w:t>Center</w:t>
      </w:r>
      <w:proofErr w:type="spellEnd"/>
      <w:r w:rsidRPr="008726F1">
        <w:rPr>
          <w:lang w:val="en-GB"/>
        </w:rPr>
        <w:t xml:space="preserve"> (</w:t>
      </w:r>
      <w:r w:rsidRPr="008726F1">
        <w:rPr>
          <w:highlight w:val="yellow"/>
          <w:lang w:val="en-GB"/>
        </w:rPr>
        <w:t>pg.edu.pl/</w:t>
      </w:r>
      <w:proofErr w:type="spellStart"/>
      <w:r w:rsidRPr="008726F1">
        <w:rPr>
          <w:highlight w:val="yellow"/>
          <w:lang w:val="en-GB"/>
        </w:rPr>
        <w:t>openscience</w:t>
      </w:r>
      <w:proofErr w:type="spellEnd"/>
      <w:r w:rsidRPr="008726F1">
        <w:rPr>
          <w:highlight w:val="yellow"/>
          <w:lang w:val="en-GB"/>
        </w:rPr>
        <w:t>) established at GUT will be responsible for DMP</w:t>
      </w:r>
      <w:r w:rsidRPr="008726F1">
        <w:rPr>
          <w:lang w:val="en-GB"/>
        </w:rPr>
        <w:t>, data storage and dissemination. Principal investigator (Kamila Rząd) will be responsible for procedures' assessment and overall data quality.</w:t>
      </w:r>
    </w:p>
    <w:p w14:paraId="4B39E325" w14:textId="77777777" w:rsidR="0083418C" w:rsidRDefault="0083418C" w:rsidP="0083418C">
      <w:pPr>
        <w:pStyle w:val="Nagwek3"/>
      </w:pPr>
      <w:r>
        <w:t>Środki (np. finansowe i czasowe) przeznaczone do zarządzania danymi i zapewnienia możliwości odnalezienia, dostępu, interoperacyjności i ponownego wykorzystania danych</w:t>
      </w:r>
    </w:p>
    <w:p w14:paraId="4C101360" w14:textId="1C91D336" w:rsidR="0083418C" w:rsidRPr="008726F1" w:rsidRDefault="0083418C">
      <w:pPr>
        <w:rPr>
          <w:lang w:val="en-GB"/>
        </w:rPr>
      </w:pPr>
      <w:r w:rsidRPr="008726F1">
        <w:rPr>
          <w:lang w:val="en-GB"/>
        </w:rPr>
        <w:t>Cost of data storage and preservation will be covered from the GUT statutory funds. Costs of Open Access publications will be covered from grant budget.</w:t>
      </w:r>
    </w:p>
    <w:sectPr w:rsidR="0083418C" w:rsidRPr="008726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E815E9"/>
    <w:multiLevelType w:val="hybridMultilevel"/>
    <w:tmpl w:val="5A0CFAD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66"/>
    <w:rsid w:val="00086566"/>
    <w:rsid w:val="00203329"/>
    <w:rsid w:val="003B5858"/>
    <w:rsid w:val="00407E71"/>
    <w:rsid w:val="005F0630"/>
    <w:rsid w:val="007F2C47"/>
    <w:rsid w:val="0083418C"/>
    <w:rsid w:val="008726F1"/>
    <w:rsid w:val="00941967"/>
    <w:rsid w:val="00AF349C"/>
    <w:rsid w:val="00C97ADD"/>
    <w:rsid w:val="00CF15CB"/>
    <w:rsid w:val="00D458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4AAFF"/>
  <w15:chartTrackingRefBased/>
  <w15:docId w15:val="{85A66DF8-918F-4034-AB4A-0DF42881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3">
    <w:name w:val="heading 3"/>
    <w:basedOn w:val="Normalny"/>
    <w:link w:val="Nagwek3Znak"/>
    <w:uiPriority w:val="9"/>
    <w:qFormat/>
    <w:rsid w:val="0083418C"/>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83418C"/>
    <w:rPr>
      <w:rFonts w:ascii="Times New Roman" w:eastAsia="Times New Roman" w:hAnsi="Times New Roman" w:cs="Times New Roman"/>
      <w:b/>
      <w:bCs/>
      <w:sz w:val="27"/>
      <w:szCs w:val="27"/>
      <w:lang w:eastAsia="pl-PL"/>
    </w:rPr>
  </w:style>
  <w:style w:type="paragraph" w:styleId="Akapitzlist">
    <w:name w:val="List Paragraph"/>
    <w:basedOn w:val="Normalny"/>
    <w:uiPriority w:val="34"/>
    <w:qFormat/>
    <w:rsid w:val="0083418C"/>
    <w:pPr>
      <w:ind w:left="720"/>
      <w:contextualSpacing/>
    </w:pPr>
  </w:style>
  <w:style w:type="character" w:styleId="Odwoaniedokomentarza">
    <w:name w:val="annotation reference"/>
    <w:basedOn w:val="Domylnaczcionkaakapitu"/>
    <w:uiPriority w:val="99"/>
    <w:semiHidden/>
    <w:unhideWhenUsed/>
    <w:rsid w:val="008726F1"/>
    <w:rPr>
      <w:sz w:val="16"/>
      <w:szCs w:val="16"/>
    </w:rPr>
  </w:style>
  <w:style w:type="paragraph" w:styleId="Tekstkomentarza">
    <w:name w:val="annotation text"/>
    <w:basedOn w:val="Normalny"/>
    <w:link w:val="TekstkomentarzaZnak"/>
    <w:uiPriority w:val="99"/>
    <w:semiHidden/>
    <w:unhideWhenUsed/>
    <w:rsid w:val="008726F1"/>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8726F1"/>
    <w:rPr>
      <w:sz w:val="20"/>
      <w:szCs w:val="20"/>
    </w:rPr>
  </w:style>
  <w:style w:type="paragraph" w:styleId="Tematkomentarza">
    <w:name w:val="annotation subject"/>
    <w:basedOn w:val="Tekstkomentarza"/>
    <w:next w:val="Tekstkomentarza"/>
    <w:link w:val="TematkomentarzaZnak"/>
    <w:uiPriority w:val="99"/>
    <w:semiHidden/>
    <w:unhideWhenUsed/>
    <w:rsid w:val="008726F1"/>
    <w:rPr>
      <w:b/>
      <w:bCs/>
    </w:rPr>
  </w:style>
  <w:style w:type="character" w:customStyle="1" w:styleId="TematkomentarzaZnak">
    <w:name w:val="Temat komentarza Znak"/>
    <w:basedOn w:val="TekstkomentarzaZnak"/>
    <w:link w:val="Tematkomentarza"/>
    <w:uiPriority w:val="99"/>
    <w:semiHidden/>
    <w:rsid w:val="008726F1"/>
    <w:rPr>
      <w:b/>
      <w:bCs/>
      <w:sz w:val="20"/>
      <w:szCs w:val="20"/>
    </w:rPr>
  </w:style>
  <w:style w:type="paragraph" w:styleId="Tekstdymka">
    <w:name w:val="Balloon Text"/>
    <w:basedOn w:val="Normalny"/>
    <w:link w:val="TekstdymkaZnak"/>
    <w:uiPriority w:val="99"/>
    <w:semiHidden/>
    <w:unhideWhenUsed/>
    <w:rsid w:val="008726F1"/>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726F1"/>
    <w:rPr>
      <w:rFonts w:ascii="Segoe UI" w:hAnsi="Segoe UI" w:cs="Segoe UI"/>
      <w:sz w:val="18"/>
      <w:szCs w:val="18"/>
    </w:rPr>
  </w:style>
  <w:style w:type="paragraph" w:styleId="NormalnyWeb">
    <w:name w:val="Normal (Web)"/>
    <w:basedOn w:val="Normalny"/>
    <w:uiPriority w:val="99"/>
    <w:semiHidden/>
    <w:unhideWhenUsed/>
    <w:rsid w:val="007F2C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0292">
      <w:bodyDiv w:val="1"/>
      <w:marLeft w:val="0"/>
      <w:marRight w:val="0"/>
      <w:marTop w:val="0"/>
      <w:marBottom w:val="0"/>
      <w:divBdr>
        <w:top w:val="none" w:sz="0" w:space="0" w:color="auto"/>
        <w:left w:val="none" w:sz="0" w:space="0" w:color="auto"/>
        <w:bottom w:val="none" w:sz="0" w:space="0" w:color="auto"/>
        <w:right w:val="none" w:sz="0" w:space="0" w:color="auto"/>
      </w:divBdr>
    </w:div>
    <w:div w:id="247933045">
      <w:bodyDiv w:val="1"/>
      <w:marLeft w:val="0"/>
      <w:marRight w:val="0"/>
      <w:marTop w:val="0"/>
      <w:marBottom w:val="0"/>
      <w:divBdr>
        <w:top w:val="none" w:sz="0" w:space="0" w:color="auto"/>
        <w:left w:val="none" w:sz="0" w:space="0" w:color="auto"/>
        <w:bottom w:val="none" w:sz="0" w:space="0" w:color="auto"/>
        <w:right w:val="none" w:sz="0" w:space="0" w:color="auto"/>
      </w:divBdr>
    </w:div>
    <w:div w:id="523060450">
      <w:bodyDiv w:val="1"/>
      <w:marLeft w:val="0"/>
      <w:marRight w:val="0"/>
      <w:marTop w:val="0"/>
      <w:marBottom w:val="0"/>
      <w:divBdr>
        <w:top w:val="none" w:sz="0" w:space="0" w:color="auto"/>
        <w:left w:val="none" w:sz="0" w:space="0" w:color="auto"/>
        <w:bottom w:val="none" w:sz="0" w:space="0" w:color="auto"/>
        <w:right w:val="none" w:sz="0" w:space="0" w:color="auto"/>
      </w:divBdr>
    </w:div>
    <w:div w:id="604388809">
      <w:bodyDiv w:val="1"/>
      <w:marLeft w:val="0"/>
      <w:marRight w:val="0"/>
      <w:marTop w:val="0"/>
      <w:marBottom w:val="0"/>
      <w:divBdr>
        <w:top w:val="none" w:sz="0" w:space="0" w:color="auto"/>
        <w:left w:val="none" w:sz="0" w:space="0" w:color="auto"/>
        <w:bottom w:val="none" w:sz="0" w:space="0" w:color="auto"/>
        <w:right w:val="none" w:sz="0" w:space="0" w:color="auto"/>
      </w:divBdr>
    </w:div>
    <w:div w:id="733088660">
      <w:bodyDiv w:val="1"/>
      <w:marLeft w:val="0"/>
      <w:marRight w:val="0"/>
      <w:marTop w:val="0"/>
      <w:marBottom w:val="0"/>
      <w:divBdr>
        <w:top w:val="none" w:sz="0" w:space="0" w:color="auto"/>
        <w:left w:val="none" w:sz="0" w:space="0" w:color="auto"/>
        <w:bottom w:val="none" w:sz="0" w:space="0" w:color="auto"/>
        <w:right w:val="none" w:sz="0" w:space="0" w:color="auto"/>
      </w:divBdr>
    </w:div>
    <w:div w:id="920721412">
      <w:bodyDiv w:val="1"/>
      <w:marLeft w:val="0"/>
      <w:marRight w:val="0"/>
      <w:marTop w:val="0"/>
      <w:marBottom w:val="0"/>
      <w:divBdr>
        <w:top w:val="none" w:sz="0" w:space="0" w:color="auto"/>
        <w:left w:val="none" w:sz="0" w:space="0" w:color="auto"/>
        <w:bottom w:val="none" w:sz="0" w:space="0" w:color="auto"/>
        <w:right w:val="none" w:sz="0" w:space="0" w:color="auto"/>
      </w:divBdr>
    </w:div>
    <w:div w:id="987826347">
      <w:bodyDiv w:val="1"/>
      <w:marLeft w:val="0"/>
      <w:marRight w:val="0"/>
      <w:marTop w:val="0"/>
      <w:marBottom w:val="0"/>
      <w:divBdr>
        <w:top w:val="none" w:sz="0" w:space="0" w:color="auto"/>
        <w:left w:val="none" w:sz="0" w:space="0" w:color="auto"/>
        <w:bottom w:val="none" w:sz="0" w:space="0" w:color="auto"/>
        <w:right w:val="none" w:sz="0" w:space="0" w:color="auto"/>
      </w:divBdr>
    </w:div>
    <w:div w:id="1194075989">
      <w:bodyDiv w:val="1"/>
      <w:marLeft w:val="0"/>
      <w:marRight w:val="0"/>
      <w:marTop w:val="0"/>
      <w:marBottom w:val="0"/>
      <w:divBdr>
        <w:top w:val="none" w:sz="0" w:space="0" w:color="auto"/>
        <w:left w:val="none" w:sz="0" w:space="0" w:color="auto"/>
        <w:bottom w:val="none" w:sz="0" w:space="0" w:color="auto"/>
        <w:right w:val="none" w:sz="0" w:space="0" w:color="auto"/>
      </w:divBdr>
    </w:div>
    <w:div w:id="1223252343">
      <w:bodyDiv w:val="1"/>
      <w:marLeft w:val="0"/>
      <w:marRight w:val="0"/>
      <w:marTop w:val="0"/>
      <w:marBottom w:val="0"/>
      <w:divBdr>
        <w:top w:val="none" w:sz="0" w:space="0" w:color="auto"/>
        <w:left w:val="none" w:sz="0" w:space="0" w:color="auto"/>
        <w:bottom w:val="none" w:sz="0" w:space="0" w:color="auto"/>
        <w:right w:val="none" w:sz="0" w:space="0" w:color="auto"/>
      </w:divBdr>
    </w:div>
    <w:div w:id="1261060384">
      <w:bodyDiv w:val="1"/>
      <w:marLeft w:val="0"/>
      <w:marRight w:val="0"/>
      <w:marTop w:val="0"/>
      <w:marBottom w:val="0"/>
      <w:divBdr>
        <w:top w:val="none" w:sz="0" w:space="0" w:color="auto"/>
        <w:left w:val="none" w:sz="0" w:space="0" w:color="auto"/>
        <w:bottom w:val="none" w:sz="0" w:space="0" w:color="auto"/>
        <w:right w:val="none" w:sz="0" w:space="0" w:color="auto"/>
      </w:divBdr>
    </w:div>
    <w:div w:id="1312370351">
      <w:bodyDiv w:val="1"/>
      <w:marLeft w:val="0"/>
      <w:marRight w:val="0"/>
      <w:marTop w:val="0"/>
      <w:marBottom w:val="0"/>
      <w:divBdr>
        <w:top w:val="none" w:sz="0" w:space="0" w:color="auto"/>
        <w:left w:val="none" w:sz="0" w:space="0" w:color="auto"/>
        <w:bottom w:val="none" w:sz="0" w:space="0" w:color="auto"/>
        <w:right w:val="none" w:sz="0" w:space="0" w:color="auto"/>
      </w:divBdr>
    </w:div>
    <w:div w:id="1514418217">
      <w:bodyDiv w:val="1"/>
      <w:marLeft w:val="0"/>
      <w:marRight w:val="0"/>
      <w:marTop w:val="0"/>
      <w:marBottom w:val="0"/>
      <w:divBdr>
        <w:top w:val="none" w:sz="0" w:space="0" w:color="auto"/>
        <w:left w:val="none" w:sz="0" w:space="0" w:color="auto"/>
        <w:bottom w:val="none" w:sz="0" w:space="0" w:color="auto"/>
        <w:right w:val="none" w:sz="0" w:space="0" w:color="auto"/>
      </w:divBdr>
    </w:div>
    <w:div w:id="1544753329">
      <w:bodyDiv w:val="1"/>
      <w:marLeft w:val="0"/>
      <w:marRight w:val="0"/>
      <w:marTop w:val="0"/>
      <w:marBottom w:val="0"/>
      <w:divBdr>
        <w:top w:val="none" w:sz="0" w:space="0" w:color="auto"/>
        <w:left w:val="none" w:sz="0" w:space="0" w:color="auto"/>
        <w:bottom w:val="none" w:sz="0" w:space="0" w:color="auto"/>
        <w:right w:val="none" w:sz="0" w:space="0" w:color="auto"/>
      </w:divBdr>
    </w:div>
    <w:div w:id="1763601544">
      <w:bodyDiv w:val="1"/>
      <w:marLeft w:val="0"/>
      <w:marRight w:val="0"/>
      <w:marTop w:val="0"/>
      <w:marBottom w:val="0"/>
      <w:divBdr>
        <w:top w:val="none" w:sz="0" w:space="0" w:color="auto"/>
        <w:left w:val="none" w:sz="0" w:space="0" w:color="auto"/>
        <w:bottom w:val="none" w:sz="0" w:space="0" w:color="auto"/>
        <w:right w:val="none" w:sz="0" w:space="0" w:color="auto"/>
      </w:divBdr>
    </w:div>
    <w:div w:id="1933080726">
      <w:bodyDiv w:val="1"/>
      <w:marLeft w:val="0"/>
      <w:marRight w:val="0"/>
      <w:marTop w:val="0"/>
      <w:marBottom w:val="0"/>
      <w:divBdr>
        <w:top w:val="none" w:sz="0" w:space="0" w:color="auto"/>
        <w:left w:val="none" w:sz="0" w:space="0" w:color="auto"/>
        <w:bottom w:val="none" w:sz="0" w:space="0" w:color="auto"/>
        <w:right w:val="none" w:sz="0" w:space="0" w:color="auto"/>
      </w:divBdr>
    </w:div>
    <w:div w:id="212009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269CE-CDEC-4312-98DA-25EA4309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963</Words>
  <Characters>5782</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Rząd</dc:creator>
  <cp:keywords/>
  <dc:description/>
  <cp:lastModifiedBy>Kamila Rząd</cp:lastModifiedBy>
  <cp:revision>8</cp:revision>
  <dcterms:created xsi:type="dcterms:W3CDTF">2024-12-05T13:22:00Z</dcterms:created>
  <dcterms:modified xsi:type="dcterms:W3CDTF">2024-12-06T22:37:00Z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b6a50b919ba0e191551b320d40024d47e83a338a4917a1de0e08a997a8975118</vt:lpwstr>
  </property>
</Properties>
</file>