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000FDE" w:rsidP="001F7441">
      <w:pPr>
        <w:rPr>
          <w:rFonts w:ascii="Calibri" w:eastAsia="Calibri" w:hAnsi="Calibri" w:cs="Arial"/>
        </w:rPr>
      </w:pPr>
      <w:bookmarkStart w:id="0" w:name="_Toc340220932"/>
      <w:r>
        <w:rPr>
          <w:noProof/>
        </w:rPr>
        <w:drawing>
          <wp:inline distT="0" distB="0" distL="0" distR="0">
            <wp:extent cx="5943600" cy="16517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1723"/>
                    </a:xfrm>
                    <a:prstGeom prst="rect">
                      <a:avLst/>
                    </a:prstGeom>
                    <a:noFill/>
                    <a:ln>
                      <a:noFill/>
                    </a:ln>
                  </pic:spPr>
                </pic:pic>
              </a:graphicData>
            </a:graphic>
          </wp:inline>
        </w:drawing>
      </w:r>
      <w:r w:rsidR="001F7441">
        <w:br/>
      </w:r>
      <w:r w:rsidR="001F7441">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Default="00291FD1" w:rsidP="00524A82">
            <w:pPr>
              <w:pStyle w:val="DocumentTitle"/>
              <w:framePr w:hSpace="0" w:vSpace="0" w:wrap="auto" w:vAnchor="margin" w:yAlign="inline"/>
              <w:rPr>
                <w:rFonts w:ascii="Calibri" w:hAnsi="Calibri" w:cs="Arial"/>
                <w:sz w:val="40"/>
                <w:szCs w:val="40"/>
              </w:rPr>
            </w:pPr>
            <w:r>
              <w:rPr>
                <w:rFonts w:ascii="Calibri" w:hAnsi="Calibri" w:cs="Arial"/>
                <w:sz w:val="40"/>
                <w:szCs w:val="40"/>
              </w:rPr>
              <w:t xml:space="preserve">CS7CS3 - </w:t>
            </w:r>
            <w:r>
              <w:t xml:space="preserve"> </w:t>
            </w:r>
            <w:r w:rsidRPr="00291FD1">
              <w:rPr>
                <w:rFonts w:ascii="Calibri" w:hAnsi="Calibri" w:cs="Arial"/>
                <w:sz w:val="40"/>
                <w:szCs w:val="40"/>
              </w:rPr>
              <w:t>Advanced Software Engineering</w:t>
            </w:r>
            <w:r>
              <w:rPr>
                <w:rFonts w:ascii="Calibri" w:hAnsi="Calibri" w:cs="Arial"/>
                <w:sz w:val="40"/>
                <w:szCs w:val="40"/>
              </w:rPr>
              <w:t xml:space="preserve"> – Group 5</w:t>
            </w:r>
          </w:p>
          <w:p w:rsidR="0075719A" w:rsidRPr="00731790" w:rsidRDefault="0075719A" w:rsidP="00524A82">
            <w:pPr>
              <w:pStyle w:val="DocumentTitle"/>
              <w:framePr w:hSpace="0" w:vSpace="0" w:wrap="auto" w:vAnchor="margin" w:yAlign="inline"/>
              <w:rPr>
                <w:rFonts w:ascii="Calibri" w:hAnsi="Calibri" w:cs="Arial"/>
                <w:sz w:val="40"/>
                <w:szCs w:val="40"/>
              </w:rPr>
            </w:pPr>
          </w:p>
          <w:p w:rsidR="001F7441" w:rsidRPr="00731790" w:rsidRDefault="007E5BEE" w:rsidP="00524A82">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Development Plan</w:t>
            </w:r>
            <w:bookmarkStart w:id="1" w:name="_GoBack"/>
            <w:bookmarkEnd w:id="1"/>
          </w:p>
          <w:p w:rsidR="001F7441" w:rsidRPr="008929EB" w:rsidRDefault="00291FD1" w:rsidP="00524A82">
            <w:pPr>
              <w:pStyle w:val="DocumentTitle"/>
              <w:framePr w:hSpace="0" w:vSpace="0" w:wrap="auto" w:vAnchor="margin" w:yAlign="inline"/>
              <w:spacing w:before="60"/>
              <w:rPr>
                <w:rFonts w:ascii="Calibri" w:hAnsi="Calibri" w:cs="Arial"/>
                <w:color w:val="0000FF"/>
                <w:sz w:val="36"/>
                <w:szCs w:val="36"/>
              </w:rPr>
            </w:pPr>
            <w:r w:rsidRPr="00291FD1">
              <w:rPr>
                <w:rFonts w:ascii="Calibri" w:hAnsi="Calibri" w:cs="Arial"/>
                <w:color w:val="0000FF"/>
                <w:sz w:val="40"/>
                <w:szCs w:val="40"/>
              </w:rPr>
              <w:t>SUSTAINABLE CITY MANAGEMENT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000FDE">
        <w:rPr>
          <w:rFonts w:ascii="Calibri" w:eastAsia="Calibri" w:hAnsi="Calibri" w:cs="Arial"/>
          <w:b/>
          <w:color w:val="0000FF"/>
          <w:sz w:val="32"/>
          <w:szCs w:val="32"/>
        </w:rPr>
        <w:t>0.1</w:t>
      </w:r>
    </w:p>
    <w:p w:rsidR="001F7441" w:rsidRPr="008929EB" w:rsidRDefault="00000FDE" w:rsidP="001F7441">
      <w:pPr>
        <w:jc w:val="center"/>
        <w:rPr>
          <w:rFonts w:ascii="Calibri" w:eastAsia="Calibri" w:hAnsi="Calibri" w:cs="Arial"/>
          <w:b/>
          <w:color w:val="0000FF"/>
          <w:sz w:val="32"/>
          <w:szCs w:val="32"/>
        </w:rPr>
      </w:pPr>
      <w:r>
        <w:rPr>
          <w:rFonts w:ascii="Calibri" w:eastAsia="Calibri" w:hAnsi="Calibri" w:cs="Arial"/>
          <w:b/>
          <w:color w:val="0000FF"/>
          <w:sz w:val="32"/>
          <w:szCs w:val="32"/>
        </w:rPr>
        <w:t>30.01.2019</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4"/>
        <w:gridCol w:w="1999"/>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F619BB">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619BB">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619BB">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619BB">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619BB">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619BB">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F619BB">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619BB">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619BB">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619BB">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619BB">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F619BB">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F619BB">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F619BB">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F619BB">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F619BB">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F619BB">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F619BB">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619BB">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619BB">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619BB">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619BB">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619BB">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F619BB">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2" w:name="_Toc340220935"/>
      <w:bookmarkEnd w:id="0"/>
      <w:r w:rsidR="003A0E94">
        <w:t xml:space="preserve"> </w:t>
      </w:r>
      <w:bookmarkStart w:id="3" w:name="_Toc345929872"/>
      <w:r w:rsidR="00560C01">
        <w:t>Introduction</w:t>
      </w:r>
      <w:bookmarkEnd w:id="2"/>
      <w:bookmarkEnd w:id="3"/>
    </w:p>
    <w:p w:rsidR="0061723F" w:rsidRPr="008929EB" w:rsidRDefault="0061723F" w:rsidP="0061723F">
      <w:pPr>
        <w:pStyle w:val="NormalWeb"/>
        <w:rPr>
          <w:rFonts w:asciiTheme="minorHAnsi" w:hAnsiTheme="minorHAnsi"/>
          <w:i/>
          <w:color w:val="0000FF"/>
          <w:sz w:val="22"/>
          <w:szCs w:val="22"/>
        </w:rPr>
      </w:pPr>
      <w:bookmarkStart w:id="4"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rsidR="00560C01" w:rsidRDefault="00560C01" w:rsidP="00B82732">
      <w:pPr>
        <w:pStyle w:val="Heading2"/>
        <w:numPr>
          <w:ilvl w:val="1"/>
          <w:numId w:val="2"/>
        </w:numPr>
        <w:tabs>
          <w:tab w:val="left" w:pos="0"/>
        </w:tabs>
        <w:ind w:left="0" w:firstLine="0"/>
      </w:pPr>
      <w:bookmarkStart w:id="5" w:name="_Toc345929873"/>
      <w:r>
        <w:t>Purpose of the document</w:t>
      </w:r>
      <w:bookmarkEnd w:id="4"/>
      <w:bookmarkEnd w:id="5"/>
    </w:p>
    <w:p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6" w:name="_Toc345929874"/>
      <w:r w:rsidR="00A73174">
        <w:t>Project Scope</w:t>
      </w:r>
      <w:bookmarkEnd w:id="6"/>
    </w:p>
    <w:p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7" w:name="_Toc340220937"/>
      <w:bookmarkStart w:id="8" w:name="_Toc345929875"/>
      <w:r>
        <w:t>Scope of the document</w:t>
      </w:r>
      <w:bookmarkEnd w:id="7"/>
      <w:bookmarkEnd w:id="8"/>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9" w:name="_Toc340220938"/>
      <w:bookmarkStart w:id="10" w:name="_Toc345929876"/>
      <w:r>
        <w:t xml:space="preserve">1.4 </w:t>
      </w:r>
      <w:r>
        <w:tab/>
      </w:r>
      <w:r w:rsidR="00560C01">
        <w:t>Related documents</w:t>
      </w:r>
      <w:bookmarkEnd w:id="9"/>
      <w:bookmarkEnd w:id="10"/>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1" w:name="_Toc340220939"/>
      <w:bookmarkStart w:id="12" w:name="_Toc345929877"/>
      <w:r>
        <w:t>1.5</w:t>
      </w:r>
      <w:r w:rsidR="00F15584">
        <w:t xml:space="preserve">      </w:t>
      </w:r>
      <w:r w:rsidR="004F7B35">
        <w:t>Terms/Acronyms and</w:t>
      </w:r>
      <w:r w:rsidR="00560C01">
        <w:t xml:space="preserve"> Definitions</w:t>
      </w:r>
      <w:bookmarkEnd w:id="11"/>
      <w:bookmarkEnd w:id="12"/>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53"/>
        <w:gridCol w:w="3719"/>
        <w:gridCol w:w="3018"/>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3" w:name="_Toc340220940"/>
      <w:bookmarkStart w:id="14" w:name="_Toc345929878"/>
      <w:r>
        <w:lastRenderedPageBreak/>
        <w:t xml:space="preserve">1.6      </w:t>
      </w:r>
      <w:r w:rsidR="000952F0">
        <w:t>Risks</w:t>
      </w:r>
      <w:r w:rsidR="00202A0C">
        <w:t xml:space="preserve"> and</w:t>
      </w:r>
      <w:r w:rsidR="009B64B6">
        <w:t xml:space="preserve"> Assumptions</w:t>
      </w:r>
      <w:bookmarkEnd w:id="13"/>
      <w:bookmarkEnd w:id="14"/>
    </w:p>
    <w:p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5" w:name="_Toc340220944"/>
      <w:r>
        <w:t xml:space="preserve">  </w:t>
      </w:r>
      <w:bookmarkStart w:id="16" w:name="_Toc345929879"/>
      <w:r w:rsidR="00FF033C">
        <w:t>System</w:t>
      </w:r>
      <w:r w:rsidR="009B64B6">
        <w:t>/ Solution</w:t>
      </w:r>
      <w:r w:rsidR="00FF033C">
        <w:t xml:space="preserve"> Overview</w:t>
      </w:r>
      <w:bookmarkEnd w:id="15"/>
      <w:bookmarkEnd w:id="16"/>
    </w:p>
    <w:p w:rsidR="00700EAD" w:rsidRPr="008929EB" w:rsidRDefault="00700EAD" w:rsidP="00700EAD">
      <w:pPr>
        <w:rPr>
          <w:color w:val="0000FF"/>
        </w:rPr>
      </w:pPr>
      <w:bookmarkStart w:id="17" w:name="_Toc340220945"/>
      <w:r w:rsidRPr="008929EB">
        <w:rPr>
          <w:i/>
          <w:color w:val="0000FF"/>
        </w:rPr>
        <w:t>&lt;Provide a short description of the software and solution being specified and its purpose, including relevant benefits, objectives, and goals.&gt;</w:t>
      </w:r>
    </w:p>
    <w:p w:rsidR="00FF033C" w:rsidRDefault="00F15584" w:rsidP="00700EAD">
      <w:pPr>
        <w:pStyle w:val="Heading2"/>
      </w:pPr>
      <w:bookmarkStart w:id="18" w:name="_Toc345929880"/>
      <w:r>
        <w:t xml:space="preserve">2.1     </w:t>
      </w:r>
      <w:r w:rsidR="00FF033C">
        <w:t>Context Diagram/ Interface Diagram</w:t>
      </w:r>
      <w:r w:rsidR="00C16230">
        <w:t>/ Data Flow Diagram</w:t>
      </w:r>
      <w:r w:rsidR="009B64B6">
        <w:t>, Application Screen Flow, Sitemap</w:t>
      </w:r>
      <w:bookmarkEnd w:id="17"/>
      <w:r w:rsidR="00700EAD">
        <w:t>, Process Flow</w:t>
      </w:r>
      <w:bookmarkEnd w:id="18"/>
    </w:p>
    <w:p w:rsidR="00700EAD" w:rsidRPr="008929EB" w:rsidRDefault="00700EAD" w:rsidP="00700EAD">
      <w:pPr>
        <w:rPr>
          <w:i/>
          <w:color w:val="0000FF"/>
        </w:rPr>
      </w:pPr>
      <w:bookmarkStart w:id="19"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20" w:name="_Toc345929881"/>
      <w:r>
        <w:t>2.2</w:t>
      </w:r>
      <w:r w:rsidR="00F15584">
        <w:t xml:space="preserve">     </w:t>
      </w:r>
      <w:r w:rsidR="00FF033C">
        <w:t>System Actors</w:t>
      </w:r>
      <w:bookmarkEnd w:id="19"/>
      <w:bookmarkEnd w:id="20"/>
    </w:p>
    <w:p w:rsidR="00085850" w:rsidRPr="00FF1C50" w:rsidRDefault="00085850" w:rsidP="00085850">
      <w:pPr>
        <w:pStyle w:val="Heading3"/>
        <w:tabs>
          <w:tab w:val="left" w:pos="0"/>
        </w:tabs>
      </w:pPr>
      <w:bookmarkStart w:id="21" w:name="_Toc340220947"/>
      <w:r>
        <w:t>2.2.1     User Roles and Responsibilities / Authority Requirements</w:t>
      </w:r>
      <w:bookmarkEnd w:id="21"/>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2"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 xml:space="preserve">&lt;include the specified user/role such as Purchasing Manager, Dept Admin, Faculty, Student, </w:t>
            </w:r>
            <w:proofErr w:type="spellStart"/>
            <w:r w:rsidRPr="008929EB">
              <w:rPr>
                <w:i/>
                <w:color w:val="0000FF"/>
              </w:rPr>
              <w:t>etc</w:t>
            </w:r>
            <w:proofErr w:type="spellEnd"/>
            <w:r w:rsidRPr="008929EB">
              <w:rPr>
                <w:i/>
                <w:color w:val="0000FF"/>
              </w:rPr>
              <w:t>&gt;</w:t>
            </w:r>
          </w:p>
        </w:tc>
        <w:tc>
          <w:tcPr>
            <w:tcW w:w="1710" w:type="dxa"/>
          </w:tcPr>
          <w:p w:rsidR="00085850" w:rsidRPr="008929EB" w:rsidRDefault="00085850" w:rsidP="004E7986">
            <w:pPr>
              <w:tabs>
                <w:tab w:val="left" w:pos="0"/>
              </w:tabs>
              <w:rPr>
                <w:color w:val="0000FF"/>
              </w:rPr>
            </w:pPr>
            <w:r w:rsidRPr="008929EB">
              <w:rPr>
                <w:i/>
                <w:color w:val="0000FF"/>
              </w:rPr>
              <w:t xml:space="preserve">&lt;include examples of real </w:t>
            </w:r>
            <w:proofErr w:type="gramStart"/>
            <w:r w:rsidRPr="008929EB">
              <w:rPr>
                <w:i/>
                <w:color w:val="0000FF"/>
              </w:rPr>
              <w:t>people  in</w:t>
            </w:r>
            <w:proofErr w:type="gramEnd"/>
            <w:r w:rsidRPr="008929EB">
              <w:rPr>
                <w:i/>
                <w:color w:val="0000FF"/>
              </w:rPr>
              <w:t xml:space="preserve">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2"/>
    </w:tbl>
    <w:p w:rsidR="00085850" w:rsidRDefault="00085850" w:rsidP="00085850"/>
    <w:p w:rsidR="00085850" w:rsidRDefault="003021B5" w:rsidP="00085850">
      <w:pPr>
        <w:pStyle w:val="Heading2"/>
      </w:pPr>
      <w:bookmarkStart w:id="23" w:name="_Toc345929882"/>
      <w:proofErr w:type="gramStart"/>
      <w:r>
        <w:t>2.3  Dependencies</w:t>
      </w:r>
      <w:proofErr w:type="gramEnd"/>
      <w:r>
        <w:t xml:space="preserve"> </w:t>
      </w:r>
      <w:r w:rsidR="00085850">
        <w:t>and Change Impacts</w:t>
      </w:r>
      <w:bookmarkEnd w:id="23"/>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4" w:name="_Toc340220949"/>
      <w:bookmarkStart w:id="25" w:name="_Toc345929883"/>
      <w:r>
        <w:t>Functional Specifications</w:t>
      </w:r>
      <w:bookmarkEnd w:id="24"/>
      <w:bookmarkEnd w:id="25"/>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lastRenderedPageBreak/>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6" w:name="_Toc340220950"/>
      <w:bookmarkStart w:id="27" w:name="_Toc345929884"/>
      <w:r>
        <w:t xml:space="preserve">3.1 </w:t>
      </w:r>
      <w:bookmarkEnd w:id="26"/>
      <w:r w:rsidR="00E51309">
        <w:t>&lt;Title&gt;</w:t>
      </w:r>
      <w:bookmarkEnd w:id="27"/>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393"/>
        <w:gridCol w:w="6957"/>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771"/>
        <w:gridCol w:w="4761"/>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proofErr w:type="spellStart"/>
            <w:r w:rsidRPr="008929EB">
              <w:rPr>
                <w:color w:val="0000FF"/>
              </w:rPr>
              <w:t>agujar</w:t>
            </w:r>
            <w:proofErr w:type="spellEnd"/>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 xml:space="preserve">User name shall be a valid Stanford </w:t>
            </w:r>
            <w:proofErr w:type="spellStart"/>
            <w:r w:rsidRPr="008929EB">
              <w:rPr>
                <w:i/>
                <w:color w:val="0000FF"/>
              </w:rPr>
              <w:t>Sunet</w:t>
            </w:r>
            <w:proofErr w:type="spellEnd"/>
            <w:r w:rsidRPr="008929EB">
              <w:rPr>
                <w:i/>
                <w:color w:val="0000FF"/>
              </w:rPr>
              <w:t xml:space="preserve"> ID</w:t>
            </w:r>
          </w:p>
        </w:tc>
        <w:tc>
          <w:tcPr>
            <w:tcW w:w="2520" w:type="dxa"/>
          </w:tcPr>
          <w:p w:rsidR="00687EF0" w:rsidRPr="008929EB" w:rsidRDefault="00687EF0" w:rsidP="00C268E7">
            <w:pPr>
              <w:tabs>
                <w:tab w:val="left" w:pos="0"/>
              </w:tabs>
              <w:rPr>
                <w:i/>
                <w:color w:val="0000FF"/>
              </w:rPr>
            </w:pPr>
            <w:r w:rsidRPr="008929EB">
              <w:rPr>
                <w:i/>
                <w:color w:val="0000FF"/>
              </w:rPr>
              <w:t xml:space="preserve">For incorrect user name display on </w:t>
            </w:r>
            <w:proofErr w:type="spellStart"/>
            <w:r w:rsidRPr="008929EB">
              <w:rPr>
                <w:i/>
                <w:color w:val="0000FF"/>
              </w:rPr>
              <w:t>setFocusOff</w:t>
            </w:r>
            <w:proofErr w:type="spellEnd"/>
            <w:r w:rsidRPr="008929EB">
              <w:rPr>
                <w:i/>
                <w:color w:val="0000FF"/>
              </w:rPr>
              <w:t>: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 xml:space="preserve">Access prohibited only to Stanford affiliates. For non-Stanford affiliates, </w:t>
            </w:r>
            <w:r w:rsidRPr="008929EB">
              <w:rPr>
                <w:i/>
                <w:color w:val="0000FF"/>
              </w:rPr>
              <w:lastRenderedPageBreak/>
              <w:t>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proofErr w:type="gramStart"/>
            <w:r w:rsidRPr="002B0D35">
              <w:rPr>
                <w:b/>
              </w:rPr>
              <w:t>Other</w:t>
            </w:r>
            <w:proofErr w:type="gramEnd"/>
            <w:r w:rsidRPr="002B0D35">
              <w:rPr>
                <w:b/>
              </w:rPr>
              <w:t xml:space="preserve">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proofErr w:type="spellStart"/>
            <w:r w:rsidRPr="008929EB">
              <w:rPr>
                <w:i/>
                <w:color w:val="0000FF"/>
              </w:rPr>
              <w:t>OnMouseHover</w:t>
            </w:r>
            <w:proofErr w:type="spellEnd"/>
            <w:r w:rsidRPr="008929EB">
              <w:rPr>
                <w:i/>
                <w:color w:val="0000FF"/>
              </w:rPr>
              <w:t xml:space="preserve">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 xml:space="preserve">Verify if Username is a valid </w:t>
            </w:r>
            <w:proofErr w:type="spellStart"/>
            <w:r w:rsidRPr="008929EB">
              <w:rPr>
                <w:i/>
                <w:color w:val="0000FF"/>
              </w:rPr>
              <w:t>sunet</w:t>
            </w:r>
            <w:proofErr w:type="spellEnd"/>
            <w:r w:rsidRPr="008929EB">
              <w:rPr>
                <w:i/>
                <w:color w:val="0000FF"/>
              </w:rPr>
              <w:t xml:space="preserve">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t>System Configurations</w:t>
      </w:r>
      <w:bookmarkEnd w:id="28"/>
      <w:bookmarkEnd w:id="29"/>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lastRenderedPageBreak/>
        <w:t xml:space="preserve"> </w:t>
      </w:r>
      <w:bookmarkStart w:id="30" w:name="_Toc345929886"/>
      <w:r>
        <w:t>Other System Requirements/ Non-Functional Requirements</w:t>
      </w:r>
      <w:bookmarkEnd w:id="30"/>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w:t>
      </w:r>
      <w:proofErr w:type="gramStart"/>
      <w:r w:rsidRPr="008929EB">
        <w:rPr>
          <w:rFonts w:ascii="Calibri" w:eastAsia="Times New Roman" w:hAnsi="Calibri" w:cs="Times New Roman"/>
          <w:i/>
          <w:color w:val="0000FF"/>
          <w:szCs w:val="24"/>
        </w:rPr>
        <w:t>can  state</w:t>
      </w:r>
      <w:proofErr w:type="gramEnd"/>
      <w:r w:rsidRPr="008929EB">
        <w:rPr>
          <w:rFonts w:ascii="Calibri" w:eastAsia="Times New Roman" w:hAnsi="Calibri" w:cs="Times New Roman"/>
          <w:i/>
          <w:color w:val="0000FF"/>
          <w:szCs w:val="24"/>
        </w:rPr>
        <w:t xml:space="preserv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w:t>
      </w:r>
      <w:proofErr w:type="spellStart"/>
      <w:r w:rsidRPr="008929EB">
        <w:rPr>
          <w:rFonts w:ascii="Calibri" w:eastAsia="Times New Roman" w:hAnsi="Calibri" w:cs="Times New Roman"/>
          <w:i/>
          <w:color w:val="0000FF"/>
          <w:szCs w:val="24"/>
        </w:rPr>
        <w:t>mock up</w:t>
      </w:r>
      <w:proofErr w:type="spellEnd"/>
      <w:r w:rsidRPr="008929EB">
        <w:rPr>
          <w:rFonts w:ascii="Calibri" w:eastAsia="Times New Roman" w:hAnsi="Calibri" w:cs="Times New Roman"/>
          <w:i/>
          <w:color w:val="0000FF"/>
          <w:szCs w:val="24"/>
        </w:rPr>
        <w:t xml:space="preserve">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w:t>
      </w:r>
      <w:proofErr w:type="spellStart"/>
      <w:r w:rsidRPr="008929EB">
        <w:rPr>
          <w:rFonts w:ascii="Calibri" w:hAnsi="Calibri"/>
          <w:i/>
          <w:color w:val="0000FF"/>
        </w:rPr>
        <w:t>etc</w:t>
      </w:r>
      <w:proofErr w:type="spellEnd"/>
      <w:r w:rsidRPr="008929EB">
        <w:rPr>
          <w:rFonts w:ascii="Calibri" w:hAnsi="Calibri"/>
          <w:i/>
          <w:color w:val="0000FF"/>
        </w:rPr>
        <w:t>&gt;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lastRenderedPageBreak/>
        <w:t>Data Migration/ Conversion Requirements</w:t>
      </w:r>
      <w:bookmarkEnd w:id="37"/>
      <w:bookmarkEnd w:id="38"/>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t xml:space="preserve">Data </w:t>
      </w:r>
      <w:r w:rsidR="00C332EF">
        <w:t xml:space="preserve">Conversion </w:t>
      </w:r>
      <w:bookmarkEnd w:id="39"/>
      <w:r>
        <w:t>Strategy</w:t>
      </w:r>
      <w:bookmarkEnd w:id="40"/>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 xml:space="preserve">List all references to external material used as background information or knowledge for the FSD. Examples may include a compliancy website, Stanford website, </w:t>
      </w:r>
      <w:proofErr w:type="spellStart"/>
      <w:r w:rsidRPr="008929EB">
        <w:rPr>
          <w:i/>
          <w:iCs/>
          <w:color w:val="0000FF"/>
          <w:sz w:val="23"/>
          <w:szCs w:val="23"/>
          <w:shd w:val="clear" w:color="auto" w:fill="FFFFFF"/>
        </w:rPr>
        <w:t>etc</w:t>
      </w:r>
      <w:proofErr w:type="spellEnd"/>
      <w:r w:rsidRPr="008929EB">
        <w:rPr>
          <w:i/>
          <w:iCs/>
          <w:color w:val="0000FF"/>
          <w:sz w:val="23"/>
          <w:szCs w:val="23"/>
          <w:shd w:val="clear" w:color="auto" w:fill="FFFFFF"/>
        </w:rPr>
        <w:t>&gt;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9BB" w:rsidRDefault="00F619BB" w:rsidP="00420B0B">
      <w:pPr>
        <w:spacing w:after="0" w:line="240" w:lineRule="auto"/>
      </w:pPr>
      <w:r>
        <w:separator/>
      </w:r>
    </w:p>
  </w:endnote>
  <w:endnote w:type="continuationSeparator" w:id="0">
    <w:p w:rsidR="00F619BB" w:rsidRDefault="00F619BB"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9BB" w:rsidRDefault="00F619BB" w:rsidP="00420B0B">
      <w:pPr>
        <w:spacing w:after="0" w:line="240" w:lineRule="auto"/>
      </w:pPr>
      <w:r>
        <w:separator/>
      </w:r>
    </w:p>
  </w:footnote>
  <w:footnote w:type="continuationSeparator" w:id="0">
    <w:p w:rsidR="00F619BB" w:rsidRDefault="00F619BB"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MrMwMjUyNLc0MjVQ0lEKTi0uzszPAykwqgUA2G712CwAAAA="/>
  </w:docVars>
  <w:rsids>
    <w:rsidRoot w:val="00560C01"/>
    <w:rsid w:val="00000FDE"/>
    <w:rsid w:val="00010F02"/>
    <w:rsid w:val="00055ACF"/>
    <w:rsid w:val="00067A61"/>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1FD1"/>
    <w:rsid w:val="00292384"/>
    <w:rsid w:val="00295511"/>
    <w:rsid w:val="002A1D98"/>
    <w:rsid w:val="002A1FD5"/>
    <w:rsid w:val="002B0D35"/>
    <w:rsid w:val="002C715C"/>
    <w:rsid w:val="002D7875"/>
    <w:rsid w:val="002F0568"/>
    <w:rsid w:val="002F446F"/>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5719A"/>
    <w:rsid w:val="00775A6E"/>
    <w:rsid w:val="007B5C19"/>
    <w:rsid w:val="007E5BEE"/>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22174"/>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619BB"/>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31C9"/>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0BC0D6-AE0E-47A8-86AE-9C4233C7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Roman Shaikh</cp:lastModifiedBy>
  <cp:revision>6</cp:revision>
  <cp:lastPrinted>2012-11-15T18:58:00Z</cp:lastPrinted>
  <dcterms:created xsi:type="dcterms:W3CDTF">2019-01-30T13:01:00Z</dcterms:created>
  <dcterms:modified xsi:type="dcterms:W3CDTF">2019-01-30T13:12:00Z</dcterms:modified>
</cp:coreProperties>
</file>