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CF3" w:rsidRPr="009558DD" w:rsidRDefault="008F2CF3" w:rsidP="008F2CF3">
      <w:pPr>
        <w:widowControl/>
        <w:wordWrap/>
        <w:autoSpaceDE/>
        <w:autoSpaceDN/>
        <w:spacing w:after="0" w:line="360" w:lineRule="auto"/>
        <w:jc w:val="left"/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</w:pP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지난 몇 년 사이 </w:t>
      </w:r>
      <w:proofErr w:type="spellStart"/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가짜뉴스가</w:t>
      </w:r>
      <w:proofErr w:type="spellEnd"/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 xml:space="preserve"> 사회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문제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로 부각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되면서 '미디어 </w:t>
      </w:r>
      <w:proofErr w:type="spellStart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리터러시</w:t>
      </w:r>
      <w:proofErr w:type="spellEnd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'가 그 해법으로 주목받는 것은 자연스러운 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흐름이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다. 수많은 정보가 다양한 매체를 통해 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끊임없이 생산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, 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 xml:space="preserve">유통되는 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시대, 비판적 독해 능력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은 분명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중요하다.</w:t>
      </w:r>
    </w:p>
    <w:p w:rsidR="008F2CF3" w:rsidRPr="009558DD" w:rsidRDefault="008F2CF3" w:rsidP="008F2CF3">
      <w:pPr>
        <w:widowControl/>
        <w:wordWrap/>
        <w:autoSpaceDE/>
        <w:autoSpaceDN/>
        <w:spacing w:after="0" w:line="360" w:lineRule="auto"/>
        <w:jc w:val="left"/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</w:pP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그러나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미디어 </w:t>
      </w:r>
      <w:proofErr w:type="spellStart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리터러시를</w:t>
      </w:r>
      <w:proofErr w:type="spellEnd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민주시민의 기본 소양으로 당연시하는 시각에는 동의하기 어렵다. 이는 언론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과 사회</w:t>
      </w:r>
      <w:r w:rsidR="00B72D00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 xml:space="preserve"> 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시스템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이 마땅히 수행해야 할 책임을 시민 개개인에게 떠넘기는 것은 아닌가.</w:t>
      </w:r>
    </w:p>
    <w:p w:rsidR="008F2CF3" w:rsidRPr="009558DD" w:rsidRDefault="008F2CF3" w:rsidP="008F2CF3">
      <w:pPr>
        <w:widowControl/>
        <w:wordWrap/>
        <w:autoSpaceDE/>
        <w:autoSpaceDN/>
        <w:spacing w:after="0" w:line="360" w:lineRule="auto"/>
        <w:jc w:val="left"/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</w:pP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비유해보자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. 상하수도에 오물이 쌓여 침수 위험이 있다면, 지방자치단체가 나서서 문제를 해결해야 한다. 시민 각자에게 침수 방지 시설을 </w:t>
      </w:r>
      <w:proofErr w:type="spellStart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갖추라거나</w:t>
      </w:r>
      <w:proofErr w:type="spellEnd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, 물이 넘쳐도 견딜 집을 지으라고 요구할 수는 없다. 학교 앞 분식점이 유통기한 지난 식재료로 음식을 만들어 집단 식중독이 발생했다면, 그 책임을 아이들 개개인의 판단력 부족 탓으로 돌릴 수 있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는가</w:t>
      </w:r>
      <w:r w:rsidR="00B72D00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.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"먹기 전에 원산지를 확인하고, 진단키트를 들고 다니며 음식을 가려 먹을 능력을 길러야 한다"는 주장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은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얼마나 </w:t>
      </w:r>
      <w:r w:rsidR="00576AEC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황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당하게 들리는가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.</w:t>
      </w:r>
    </w:p>
    <w:p w:rsidR="008F2CF3" w:rsidRPr="009558DD" w:rsidRDefault="00576AEC" w:rsidP="008F2CF3">
      <w:pPr>
        <w:widowControl/>
        <w:wordWrap/>
        <w:autoSpaceDE/>
        <w:autoSpaceDN/>
        <w:spacing w:after="0" w:line="360" w:lineRule="auto"/>
        <w:jc w:val="left"/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</w:pP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뉴스도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마찬가지다. 출처 불분명한 정보, 시의성 없는 과거 자료, 정파적 주장으로 점철된 기사들이 범람하고, 이를 근거로 </w:t>
      </w:r>
      <w:proofErr w:type="spellStart"/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가짜뉴스가</w:t>
      </w:r>
      <w:proofErr w:type="spellEnd"/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양산되는 상황에서, "독자 스스로 가려 읽으라"고만 요구하는 것은 온당한가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.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잘못 읽어냈을 때의 피해와 책임을 전적으로 시민에게 떠넘기는 것은 정당한가</w:t>
      </w:r>
      <w:r w:rsidR="00B72D00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.</w:t>
      </w:r>
    </w:p>
    <w:p w:rsidR="00576AEC" w:rsidRPr="009558DD" w:rsidRDefault="00576AEC" w:rsidP="008F2CF3">
      <w:pPr>
        <w:widowControl/>
        <w:wordWrap/>
        <w:autoSpaceDE/>
        <w:autoSpaceDN/>
        <w:spacing w:after="0" w:line="360" w:lineRule="auto"/>
        <w:jc w:val="left"/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</w:pP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언론이 해야 할 일은 명확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하다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. 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취재원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의 말을 그대로 옮기기 전에 사실인지 따져보고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, 연구 자료가 발표되면 다른 전문가의 의견을 구하거나 직접 검증해야 한다. 보도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 xml:space="preserve"> 내용이 </w:t>
      </w:r>
      <w:r w:rsidR="00B72D00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 xml:space="preserve">서로 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 xml:space="preserve">달라 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사실</w:t>
      </w:r>
      <w:r w:rsidR="00B72D00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과 사실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이 충돌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한다면,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</w:t>
      </w:r>
      <w:proofErr w:type="spellStart"/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상호비평을</w:t>
      </w:r>
      <w:proofErr w:type="spellEnd"/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통해 진실을 가리는 것</w:t>
      </w:r>
      <w:r w:rsidR="00B72D00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은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언론</w:t>
      </w:r>
      <w:r w:rsidR="00B72D00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 xml:space="preserve"> 스스로의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책임이다. 당장 검증이 어려운 복잡한 사안이라면, 최소한 관련 맥락과 배경 정보를 </w:t>
      </w:r>
      <w:r w:rsidR="00B72D00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 xml:space="preserve">충실히 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제시하려는 노력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도</w:t>
      </w:r>
      <w:r w:rsidR="008F2CF3"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필요하다.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최소한의 품질 관리도 안 된 기사를 내놓으면서, 독자에게 '불량품 감별사'가 되라고 강요하는 </w:t>
      </w:r>
      <w:r w:rsidR="00A4291A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것은 이치에 맞지 않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다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.</w:t>
      </w:r>
    </w:p>
    <w:p w:rsidR="008F2CF3" w:rsidRPr="008F2CF3" w:rsidRDefault="008F2CF3" w:rsidP="008F2CF3">
      <w:pPr>
        <w:widowControl/>
        <w:wordWrap/>
        <w:autoSpaceDE/>
        <w:autoSpaceDN/>
        <w:spacing w:after="0" w:line="360" w:lineRule="auto"/>
        <w:jc w:val="left"/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</w:pP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저널리즘적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가치를 묻고 지키는 일은 1차적으로 언론인</w:t>
      </w:r>
      <w:r w:rsidR="00B72D00"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들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의 몫이다. 그 책임을 '미디어 </w:t>
      </w:r>
      <w:proofErr w:type="spellStart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리터러시</w:t>
      </w:r>
      <w:proofErr w:type="spellEnd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'라는 이름으로 시민에게 전가하면서, 문제적 보도 관행을 계속 유지하는 것은 아닌지 돌아봐야 한다.</w:t>
      </w:r>
    </w:p>
    <w:p w:rsidR="00576AEC" w:rsidRDefault="00576AEC" w:rsidP="008F2CF3">
      <w:pPr>
        <w:pBdr>
          <w:bottom w:val="single" w:sz="6" w:space="1" w:color="auto"/>
        </w:pBdr>
        <w:spacing w:line="360" w:lineRule="auto"/>
        <w:rPr>
          <w:rFonts w:ascii="아리따-부리(TTF)-SemiBold" w:eastAsia="아리따-부리(TTF)-SemiBold" w:hAnsi="아리따-부리(TTF)-SemiBold"/>
          <w:sz w:val="18"/>
        </w:rPr>
      </w:pPr>
    </w:p>
    <w:p w:rsidR="009558DD" w:rsidRPr="009558DD" w:rsidRDefault="009558DD" w:rsidP="008F2CF3">
      <w:pPr>
        <w:pBdr>
          <w:bottom w:val="single" w:sz="6" w:space="1" w:color="auto"/>
        </w:pBdr>
        <w:spacing w:line="360" w:lineRule="auto"/>
        <w:rPr>
          <w:rFonts w:ascii="아리따-부리(TTF)-SemiBold" w:eastAsia="아리따-부리(TTF)-SemiBold" w:hAnsi="아리따-부리(TTF)-SemiBold"/>
          <w:sz w:val="18"/>
        </w:rPr>
      </w:pPr>
    </w:p>
    <w:p w:rsidR="00576AEC" w:rsidRPr="009558DD" w:rsidRDefault="00576AEC" w:rsidP="008F2CF3">
      <w:pPr>
        <w:spacing w:line="360" w:lineRule="auto"/>
        <w:rPr>
          <w:rFonts w:ascii="아리따-부리(TTF)-SemiBold" w:eastAsia="아리따-부리(TTF)-SemiBold" w:hAnsi="아리따-부리(TTF)-SemiBold"/>
          <w:sz w:val="18"/>
        </w:rPr>
      </w:pPr>
    </w:p>
    <w:p w:rsidR="000D403F" w:rsidRDefault="00576AEC" w:rsidP="000D403F">
      <w:pPr>
        <w:pStyle w:val="NormalWeb"/>
        <w:spacing w:line="360" w:lineRule="auto"/>
        <w:rPr>
          <w:rFonts w:ascii="아리따-부리(TTF)-SemiBold" w:eastAsia="아리따-부리(TTF)-SemiBold" w:hAnsi="아리따-부리(TTF)-SemiBold"/>
          <w:sz w:val="22"/>
        </w:rPr>
      </w:pP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지난 몇 년 사이 </w:t>
      </w:r>
      <w:proofErr w:type="spellStart"/>
      <w:r w:rsidRPr="009558DD">
        <w:rPr>
          <w:rFonts w:ascii="아리따-부리(TTF)-SemiBold" w:eastAsia="아리따-부리(TTF)-SemiBold" w:hAnsi="아리따-부리(TTF)-SemiBold" w:hint="eastAsia"/>
          <w:sz w:val="22"/>
        </w:rPr>
        <w:t>가짜뉴스가</w:t>
      </w:r>
      <w:proofErr w:type="spellEnd"/>
      <w:r w:rsidRPr="009558DD">
        <w:rPr>
          <w:rFonts w:ascii="아리따-부리(TTF)-SemiBold" w:eastAsia="아리따-부리(TTF)-SemiBold" w:hAnsi="아리따-부리(TTF)-SemiBold" w:hint="eastAsia"/>
          <w:sz w:val="22"/>
        </w:rPr>
        <w:t xml:space="preserve"> 사</w:t>
      </w:r>
      <w:bookmarkStart w:id="0" w:name="_GoBack"/>
      <w:bookmarkEnd w:id="0"/>
      <w:r w:rsidRPr="009558DD">
        <w:rPr>
          <w:rFonts w:ascii="아리따-부리(TTF)-SemiBold" w:eastAsia="아리따-부리(TTF)-SemiBold" w:hAnsi="아리따-부리(TTF)-SemiBold" w:hint="eastAsia"/>
          <w:sz w:val="22"/>
        </w:rPr>
        <w:t>회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문제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 xml:space="preserve">로 부각되면서 자연스레 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'미디어 </w:t>
      </w:r>
      <w:proofErr w:type="spellStart"/>
      <w:r w:rsidRPr="009558DD">
        <w:rPr>
          <w:rFonts w:ascii="아리따-부리(TTF)-SemiBold" w:eastAsia="아리따-부리(TTF)-SemiBold" w:hAnsi="아리따-부리(TTF)-SemiBold"/>
          <w:sz w:val="22"/>
        </w:rPr>
        <w:t>리터러시</w:t>
      </w:r>
      <w:proofErr w:type="spellEnd"/>
      <w:r w:rsidRPr="009558DD">
        <w:rPr>
          <w:rFonts w:ascii="아리따-부리(TTF)-SemiBold" w:eastAsia="아리따-부리(TTF)-SemiBold" w:hAnsi="아리따-부리(TTF)-SemiBold"/>
          <w:sz w:val="22"/>
        </w:rPr>
        <w:t xml:space="preserve">' 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가 그 해법으로 주목받고 있다.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</w:t>
      </w:r>
      <w:proofErr w:type="spellStart"/>
      <w:r w:rsidRPr="009558DD">
        <w:rPr>
          <w:rFonts w:ascii="아리따-부리(TTF)-SemiBold" w:eastAsia="아리따-부리(TTF)-SemiBold" w:hAnsi="아리따-부리(TTF)-SemiBold"/>
          <w:sz w:val="22"/>
        </w:rPr>
        <w:t>가짜뉴스가</w:t>
      </w:r>
      <w:proofErr w:type="spellEnd"/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너무 많으니, 시민들이 </w:t>
      </w:r>
      <w:proofErr w:type="spellStart"/>
      <w:r w:rsidRPr="009558DD">
        <w:rPr>
          <w:rFonts w:ascii="아리따-부리(TTF)-SemiBold" w:eastAsia="아리따-부리(TTF)-SemiBold" w:hAnsi="아리따-부리(TTF)-SemiBold"/>
          <w:sz w:val="22"/>
        </w:rPr>
        <w:t>똑똑해져서</w:t>
      </w:r>
      <w:proofErr w:type="spellEnd"/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가짜와 진짜를 </w:t>
      </w:r>
      <w:r w:rsidRPr="009558DD">
        <w:rPr>
          <w:rFonts w:ascii="아리따-부리(TTF)-SemiBold" w:eastAsia="아리따-부리(TTF)-SemiBold" w:hAnsi="아리따-부리(TTF)-SemiBold"/>
          <w:sz w:val="22"/>
        </w:rPr>
        <w:lastRenderedPageBreak/>
        <w:t xml:space="preserve">가려내야 한다고 </w:t>
      </w:r>
      <w:r w:rsidR="004824E8" w:rsidRPr="009558DD">
        <w:rPr>
          <w:rFonts w:ascii="아리따-부리(TTF)-SemiBold" w:eastAsia="아리따-부리(TTF)-SemiBold" w:hAnsi="아리따-부리(TTF)-SemiBold"/>
          <w:sz w:val="22"/>
        </w:rPr>
        <w:t>말이</w:t>
      </w:r>
      <w:r w:rsidR="004824E8" w:rsidRPr="009558DD">
        <w:rPr>
          <w:rFonts w:ascii="아리따-부리(TTF)-SemiBold" w:eastAsia="아리따-부리(TTF)-SemiBold" w:hAnsi="아리따-부리(TTF)-SemiBold" w:hint="eastAsia"/>
          <w:sz w:val="22"/>
        </w:rPr>
        <w:t>다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. 맞는 말 같지만, 곰곰이 생각해보면 참 이상한 </w:t>
      </w:r>
      <w:r w:rsidR="004824E8" w:rsidRPr="009558DD">
        <w:rPr>
          <w:rFonts w:ascii="아리따-부리(TTF)-SemiBold" w:eastAsia="아리따-부리(TTF)-SemiBold" w:hAnsi="아리따-부리(TTF)-SemiBold"/>
          <w:sz w:val="22"/>
        </w:rPr>
        <w:t>논리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다. 사회 시스템이 해야 할 일을 왜 개개인이 떠안아야 </w:t>
      </w:r>
      <w:r w:rsidR="004824E8" w:rsidRPr="009558DD">
        <w:rPr>
          <w:rFonts w:ascii="아리따-부리(TTF)-SemiBold" w:eastAsia="아리따-부리(TTF)-SemiBold" w:hAnsi="아리따-부리(TTF)-SemiBold" w:hint="eastAsia"/>
          <w:sz w:val="22"/>
        </w:rPr>
        <w:t>한단 말인가.</w:t>
      </w:r>
      <w:r w:rsidR="004824E8" w:rsidRPr="009558DD">
        <w:rPr>
          <w:rFonts w:ascii="아리따-부리(TTF)-SemiBold" w:eastAsia="아리따-부리(TTF)-SemiBold" w:hAnsi="아리따-부리(TTF)-SemiBold"/>
          <w:sz w:val="22"/>
        </w:rPr>
        <w:t xml:space="preserve"> </w:t>
      </w:r>
    </w:p>
    <w:p w:rsidR="000D403F" w:rsidRDefault="004824E8" w:rsidP="000D403F">
      <w:pPr>
        <w:pStyle w:val="NormalWeb"/>
        <w:spacing w:line="360" w:lineRule="auto"/>
        <w:rPr>
          <w:rFonts w:ascii="아리따-부리(TTF)-SemiBold" w:eastAsia="아리따-부리(TTF)-SemiBold" w:hAnsi="아리따-부리(TTF)-SemiBold"/>
          <w:sz w:val="22"/>
        </w:rPr>
      </w:pPr>
      <w:r w:rsidRPr="009558DD">
        <w:rPr>
          <w:rFonts w:ascii="아리따-부리(TTF)-SemiBold" w:eastAsia="아리따-부리(TTF)-SemiBold" w:hAnsi="아리따-부리(TTF)-SemiBold" w:hint="eastAsia"/>
          <w:sz w:val="22"/>
        </w:rPr>
        <w:t>비유해보자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. 상하수도에 오물이 쌓여 침수 위험이 있다면, 지방자치단체가 나서서 문제를 해결해야 한다. 시민 각자에게 침수 방지 시설을 </w:t>
      </w:r>
      <w:proofErr w:type="spellStart"/>
      <w:r w:rsidRPr="009558DD">
        <w:rPr>
          <w:rFonts w:ascii="아리따-부리(TTF)-SemiBold" w:eastAsia="아리따-부리(TTF)-SemiBold" w:hAnsi="아리따-부리(TTF)-SemiBold"/>
          <w:sz w:val="22"/>
        </w:rPr>
        <w:t>갖추라거나</w:t>
      </w:r>
      <w:proofErr w:type="spellEnd"/>
      <w:r w:rsidRPr="009558DD">
        <w:rPr>
          <w:rFonts w:ascii="아리따-부리(TTF)-SemiBold" w:eastAsia="아리따-부리(TTF)-SemiBold" w:hAnsi="아리따-부리(TTF)-SemiBold"/>
          <w:sz w:val="22"/>
        </w:rPr>
        <w:t>, 물이 넘쳐도 견딜 집을 지으라고 요구할 수는 없다. 학교 앞 분식점이 유통기한 지난 식재료로 음식을 만들어 집단 식중독이 발생했다면, 그 책임을 아이들 개개인의 판단력 부족 탓으로 돌릴 수 있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는가</w:t>
      </w:r>
      <w:r w:rsidRPr="009558DD">
        <w:rPr>
          <w:rFonts w:ascii="아리따-부리(TTF)-SemiBold" w:eastAsia="아리따-부리(TTF)-SemiBold" w:hAnsi="아리따-부리(TTF)-SemiBold"/>
          <w:sz w:val="22"/>
        </w:rPr>
        <w:t>. "먹기 전에 원산지를 확인하고, 진단키트를 들고 다니며 음식을 가려 먹을 능력을 길러야 한다"는 주장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은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얼마나 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황당하게 들리는가</w:t>
      </w:r>
      <w:r w:rsidRPr="009558DD">
        <w:rPr>
          <w:rFonts w:ascii="아리따-부리(TTF)-SemiBold" w:eastAsia="아리따-부리(TTF)-SemiBold" w:hAnsi="아리따-부리(TTF)-SemiBold"/>
          <w:sz w:val="22"/>
        </w:rPr>
        <w:t>.</w:t>
      </w:r>
    </w:p>
    <w:p w:rsidR="000D403F" w:rsidRDefault="004824E8" w:rsidP="000D403F">
      <w:pPr>
        <w:pStyle w:val="NormalWeb"/>
        <w:spacing w:line="360" w:lineRule="auto"/>
        <w:rPr>
          <w:rFonts w:ascii="아리따-부리(TTF)-SemiBold" w:eastAsia="아리따-부리(TTF)-SemiBold" w:hAnsi="아리따-부리(TTF)-SemiBold"/>
          <w:sz w:val="22"/>
        </w:rPr>
      </w:pPr>
      <w:r w:rsidRPr="009558DD">
        <w:rPr>
          <w:rFonts w:ascii="아리따-부리(TTF)-SemiBold" w:eastAsia="아리따-부리(TTF)-SemiBold" w:hAnsi="아리따-부리(TTF)-SemiBold" w:hint="eastAsia"/>
          <w:sz w:val="22"/>
        </w:rPr>
        <w:t>뉴스도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마찬가지다. 출처 불분명한 정보, 시의성 없는 과거 자료, 정파적 주장으로 점철된 기사들이 범람하고, 이를 근거로 </w:t>
      </w:r>
      <w:proofErr w:type="spellStart"/>
      <w:r w:rsidRPr="009558DD">
        <w:rPr>
          <w:rFonts w:ascii="아리따-부리(TTF)-SemiBold" w:eastAsia="아리따-부리(TTF)-SemiBold" w:hAnsi="아리따-부리(TTF)-SemiBold"/>
          <w:sz w:val="22"/>
        </w:rPr>
        <w:t>가짜뉴스가</w:t>
      </w:r>
      <w:proofErr w:type="spellEnd"/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양산되는 상황에서, "독자 스스로 가려 읽으라"고만 요구하는 것은 온당한가. 잘못 읽어냈을 때의 피해와 책임을 전적으로 시민에게 떠넘기는 것은 정당한가.</w:t>
      </w:r>
    </w:p>
    <w:p w:rsidR="004824E8" w:rsidRPr="009558DD" w:rsidRDefault="004824E8" w:rsidP="000D403F">
      <w:pPr>
        <w:pStyle w:val="NormalWeb"/>
        <w:spacing w:line="360" w:lineRule="auto"/>
        <w:rPr>
          <w:rFonts w:ascii="아리따-부리(TTF)-SemiBold" w:eastAsia="아리따-부리(TTF)-SemiBold" w:hAnsi="아리따-부리(TTF)-SemiBold"/>
          <w:sz w:val="22"/>
        </w:rPr>
      </w:pPr>
      <w:r w:rsidRPr="009558DD">
        <w:rPr>
          <w:rFonts w:ascii="아리따-부리(TTF)-SemiBold" w:eastAsia="아리따-부리(TTF)-SemiBold" w:hAnsi="아리따-부리(TTF)-SemiBold"/>
          <w:sz w:val="22"/>
        </w:rPr>
        <w:t>언론이 해야 할 일은 명확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하다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. 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취재원</w:t>
      </w:r>
      <w:r w:rsidRPr="009558DD">
        <w:rPr>
          <w:rFonts w:ascii="아리따-부리(TTF)-SemiBold" w:eastAsia="아리따-부리(TTF)-SemiBold" w:hAnsi="아리따-부리(TTF)-SemiBold"/>
          <w:sz w:val="22"/>
        </w:rPr>
        <w:t>의 말을 그대로 옮기기 전에 사실인지 따져보고, 연구 자료가 발표되면 다른 전문가의 의견을 구하거나 직접 검증해야 한다. 보도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 xml:space="preserve"> 내용이 서로 달라 </w:t>
      </w:r>
      <w:r w:rsidRPr="009558DD">
        <w:rPr>
          <w:rFonts w:ascii="아리따-부리(TTF)-SemiBold" w:eastAsia="아리따-부리(TTF)-SemiBold" w:hAnsi="아리따-부리(TTF)-SemiBold"/>
          <w:sz w:val="22"/>
        </w:rPr>
        <w:t>사실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과 사실</w:t>
      </w:r>
      <w:r w:rsidRPr="009558DD">
        <w:rPr>
          <w:rFonts w:ascii="아리따-부리(TTF)-SemiBold" w:eastAsia="아리따-부리(TTF)-SemiBold" w:hAnsi="아리따-부리(TTF)-SemiBold"/>
          <w:sz w:val="22"/>
        </w:rPr>
        <w:t>이 충돌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한다면,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</w:t>
      </w:r>
      <w:proofErr w:type="spellStart"/>
      <w:r w:rsidRPr="009558DD">
        <w:rPr>
          <w:rFonts w:ascii="아리따-부리(TTF)-SemiBold" w:eastAsia="아리따-부리(TTF)-SemiBold" w:hAnsi="아리따-부리(TTF)-SemiBold"/>
          <w:sz w:val="22"/>
        </w:rPr>
        <w:t>상호비평을</w:t>
      </w:r>
      <w:proofErr w:type="spellEnd"/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통해 진실을 가리는 것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은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언론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 xml:space="preserve"> 스스로의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책</w:t>
      </w:r>
      <w:r w:rsidR="000D403F">
        <w:rPr>
          <w:rFonts w:ascii="아리따-부리(TTF)-SemiBold" w:eastAsia="아리따-부리(TTF)-SemiBold" w:hAnsi="아리따-부리(TTF)-SemiBold" w:hint="eastAsia"/>
          <w:sz w:val="22"/>
        </w:rPr>
        <w:t>무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이다. 당장 검증이 어려운 복잡한 사안이라면, 최소한 관련 맥락과 배경 정보를 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 xml:space="preserve">충실히 </w:t>
      </w:r>
      <w:r w:rsidRPr="009558DD">
        <w:rPr>
          <w:rFonts w:ascii="아리따-부리(TTF)-SemiBold" w:eastAsia="아리따-부리(TTF)-SemiBold" w:hAnsi="아리따-부리(TTF)-SemiBold"/>
          <w:sz w:val="22"/>
        </w:rPr>
        <w:t>제시하려는 노력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도</w:t>
      </w:r>
      <w:r w:rsidRPr="009558DD">
        <w:rPr>
          <w:rFonts w:ascii="아리따-부리(TTF)-SemiBold" w:eastAsia="아리따-부리(TTF)-SemiBold" w:hAnsi="아리따-부리(TTF)-SemiBold"/>
          <w:sz w:val="22"/>
        </w:rPr>
        <w:t xml:space="preserve"> 필요하다. 최소한의 품질 관리도 안 된 기사를 내놓으면서, 독자에게 '불량품 감별사'가 되라고 강요하는 </w:t>
      </w:r>
      <w:r w:rsidRPr="009558DD">
        <w:rPr>
          <w:rFonts w:ascii="아리따-부리(TTF)-SemiBold" w:eastAsia="아리따-부리(TTF)-SemiBold" w:hAnsi="아리따-부리(TTF)-SemiBold" w:hint="eastAsia"/>
          <w:sz w:val="22"/>
        </w:rPr>
        <w:t>것은 이치에 맞지 않다</w:t>
      </w:r>
      <w:r w:rsidRPr="009558DD">
        <w:rPr>
          <w:rFonts w:ascii="아리따-부리(TTF)-SemiBold" w:eastAsia="아리따-부리(TTF)-SemiBold" w:hAnsi="아리따-부리(TTF)-SemiBold"/>
          <w:sz w:val="22"/>
        </w:rPr>
        <w:t>.</w:t>
      </w:r>
    </w:p>
    <w:p w:rsidR="004824E8" w:rsidRPr="009558DD" w:rsidRDefault="004824E8" w:rsidP="002C1935">
      <w:pPr>
        <w:widowControl/>
        <w:wordWrap/>
        <w:autoSpaceDE/>
        <w:autoSpaceDN/>
        <w:spacing w:after="0" w:line="360" w:lineRule="auto"/>
        <w:jc w:val="left"/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</w:pP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저널리즘적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 가치를 묻고 지키는 일은 1차적으로 언론인</w:t>
      </w:r>
      <w:r w:rsidRPr="009558DD">
        <w:rPr>
          <w:rFonts w:ascii="아리따-부리(TTF)-SemiBold" w:eastAsia="아리따-부리(TTF)-SemiBold" w:hAnsi="아리따-부리(TTF)-SemiBold" w:cs="Gulim" w:hint="eastAsia"/>
          <w:kern w:val="0"/>
          <w:sz w:val="22"/>
          <w:szCs w:val="24"/>
        </w:rPr>
        <w:t>들</w:t>
      </w:r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 xml:space="preserve">의 몫이다. 그 책임을 '미디어 </w:t>
      </w:r>
      <w:proofErr w:type="spellStart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리터러시</w:t>
      </w:r>
      <w:proofErr w:type="spellEnd"/>
      <w:r w:rsidRPr="009558DD">
        <w:rPr>
          <w:rFonts w:ascii="아리따-부리(TTF)-SemiBold" w:eastAsia="아리따-부리(TTF)-SemiBold" w:hAnsi="아리따-부리(TTF)-SemiBold" w:cs="Gulim"/>
          <w:kern w:val="0"/>
          <w:sz w:val="22"/>
          <w:szCs w:val="24"/>
        </w:rPr>
        <w:t>'라는 이름으로 시민에게 전가하면서, 문제적 보도 관행을 계속 유지하는 것은 아닌지 돌아봐야 한다.</w:t>
      </w:r>
    </w:p>
    <w:sectPr w:rsidR="004824E8" w:rsidRPr="009558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아리따-부리(TTF)-SemiBold">
    <w:altName w:val="Batang"/>
    <w:panose1 w:val="020B0604020202020204"/>
    <w:charset w:val="81"/>
    <w:family w:val="roman"/>
    <w:pitch w:val="variable"/>
    <w:sig w:usb0="00002A87" w:usb1="09D60C10" w:usb2="00000010" w:usb3="00000000" w:csb0="0008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CF3"/>
    <w:rsid w:val="000D403F"/>
    <w:rsid w:val="002C1935"/>
    <w:rsid w:val="004824E8"/>
    <w:rsid w:val="00576AEC"/>
    <w:rsid w:val="00822DF5"/>
    <w:rsid w:val="008F2CF3"/>
    <w:rsid w:val="009558DD"/>
    <w:rsid w:val="00A4291A"/>
    <w:rsid w:val="00AB418A"/>
    <w:rsid w:val="00B418C4"/>
    <w:rsid w:val="00B7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AC74"/>
  <w15:chartTrackingRefBased/>
  <w15:docId w15:val="{890916BF-850A-4537-84A6-3638B57F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6AE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design01</dc:creator>
  <cp:keywords/>
  <dc:description/>
  <cp:lastModifiedBy>Microsoft Office User</cp:lastModifiedBy>
  <cp:revision>9</cp:revision>
  <dcterms:created xsi:type="dcterms:W3CDTF">2026-01-06T07:24:00Z</dcterms:created>
  <dcterms:modified xsi:type="dcterms:W3CDTF">2026-01-06T12:56:00Z</dcterms:modified>
</cp:coreProperties>
</file>