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Week 3 To-Do List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Hoang Trong Quang — Preprocessing &amp; Image Database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COS30018 — HNRS Project</w:t>
      </w:r>
    </w:p>
    <w:p>
      <w:pPr>
        <w:pBdr>
          <w:bottom w:val="single" w:color="2E5F8A" w:sz="4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Data is already set up in data/sample/part1/ — images + train.txt / valid.txt / test.txt manifests are committed. No Zalo download needed.</w:t>
            </w:r>
          </w:p>
        </w:tc>
      </w:tr>
    </w:tbl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 the manifest and preprocess images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Write a script that reads train.txt, valid.txt, test.txt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each image through the existing preprocess_image()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Save outputs to data/sample/part1/prep_out/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all 3 binarization methods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Otsu, simple threshold, and adaptive on the sample images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Compare results visually or save side-by-side outputs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satisfies the assignment requirement: research ≥2 techniques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output format is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preprocessed image must be float32, shape (28, 28), values in [0.0, 1.0]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is what segmentation (Part 2) expects — do not change this contract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a simple unit test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script that asserts shape, dtype, and value range on the sample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it before opening any Pull Request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Commit and push on a branch</w:t>
      </w:r>
    </w:p>
    <w:p>
      <w:pPr>
        <w:shd w:fill="F3F3F3" w:val="clear"/>
        <w:spacing w:after="80"/>
        <w:ind w:left="72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git checkout -b week3/quang</w:t>
      </w:r>
    </w:p>
    <w:p>
      <w:pPr>
        <w:shd w:fill="F3F3F3" w:val="clear"/>
        <w:spacing w:after="80"/>
        <w:ind w:left="72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# make your changes inside src/preprocessing/ and data/sample/part1/</w:t>
      </w:r>
    </w:p>
    <w:p>
      <w:pPr>
        <w:shd w:fill="F3F3F3" w:val="clear"/>
        <w:spacing w:after="80"/>
        <w:ind w:left="720"/>
      </w:pPr>
      <w:r>
        <w:rPr>
          <w:rFonts w:ascii="Courier New" w:cs="Courier New" w:eastAsia="Courier New" w:hAnsi="Courier New"/>
          <w:color w:val="2E5F8A"/>
          <w:sz w:val="18"/>
          <w:szCs w:val="18"/>
        </w:rPr>
        <w:t xml:space="preserve">git push origin week3/quang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a Pull Request to main by Thursday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Only touch src/preprocessing/ and data/sample/part1/ — do not edit other members' folders</w:t>
      </w:r>
    </w:p>
    <w:p>
      <w:r>
        <w:t xml:space="preserve"/>
      </w:r>
    </w:p>
    <w:p>
      <w:pPr>
        <w:pBdr>
          <w:bottom w:val="single" w:color="2E5F8A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Keep changes inside src/preprocessing/ and data/sample/part1/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2026-05-24T13:45:36.439Z</dcterms:created>
  <dcterms:modified xsi:type="dcterms:W3CDTF">2026-05-24T13:45:36.454Z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