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FF" w:rsidRDefault="005E33FF">
      <w:r>
        <w:t>BARTOLONI BEATRICE &amp; FOSCHINI LUCIA 5F</w:t>
      </w:r>
    </w:p>
    <w:p w:rsidR="005E33FF" w:rsidRDefault="005E33FF">
      <w:r>
        <w:t>27/02/2015</w:t>
      </w:r>
    </w:p>
    <w:p w:rsidR="005E33FF" w:rsidRDefault="005E33FF"/>
    <w:p w:rsidR="00026811" w:rsidRDefault="005E33FF">
      <w:r>
        <w:rPr>
          <w:noProof/>
          <w:lang w:eastAsia="it-IT"/>
        </w:rPr>
        <w:drawing>
          <wp:inline distT="0" distB="0" distL="0" distR="0">
            <wp:extent cx="4181475" cy="2381250"/>
            <wp:effectExtent l="1905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FF" w:rsidRDefault="005E33FF"/>
    <w:p w:rsidR="005E33FF" w:rsidRDefault="005E33FF">
      <w:r>
        <w:t>Dopo aver riprodotto il circuito della FotoResistenza, e dopo aver consultato un documento che riportava la formula per i valori di luminosità senza taratura, sono stati fatti alcuni calcoli.</w:t>
      </w:r>
    </w:p>
    <w:p w:rsidR="005E33FF" w:rsidRDefault="005E33FF">
      <w:r>
        <w:rPr>
          <w:noProof/>
          <w:lang w:eastAsia="it-IT"/>
        </w:rPr>
        <w:drawing>
          <wp:inline distT="0" distB="0" distL="0" distR="0">
            <wp:extent cx="6120130" cy="4432742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FF" w:rsidRDefault="005E33FF">
      <w:r>
        <w:rPr>
          <w:noProof/>
          <w:lang w:eastAsia="it-IT"/>
        </w:rPr>
        <w:lastRenderedPageBreak/>
        <w:drawing>
          <wp:inline distT="0" distB="0" distL="0" distR="0">
            <wp:extent cx="4143375" cy="3790950"/>
            <wp:effectExtent l="1905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FF" w:rsidRDefault="005E33FF"/>
    <w:p w:rsidR="005E33FF" w:rsidRDefault="005E33FF">
      <w:r>
        <w:t xml:space="preserve">R (fot res) è la resistenza del fotoresistore. </w:t>
      </w:r>
      <w:r>
        <w:br/>
        <w:t>Data la formula:</w:t>
      </w:r>
      <w:r>
        <w:br/>
        <w:t>R= V/I</w:t>
      </w:r>
      <w:r>
        <w:br/>
        <w:t>E’ noto il voltaggio: 3,3.</w:t>
      </w:r>
      <w:r>
        <w:br/>
        <w:t>Per trovare la resistenza bisogna conoscere la corrente.</w:t>
      </w:r>
      <w:r>
        <w:br/>
        <w:t>La formula per trovare la I è la differenza dell’alimentazione che da la raspberry  e il voltaggio del convertitore analogico digitale, tutto diviso la resistenza (18k).</w:t>
      </w:r>
    </w:p>
    <w:sectPr w:rsidR="005E33FF" w:rsidSect="000268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5E33FF"/>
    <w:rsid w:val="00026811"/>
    <w:rsid w:val="005E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8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3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beatrice.bartoloni</dc:creator>
  <cp:keywords/>
  <dc:description/>
  <cp:lastModifiedBy>beatrice.bartoloni</cp:lastModifiedBy>
  <cp:revision>2</cp:revision>
  <dcterms:created xsi:type="dcterms:W3CDTF">2015-02-27T08:36:00Z</dcterms:created>
  <dcterms:modified xsi:type="dcterms:W3CDTF">2015-02-27T08:43:00Z</dcterms:modified>
</cp:coreProperties>
</file>