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D9904" w14:textId="4DD6EE7B" w:rsidR="006B7E8C" w:rsidRPr="009078B3" w:rsidRDefault="006B7E8C" w:rsidP="006B7E8C">
      <w:pPr>
        <w:pStyle w:val="Encabezado"/>
        <w:spacing w:line="360" w:lineRule="auto"/>
        <w:rPr>
          <w:rFonts w:ascii="Arial" w:hAnsi="Arial" w:cs="Arial"/>
          <w:sz w:val="20"/>
          <w:szCs w:val="20"/>
        </w:rPr>
      </w:pPr>
      <w:r w:rsidRPr="009078B3">
        <w:rPr>
          <w:rFonts w:ascii="Arial" w:hAnsi="Arial" w:cs="Arial"/>
          <w:sz w:val="20"/>
          <w:szCs w:val="20"/>
        </w:rPr>
        <w:t>Fecha: DD/MM/AAAA</w:t>
      </w:r>
    </w:p>
    <w:p w14:paraId="1D8ACBD6" w14:textId="57056D65" w:rsidR="00C82E1B" w:rsidRDefault="00C82E1B" w:rsidP="006B7E8C">
      <w:pPr>
        <w:pStyle w:val="Encabezado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Turno</w:t>
      </w:r>
      <w:r w:rsidR="00866415">
        <w:rPr>
          <w:rFonts w:ascii="Arial" w:hAnsi="Arial" w:cs="Arial"/>
          <w:sz w:val="20"/>
          <w:szCs w:val="20"/>
        </w:rPr>
        <w:t>:</w:t>
      </w:r>
    </w:p>
    <w:p w14:paraId="7D33FFD2" w14:textId="79EE481E" w:rsidR="006B7E8C" w:rsidRDefault="006B7E8C" w:rsidP="006B7E8C">
      <w:pPr>
        <w:pStyle w:val="Encabezado"/>
        <w:spacing w:line="360" w:lineRule="auto"/>
        <w:rPr>
          <w:rFonts w:ascii="Arial" w:hAnsi="Arial" w:cs="Arial"/>
          <w:sz w:val="20"/>
          <w:szCs w:val="20"/>
        </w:rPr>
      </w:pPr>
      <w:r w:rsidRPr="009078B3">
        <w:rPr>
          <w:rFonts w:ascii="Arial" w:hAnsi="Arial" w:cs="Arial"/>
          <w:sz w:val="20"/>
          <w:szCs w:val="20"/>
        </w:rPr>
        <w:t xml:space="preserve">Materia: </w:t>
      </w:r>
    </w:p>
    <w:p w14:paraId="4EEA2588" w14:textId="4AF90954" w:rsidR="006B7E8C" w:rsidRPr="009078B3" w:rsidRDefault="009078B3" w:rsidP="006B7E8C">
      <w:pPr>
        <w:pStyle w:val="Encabezado"/>
        <w:spacing w:line="360" w:lineRule="auto"/>
        <w:rPr>
          <w:rFonts w:ascii="Arial" w:hAnsi="Arial" w:cs="Arial"/>
          <w:sz w:val="20"/>
          <w:szCs w:val="20"/>
        </w:rPr>
      </w:pPr>
      <w:r w:rsidRPr="009078B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09948" wp14:editId="4F78B7B2">
                <wp:simplePos x="0" y="0"/>
                <wp:positionH relativeFrom="column">
                  <wp:posOffset>1673225</wp:posOffset>
                </wp:positionH>
                <wp:positionV relativeFrom="paragraph">
                  <wp:posOffset>169706</wp:posOffset>
                </wp:positionV>
                <wp:extent cx="277495" cy="248285"/>
                <wp:effectExtent l="0" t="0" r="27305" b="18415"/>
                <wp:wrapNone/>
                <wp:docPr id="94704241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75FB4" w14:textId="2759E1D7" w:rsidR="006B7E8C" w:rsidRPr="006B7E8C" w:rsidRDefault="006B7E8C" w:rsidP="006B7E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099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1.75pt;margin-top:13.35pt;width:21.85pt;height:1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" fillcolor="white [3201]" strokeweight="1pt">
                <v:textbox>
                  <w:txbxContent>
                    <w:p w14:paraId="1D875FB4" w14:textId="2759E1D7" w:rsidR="006B7E8C" w:rsidRPr="006B7E8C" w:rsidRDefault="006B7E8C" w:rsidP="006B7E8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078B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17E37" wp14:editId="4EE7AFF6">
                <wp:simplePos x="0" y="0"/>
                <wp:positionH relativeFrom="column">
                  <wp:posOffset>1102995</wp:posOffset>
                </wp:positionH>
                <wp:positionV relativeFrom="paragraph">
                  <wp:posOffset>170341</wp:posOffset>
                </wp:positionV>
                <wp:extent cx="277495" cy="248285"/>
                <wp:effectExtent l="0" t="0" r="27305" b="18415"/>
                <wp:wrapNone/>
                <wp:docPr id="206339030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B317A" w14:textId="3E39BEC3" w:rsidR="006B7E8C" w:rsidRPr="006B7E8C" w:rsidRDefault="006B7E8C" w:rsidP="006B7E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17E37" id="_x0000_s1027" type="#_x0000_t202" style="position:absolute;margin-left:86.85pt;margin-top:13.4pt;width:21.85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" fillcolor="white [3201]" strokeweight="1pt">
                <v:textbox>
                  <w:txbxContent>
                    <w:p w14:paraId="7F7B317A" w14:textId="3E39BEC3" w:rsidR="006B7E8C" w:rsidRPr="006B7E8C" w:rsidRDefault="006B7E8C" w:rsidP="006B7E8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7E8C" w:rsidRPr="009078B3">
        <w:rPr>
          <w:rFonts w:ascii="Arial" w:hAnsi="Arial" w:cs="Arial"/>
          <w:sz w:val="20"/>
          <w:szCs w:val="20"/>
        </w:rPr>
        <w:t>Duración:</w:t>
      </w:r>
    </w:p>
    <w:p w14:paraId="05F91F14" w14:textId="3C9AE93C" w:rsidR="006B7E8C" w:rsidRPr="009078B3" w:rsidRDefault="006B7E8C" w:rsidP="009078B3">
      <w:pPr>
        <w:pStyle w:val="Encabezado"/>
        <w:spacing w:line="360" w:lineRule="auto"/>
        <w:rPr>
          <w:rFonts w:ascii="Arial" w:hAnsi="Arial" w:cs="Arial"/>
          <w:sz w:val="20"/>
          <w:szCs w:val="20"/>
        </w:rPr>
        <w:sectPr w:rsidR="006B7E8C" w:rsidRPr="009078B3" w:rsidSect="00240E14">
          <w:headerReference w:type="default" r:id="rId8"/>
          <w:type w:val="continuous"/>
          <w:pgSz w:w="11906" w:h="16838"/>
          <w:pgMar w:top="567" w:right="1701" w:bottom="1417" w:left="1701" w:header="708" w:footer="708" w:gutter="0"/>
          <w:cols w:num="2" w:space="708"/>
          <w:docGrid w:linePitch="360"/>
        </w:sectPr>
      </w:pPr>
      <w:r w:rsidRPr="009078B3">
        <w:rPr>
          <w:rFonts w:ascii="Arial" w:hAnsi="Arial" w:cs="Arial"/>
          <w:sz w:val="20"/>
          <w:szCs w:val="20"/>
        </w:rPr>
        <w:t xml:space="preserve">Uso de material: SI          NO </w:t>
      </w:r>
    </w:p>
    <w:p w14:paraId="272C7089" w14:textId="3A93C667" w:rsidR="00AA0DE5" w:rsidRDefault="00AA0DE5">
      <w:pPr>
        <w:rPr>
          <w:rFonts w:ascii="Arial" w:hAnsi="Arial" w:cs="Arial"/>
        </w:rPr>
      </w:pPr>
    </w:p>
    <w:p w14:paraId="66F1F44C" w14:textId="77777777" w:rsidR="00E226B7" w:rsidRDefault="00E226B7">
      <w:pPr>
        <w:rPr>
          <w:rFonts w:ascii="Arial" w:hAnsi="Arial" w:cs="Arial"/>
        </w:rPr>
      </w:pPr>
    </w:p>
    <w:p w14:paraId="0E4A5C9D" w14:textId="77777777" w:rsidR="00E226B7" w:rsidRDefault="00E226B7">
      <w:pPr>
        <w:rPr>
          <w:rFonts w:ascii="Arial" w:hAnsi="Arial" w:cs="Arial"/>
        </w:rPr>
      </w:pPr>
    </w:p>
    <w:p w14:paraId="1D0DE06A" w14:textId="41E66767" w:rsidR="00E226B7" w:rsidRDefault="00E226B7">
      <w:pPr>
        <w:rPr>
          <w:rFonts w:ascii="Arial" w:hAnsi="Arial" w:cs="Arial"/>
        </w:rPr>
      </w:pPr>
      <w:r>
        <w:rPr>
          <w:rFonts w:ascii="Arial" w:hAnsi="Arial" w:cs="Arial"/>
        </w:rPr>
        <w:t>Instrucciones Plantilla para Parcial y Examen</w:t>
      </w:r>
    </w:p>
    <w:p w14:paraId="1A2802AE" w14:textId="77777777" w:rsidR="003735BB" w:rsidRPr="003735BB" w:rsidRDefault="003735BB" w:rsidP="003735BB">
      <w:pPr>
        <w:rPr>
          <w:rFonts w:ascii="Arial" w:hAnsi="Arial" w:cs="Arial"/>
        </w:rPr>
      </w:pPr>
    </w:p>
    <w:p w14:paraId="0BFB9299" w14:textId="77777777" w:rsidR="003735BB" w:rsidRPr="003735BB" w:rsidRDefault="003735BB" w:rsidP="003735BB">
      <w:pPr>
        <w:rPr>
          <w:rFonts w:ascii="Arial" w:hAnsi="Arial" w:cs="Arial"/>
        </w:rPr>
      </w:pPr>
      <w:r w:rsidRPr="003735BB">
        <w:rPr>
          <w:rFonts w:ascii="Arial" w:hAnsi="Arial" w:cs="Arial"/>
        </w:rPr>
        <w:t xml:space="preserve">Las evaluaciones, deberán ser </w:t>
      </w:r>
      <w:r w:rsidRPr="003735BB">
        <w:rPr>
          <w:rFonts w:ascii="Arial" w:hAnsi="Arial" w:cs="Arial"/>
          <w:b/>
          <w:bCs/>
          <w:u w:val="single"/>
        </w:rPr>
        <w:t>enviadas en PDF</w:t>
      </w:r>
      <w:r w:rsidRPr="003735BB">
        <w:rPr>
          <w:rFonts w:ascii="Arial" w:hAnsi="Arial" w:cs="Arial"/>
        </w:rPr>
        <w:t xml:space="preserve"> y el archivo deberá de estar identificado de la siguiente manera:</w:t>
      </w:r>
    </w:p>
    <w:p w14:paraId="4D33B2B3" w14:textId="77777777" w:rsidR="003735BB" w:rsidRPr="003735BB" w:rsidRDefault="003735BB" w:rsidP="003735BB">
      <w:pPr>
        <w:rPr>
          <w:rFonts w:ascii="Arial" w:hAnsi="Arial" w:cs="Arial"/>
        </w:rPr>
      </w:pPr>
    </w:p>
    <w:p w14:paraId="535B62EE" w14:textId="77777777" w:rsidR="003735BB" w:rsidRPr="003735BB" w:rsidRDefault="003735BB" w:rsidP="003735BB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3735BB">
        <w:rPr>
          <w:rFonts w:ascii="Arial" w:hAnsi="Arial" w:cs="Arial"/>
          <w:b/>
          <w:bCs/>
          <w:u w:val="single"/>
        </w:rPr>
        <w:t>Para las letras de parciales y/o exámenes:</w:t>
      </w:r>
    </w:p>
    <w:p w14:paraId="73EF1F7F" w14:textId="77777777" w:rsidR="003735BB" w:rsidRPr="003735BB" w:rsidRDefault="003735BB" w:rsidP="003735BB">
      <w:pPr>
        <w:rPr>
          <w:rFonts w:ascii="Arial" w:hAnsi="Arial" w:cs="Arial"/>
        </w:rPr>
      </w:pPr>
      <w:r w:rsidRPr="003735BB">
        <w:rPr>
          <w:rFonts w:ascii="Arial" w:hAnsi="Arial" w:cs="Arial"/>
        </w:rPr>
        <w:t>“fecha de evaluación (AAAAMMDD)”- “tipo de evaluación”- “turno”-“nombre de materia”</w:t>
      </w:r>
    </w:p>
    <w:p w14:paraId="37983F93" w14:textId="77777777" w:rsidR="003735BB" w:rsidRPr="003735BB" w:rsidRDefault="003735BB" w:rsidP="003735BB">
      <w:pPr>
        <w:rPr>
          <w:rFonts w:ascii="Arial" w:hAnsi="Arial" w:cs="Arial"/>
        </w:rPr>
      </w:pPr>
      <w:r w:rsidRPr="003735BB">
        <w:rPr>
          <w:rFonts w:ascii="Arial" w:hAnsi="Arial" w:cs="Arial"/>
        </w:rPr>
        <w:t>Ejemplo:</w:t>
      </w:r>
    </w:p>
    <w:p w14:paraId="66CBCEBB" w14:textId="77777777" w:rsidR="003735BB" w:rsidRPr="003735BB" w:rsidRDefault="003735BB" w:rsidP="003735BB">
      <w:pPr>
        <w:rPr>
          <w:rFonts w:ascii="Arial" w:hAnsi="Arial" w:cs="Arial"/>
        </w:rPr>
      </w:pPr>
      <w:r w:rsidRPr="003735BB">
        <w:rPr>
          <w:rFonts w:ascii="Arial" w:hAnsi="Arial" w:cs="Arial"/>
        </w:rPr>
        <w:t>20240601-Exm-Mat-Programación 1</w:t>
      </w:r>
    </w:p>
    <w:p w14:paraId="33C6BE17" w14:textId="77777777" w:rsidR="003735BB" w:rsidRPr="003735BB" w:rsidRDefault="003735BB" w:rsidP="003735BB">
      <w:pPr>
        <w:rPr>
          <w:rFonts w:ascii="Arial" w:hAnsi="Arial" w:cs="Arial"/>
        </w:rPr>
      </w:pPr>
      <w:r w:rsidRPr="003735BB">
        <w:rPr>
          <w:rFonts w:ascii="Arial" w:hAnsi="Arial" w:cs="Arial"/>
        </w:rPr>
        <w:t>20240601-Par-Noct-Programación 1</w:t>
      </w:r>
    </w:p>
    <w:p w14:paraId="6A77503E" w14:textId="77777777" w:rsidR="003735BB" w:rsidRPr="003735BB" w:rsidRDefault="003735BB" w:rsidP="003735BB">
      <w:pPr>
        <w:rPr>
          <w:rFonts w:ascii="Arial" w:hAnsi="Arial" w:cs="Arial"/>
        </w:rPr>
      </w:pPr>
      <w:r w:rsidRPr="003735BB">
        <w:rPr>
          <w:rFonts w:ascii="Arial" w:hAnsi="Arial" w:cs="Arial"/>
        </w:rPr>
        <w:t>20240601- ParEsp -Mat-Programación 1</w:t>
      </w:r>
    </w:p>
    <w:p w14:paraId="7E4E5D32" w14:textId="77777777" w:rsidR="003735BB" w:rsidRPr="003735BB" w:rsidRDefault="003735BB" w:rsidP="003735BB">
      <w:pPr>
        <w:rPr>
          <w:rFonts w:ascii="Arial" w:hAnsi="Arial" w:cs="Arial"/>
        </w:rPr>
      </w:pPr>
    </w:p>
    <w:p w14:paraId="1F5A3EFA" w14:textId="77777777" w:rsidR="003735BB" w:rsidRPr="003735BB" w:rsidRDefault="003735BB" w:rsidP="003735BB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3735BB">
        <w:rPr>
          <w:rFonts w:ascii="Arial" w:hAnsi="Arial" w:cs="Arial"/>
          <w:b/>
          <w:bCs/>
          <w:u w:val="single"/>
        </w:rPr>
        <w:t>Para los casos de envio de solución:</w:t>
      </w:r>
    </w:p>
    <w:p w14:paraId="642EC161" w14:textId="77777777" w:rsidR="003735BB" w:rsidRPr="003735BB" w:rsidRDefault="003735BB" w:rsidP="003735BB">
      <w:pPr>
        <w:rPr>
          <w:rFonts w:ascii="Arial" w:hAnsi="Arial" w:cs="Arial"/>
        </w:rPr>
      </w:pPr>
      <w:r w:rsidRPr="003735BB">
        <w:rPr>
          <w:rFonts w:ascii="Arial" w:hAnsi="Arial" w:cs="Arial"/>
        </w:rPr>
        <w:t>“fecha de evaluación”- “tipo de evaluación “_”sol”- “turno”-“nombre de materia</w:t>
      </w:r>
    </w:p>
    <w:p w14:paraId="70BD87CB" w14:textId="77777777" w:rsidR="003735BB" w:rsidRPr="003735BB" w:rsidRDefault="003735BB" w:rsidP="003735BB">
      <w:pPr>
        <w:rPr>
          <w:rFonts w:ascii="Arial" w:hAnsi="Arial" w:cs="Arial"/>
        </w:rPr>
      </w:pPr>
      <w:r w:rsidRPr="003735BB">
        <w:rPr>
          <w:rFonts w:ascii="Arial" w:hAnsi="Arial" w:cs="Arial"/>
        </w:rPr>
        <w:t>Ejemplo:</w:t>
      </w:r>
    </w:p>
    <w:p w14:paraId="320F639E" w14:textId="77777777" w:rsidR="003735BB" w:rsidRPr="003735BB" w:rsidRDefault="003735BB" w:rsidP="003735BB">
      <w:pPr>
        <w:rPr>
          <w:rFonts w:ascii="Arial" w:hAnsi="Arial" w:cs="Arial"/>
        </w:rPr>
      </w:pPr>
      <w:r w:rsidRPr="003735BB">
        <w:rPr>
          <w:rFonts w:ascii="Arial" w:hAnsi="Arial" w:cs="Arial"/>
        </w:rPr>
        <w:t>20240601-Exm_sol-Mat-Programación 1</w:t>
      </w:r>
    </w:p>
    <w:p w14:paraId="136D7B65" w14:textId="77777777" w:rsidR="003735BB" w:rsidRPr="003735BB" w:rsidRDefault="003735BB" w:rsidP="003735BB">
      <w:pPr>
        <w:rPr>
          <w:rFonts w:ascii="Arial" w:hAnsi="Arial" w:cs="Arial"/>
        </w:rPr>
      </w:pPr>
      <w:r w:rsidRPr="003735BB">
        <w:rPr>
          <w:rFonts w:ascii="Arial" w:hAnsi="Arial" w:cs="Arial"/>
        </w:rPr>
        <w:t>20240601-Par_sol-Noct-Programación 1</w:t>
      </w:r>
    </w:p>
    <w:p w14:paraId="6A2380BE" w14:textId="77777777" w:rsidR="003735BB" w:rsidRPr="003735BB" w:rsidRDefault="003735BB" w:rsidP="003735BB">
      <w:pPr>
        <w:rPr>
          <w:rFonts w:ascii="Arial" w:hAnsi="Arial" w:cs="Arial"/>
        </w:rPr>
      </w:pPr>
      <w:r w:rsidRPr="003735BB">
        <w:rPr>
          <w:rFonts w:ascii="Arial" w:hAnsi="Arial" w:cs="Arial"/>
        </w:rPr>
        <w:t>20240601- ParEsp_sol -Mat-Programación 1</w:t>
      </w:r>
    </w:p>
    <w:p w14:paraId="6F0EFBEC" w14:textId="77777777" w:rsidR="003735BB" w:rsidRPr="003735BB" w:rsidRDefault="003735BB" w:rsidP="003735BB">
      <w:pPr>
        <w:rPr>
          <w:rFonts w:ascii="Arial" w:hAnsi="Arial" w:cs="Arial"/>
        </w:rPr>
      </w:pPr>
    </w:p>
    <w:p w14:paraId="2CE37317" w14:textId="77777777" w:rsidR="003735BB" w:rsidRPr="003735BB" w:rsidRDefault="003735BB" w:rsidP="003735BB">
      <w:pPr>
        <w:rPr>
          <w:rFonts w:ascii="Arial" w:hAnsi="Arial" w:cs="Arial"/>
          <w:i/>
          <w:iCs/>
        </w:rPr>
      </w:pPr>
      <w:r w:rsidRPr="003735BB">
        <w:rPr>
          <w:rFonts w:ascii="Arial" w:hAnsi="Arial" w:cs="Arial"/>
          <w:i/>
          <w:iCs/>
        </w:rPr>
        <w:t>(Para los casos que parciales especiales, agregar “Esp” como se indica en los ejemplos anteriores)</w:t>
      </w:r>
    </w:p>
    <w:p w14:paraId="2CC2F1A1" w14:textId="77777777" w:rsidR="003735BB" w:rsidRPr="003735BB" w:rsidRDefault="003735BB" w:rsidP="003735BB">
      <w:pPr>
        <w:rPr>
          <w:rFonts w:ascii="Arial" w:hAnsi="Arial" w:cs="Arial"/>
        </w:rPr>
      </w:pPr>
    </w:p>
    <w:p w14:paraId="4DBC70C6" w14:textId="77777777" w:rsidR="003735BB" w:rsidRPr="003735BB" w:rsidRDefault="003735BB" w:rsidP="003735BB">
      <w:pPr>
        <w:rPr>
          <w:rFonts w:ascii="Arial" w:hAnsi="Arial" w:cs="Arial"/>
        </w:rPr>
      </w:pPr>
      <w:r w:rsidRPr="003735BB">
        <w:rPr>
          <w:rFonts w:ascii="Arial" w:hAnsi="Arial" w:cs="Arial"/>
        </w:rPr>
        <w:t>Aquellos archivos que no contenga dichas identificaciones serán solicitados nuevamente con los cambios correspondientes.</w:t>
      </w:r>
    </w:p>
    <w:p w14:paraId="513F3A1D" w14:textId="77777777" w:rsidR="003735BB" w:rsidRPr="003735BB" w:rsidRDefault="003735BB" w:rsidP="003735BB">
      <w:pPr>
        <w:rPr>
          <w:rFonts w:ascii="Arial" w:hAnsi="Arial" w:cs="Arial"/>
        </w:rPr>
      </w:pPr>
      <w:r w:rsidRPr="003735BB">
        <w:rPr>
          <w:rFonts w:ascii="Arial" w:hAnsi="Arial" w:cs="Arial"/>
        </w:rPr>
        <w:t xml:space="preserve">Recuerde que las mismas son enviadas a </w:t>
      </w:r>
      <w:hyperlink r:id="rId9" w:history="1">
        <w:r w:rsidRPr="003735BB">
          <w:rPr>
            <w:rStyle w:val="Hipervnculo"/>
            <w:rFonts w:ascii="Arial" w:hAnsi="Arial" w:cs="Arial"/>
          </w:rPr>
          <w:t>letras_ei@ort.edu.uy</w:t>
        </w:r>
      </w:hyperlink>
      <w:r w:rsidRPr="003735BB">
        <w:rPr>
          <w:rFonts w:ascii="Arial" w:hAnsi="Arial" w:cs="Arial"/>
        </w:rPr>
        <w:t xml:space="preserve"> y con 48 h. de anticipación.</w:t>
      </w:r>
    </w:p>
    <w:p w14:paraId="01A550BE" w14:textId="77777777" w:rsidR="003735BB" w:rsidRPr="003735BB" w:rsidRDefault="003735BB" w:rsidP="003735BB">
      <w:pPr>
        <w:rPr>
          <w:rFonts w:ascii="Arial" w:hAnsi="Arial" w:cs="Arial"/>
        </w:rPr>
      </w:pPr>
    </w:p>
    <w:sectPr w:rsidR="003735BB" w:rsidRPr="003735BB" w:rsidSect="008C59D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6F6DF" w14:textId="77777777" w:rsidR="00665642" w:rsidRDefault="00665642" w:rsidP="007139D4">
      <w:pPr>
        <w:spacing w:after="0" w:line="240" w:lineRule="auto"/>
      </w:pPr>
      <w:r>
        <w:separator/>
      </w:r>
    </w:p>
  </w:endnote>
  <w:endnote w:type="continuationSeparator" w:id="0">
    <w:p w14:paraId="534DABE0" w14:textId="77777777" w:rsidR="00665642" w:rsidRDefault="00665642" w:rsidP="00713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4DC3C" w14:textId="77777777" w:rsidR="00665642" w:rsidRDefault="00665642" w:rsidP="007139D4">
      <w:pPr>
        <w:spacing w:after="0" w:line="240" w:lineRule="auto"/>
      </w:pPr>
      <w:r>
        <w:separator/>
      </w:r>
    </w:p>
  </w:footnote>
  <w:footnote w:type="continuationSeparator" w:id="0">
    <w:p w14:paraId="64F5CC5F" w14:textId="77777777" w:rsidR="00665642" w:rsidRDefault="00665642" w:rsidP="00713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BC90E" w14:textId="6F80E94E" w:rsidR="007139D4" w:rsidRPr="006B7E8C" w:rsidRDefault="001B4F5B" w:rsidP="006B7E8C">
    <w:pPr>
      <w:pStyle w:val="Encabezado"/>
    </w:pPr>
    <w:r>
      <w:rPr>
        <w:rStyle w:val="wacimagecontainer"/>
        <w:rFonts w:ascii="Segoe UI" w:hAnsi="Segoe UI" w:cs="Segoe UI"/>
        <w:noProof/>
        <w:color w:val="000000"/>
        <w:sz w:val="18"/>
        <w:szCs w:val="18"/>
        <w:shd w:val="clear" w:color="auto" w:fill="FFFFFF"/>
      </w:rPr>
      <w:drawing>
        <wp:inline distT="0" distB="0" distL="0" distR="0" wp14:anchorId="4B70BD55" wp14:editId="26FB1F10">
          <wp:extent cx="1519912" cy="416967"/>
          <wp:effectExtent l="0" t="0" r="0" b="2540"/>
          <wp:docPr id="415755391" name="Imagen 1" descr="Interfaz de usuario gráfica,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faz de usuario gráfica,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6832" cy="4243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color w:val="000000"/>
        <w:shd w:val="clear" w:color="auto" w:fill="FFFFFF"/>
        <w:lang w:val="es-ES"/>
      </w:rPr>
      <w:br/>
    </w:r>
    <w:r w:rsidR="006B7E8C" w:rsidRPr="006B7E8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62B16"/>
    <w:multiLevelType w:val="hybridMultilevel"/>
    <w:tmpl w:val="1C4E1B6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3420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E5"/>
    <w:rsid w:val="001B4F5B"/>
    <w:rsid w:val="001D2B16"/>
    <w:rsid w:val="0022721B"/>
    <w:rsid w:val="00240E14"/>
    <w:rsid w:val="003735BB"/>
    <w:rsid w:val="00436089"/>
    <w:rsid w:val="00474AAE"/>
    <w:rsid w:val="00561116"/>
    <w:rsid w:val="0058440D"/>
    <w:rsid w:val="006078BE"/>
    <w:rsid w:val="00665642"/>
    <w:rsid w:val="006B7E8C"/>
    <w:rsid w:val="007139D4"/>
    <w:rsid w:val="008438DF"/>
    <w:rsid w:val="00866415"/>
    <w:rsid w:val="008C59DD"/>
    <w:rsid w:val="009078B3"/>
    <w:rsid w:val="009906B9"/>
    <w:rsid w:val="00A60FB8"/>
    <w:rsid w:val="00AA0DE5"/>
    <w:rsid w:val="00B3053A"/>
    <w:rsid w:val="00C82E1B"/>
    <w:rsid w:val="00D72D30"/>
    <w:rsid w:val="00E226B7"/>
    <w:rsid w:val="00FB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61F4B"/>
  <w15:chartTrackingRefBased/>
  <w15:docId w15:val="{0E84D9BD-11B6-4021-B2A4-E5541F5D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0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0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0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0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0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0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0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0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0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0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0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0D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0D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0D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0D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0D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0D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0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0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0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0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0D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0D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0D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0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0D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0DE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13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39D4"/>
  </w:style>
  <w:style w:type="paragraph" w:styleId="Piedepgina">
    <w:name w:val="footer"/>
    <w:basedOn w:val="Normal"/>
    <w:link w:val="PiedepginaCar"/>
    <w:uiPriority w:val="99"/>
    <w:unhideWhenUsed/>
    <w:rsid w:val="00713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39D4"/>
  </w:style>
  <w:style w:type="character" w:customStyle="1" w:styleId="wacimagecontainer">
    <w:name w:val="wacimagecontainer"/>
    <w:basedOn w:val="Fuentedeprrafopredeter"/>
    <w:rsid w:val="001B4F5B"/>
  </w:style>
  <w:style w:type="character" w:styleId="Hipervnculo">
    <w:name w:val="Hyperlink"/>
    <w:basedOn w:val="Fuentedeprrafopredeter"/>
    <w:uiPriority w:val="99"/>
    <w:unhideWhenUsed/>
    <w:rsid w:val="00E226B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2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etras_ei@ort.edu.u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EBD0A-0A13-492F-8A07-9F706DA2E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Agostina Izquierdo</dc:creator>
  <cp:keywords/>
  <dc:description/>
  <cp:lastModifiedBy>Gastón Mousques</cp:lastModifiedBy>
  <cp:revision>3</cp:revision>
  <cp:lastPrinted>2024-06-06T17:52:00Z</cp:lastPrinted>
  <dcterms:created xsi:type="dcterms:W3CDTF">2024-10-02T18:01:00Z</dcterms:created>
  <dcterms:modified xsi:type="dcterms:W3CDTF">2024-10-02T18:01:00Z</dcterms:modified>
</cp:coreProperties>
</file>