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92B12">
      <w:pPr>
        <w:pStyle w:val="5"/>
        <w:widowControl w:val="0"/>
        <w:jc w:val="center"/>
      </w:pPr>
      <w:bookmarkStart w:id="0" w:name="_top"/>
      <w:bookmarkEnd w:id="0"/>
      <w:r>
        <w:drawing>
          <wp:inline distT="0" distB="0" distL="114300" distR="114300">
            <wp:extent cx="4867275" cy="43624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F394">
      <w:pPr>
        <w:pStyle w:val="5"/>
        <w:widowControl w:val="0"/>
      </w:pPr>
    </w:p>
    <w:p w14:paraId="73D8584F">
      <w:pPr>
        <w:pStyle w:val="5"/>
        <w:widowControl w:val="0"/>
        <w:spacing w:line="240" w:lineRule="auto"/>
        <w:jc w:val="center"/>
        <w:rPr>
          <w:rFonts w:hint="eastAsia" w:ascii="맑은 고딕" w:hAnsi="맑은 고딕" w:eastAsia="맑은 고딕" w:cs="맑은 고딕"/>
          <w:b/>
          <w:bCs/>
          <w:sz w:val="96"/>
          <w:szCs w:val="144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96"/>
          <w:szCs w:val="144"/>
          <w:lang w:eastAsia="ko-KR"/>
        </w:rPr>
        <w:t>너</w:t>
      </w:r>
      <w:r>
        <w:rPr>
          <w:rFonts w:hint="eastAsia" w:ascii="맑은 고딕" w:hAnsi="맑은 고딕" w:eastAsia="맑은 고딕" w:cs="맑은 고딕"/>
          <w:b/>
          <w:bCs/>
          <w:sz w:val="96"/>
          <w:szCs w:val="144"/>
          <w:lang w:val="en-US" w:eastAsia="ko-KR"/>
        </w:rPr>
        <w:t xml:space="preserve"> 누구야?</w:t>
      </w:r>
    </w:p>
    <w:p w14:paraId="388D91D3">
      <w:pPr>
        <w:pStyle w:val="5"/>
        <w:widowControl w:val="0"/>
        <w:jc w:val="center"/>
        <w:rPr>
          <w:rFonts w:hint="default"/>
          <w:b/>
          <w:bCs/>
          <w:sz w:val="36"/>
          <w:szCs w:val="44"/>
          <w:lang w:val="en-US" w:eastAsia="ko-KR"/>
        </w:rPr>
      </w:pPr>
      <w:r>
        <w:rPr>
          <w:rFonts w:hint="eastAsia"/>
          <w:b/>
          <w:bCs/>
          <w:sz w:val="36"/>
          <w:szCs w:val="44"/>
          <w:lang w:val="en-US" w:eastAsia="ko-KR"/>
        </w:rPr>
        <w:t>연락처 관리 앱</w:t>
      </w:r>
    </w:p>
    <w:p w14:paraId="489E8175">
      <w:pPr>
        <w:pStyle w:val="5"/>
        <w:widowControl w:val="0"/>
        <w:rPr>
          <w:rFonts w:hint="eastAsia"/>
          <w:sz w:val="44"/>
          <w:szCs w:val="52"/>
          <w:lang w:val="en-US" w:eastAsia="ko-KR"/>
        </w:rPr>
      </w:pPr>
    </w:p>
    <w:p w14:paraId="4EADE3D8">
      <w:pPr>
        <w:pStyle w:val="5"/>
        <w:widowControl w:val="0"/>
        <w:rPr>
          <w:rFonts w:hint="default" w:eastAsia="함초롬바탕"/>
          <w:sz w:val="44"/>
          <w:szCs w:val="52"/>
          <w:lang w:val="en-US" w:eastAsia="ko-KR"/>
        </w:rPr>
      </w:pPr>
      <w:r>
        <w:rPr>
          <w:rFonts w:hint="eastAsia"/>
          <w:sz w:val="44"/>
          <w:szCs w:val="52"/>
          <w:lang w:val="en-US" w:eastAsia="ko-KR"/>
        </w:rPr>
        <w:t>22112045 김형섭</w:t>
      </w:r>
    </w:p>
    <w:p w14:paraId="5E2EA143">
      <w:r>
        <w:br w:type="page"/>
      </w:r>
    </w:p>
    <w:p w14:paraId="6544C129">
      <w:pPr>
        <w:pStyle w:val="5"/>
        <w:widowControl w:val="0"/>
      </w:pPr>
    </w:p>
    <w:p w14:paraId="791602C6">
      <w:pPr>
        <w:pStyle w:val="5"/>
        <w:widowControl w:val="0"/>
        <w:wordWrap/>
        <w:jc w:val="center"/>
      </w:pPr>
      <w:r>
        <w:rPr>
          <w:rFonts w:ascii="Arial Unicode MS"/>
          <w:sz w:val="32"/>
        </w:rPr>
        <w:t>[ Revision history ]</w:t>
      </w:r>
    </w:p>
    <w:p w14:paraId="1C25B382">
      <w:pPr>
        <w:pStyle w:val="5"/>
        <w:widowControl w:val="0"/>
      </w:pPr>
    </w:p>
    <w:tbl>
      <w:tblPr>
        <w:tblStyle w:val="3"/>
        <w:tblW w:w="948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72"/>
        <w:gridCol w:w="1579"/>
        <w:gridCol w:w="2938"/>
        <w:gridCol w:w="2598"/>
      </w:tblGrid>
      <w:tr w14:paraId="1590EF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1316C536">
            <w:pPr>
              <w:pStyle w:val="5"/>
              <w:widowControl w:val="0"/>
              <w:wordWrap/>
              <w:jc w:val="center"/>
              <w:rPr>
                <w:rFonts w:hint="eastAsia" w:eastAsia="함초롬바탕"/>
                <w:b/>
                <w:sz w:val="24"/>
                <w:lang w:val="en-US" w:eastAsia="ko-KR"/>
              </w:rPr>
            </w:pPr>
            <w:r>
              <w:rPr>
                <w:b/>
                <w:sz w:val="24"/>
              </w:rPr>
              <w:t>Revision dat</w:t>
            </w:r>
            <w:r>
              <w:rPr>
                <w:rFonts w:hint="eastAsia"/>
                <w:b/>
                <w:sz w:val="24"/>
                <w:lang w:val="en-US" w:eastAsia="ko-KR"/>
              </w:rPr>
              <w:t>e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6D9FFE4E">
            <w:pPr>
              <w:pStyle w:val="5"/>
              <w:widowControl w:val="0"/>
              <w:wordWrap/>
              <w:jc w:val="center"/>
            </w:pPr>
            <w:r>
              <w:rPr>
                <w:b/>
                <w:sz w:val="24"/>
              </w:rPr>
              <w:t>Version #</w:t>
            </w: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7BE225EF">
            <w:pPr>
              <w:pStyle w:val="5"/>
              <w:widowControl w:val="0"/>
              <w:wordWrap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2CB1AD26">
            <w:pPr>
              <w:pStyle w:val="5"/>
              <w:widowControl w:val="0"/>
              <w:wordWrap/>
              <w:jc w:val="center"/>
            </w:pPr>
            <w:r>
              <w:rPr>
                <w:b/>
                <w:sz w:val="24"/>
              </w:rPr>
              <w:t>Author</w:t>
            </w:r>
          </w:p>
        </w:tc>
      </w:tr>
      <w:tr w14:paraId="27BA6D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63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EA4D6C0">
            <w:pPr>
              <w:pStyle w:val="23"/>
              <w:widowControl w:val="0"/>
              <w:spacing w:before="40" w:after="40"/>
              <w:rPr>
                <w:rFonts w:hint="default" w:eastAsia="바탕"/>
                <w:lang w:val="en-US" w:eastAsia="ko-KR"/>
              </w:rPr>
            </w:pPr>
            <w:r>
              <w:rPr>
                <w:rFonts w:hint="eastAsia" w:ascii="Arial"/>
                <w:shd w:val="clear" w:color="000000" w:fill="C0C0C0"/>
                <w:lang w:val="en-US" w:eastAsia="ko-KR"/>
              </w:rPr>
              <w:t>03/25/2025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4BBA6AC">
            <w:pPr>
              <w:pStyle w:val="23"/>
              <w:widowControl w:val="0"/>
              <w:spacing w:before="40" w:after="40"/>
              <w:rPr>
                <w:rFonts w:hint="default" w:eastAsia="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1.0</w:t>
            </w: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6973748">
            <w:pPr>
              <w:pStyle w:val="23"/>
              <w:widowControl w:val="0"/>
              <w:spacing w:before="40" w:after="40"/>
              <w:rPr>
                <w:rFonts w:hint="default" w:eastAsia="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초안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83169D">
            <w:pPr>
              <w:pStyle w:val="23"/>
              <w:widowControl w:val="0"/>
              <w:spacing w:before="40" w:after="40"/>
              <w:rPr>
                <w:rFonts w:hint="eastAsia" w:eastAsia="바탕"/>
                <w:lang w:val="en-US" w:eastAsia="ko-KR"/>
              </w:rPr>
            </w:pPr>
          </w:p>
        </w:tc>
      </w:tr>
      <w:tr w14:paraId="041E0B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DAAA668">
            <w:pPr>
              <w:pStyle w:val="5"/>
              <w:widowControl w:val="0"/>
            </w:pPr>
            <w:r>
              <w:rPr>
                <w:rFonts w:hint="eastAsia" w:ascii="Arial"/>
                <w:shd w:val="clear" w:color="000000" w:fill="C0C0C0"/>
                <w:lang w:val="en-US" w:eastAsia="ko-KR"/>
              </w:rPr>
              <w:t>05/05/2025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DD81F">
            <w:pPr>
              <w:pStyle w:val="5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1.0.1</w:t>
            </w: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811F554">
            <w:pPr>
              <w:pStyle w:val="5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val="en-US" w:eastAsia="ko-KR"/>
              </w:rPr>
              <w:t xml:space="preserve"> 보완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3A1ED6">
            <w:pPr>
              <w:pStyle w:val="5"/>
              <w:widowControl w:val="0"/>
            </w:pPr>
          </w:p>
        </w:tc>
      </w:tr>
      <w:tr w14:paraId="403661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F7C727">
            <w:pPr>
              <w:pStyle w:val="5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3817917">
            <w:pPr>
              <w:pStyle w:val="5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CC161D1">
            <w:pPr>
              <w:pStyle w:val="5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6FC8DD4">
            <w:pPr>
              <w:pStyle w:val="5"/>
              <w:widowControl w:val="0"/>
            </w:pPr>
          </w:p>
        </w:tc>
      </w:tr>
      <w:tr w14:paraId="1B1686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F61B00">
            <w:pPr>
              <w:pStyle w:val="5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914FB1D">
            <w:pPr>
              <w:pStyle w:val="5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94405C">
            <w:pPr>
              <w:pStyle w:val="5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53B3495">
            <w:pPr>
              <w:pStyle w:val="5"/>
              <w:widowControl w:val="0"/>
            </w:pPr>
          </w:p>
        </w:tc>
      </w:tr>
      <w:tr w14:paraId="699036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BF4EC7F">
            <w:pPr>
              <w:pStyle w:val="5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46291F0">
            <w:pPr>
              <w:pStyle w:val="5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192AB80">
            <w:pPr>
              <w:pStyle w:val="5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A515138">
            <w:pPr>
              <w:pStyle w:val="5"/>
              <w:widowControl w:val="0"/>
            </w:pPr>
          </w:p>
        </w:tc>
      </w:tr>
      <w:tr w14:paraId="60CBB6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A4E133B">
            <w:pPr>
              <w:pStyle w:val="5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0E97F2B">
            <w:pPr>
              <w:pStyle w:val="5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0A64F9F">
            <w:pPr>
              <w:pStyle w:val="5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DC62DC6">
            <w:pPr>
              <w:pStyle w:val="5"/>
              <w:widowControl w:val="0"/>
            </w:pPr>
          </w:p>
        </w:tc>
      </w:tr>
    </w:tbl>
    <w:p w14:paraId="2FDF0F4A">
      <w:pPr>
        <w:pStyle w:val="5"/>
        <w:widowControl w:val="0"/>
      </w:pPr>
    </w:p>
    <w:p w14:paraId="08A8B055">
      <w:r>
        <w:br w:type="page"/>
      </w:r>
    </w:p>
    <w:p w14:paraId="6D0B001A">
      <w:pPr>
        <w:pStyle w:val="5"/>
        <w:widowControl w:val="0"/>
      </w:pPr>
    </w:p>
    <w:p w14:paraId="1C854D3E">
      <w:pPr>
        <w:pStyle w:val="5"/>
        <w:widowControl w:val="0"/>
      </w:pPr>
    </w:p>
    <w:p w14:paraId="233D94E2">
      <w:pPr>
        <w:pStyle w:val="5"/>
        <w:widowControl w:val="0"/>
      </w:pPr>
    </w:p>
    <w:p w14:paraId="6D777AAB">
      <w:pPr>
        <w:pStyle w:val="5"/>
        <w:widowControl w:val="0"/>
        <w:wordWrap/>
        <w:jc w:val="center"/>
      </w:pPr>
      <w:r>
        <w:rPr>
          <w:rFonts w:ascii="Arial Unicode MS"/>
          <w:sz w:val="28"/>
        </w:rPr>
        <w:t>= Contents =</w:t>
      </w:r>
    </w:p>
    <w:p w14:paraId="6510E491">
      <w:pPr>
        <w:pStyle w:val="5"/>
        <w:widowControl w:val="0"/>
      </w:pPr>
    </w:p>
    <w:p w14:paraId="0F1F7E78">
      <w:pPr>
        <w:pStyle w:val="5"/>
        <w:widowControl w:val="0"/>
      </w:pPr>
    </w:p>
    <w:p w14:paraId="0D856346">
      <w:pPr>
        <w:pStyle w:val="5"/>
        <w:widowControl w:val="0"/>
      </w:pPr>
    </w:p>
    <w:p w14:paraId="721C4915">
      <w:pPr>
        <w:pStyle w:val="5"/>
        <w:widowControl w:val="0"/>
      </w:pPr>
    </w:p>
    <w:p w14:paraId="381DEBD9">
      <w:pPr>
        <w:pStyle w:val="5"/>
        <w:widowControl w:val="0"/>
        <w:numPr>
          <w:ilvl w:val="0"/>
          <w:numId w:val="8"/>
        </w:numPr>
        <w:ind w:left="336" w:hanging="336"/>
      </w:pPr>
      <w:r>
        <w:rPr>
          <w:rFonts w:hint="eastAsia" w:ascii="Arial Unicode MS"/>
          <w:sz w:val="28"/>
          <w:lang w:val="en-US" w:eastAsia="ko-KR"/>
        </w:rPr>
        <w:t>Introduction</w:t>
      </w:r>
      <w:r>
        <w:rPr>
          <w:rFonts w:ascii="Arial Unicode MS"/>
          <w:sz w:val="28"/>
        </w:rPr>
        <w:t xml:space="preserve"> ..................................................................................</w:t>
      </w:r>
    </w:p>
    <w:p w14:paraId="08AC1871">
      <w:pPr>
        <w:pStyle w:val="5"/>
        <w:widowControl w:val="0"/>
      </w:pPr>
    </w:p>
    <w:p w14:paraId="164475AE">
      <w:pPr>
        <w:pStyle w:val="5"/>
        <w:widowControl w:val="0"/>
      </w:pPr>
      <w:r>
        <w:rPr>
          <w:rFonts w:ascii="Arial Unicode MS"/>
          <w:sz w:val="28"/>
        </w:rPr>
        <w:t xml:space="preserve">2. </w:t>
      </w:r>
      <w:r>
        <w:rPr>
          <w:rFonts w:hint="default" w:ascii="Arial Unicode MS"/>
          <w:sz w:val="28"/>
        </w:rPr>
        <w:t xml:space="preserve">Use case analysis </w:t>
      </w:r>
      <w:r>
        <w:rPr>
          <w:rFonts w:ascii="Arial Unicode MS"/>
          <w:sz w:val="28"/>
        </w:rPr>
        <w:t xml:space="preserve"> .......................................................................</w:t>
      </w:r>
    </w:p>
    <w:p w14:paraId="4747D54A">
      <w:pPr>
        <w:pStyle w:val="5"/>
        <w:widowControl w:val="0"/>
      </w:pPr>
    </w:p>
    <w:p w14:paraId="617E58F7">
      <w:pPr>
        <w:pStyle w:val="5"/>
        <w:widowControl w:val="0"/>
      </w:pPr>
      <w:r>
        <w:rPr>
          <w:rFonts w:ascii="Arial Unicode MS"/>
          <w:sz w:val="28"/>
        </w:rPr>
        <w:t xml:space="preserve">3. </w:t>
      </w:r>
      <w:r>
        <w:rPr>
          <w:rFonts w:hint="eastAsia" w:ascii="Arial Unicode MS"/>
          <w:sz w:val="28"/>
          <w:lang w:val="en-US" w:eastAsia="ko-KR"/>
        </w:rPr>
        <w:t>Domain analysis</w:t>
      </w:r>
      <w:r>
        <w:rPr>
          <w:rFonts w:ascii="Arial Unicode MS"/>
          <w:sz w:val="28"/>
        </w:rPr>
        <w:t xml:space="preserve"> .........................................................................................</w:t>
      </w:r>
    </w:p>
    <w:p w14:paraId="57EC16EF">
      <w:pPr>
        <w:pStyle w:val="5"/>
        <w:widowControl w:val="0"/>
      </w:pPr>
    </w:p>
    <w:p w14:paraId="3C8CACCE">
      <w:pPr>
        <w:pStyle w:val="5"/>
        <w:widowControl w:val="0"/>
      </w:pPr>
      <w:r>
        <w:rPr>
          <w:rFonts w:ascii="Arial Unicode MS"/>
          <w:sz w:val="28"/>
        </w:rPr>
        <w:t xml:space="preserve">4. </w:t>
      </w:r>
      <w:r>
        <w:rPr>
          <w:rFonts w:hint="eastAsia" w:ascii="Arial Unicode MS"/>
          <w:sz w:val="28"/>
          <w:lang w:val="en-US" w:eastAsia="ko-KR"/>
        </w:rPr>
        <w:t>User Interface prototype</w:t>
      </w:r>
      <w:r>
        <w:rPr>
          <w:rFonts w:ascii="Arial Unicode MS"/>
          <w:sz w:val="28"/>
        </w:rPr>
        <w:t xml:space="preserve"> ......................................................................... </w:t>
      </w:r>
    </w:p>
    <w:p w14:paraId="7508463D">
      <w:pPr>
        <w:pStyle w:val="5"/>
        <w:widowControl w:val="0"/>
      </w:pPr>
    </w:p>
    <w:p w14:paraId="1D502375">
      <w:pPr>
        <w:pStyle w:val="5"/>
        <w:widowControl w:val="0"/>
      </w:pPr>
      <w:r>
        <w:rPr>
          <w:rFonts w:hint="eastAsia" w:ascii="Arial Unicode MS"/>
          <w:sz w:val="28"/>
          <w:lang w:val="en-US" w:eastAsia="ko-KR"/>
        </w:rPr>
        <w:t>5</w:t>
      </w:r>
      <w:r>
        <w:rPr>
          <w:rFonts w:ascii="Arial Unicode MS"/>
          <w:sz w:val="28"/>
        </w:rPr>
        <w:t>. Glossary .................................................................................................</w:t>
      </w:r>
    </w:p>
    <w:p w14:paraId="490AB791">
      <w:pPr>
        <w:pStyle w:val="5"/>
        <w:widowControl w:val="0"/>
      </w:pPr>
    </w:p>
    <w:p w14:paraId="62FA17ED">
      <w:pPr>
        <w:pStyle w:val="5"/>
        <w:widowControl w:val="0"/>
      </w:pPr>
      <w:r>
        <w:rPr>
          <w:rFonts w:hint="eastAsia" w:ascii="Arial Unicode MS"/>
          <w:sz w:val="28"/>
          <w:lang w:val="en-US" w:eastAsia="ko-KR"/>
        </w:rPr>
        <w:t>6</w:t>
      </w:r>
      <w:r>
        <w:rPr>
          <w:rFonts w:ascii="Arial Unicode MS"/>
          <w:sz w:val="28"/>
        </w:rPr>
        <w:t>. References .................................................................................................</w:t>
      </w:r>
    </w:p>
    <w:p w14:paraId="5D50B140">
      <w:pPr>
        <w:pStyle w:val="5"/>
        <w:widowControl w:val="0"/>
      </w:pPr>
    </w:p>
    <w:p w14:paraId="45F90BFB">
      <w:pPr>
        <w:pStyle w:val="5"/>
        <w:widowControl w:val="0"/>
      </w:pPr>
    </w:p>
    <w:p w14:paraId="3D788309">
      <w:r>
        <w:br w:type="page"/>
      </w:r>
    </w:p>
    <w:p w14:paraId="0FAE41A4">
      <w:pPr>
        <w:pStyle w:val="5"/>
        <w:widowControl w:val="0"/>
        <w:numPr>
          <w:ilvl w:val="0"/>
          <w:numId w:val="9"/>
        </w:numPr>
        <w:ind w:left="450" w:leftChars="0" w:hanging="240" w:firstLineChars="0"/>
        <w:rPr>
          <w:rFonts w:hint="eastAsia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</w:pPr>
      <w:r>
        <w:rPr>
          <w:rFonts w:hint="eastAsia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  <w:t>Introduction</w:t>
      </w:r>
    </w:p>
    <w:p w14:paraId="6D4856BF">
      <w:pPr>
        <w:pStyle w:val="5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 w:val="0"/>
        <w:autoSpaceDE w:val="0"/>
        <w:autoSpaceDN w:val="0"/>
        <w:snapToGrid/>
        <w:spacing w:before="0" w:after="0" w:line="384" w:lineRule="auto"/>
        <w:ind w:right="0" w:rightChars="0"/>
        <w:jc w:val="both"/>
        <w:textAlignment w:val="baseline"/>
        <w:rPr>
          <w:rFonts w:ascii="Arial Unicode MS"/>
        </w:rPr>
      </w:pPr>
    </w:p>
    <w:p w14:paraId="2062C09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</w:pPr>
      <w:r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>우리는 살면서 많은 인연들을 다양한 곳에서 만나게 된다. 비지니스 활동을 통해서 업무적인 관계를 맺기도 하고, 취미나 여가활동을 하며 서로의 관심사를 공유하는 친구도 만나게 된다. 하지만 모든 사람들과의 관계를 지속적으로 관리하고, 또 각기 다른 상황에서 만난 사람들을 기억하기란 쉬운 일이 아니다.</w:t>
      </w:r>
    </w:p>
    <w:p w14:paraId="21920CB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</w:pPr>
      <w:r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>온라인 상에서의 만남은 더 복잡하다. 온라인 특유의 익명성 때문이다. 온라인에서는 서로 얼굴도 모르는 채 닉네임을 앞세워 이야기한다. 같은 사람이 다른 닉네임을 쓸 수도 있고, 닉네임을 수시로 바꿀 수도 있다. 때문에 몇년 전에 온라인 상에서 만났던 사람이 내가 기억하는 그 사람인지 아닌지 구별하기 매우 어렵다.</w:t>
      </w:r>
    </w:p>
    <w:p w14:paraId="69A9DA8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</w:pPr>
      <w:r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 xml:space="preserve">그래서 내가 만난 사람들을 관리해주는 프로그램의 필요성을 느끼게 되었고, 이 프로젝트를 결심하게 되었다. </w:t>
      </w:r>
      <w:r>
        <w:rPr>
          <w:rFonts w:hint="default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>‘</w:t>
      </w:r>
      <w:r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>너 누구야</w:t>
      </w:r>
      <w:r>
        <w:rPr>
          <w:rFonts w:hint="default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>’</w:t>
      </w:r>
      <w:r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 xml:space="preserve">는 지금까지 살면서 만난 나의 만남들을 정리해주는 프로그램이다. 단순히 전화번호, 이름 등을 정리하는데에 그치지 않고, 어디서, 어떻게 만났는지, 얼만큼 만났었고, 마지막으로 연락한게 언제인지 등을 세세하게 기입할 수 있다. 또한, 같은 곳에서 만난 사람들을 묶어서 관리해 나와 그 사람이 어떤 사이였는지 쉽게 알 수 있게 해준다. </w:t>
      </w:r>
    </w:p>
    <w:p w14:paraId="18AE33A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</w:pPr>
    </w:p>
    <w:p w14:paraId="4919EB3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default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</w:pPr>
      <w:r>
        <w:rPr>
          <w:rFonts w:hint="eastAsia" w:ascii="Pretendard Medium" w:hAnsi="Pretendard Medium" w:eastAsia="Pretendard Medium" w:cs="Pretendard Medium"/>
          <w:color w:val="auto"/>
          <w:sz w:val="20"/>
          <w:szCs w:val="21"/>
          <w:shd w:val="clear"/>
          <w:vertAlign w:val="baseline"/>
          <w:lang w:val="en-US" w:eastAsia="ko-KR"/>
        </w:rPr>
        <w:t>본 문서는 두번째 단계인 Analysis단계의 문서로, 유스케이스와 도메인에 대해 분석하고, User Interface에 대한 내용을 다루고 있다.</w:t>
      </w:r>
    </w:p>
    <w:p w14:paraId="7159A760"/>
    <w:p w14:paraId="7007CDD4"/>
    <w:p w14:paraId="123F8F06"/>
    <w:p w14:paraId="702EA153"/>
    <w:p w14:paraId="0F5C784B"/>
    <w:p w14:paraId="55F451B6">
      <w:pPr>
        <w:pStyle w:val="5"/>
        <w:widowControl w:val="0"/>
        <w:rPr>
          <w:rFonts w:ascii="Arial Unicode MS"/>
        </w:rPr>
      </w:pPr>
      <w:r>
        <w:rPr>
          <w:rFonts w:ascii="Arial Unicode MS"/>
        </w:rPr>
        <w:br w:type="textWrapping"/>
      </w:r>
    </w:p>
    <w:p w14:paraId="3F6FB230">
      <w:pPr>
        <w:rPr>
          <w:rFonts w:ascii="Arial Unicode MS"/>
        </w:rPr>
      </w:pPr>
      <w:r>
        <w:rPr>
          <w:rFonts w:ascii="Arial Unicode MS"/>
        </w:rPr>
        <w:br w:type="page"/>
      </w:r>
    </w:p>
    <w:p w14:paraId="571432F7">
      <w:pPr>
        <w:pStyle w:val="5"/>
        <w:widowControl w:val="0"/>
        <w:rPr>
          <w:rFonts w:hint="default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</w:pPr>
      <w:r>
        <w:rPr>
          <w:rFonts w:hint="eastAsia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  <w:t>2. Use Case analysis</w:t>
      </w:r>
    </w:p>
    <w:p w14:paraId="495CE906">
      <w:pPr>
        <w:pStyle w:val="5"/>
        <w:widowControl w:val="0"/>
        <w:rPr>
          <w:rFonts w:hint="default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</w:pPr>
      <w:r>
        <w:rPr>
          <w:rFonts w:hint="eastAsia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  <w:t>1)use case diagram</w:t>
      </w:r>
    </w:p>
    <w:p w14:paraId="5D89D5F9">
      <w:pPr>
        <w:pStyle w:val="5"/>
        <w:widowControl w:val="0"/>
      </w:pPr>
      <w:r>
        <w:drawing>
          <wp:inline distT="0" distB="0" distL="114300" distR="114300">
            <wp:extent cx="6089015" cy="476694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CD6E">
      <w:pPr>
        <w:rPr>
          <w:rFonts w:hint="eastAsia" w:eastAsia="맑은 고딕"/>
          <w:lang w:val="en-US" w:eastAsia="ko-KR"/>
        </w:rPr>
      </w:pPr>
      <w:r>
        <w:rPr>
          <w:rFonts w:hint="eastAsia" w:ascii="Pretendard Medium" w:hAnsi="Pretendard Medium" w:eastAsia="Pretendard Medium" w:cs="Pretendard Medium"/>
          <w:sz w:val="18"/>
          <w:szCs w:val="20"/>
          <w:vertAlign w:val="baseline"/>
          <w:lang w:val="en-US" w:eastAsia="ko-KR"/>
        </w:rPr>
        <w:t>Conceptualization 단계에서 구상하였던 모습을 바탕으로 그린 use case diagram이다</w:t>
      </w:r>
      <w:r>
        <w:rPr>
          <w:rFonts w:hint="eastAsia" w:eastAsia="맑은 고딕"/>
          <w:lang w:val="en-US" w:eastAsia="ko-KR"/>
        </w:rPr>
        <w:t>.</w:t>
      </w:r>
      <w:r>
        <w:rPr>
          <w:rFonts w:hint="eastAsia" w:eastAsia="맑은 고딕"/>
          <w:lang w:val="en-US" w:eastAsia="ko-KR"/>
        </w:rPr>
        <w:br w:type="textWrapping"/>
      </w:r>
    </w:p>
    <w:p w14:paraId="5FC42F24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br w:type="page"/>
      </w:r>
    </w:p>
    <w:p w14:paraId="7730B046">
      <w:pPr>
        <w:numPr>
          <w:ilvl w:val="0"/>
          <w:numId w:val="10"/>
        </w:numPr>
        <w:rPr>
          <w:rFonts w:hint="eastAsia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</w:pPr>
      <w:r>
        <w:rPr>
          <w:rFonts w:hint="eastAsia" w:ascii="Pretendard Black" w:hAnsi="Pretendard Black" w:eastAsia="Pretendard Black" w:cs="Pretendard Black"/>
          <w:color w:val="000000"/>
          <w:sz w:val="20"/>
          <w:szCs w:val="22"/>
          <w:shd w:val="clear" w:color="999999"/>
          <w:lang w:val="en-US" w:eastAsia="ko-KR"/>
        </w:rPr>
        <w:t>Use case description</w:t>
      </w:r>
    </w:p>
    <w:p w14:paraId="0BBC3A4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8"/>
        <w:gridCol w:w="1584"/>
        <w:gridCol w:w="7474"/>
      </w:tblGrid>
      <w:tr w14:paraId="427FB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420DE903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#1 - 인물 관리</w:t>
            </w:r>
          </w:p>
        </w:tc>
      </w:tr>
      <w:tr w14:paraId="6172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2A905858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60102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6E8AF1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5F1C8D9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등록된 인물들을 총괄 관리하는 기능</w:t>
            </w:r>
          </w:p>
        </w:tc>
      </w:tr>
      <w:tr w14:paraId="51C36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8D2D34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148C418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5FD7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EE0D58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57B9935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360F3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0ED380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0B10FB6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CD16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64BA8D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2533A51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DD78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F5EC8A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33E8895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38B6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C6FD28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7E277E4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346F7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2BB7B0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749F971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어플을 실행한 상태여야 한다.</w:t>
            </w:r>
          </w:p>
        </w:tc>
      </w:tr>
      <w:tr w14:paraId="51E36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B2810A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7773970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 기능 버튼을 누른다.</w:t>
            </w:r>
          </w:p>
        </w:tc>
      </w:tr>
      <w:tr w14:paraId="5B8C3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2C29FDA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7A4CEA86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인물 관리 창에 들어간다.</w:t>
            </w:r>
          </w:p>
        </w:tc>
      </w:tr>
      <w:tr w14:paraId="2D332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F1EB0E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6D977B7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경고 팝업을 띄운다.</w:t>
            </w:r>
          </w:p>
        </w:tc>
      </w:tr>
      <w:tr w14:paraId="0607B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C785252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7E80F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E965E5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418453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444FB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CA7CDA6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7BDFD4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앱을 실행한 상태여야 한다.</w:t>
            </w:r>
          </w:p>
        </w:tc>
      </w:tr>
      <w:tr w14:paraId="7FF81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00B7D0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F6D495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 버튼을 누른다.</w:t>
            </w:r>
          </w:p>
        </w:tc>
      </w:tr>
      <w:tr w14:paraId="67F91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F9414B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687BA7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등록된 인물 리스트가 뜨며, 인물을 눌러 인물 등록, 수정, 삭제 등의 관리를 시작할 수 있다.</w:t>
            </w:r>
          </w:p>
        </w:tc>
      </w:tr>
      <w:tr w14:paraId="7C7EC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11ABF8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A9EFCC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 키/종료 버튼을 눌러 끝낼 수 있다.</w:t>
            </w:r>
          </w:p>
        </w:tc>
      </w:tr>
      <w:tr w14:paraId="3B00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51F2EB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71DEF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BF2319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775AD4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1461A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6D9D8D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EF5717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1a. 메인 화면에서 인물 관리 버튼을 누른 경우</w:t>
            </w:r>
          </w:p>
          <w:p w14:paraId="3318B11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 - 1. 인물 관리 창과 함께 연락처 리스트가 뜨며, 인물을 눌러 관리를 시작할 수 있다.</w:t>
            </w:r>
          </w:p>
        </w:tc>
      </w:tr>
      <w:tr w14:paraId="3E385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C4181F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953631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1b. 연락처 열람 화면에서 인물 버튼을 누른 경우</w:t>
            </w:r>
          </w:p>
          <w:p w14:paraId="7C1924C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1b - 1. 인물에 대한 간단한 정보 팝업 창이 뜬다.</w:t>
            </w:r>
          </w:p>
          <w:p w14:paraId="6B0DED9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1b - 2. 팝업 창에서 인물 관리 버튼을 눌러 관리를 시작할 수 있다.</w:t>
            </w:r>
          </w:p>
        </w:tc>
      </w:tr>
      <w:tr w14:paraId="48829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4663E4A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532A79B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인물 리스트에 인물이 아무도 없는 경우</w:t>
            </w:r>
          </w:p>
          <w:p w14:paraId="3DF1E11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2a - 1. 리스트 대신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“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등록된 인물이 없습니다. 인물을 추가해보는 걸 어떤가요?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”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문구를 띄운다.</w:t>
            </w:r>
          </w:p>
          <w:p w14:paraId="7BD60C1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 - 2. 인물 수정, 삭제가 비활성화되고, 인물 등록만이 활성화된다.</w:t>
            </w:r>
          </w:p>
        </w:tc>
      </w:tr>
      <w:tr w14:paraId="097E7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5362655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1FF64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4374C0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351A416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&lt;=1s</w:t>
            </w:r>
          </w:p>
        </w:tc>
      </w:tr>
      <w:tr w14:paraId="292EF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FED8E2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53E397A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6315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997F71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791D10F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3317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B65A26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46B5530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4DA445F8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1C43F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139AC777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#2 - 새로운 인물 등록</w:t>
            </w:r>
          </w:p>
        </w:tc>
      </w:tr>
      <w:tr w14:paraId="29C55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7EA8771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1480C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B4C50E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45548A7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새로운 인물을 추가하는 기능</w:t>
            </w:r>
          </w:p>
        </w:tc>
      </w:tr>
      <w:tr w14:paraId="45771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8A502F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7B19347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728CF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F8B52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3A3B183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3F37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E3201F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2C1701E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E4D7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D9BAB8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0AD4F5D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8AFF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821976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1204369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69E66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DF3A7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213D8BD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663D3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F2F1C5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166C5DC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 관리 버튼을 누른 상태여야 한다.</w:t>
            </w:r>
          </w:p>
        </w:tc>
      </w:tr>
      <w:tr w14:paraId="1F8DF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0AE82F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05A1E2C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관리에 있는 인물 추가 버튼을 눌러야 한다.</w:t>
            </w:r>
          </w:p>
        </w:tc>
      </w:tr>
      <w:tr w14:paraId="334F9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7774925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4B92FA55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인물 등록 창에 들어간다.</w:t>
            </w:r>
          </w:p>
        </w:tc>
      </w:tr>
      <w:tr w14:paraId="15879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D53CA2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3304D1D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실패 팝업을 띄운다.</w:t>
            </w:r>
          </w:p>
        </w:tc>
      </w:tr>
      <w:tr w14:paraId="10AA7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02A4865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41FB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3B7AF5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7D01CE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3D397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CB5710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DF12A0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 창에 들어간 상태여야 한다.</w:t>
            </w:r>
          </w:p>
        </w:tc>
      </w:tr>
      <w:tr w14:paraId="2ED8D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AF23162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06CAAB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등록 버튼을 누른다.</w:t>
            </w:r>
          </w:p>
        </w:tc>
      </w:tr>
      <w:tr w14:paraId="0C220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EC521B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3F3810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새로 추가할 인물의 정보를 기입할 수 있다. 정보에는 이름, 또다른 이름, 전화번호, 생년월일, 성별, 친한 친구, 기념일, 태그, 그룹, 사진 등을 추가할 수 있다.</w:t>
            </w:r>
          </w:p>
        </w:tc>
      </w:tr>
      <w:tr w14:paraId="5E1E7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ABEA622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F05EF4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저장하기 버튼을 눌러 기입한 정보를 저장할 수 있다.</w:t>
            </w:r>
          </w:p>
        </w:tc>
      </w:tr>
      <w:tr w14:paraId="62D9B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34882FD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2B5423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 버튼을 눌러 끝낼 수 있다.</w:t>
            </w:r>
          </w:p>
        </w:tc>
      </w:tr>
      <w:tr w14:paraId="0899A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3D88D47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67D7C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1A89D1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B68306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32B30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89503A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DCF478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1a. 더 이상 인물을 추가할 수 없는 경우</w:t>
            </w:r>
          </w:p>
          <w:p w14:paraId="18CA65F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 - 1. 인물 등록 창으로 넘어가는 대신, 실패 팝업을 띄운다.</w:t>
            </w:r>
          </w:p>
        </w:tc>
      </w:tr>
      <w:tr w14:paraId="36594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58" w:type="dxa"/>
            <w:shd w:val="clear" w:color="auto" w:fill="F1F1F1" w:themeFill="background1" w:themeFillShade="F2"/>
          </w:tcPr>
          <w:p w14:paraId="6213A01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A872F1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3a. 이름을 포함한 2가지 이상의 중요한 요소가 이미 리스트에 있는 사람과 같은 경우</w:t>
            </w:r>
          </w:p>
          <w:p w14:paraId="118B672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- 1. 기존에 있는 인물과 합칠지 사용자에게 물어본다.</w:t>
            </w:r>
          </w:p>
          <w:p w14:paraId="6B2C284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- 2. 합칠 경우, 기존 인물 수정 화면으로 넘어간다. 새로운 정보들은 자동으로 기입한다.</w:t>
            </w:r>
          </w:p>
          <w:p w14:paraId="785389B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3a - 3. 합치지 않을 경우, 이름 옆에 (숫자)를 추가한다. </w:t>
            </w:r>
          </w:p>
        </w:tc>
      </w:tr>
      <w:tr w14:paraId="5C7D9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58" w:type="dxa"/>
            <w:shd w:val="clear" w:color="auto" w:fill="F1F1F1" w:themeFill="background1" w:themeFillShade="F2"/>
          </w:tcPr>
          <w:p w14:paraId="3D9260C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F29B1A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4a. 인물에 기입한 정보가 아무것도 없는 경우</w:t>
            </w:r>
          </w:p>
          <w:p w14:paraId="7C84A1C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 - 1. 인물을 저장하지 않고 그대로 종료한다.</w:t>
            </w:r>
          </w:p>
        </w:tc>
      </w:tr>
      <w:tr w14:paraId="798B5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4B6C340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50A4192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4b. 마지막으로 저장한 정보와 현재 창의 정보가 일치하지 않을 경우</w:t>
            </w:r>
          </w:p>
          <w:p w14:paraId="6147882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 -1. 정보를 아직 저장하지 않았다는 팝업을 띄운다. 팝업에는 저장 버튼과 그냥 나가기 버튼, x버튼이 있다.</w:t>
            </w:r>
          </w:p>
          <w:p w14:paraId="77DE4A6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 -2. 저장버튼을 누르면 정보를 저장한다. 그냥 나가기 버튼은 저장하지 않고 화면을 나간다. x버튼은 팝업을 종료한다.</w:t>
            </w:r>
          </w:p>
        </w:tc>
      </w:tr>
      <w:tr w14:paraId="0F3DA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74683AF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28CFF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A9827E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47D854B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26F4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725767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3F4466E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4B8C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68F058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1BC984C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E19B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2F4CE3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528B819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2BA04ADD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66534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39C2DCEC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#3 - 인물 수정</w:t>
            </w:r>
          </w:p>
        </w:tc>
      </w:tr>
      <w:tr w14:paraId="0E973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7A136958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75839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57EF12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4A95B9F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이미 등록한 인물을 수정하는 기능</w:t>
            </w:r>
          </w:p>
        </w:tc>
      </w:tr>
      <w:tr w14:paraId="12F53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0B57D2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1F1A38C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6F68B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7181DE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6EE1FF3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0B85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9F016F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5BBC192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AFCA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64D941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60D817B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6870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29B75E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27FE25D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0D2ED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A6912E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733DA61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0DB52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4C5C7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0FC7F9A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 관리 버튼을 누른 상태여야 한다.</w:t>
            </w:r>
          </w:p>
        </w:tc>
      </w:tr>
      <w:tr w14:paraId="51392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D5A8B7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35B1609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관리에 있는 인물 수정 버튼을 눌러야 한다.</w:t>
            </w:r>
          </w:p>
        </w:tc>
      </w:tr>
      <w:tr w14:paraId="2B71A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6892CD9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1EEE2076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인물 수정 창에 들어간다.</w:t>
            </w:r>
          </w:p>
        </w:tc>
      </w:tr>
      <w:tr w14:paraId="785B6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B374B8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7CCCEBD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실패 팝업을 띄운다.</w:t>
            </w:r>
          </w:p>
        </w:tc>
      </w:tr>
      <w:tr w14:paraId="2D2E7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16C517E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09FD5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3C9224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5105CC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5C7E8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E66CEB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EE5018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 창에 들어간 상태여야 한다.</w:t>
            </w:r>
          </w:p>
        </w:tc>
      </w:tr>
      <w:tr w14:paraId="03E31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5C8C4A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94C558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수정 버튼을 누른다.</w:t>
            </w:r>
          </w:p>
        </w:tc>
      </w:tr>
      <w:tr w14:paraId="4FDCE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0DDE56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75E054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인물의 정보를 수정할 수 있다. 정보에는 이름, 또다른 이름, 전화번호, 생년월일, 성별, 친한 친구, 기념일, 태그, 그룹, 사진 등을 새로 추가 및 삭제할 수 있다. 수정 창 맨 밑에는 인물 삭제 버튼이 있다.</w:t>
            </w:r>
          </w:p>
        </w:tc>
      </w:tr>
      <w:tr w14:paraId="0FE71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4B586392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ED724A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저장하기 버튼을 눌러 기입한 정보를 저장할 수 있다.</w:t>
            </w:r>
          </w:p>
        </w:tc>
      </w:tr>
      <w:tr w14:paraId="4DCB3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8B08B8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D35CDF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 버튼을 눌러 끝낼 수 있다.</w:t>
            </w:r>
          </w:p>
        </w:tc>
      </w:tr>
      <w:tr w14:paraId="743C8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18BE18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5064F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9A9F01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EA07AA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2F05F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8220C2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FEE011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3a. 기입된 정보가 아무것도 없는 경우</w:t>
            </w:r>
          </w:p>
          <w:p w14:paraId="52DD208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- 1. 인물을 삭제하겠냐고 묻는 팝업을 띄운다.</w:t>
            </w:r>
          </w:p>
          <w:p w14:paraId="6701410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- 2. 네를 누르면 인물의 정보를 삭제한다.</w:t>
            </w:r>
          </w:p>
          <w:p w14:paraId="6615058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- 3. 아니오를 누르면, 수정 화면으로 되돌아간다.</w:t>
            </w:r>
          </w:p>
        </w:tc>
      </w:tr>
      <w:tr w14:paraId="3E0B7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9B3229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2980E5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3b. 이름을 포함한 2가지 이상의 중요한 요소가 이미 리스트에 있는 사람과 같은 경우</w:t>
            </w:r>
          </w:p>
          <w:p w14:paraId="2539D1D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3b - 1. 기존에 있는 인물과 합칠지 사용자에게 물어본다.</w:t>
            </w:r>
          </w:p>
          <w:p w14:paraId="72BA31F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3b - 2. 합칠 경우, 기존 인물 수정 화면으로 넘어간다. 새로운 정보들은 자동으로 기입한다.</w:t>
            </w:r>
          </w:p>
          <w:p w14:paraId="751244E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3b - 3. 합치지 않을 경우, 이름 옆에 (숫자)를 추가한다. </w:t>
            </w:r>
          </w:p>
        </w:tc>
      </w:tr>
      <w:tr w14:paraId="4A076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4C5CA9C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1A94957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4a. 마지막으로 저장한 정보와 현재 창의 정보가 일치하지 않을 경우</w:t>
            </w:r>
          </w:p>
          <w:p w14:paraId="3B59B8E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 -1. 정보를 아직 저장하지 않았다는 팝업을 띄운다. 팝업에는 저장 버튼과 그냥 나가기 버튼, x버튼이 있다.</w:t>
            </w:r>
          </w:p>
          <w:p w14:paraId="6929ED5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 -2. 저장버튼을 누르면 정보를 저장한다. 그냥 나가기 버튼은 저장하지 않고 화면을 나간다. x버튼은 팝업을 종료한다.</w:t>
            </w:r>
          </w:p>
        </w:tc>
      </w:tr>
      <w:tr w14:paraId="1BF12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677AC22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4D403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95713D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20844D8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E74A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FB4EBB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2399891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3896D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1DF6D2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20DAA2A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F7C9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9AC41E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0C1E869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5DE8FF0F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393358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0BE3084A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#4 - 인물 삭제</w:t>
            </w:r>
          </w:p>
        </w:tc>
      </w:tr>
      <w:tr w14:paraId="6A3A5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D267865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38C35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98F6D4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35344C8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이미 등록한 인물을 삭제하는 기능</w:t>
            </w:r>
          </w:p>
        </w:tc>
      </w:tr>
      <w:tr w14:paraId="648B6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5398F7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329D55E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4E0E3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DF0C55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69D78E2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5CC0E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F03983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5CEF37F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3D5A2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9C6E3F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117C17D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EB61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55B11B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78D1800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7463B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34EA6D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1FCCA19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50CB6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B21F8F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4705C98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 관리 버튼을 누른 상태여야 한다.</w:t>
            </w:r>
          </w:p>
        </w:tc>
      </w:tr>
      <w:tr w14:paraId="3A85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6DA4E7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1E92A70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관리에 있는 인물 삭제 버튼을 눌러야 한다.</w:t>
            </w:r>
          </w:p>
        </w:tc>
      </w:tr>
      <w:tr w14:paraId="53B16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EB6BFC1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61D1F924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인물 삭제 창을 띄운다.</w:t>
            </w:r>
          </w:p>
        </w:tc>
      </w:tr>
      <w:tr w14:paraId="6D443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9F6F3B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7BEB4FA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실패 팝업을 띄운다.</w:t>
            </w:r>
          </w:p>
        </w:tc>
      </w:tr>
      <w:tr w14:paraId="0D082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F4001EA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3A9DC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031654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B3BE87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333A9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42A388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B3663F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관리 창에 들어간 상태여야 한다.</w:t>
            </w:r>
          </w:p>
        </w:tc>
      </w:tr>
      <w:tr w14:paraId="0BAB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CDEDB5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DD4D05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삭제 버튼을 누른다.</w:t>
            </w:r>
          </w:p>
        </w:tc>
      </w:tr>
      <w:tr w14:paraId="0FF40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57A42C3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B9C1C2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인물을 삭제하겠냐고 묻는 팝업 창을 띄운다.</w:t>
            </w:r>
          </w:p>
        </w:tc>
      </w:tr>
      <w:tr w14:paraId="62A18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35FCF9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2A0C41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삭제버튼을 눌러 인물을 삭제할 수 있다.</w:t>
            </w:r>
          </w:p>
        </w:tc>
      </w:tr>
      <w:tr w14:paraId="49D37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5F04FA9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58F239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뒤로가기/종료/아니오 버튼을 눌러 삭제하지 않을 수 있다.</w:t>
            </w:r>
          </w:p>
        </w:tc>
      </w:tr>
      <w:tr w14:paraId="7AA0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A43B82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5553D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CECACA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10441C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346F9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BADB77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A529CF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1a. 해당 인물이 친한 친구인 경우</w:t>
            </w:r>
          </w:p>
          <w:p w14:paraId="75F2CB1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1a-1.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‘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친한 친구는 잠겨있습니다. 인물 수정에서 삭제해주세요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’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 창을 띄운다.</w:t>
            </w:r>
          </w:p>
        </w:tc>
      </w:tr>
      <w:tr w14:paraId="21BD1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7FE9CA9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1604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9DBF05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4F710C6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C411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C5086C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5D77741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C64F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8020CC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65567E8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E4EE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A5D9B1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09671E99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4B091BFB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2E685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2263A94B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#5 - 그룹 관리</w:t>
            </w:r>
          </w:p>
        </w:tc>
      </w:tr>
      <w:tr w14:paraId="29635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A4D9C87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1D395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821CBA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5C3C1DE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연락처의 인물들을 묶을 수 있는 그룹을 관리하는 기능</w:t>
            </w:r>
          </w:p>
        </w:tc>
      </w:tr>
      <w:tr w14:paraId="17F35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40F2A4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715260C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너 누구야 - 연락처 관리 시스템 </w:t>
            </w:r>
          </w:p>
        </w:tc>
      </w:tr>
      <w:tr w14:paraId="67D9F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B76C5D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0402933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77D1F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E1E250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0173BC6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59E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75522C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4D02923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9DBE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3B4BEE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43684B7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1E40F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0E307C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13D2CCC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33878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B2F3FB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747009B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어플을 실행한 상태여야 한다.</w:t>
            </w:r>
          </w:p>
        </w:tc>
      </w:tr>
      <w:tr w14:paraId="425C3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008243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1C56582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관리 기능 버튼을 누른다.</w:t>
            </w:r>
          </w:p>
        </w:tc>
      </w:tr>
      <w:tr w14:paraId="2C7DF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87C4EB6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2072F3D2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그룹 관리 창에 들어간다.</w:t>
            </w:r>
          </w:p>
        </w:tc>
      </w:tr>
      <w:tr w14:paraId="0D826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A2F9AA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1939FBE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경고 팝업을 띄운다.</w:t>
            </w:r>
          </w:p>
        </w:tc>
      </w:tr>
      <w:tr w14:paraId="57DE1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A86F9BC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4611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5CF20C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4A8593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3C68B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C0B493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AB0D26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앱을 실행한 상태여야 한다.</w:t>
            </w:r>
          </w:p>
        </w:tc>
      </w:tr>
      <w:tr w14:paraId="4402C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7FEA779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F1DF55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메인화면에서 사용자가 그룹 관리 버튼을 누른다.</w:t>
            </w:r>
          </w:p>
        </w:tc>
      </w:tr>
      <w:tr w14:paraId="65592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D1E108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B91F75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내가 만든 그룹 리스트가 뜨며, 그룹을 생성, 수정, 삭제할 수 있다.</w:t>
            </w:r>
          </w:p>
        </w:tc>
      </w:tr>
      <w:tr w14:paraId="1D3B6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D9515B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F8F0D4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 키/종료 버튼을 눌러 끝낼 수 있다.</w:t>
            </w:r>
          </w:p>
        </w:tc>
      </w:tr>
      <w:tr w14:paraId="137B6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379880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01DB8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9C959B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1045E0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252DD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A71E65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2F0920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1a. 메인 화면에서 그룹 관리 버튼을 누른 경우</w:t>
            </w:r>
          </w:p>
          <w:p w14:paraId="0FFBF9B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 - 1. 그룹 관리 창과 함께 그룹 리스트가 뜨며, 각 그룹을 눌러 관리를 시작할 수 있다. 그룹을 누르면 인물이 아코디언으로 나오며, 인물을 꾹 눌러서 그룹끼리 이동/복제할 수 있다.</w:t>
            </w:r>
          </w:p>
        </w:tc>
      </w:tr>
      <w:tr w14:paraId="25B33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4AE7CEC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13A602B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인물 리스트에 인물이 아무도 없는 경우</w:t>
            </w:r>
          </w:p>
          <w:p w14:paraId="5A43324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2a - 1. 리스트 대신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“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등록된 인물이 없습니다. 인물을 추가해보는 걸 어떤가요?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”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문구를 띄운다.</w:t>
            </w:r>
          </w:p>
          <w:p w14:paraId="5474337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 - 2. 그룹 관리 기능이 비활성화된다.</w:t>
            </w:r>
          </w:p>
        </w:tc>
      </w:tr>
      <w:tr w14:paraId="1FB87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31489DB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28690A4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2b. 그룹 리스트에 그룹이 아무도 없는 경우</w:t>
            </w:r>
          </w:p>
          <w:p w14:paraId="0C547C6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2b - 1. 리스트 대신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“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등록된 그룹이 없습니다. 그룹을 새로 만들어보세요!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”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문구를 띄운다.</w:t>
            </w:r>
          </w:p>
          <w:p w14:paraId="46FAAF4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 - 2. 그룹 생성을 제외한 나머지 기능이 비활성화된다.</w:t>
            </w:r>
          </w:p>
        </w:tc>
      </w:tr>
      <w:tr w14:paraId="67DFB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6EA1CE5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62E51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CE0446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61354A8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&lt;=1s</w:t>
            </w:r>
          </w:p>
        </w:tc>
      </w:tr>
      <w:tr w14:paraId="79D76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509C2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2F03007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69BA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A39A8F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36FFE77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D964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92B35B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732EDED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5F7A235E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7F50A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47673FBA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#6- 새로운 그룹 등록</w:t>
            </w:r>
          </w:p>
        </w:tc>
      </w:tr>
      <w:tr w14:paraId="2C5AC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73AFDADB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458DF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80DC9C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1C7AE6D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새로운 그룹을 등록하는 기능</w:t>
            </w:r>
          </w:p>
        </w:tc>
      </w:tr>
      <w:tr w14:paraId="6CC72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3DBB4D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1B176BD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45559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9CFD66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03572E9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70A5A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75EBE6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78560B2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88D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4BF7B9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13C12AB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10C0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C73546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2E9A32D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4C69C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24AFFF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1B4C63C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56A2E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D98052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28EBFDA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그룹 관리 버튼을 누른 상태여야 한다.</w:t>
            </w:r>
          </w:p>
        </w:tc>
      </w:tr>
      <w:tr w14:paraId="0D710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D1A91D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4160E21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새로운 그룹 추가 버튼을 누른다.</w:t>
            </w:r>
          </w:p>
        </w:tc>
      </w:tr>
      <w:tr w14:paraId="736B5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6372BCF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317FF833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그룹 추가 창에 들어간다.</w:t>
            </w:r>
          </w:p>
        </w:tc>
      </w:tr>
      <w:tr w14:paraId="3BE9F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EEE582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059B7D9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경고 팝업을 띄운다.</w:t>
            </w:r>
          </w:p>
        </w:tc>
      </w:tr>
      <w:tr w14:paraId="5D688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D0460E4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166A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F003B6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94AEDF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60CB2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8D4C1C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9F22D9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그룹 관리 버튼을 누른 상태여야 한다.</w:t>
            </w:r>
          </w:p>
        </w:tc>
      </w:tr>
      <w:tr w14:paraId="5B4422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106DBE6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377320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추가 버튼을 누른다.</w:t>
            </w:r>
          </w:p>
        </w:tc>
      </w:tr>
      <w:tr w14:paraId="50E21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D64362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67091C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새로운 그룹을 추가할 수 있으며, 그룹엔 이름, 사진, 인물, 기념일, 태그, 하위 그룹, 메모 등을 기입할 수 있다.</w:t>
            </w:r>
          </w:p>
        </w:tc>
      </w:tr>
      <w:tr w14:paraId="7339A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C37E3F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D2A1F7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저장버튼을 눌러 기입한 정보를 저장할 수 있다.</w:t>
            </w:r>
          </w:p>
        </w:tc>
      </w:tr>
      <w:tr w14:paraId="5FB13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0051AAC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DE69CF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 버튼을 눌러 끝낼 수 있다.</w:t>
            </w:r>
          </w:p>
        </w:tc>
      </w:tr>
      <w:tr w14:paraId="65E06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529824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0E5BE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399B04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309AD7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059DF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6C0D7A36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616F77D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1a. 더 이상 그룹을 추가할 수 없는 경우</w:t>
            </w:r>
          </w:p>
          <w:p w14:paraId="40D484E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 - 1. 그룹 등록 창으로 넘어가는 대신, 실패 팝업을 띄운다.</w:t>
            </w:r>
          </w:p>
        </w:tc>
      </w:tr>
      <w:tr w14:paraId="6F14F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7E6FD2D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21BC807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3a. 같은 레벨에 동일한 이름의 그룹이 있는 경우</w:t>
            </w:r>
          </w:p>
          <w:p w14:paraId="35340FE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- 1. 기존에 있는 그룹과 합칠지 사용자에게 물어본다.</w:t>
            </w:r>
          </w:p>
          <w:p w14:paraId="0E6DEB3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- 2. 합칠 경우, 기존 그룹 수정 화면으로 넘어간다. 새로운 정보들은 자동으로 기입한다.</w:t>
            </w:r>
          </w:p>
          <w:p w14:paraId="1D2612D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3a - 3. 합치지 않을 경우, 이름 옆에 (숫자)를 추가한다. </w:t>
            </w:r>
          </w:p>
        </w:tc>
      </w:tr>
      <w:tr w14:paraId="7C9DB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68929E7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0461B04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4a. 그룹에 기입한 정보가 아무것도 없는 경우</w:t>
            </w:r>
          </w:p>
          <w:p w14:paraId="26A17AD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 - 1. 인물을 저장하지 않고 그대로 종료한다.</w:t>
            </w:r>
          </w:p>
        </w:tc>
      </w:tr>
      <w:tr w14:paraId="300BF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3D3556B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6EC22CA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4b. 마지막으로 저장한 정보와 현재 창의 정보가 일치하지 않을 경우</w:t>
            </w:r>
          </w:p>
          <w:p w14:paraId="7EF1A31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 -1. 정보를 아직 저장하지 않았다는 팝업을 띄운다. 팝업에는 저장 버튼과 그냥 나가기 버튼, x버튼이 있다.</w:t>
            </w:r>
          </w:p>
          <w:p w14:paraId="5112C5E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 -2. 저장버튼을 누르면 정보를 저장한다. 그냥 나가기 버튼은 저장하지 않고 화면을 나간다. x버튼은 팝업을 종료한다.</w:t>
            </w:r>
          </w:p>
        </w:tc>
      </w:tr>
      <w:tr w14:paraId="0359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1F8B6CD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467EB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E81F58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3801283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334F6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8F702B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7F72286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A49E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F11EB6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2119DBE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7B3C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0AA9F1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1A1E5C4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1B0B4D3C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35B89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67765D3C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#7 - 그룹 수정</w:t>
            </w:r>
          </w:p>
        </w:tc>
      </w:tr>
      <w:tr w14:paraId="4E0F2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9CD8CE4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33513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8249D5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480E0F1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이미 등록한 그룹을 수정하는 기능</w:t>
            </w:r>
          </w:p>
        </w:tc>
      </w:tr>
      <w:tr w14:paraId="5A16A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80EB57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6465BAD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269DF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13E5E7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6A5CFDF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400B1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71B3C0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6EBFFD2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B51E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D73FE5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149D030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E4C4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87A821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2993A0C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51D86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A313DD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3787A60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42C77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0641BA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1AD79B7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그룹 관리 버튼을 누른 상태여야 한다.</w:t>
            </w:r>
          </w:p>
        </w:tc>
      </w:tr>
      <w:tr w14:paraId="58215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A6A917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19FBFD2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관리에 있는 인물 수정 버튼을 눌러야 한다.</w:t>
            </w:r>
          </w:p>
        </w:tc>
      </w:tr>
      <w:tr w14:paraId="71709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8B10C63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37E6030D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그룹 수정 창에 들어간다.</w:t>
            </w:r>
          </w:p>
        </w:tc>
      </w:tr>
      <w:tr w14:paraId="6B61C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FACED2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1B7162E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실패 팝업을 띄운다.</w:t>
            </w:r>
          </w:p>
        </w:tc>
      </w:tr>
      <w:tr w14:paraId="03F79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5184855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24AEB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10CD8E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425985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7F41A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4647A8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266428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관리 창에 들어간 상태여야 한다.</w:t>
            </w:r>
          </w:p>
        </w:tc>
      </w:tr>
      <w:tr w14:paraId="2D4C3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FC7987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82671D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 수정 버튼을 누른다.</w:t>
            </w:r>
          </w:p>
        </w:tc>
      </w:tr>
      <w:tr w14:paraId="4C010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95D4CD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9745D9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새로운 그룹을 추가할 수 있으며, 그룹엔 이름, 사진, 인물, 기념일, 태그, 하위 그룹, 메모 등을 기입할 수 있다. 맨 밑에는 그룹 삭제 버튼이 있다.</w:t>
            </w:r>
          </w:p>
        </w:tc>
      </w:tr>
      <w:tr w14:paraId="5DF0B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09F3181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60F535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저장하기 버튼을 눌러 기입한 정보를 저장할 수 있다.</w:t>
            </w:r>
          </w:p>
        </w:tc>
      </w:tr>
      <w:tr w14:paraId="3630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4782FF2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40666C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 버튼을 눌러 끝낼 수 있다.</w:t>
            </w:r>
          </w:p>
        </w:tc>
      </w:tr>
      <w:tr w14:paraId="02B51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77FFC44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103C2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420BDF0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0C3A1B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54AB0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4F4BDE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2E89C2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1a. 사용자가 인물 혹은 그룹을 꾹 누른 경우</w:t>
            </w:r>
          </w:p>
          <w:p w14:paraId="4F48687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1a -1. 간이 그룹 수정창으로 들어간다. 이 상태에서 인물 또는 그룹을 옮겨 이동/복제할 수 있다. </w:t>
            </w:r>
          </w:p>
          <w:p w14:paraId="30330FF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2a-2. 오른쪽 위 체크버튼을 눌러 수정을 완료할 수 있다. 뒤로가기/종료버튼을 눌러 수정을 종료한다.</w:t>
            </w:r>
          </w:p>
        </w:tc>
      </w:tr>
      <w:tr w14:paraId="213EE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BFA01C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4063B1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3a. 기입된 정보가 아무것도 없는 경우</w:t>
            </w:r>
          </w:p>
          <w:p w14:paraId="09D5838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- 1. 그룹을 삭제하겠냐고 묻는 팝업을 띄운다.</w:t>
            </w:r>
          </w:p>
          <w:p w14:paraId="7D7F91C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- 2. 네를 누르면 그룹의 정보를 삭제한다.</w:t>
            </w:r>
          </w:p>
          <w:p w14:paraId="14EA20D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 - 3. 아니오를 누르면, 수정 화면으로 되돌아간다.</w:t>
            </w:r>
          </w:p>
        </w:tc>
      </w:tr>
      <w:tr w14:paraId="41628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2D0C0E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A134D6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3b. 같은 레벨에 있는 그룹과 이름이 같을 경우</w:t>
            </w:r>
          </w:p>
          <w:p w14:paraId="55EF3ED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3b - 1. 기존에 있는 그룹과 합칠지 사용자에게 물어본다.</w:t>
            </w:r>
          </w:p>
          <w:p w14:paraId="7EC15F3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3b - 2. 합칠 경우, 기존 그룹 수정 화면으로 넘어간다. 새로운 정보들은 자동으로 기입한다.</w:t>
            </w:r>
          </w:p>
          <w:p w14:paraId="2F08929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3b - 3. 합치지 않을 경우, 이름 옆에 (숫자)를 추가한다. </w:t>
            </w:r>
          </w:p>
        </w:tc>
      </w:tr>
      <w:tr w14:paraId="4800F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3B9EF46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6BCE540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4a. 마지막으로 저장한 정보와 현재 창의 정보가 일치하지 않을 경우</w:t>
            </w:r>
          </w:p>
          <w:p w14:paraId="73882BF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 -1. 정보를 아직 저장하지 않았다는 팝업을 띄운다. 팝업에는 저장 버튼과 그냥 나가기 버튼, x버튼이 있다.</w:t>
            </w:r>
          </w:p>
          <w:p w14:paraId="18A1CFC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 -2. 저장버튼을 누르면 정보를 저장한다. 그냥 나가기 버튼은 저장하지 않고 화면을 나간다. x버튼은 팝업을 종료한다.</w:t>
            </w:r>
          </w:p>
        </w:tc>
      </w:tr>
      <w:tr w14:paraId="21132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6B1470F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5FD6F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621849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4A7509A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4392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AD6111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1AE9748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39ED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A1FAE6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3D1B6E4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BA0B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43F4D1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1B1EF1A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404C414C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61CD4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5450E84D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#8 - 그룹 삭제</w:t>
            </w:r>
          </w:p>
        </w:tc>
      </w:tr>
      <w:tr w14:paraId="77804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938DB0B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1132E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D3AFBE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45663E1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이미 등록한 그룹을 삭제하는 기능</w:t>
            </w:r>
          </w:p>
        </w:tc>
      </w:tr>
      <w:tr w14:paraId="77B9C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D63764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4DB2D00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6EF30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CD7BDF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252CCC7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26C02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41270A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2A4511A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7E9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F6C3FD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2C29449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BF76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87DCEF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68C0C27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338F1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9BAC9E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7E7DD39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1AA0E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E59D3B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0A51061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그룹 관리 버튼을 누른 상태여야 한다.</w:t>
            </w:r>
          </w:p>
        </w:tc>
      </w:tr>
      <w:tr w14:paraId="487F1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3E5559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463BAEB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관리에 있는 그룹 삭제 버튼을 눌러야 한다.</w:t>
            </w:r>
          </w:p>
        </w:tc>
      </w:tr>
      <w:tr w14:paraId="0E58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AF9080B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662CA74A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그룹 삭제 창을 띄운다.</w:t>
            </w:r>
          </w:p>
        </w:tc>
      </w:tr>
      <w:tr w14:paraId="5EB41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B0EA64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5FE67AC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실패 팝업을 띄운다.</w:t>
            </w:r>
          </w:p>
        </w:tc>
      </w:tr>
      <w:tr w14:paraId="5E8DC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C8A3EC7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EF8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10D690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C4CB82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06F93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9CB914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3E187B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관리 창에 들어간 상태여야 한다.</w:t>
            </w:r>
          </w:p>
        </w:tc>
      </w:tr>
      <w:tr w14:paraId="3E4FF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9A1044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D2C41F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그룹 삭제 버튼을 누른다.</w:t>
            </w:r>
          </w:p>
        </w:tc>
      </w:tr>
      <w:tr w14:paraId="4A675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1961669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072512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그룹을 삭제하겠냐고 묻는 팝업 창을 띄운다.</w:t>
            </w:r>
          </w:p>
        </w:tc>
      </w:tr>
      <w:tr w14:paraId="14997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62586116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2F987F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삭제버튼을 눌러 그룹을 삭제할 수 있다.</w:t>
            </w:r>
          </w:p>
        </w:tc>
      </w:tr>
      <w:tr w14:paraId="7EB75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769B13B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1C6937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뒤로가기/종료/아니오 버튼을 눌러 삭제하지 않을 수 있다.</w:t>
            </w:r>
          </w:p>
        </w:tc>
      </w:tr>
      <w:tr w14:paraId="36FA0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64BB1D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51D2B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1C196C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685A9A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60B8F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6A92C9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7175F0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E7A8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1552371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15456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C77062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2F922C6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4359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9E51F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55B9383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B296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057060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6453BC6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D43B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ADC954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5827F38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6B2BA9AC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0F40C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0938E719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#9- 연락처 열람</w:t>
            </w:r>
          </w:p>
        </w:tc>
      </w:tr>
      <w:tr w14:paraId="2D696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AB0483B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108DC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9C333D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5803624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등록된 인물들을 열람하는 기능</w:t>
            </w:r>
          </w:p>
        </w:tc>
      </w:tr>
      <w:tr w14:paraId="4DBCC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C62C06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7DFA18B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1E884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21E82A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51ECC0E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305CD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48BB84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794F9A1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A192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3C3422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1A9911B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14E0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EB2D8C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0923FF2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43467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426A64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0E95015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7D976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9B6FB3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7451963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앱을 실행한 상태여야 한다.</w:t>
            </w:r>
          </w:p>
        </w:tc>
      </w:tr>
      <w:tr w14:paraId="56828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B2DDB3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2BF6833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연락처 버튼을 누른다.</w:t>
            </w:r>
          </w:p>
        </w:tc>
      </w:tr>
      <w:tr w14:paraId="04754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9EFAD65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39FD9211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연락처 열람 창에 들어간다.</w:t>
            </w:r>
          </w:p>
        </w:tc>
      </w:tr>
      <w:tr w14:paraId="25877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63915B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3B2B2B7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576A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08BDD88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04196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97DB7E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1B268E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15576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0284E2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929BA7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앱을 실행한 상태여야 한다.</w:t>
            </w:r>
          </w:p>
        </w:tc>
      </w:tr>
      <w:tr w14:paraId="16BCA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451AA5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80468E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연락처 버튼을 누른다.</w:t>
            </w:r>
          </w:p>
        </w:tc>
      </w:tr>
      <w:tr w14:paraId="1C6A3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24E548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9D9911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기입된 이름들이 오름차순으로 정렬되어 보여진다. 스크롤하여 밑으로 내릴 수 있다.</w:t>
            </w:r>
          </w:p>
        </w:tc>
      </w:tr>
      <w:tr w14:paraId="2D084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7F93A57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393339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정렬기능을 통해 이름순, 그룹이름순, 기념일순으로 오름차순/내림차순 정렬해서 볼 수 있다.</w:t>
            </w:r>
          </w:p>
        </w:tc>
      </w:tr>
      <w:tr w14:paraId="7DBF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58" w:type="dxa"/>
            <w:shd w:val="clear" w:color="auto" w:fill="F1F1F1" w:themeFill="background1" w:themeFillShade="F2"/>
          </w:tcPr>
          <w:p w14:paraId="42BB7C0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143C0F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필터를 설정할 수 있다. 필터는 기념일 우선(o), 친한친구 우선(o), 그룹 우선(x)과 같은 우선순위 필터와, 성별, 나이와 같은 분류 필터가 있다. 괄호 안은 필터의 기본값이며, 설정에서 변경할 수 있다.</w:t>
            </w:r>
          </w:p>
        </w:tc>
      </w:tr>
      <w:tr w14:paraId="181EC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6C26A4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43268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9658B8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9937C8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27B36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35C748E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1F59C6C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연락처 리스트에 인물이 아무도 없는 경우</w:t>
            </w:r>
          </w:p>
          <w:p w14:paraId="600CAC4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2a - 1. 리스트 대신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“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등록된 인물이 없습니다. 인물을 추가해보는 걸 어떤가요?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”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문구를 띄운다.</w:t>
            </w:r>
          </w:p>
          <w:p w14:paraId="62310A1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 - 2. 문구를 클릭하여 인물 추가로 넘어갈 수 있다. 이 기능 외에 다른 기능들은 비활성화된다.</w:t>
            </w:r>
          </w:p>
        </w:tc>
      </w:tr>
      <w:tr w14:paraId="41BAF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0D65A67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270A674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2b. 인물을 짧게 누를 경우</w:t>
            </w:r>
          </w:p>
          <w:p w14:paraId="00528C4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 -1. 인물에 대한 간단한 정보창이 뜬다. 자세히 버튼을 눌러 세부 열람으로 들어갈 수 있다.</w:t>
            </w:r>
          </w:p>
          <w:p w14:paraId="07E553B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 -2. 이 창에서 간단한 인물 정보 수정, 삭제가 가능하다.</w:t>
            </w:r>
          </w:p>
        </w:tc>
      </w:tr>
      <w:tr w14:paraId="283EE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59DAAA0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5015A02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2c. 그룹을 짧게 누를 경우</w:t>
            </w:r>
          </w:p>
          <w:p w14:paraId="35C06469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2c-1. 그룹을 열고 닫을 수 있다. 그룹 밑에 인물들을 아코디언으로 접었다 펼 수 있다.</w:t>
            </w:r>
          </w:p>
          <w:p w14:paraId="399F1B5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2c-2. 빈 그룹일 경우, 대신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‘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 없음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’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 글씨만 적혀있다.</w:t>
            </w:r>
          </w:p>
        </w:tc>
      </w:tr>
      <w:tr w14:paraId="122E2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480A56D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050E6FF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2d. 사용자가 인물 혹은 그룹을 꾹 누른 경우</w:t>
            </w:r>
          </w:p>
          <w:p w14:paraId="1BEC2B3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2d -1. 간이 그룹 수정창으로 들어간다. 이 상태에서 인물 또는 그룹을 옮겨 이동/복제할 수 있다. </w:t>
            </w:r>
          </w:p>
          <w:p w14:paraId="2D68C80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2d-2. 오른쪽 위 체크버튼을 눌러 수정을 완료할 수 있다. 뒤로가기/종료버튼을 눌러 수정을 종료한다.</w:t>
            </w:r>
          </w:p>
        </w:tc>
      </w:tr>
      <w:tr w14:paraId="67712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795D5E4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0111B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46A14B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27AE07C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0C67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099AB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4DCC73A3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BF80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C33987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65A3DBE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17E9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3E6884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3CB7A82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6336A0CE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4F864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16FAC368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#10 - 검색</w:t>
            </w:r>
          </w:p>
        </w:tc>
      </w:tr>
      <w:tr w14:paraId="2FBDC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1977BE5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543E5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B81A6D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05662F4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등록된 인물들을 검색하는 기능</w:t>
            </w:r>
          </w:p>
        </w:tc>
      </w:tr>
      <w:tr w14:paraId="203CD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01C6CF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469350C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32FC8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CEBD56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6B335DA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23B14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12D461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2AD3070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C22D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5A665E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28B7463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9132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687C30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26D845D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5CB9C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12EA4F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20A873E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5D861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F21FFE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3192979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 열람 창에 들어와야 한다.</w:t>
            </w:r>
          </w:p>
        </w:tc>
      </w:tr>
      <w:tr w14:paraId="00CC4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F4A97B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73B1D7E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상단의 돋보기 버튼을 누른다.</w:t>
            </w:r>
          </w:p>
        </w:tc>
      </w:tr>
      <w:tr w14:paraId="00D4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95E8818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7A555C46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성공적으로 인물을 검색해낸다.</w:t>
            </w:r>
          </w:p>
        </w:tc>
      </w:tr>
      <w:tr w14:paraId="61C0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6135FF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35E9EB5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검색결과 없음 이라는 글을 띄운다.</w:t>
            </w:r>
          </w:p>
        </w:tc>
      </w:tr>
      <w:tr w14:paraId="40E7C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FB2A01D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7E8F5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E81B45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3CF5C1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26570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89A91E3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F761A1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연락처 열람을 실행한 상태여야 한다.</w:t>
            </w:r>
          </w:p>
        </w:tc>
      </w:tr>
      <w:tr w14:paraId="1B57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47DD36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378604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돋보기 버튼을 누른다.</w:t>
            </w:r>
          </w:p>
        </w:tc>
      </w:tr>
      <w:tr w14:paraId="12678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333DEA3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D820FA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검색칸에 정보를 입력하여 인물을 찾을 수 있다. 인물 등록에 사용하였던 모든 인자를 검색으로 사용할 수 있다.</w:t>
            </w:r>
          </w:p>
        </w:tc>
      </w:tr>
      <w:tr w14:paraId="5AE63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AE6809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1B166F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검색칸 옆 x 버튼을 눌러 검색을 끝낼 수 있다.</w:t>
            </w:r>
          </w:p>
        </w:tc>
      </w:tr>
      <w:tr w14:paraId="7946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1F0484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386AC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338655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462C46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1D9CC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6F52C7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4DEDE5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검색 결과가 없을 경우</w:t>
            </w:r>
          </w:p>
          <w:p w14:paraId="37BD53B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 -1. 검색결과 없음 이라는 글씨를 대신 표시한다.</w:t>
            </w:r>
          </w:p>
        </w:tc>
      </w:tr>
      <w:tr w14:paraId="61FD3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3B8762B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DCB18C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2b. 검색창이 비었을 경우</w:t>
            </w:r>
          </w:p>
          <w:p w14:paraId="5440EAF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2b-1. 연락처 열람 창으로 돌아간다.</w:t>
            </w:r>
          </w:p>
        </w:tc>
      </w:tr>
      <w:tr w14:paraId="1FA87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4D9366F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1516F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CF9E34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5BCB621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&lt;=5s</w:t>
            </w:r>
          </w:p>
        </w:tc>
      </w:tr>
      <w:tr w14:paraId="1D57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F45D2F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083E881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600A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28454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3348D19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3557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D4EB49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27C10CF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1EE273A5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09684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42C3FA74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#11- 세부 연락처 열람</w:t>
            </w:r>
          </w:p>
        </w:tc>
      </w:tr>
      <w:tr w14:paraId="52330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76F1E2F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22720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00F92B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72D647D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연락처에 등록된 인물들을 자세히 열람하는 기능</w:t>
            </w:r>
          </w:p>
        </w:tc>
      </w:tr>
      <w:tr w14:paraId="346D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F43161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06C8055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035A0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58E9DE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3AEF17B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46976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B220F4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60009EC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8A08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882977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37A21C8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D71E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5F3883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662FF6D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2D52D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6863CE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2BB04B2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59DF7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3D3811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3BA883B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 창을 띄운 상태여야 한다.</w:t>
            </w:r>
          </w:p>
        </w:tc>
      </w:tr>
      <w:tr w14:paraId="724C3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6B0C45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150874A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인물을 누른 후, 자세히를 누른다.</w:t>
            </w:r>
          </w:p>
        </w:tc>
      </w:tr>
      <w:tr w14:paraId="1869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FCEFFD1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739CDEC9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연락처 세부 열람 창에 들어간다.</w:t>
            </w:r>
          </w:p>
        </w:tc>
      </w:tr>
      <w:tr w14:paraId="7E703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5CED6A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3834AEB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07F5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23EC4D8E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629B8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3269E2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456A98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366F7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055381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230637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연락처 열람 창에 들어간 상태여야 한다.</w:t>
            </w:r>
          </w:p>
        </w:tc>
      </w:tr>
      <w:tr w14:paraId="015EE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2FF8FF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943C51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사용자가 인물을 짧게 누른다. </w:t>
            </w:r>
          </w:p>
        </w:tc>
      </w:tr>
      <w:tr w14:paraId="46739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848AD63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8C3D05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인물에 대한 간략한 정보창이 띄워진다.</w:t>
            </w:r>
          </w:p>
        </w:tc>
      </w:tr>
      <w:tr w14:paraId="2EE8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DAE619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2882F6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자세히 버튼을 누른다.</w:t>
            </w:r>
          </w:p>
        </w:tc>
      </w:tr>
      <w:tr w14:paraId="5FCB4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58" w:type="dxa"/>
            <w:shd w:val="clear" w:color="auto" w:fill="F1F1F1" w:themeFill="background1" w:themeFillShade="F2"/>
          </w:tcPr>
          <w:p w14:paraId="34BDB05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D68B03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인물의 세부 정보가 적힌 창으로 이동한다. 인물 등록/수정시 기입했던 모든 정보를 열람할 수 있다.</w:t>
            </w:r>
          </w:p>
        </w:tc>
      </w:tr>
      <w:tr w14:paraId="523FD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58" w:type="dxa"/>
            <w:shd w:val="clear" w:color="auto" w:fill="F1F1F1" w:themeFill="background1" w:themeFillShade="F2"/>
          </w:tcPr>
          <w:p w14:paraId="3372260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5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65BB36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뒤로가기/종료키를 눌러 나갈 수 있다.</w:t>
            </w:r>
          </w:p>
        </w:tc>
      </w:tr>
      <w:tr w14:paraId="24BAE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9BFE30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52E12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CAB985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6171B3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1A0CD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49D3900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48E5263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4a. 사용자가 기입되있는 정보를 길게, 혹은 빠르게 두번 누를 경우</w:t>
            </w:r>
          </w:p>
          <w:p w14:paraId="6C7DF39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4a-1. 인물 수정 창으로 넘어간다.</w:t>
            </w:r>
          </w:p>
        </w:tc>
      </w:tr>
      <w:tr w14:paraId="15DCC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2CF3C06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7573D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73ACB6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4AF0D82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50B4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AEC570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07DC2B8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D077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8F47A4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550FE41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7CC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2398E5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50AE331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5C666076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44F88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18DD2215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#12 - 설정</w:t>
            </w:r>
          </w:p>
        </w:tc>
      </w:tr>
      <w:tr w14:paraId="2C7B6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51BAEE68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7215C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83AB2F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07A3B53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 프로그램의 전반적인 설정을 바꾸는 기능</w:t>
            </w:r>
          </w:p>
        </w:tc>
      </w:tr>
      <w:tr w14:paraId="5720B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651AFA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6505BA3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09A19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E4D719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66307DD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750BB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B590F1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062FBB3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EE4C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8F975E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59913B5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927B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DC7A37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653DEC4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32CBB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FEB881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745FC11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43EC4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141CEA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0742D07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어플을 실행한 상태여야 한다.</w:t>
            </w:r>
          </w:p>
        </w:tc>
      </w:tr>
      <w:tr w14:paraId="7F018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9D1A4B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04A640D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 버튼을 누른다.</w:t>
            </w:r>
          </w:p>
        </w:tc>
      </w:tr>
      <w:tr w14:paraId="6B8F5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E1FBBCA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04D6D5D5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설정 창에 들어간다.</w:t>
            </w:r>
          </w:p>
        </w:tc>
      </w:tr>
      <w:tr w14:paraId="6C2A9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6E1FB5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1C22A7E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A706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1033FE4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457CC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D0348C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314192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2A93F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6C3782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4D657E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앱을 실행한 상태여야 한다.</w:t>
            </w:r>
          </w:p>
        </w:tc>
      </w:tr>
      <w:tr w14:paraId="2B11F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911367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AF60B2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 버튼을 누른다.</w:t>
            </w:r>
          </w:p>
        </w:tc>
      </w:tr>
      <w:tr w14:paraId="0FC43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9B83C3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CBC111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설정 창으로 이동하며, 필터설정, 그래픽 설정, 보안설정, 고객지원 등을 이용할 수 있다.</w:t>
            </w:r>
          </w:p>
        </w:tc>
      </w:tr>
      <w:tr w14:paraId="1C40A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A6AAE2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075C2F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 키/종료 버튼을 눌러 끝낼 수 있다.</w:t>
            </w:r>
          </w:p>
        </w:tc>
      </w:tr>
      <w:tr w14:paraId="79345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2BE1E66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5653C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697739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1CD4E4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766D5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7B897F2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7B9A768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필터 설정을 누른 경우</w:t>
            </w:r>
          </w:p>
          <w:p w14:paraId="2C6B9DE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2a-1. 필터의 기본값을 바꿀 수 있다.</w:t>
            </w:r>
          </w:p>
        </w:tc>
      </w:tr>
      <w:tr w14:paraId="31603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0D585FD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6AF51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1BB1A1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29C7745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&lt;=1s</w:t>
            </w:r>
          </w:p>
        </w:tc>
      </w:tr>
      <w:tr w14:paraId="68EDE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26F161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5EA505C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C71A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1573A3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5310718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1E3E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10130C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12EF5D2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2CC069E0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53BD8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5F386B5A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#13 - 그래픽 설정</w:t>
            </w:r>
          </w:p>
        </w:tc>
      </w:tr>
      <w:tr w14:paraId="59487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09879BD6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69909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CEFC5A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0C61F61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 프로그램의 그래픽을 바꾸는 기능</w:t>
            </w:r>
          </w:p>
        </w:tc>
      </w:tr>
      <w:tr w14:paraId="0728F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244A67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5F008A1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6FF8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FB170D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0D30876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7EFDF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378C5E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325DD3F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CD24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1493FD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77A2612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158A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58D43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19762B1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1730A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872E38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0C6928C7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171D4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830A5F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2D7AF02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설정 창에 들어간 상태여야 한다.</w:t>
            </w:r>
          </w:p>
        </w:tc>
      </w:tr>
      <w:tr w14:paraId="141C8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8E7027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4CF1E03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그래픽 버튼을 누른다.</w:t>
            </w:r>
          </w:p>
        </w:tc>
      </w:tr>
      <w:tr w14:paraId="3D2CC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A19B746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65C21C93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그래픽 설정 창에 들어간다.</w:t>
            </w:r>
          </w:p>
        </w:tc>
      </w:tr>
      <w:tr w14:paraId="0F595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BC8F4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7E12EE86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1BE4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0CF661E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066BF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AD0EB8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8307F9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73B66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32F56E9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40B5B8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 들어간 상태여야 한다.</w:t>
            </w:r>
          </w:p>
        </w:tc>
      </w:tr>
      <w:tr w14:paraId="4CF69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B7EAC0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A69BEF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그래픽 버튼을 누른다.</w:t>
            </w:r>
          </w:p>
        </w:tc>
      </w:tr>
      <w:tr w14:paraId="0B81B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E3553E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06B213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그래픽 설정 창으로 이동한다. 다크모드, 폰트, 배경 색을 설정할 수 있다.</w:t>
            </w:r>
          </w:p>
        </w:tc>
      </w:tr>
      <w:tr w14:paraId="08A0E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DEA0C9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C71E8B7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 키/종료 버튼을 눌러 끝낼 수 있다.</w:t>
            </w:r>
          </w:p>
        </w:tc>
      </w:tr>
      <w:tr w14:paraId="49CEF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2996000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339C7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D42B54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CEDBC7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122E8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  <w:vAlign w:val="top"/>
          </w:tcPr>
          <w:p w14:paraId="3EC3868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6B26F64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3893E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043A5DC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6484C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281E96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668F528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&lt;=1s</w:t>
            </w:r>
          </w:p>
        </w:tc>
      </w:tr>
      <w:tr w14:paraId="6FE20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54DC18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00DEA6B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2226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55347D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470101F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6D2F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A35902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61C7B962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703FD1E8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36789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138A4A02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#14 - 보안 설정</w:t>
            </w:r>
          </w:p>
        </w:tc>
      </w:tr>
      <w:tr w14:paraId="081E8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9959A6A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1FFE0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4AD085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1CCFCA3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 프로그램의 보안기능을 설정하는 기능</w:t>
            </w:r>
          </w:p>
        </w:tc>
      </w:tr>
      <w:tr w14:paraId="4A197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8088FB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3E792E8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2BBD9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FDF204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2D55147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6A4D5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88F4A6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2B4F3B4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847F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34553D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28F7AF31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DA07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922535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389D1B1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1F7CD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F2242E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5B876CD5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2F37B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C28B0C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44DD221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설정 창에 들어간 상태여야 한다.</w:t>
            </w:r>
          </w:p>
        </w:tc>
      </w:tr>
      <w:tr w14:paraId="4E9C5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BC3580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1CC0450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보안 설정 버튼을 누른다.</w:t>
            </w:r>
          </w:p>
        </w:tc>
      </w:tr>
      <w:tr w14:paraId="4CDC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B10B60D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60FF2F02">
            <w:pP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보안 설정 창에 들어간다.</w:t>
            </w:r>
          </w:p>
        </w:tc>
      </w:tr>
      <w:tr w14:paraId="65641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3DB542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1C12F3E4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F639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1BDC5A3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D1CC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A846F6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E05527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1288F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9D6D2D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954F5E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 들어간 상태여야 한다.</w:t>
            </w:r>
          </w:p>
        </w:tc>
      </w:tr>
      <w:tr w14:paraId="46AA4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7BB225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3D0BA6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보안 설정 버튼을 누른다.</w:t>
            </w:r>
          </w:p>
        </w:tc>
      </w:tr>
      <w:tr w14:paraId="52F36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93BA52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A3BEBE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보안 설정 창으로 이동한다. 비밀번호, 인물 접근 권한, 화면 잠금, 클라우드를 사용할 수 있다.</w:t>
            </w:r>
          </w:p>
        </w:tc>
      </w:tr>
      <w:tr w14:paraId="3ECBE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5A20DA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AD6B43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 키/종료 버튼을 눌러 끝낼 수 있다.</w:t>
            </w:r>
          </w:p>
        </w:tc>
      </w:tr>
      <w:tr w14:paraId="3FCE7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3AA3181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7B96F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21ED23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D02847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06704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7EA4DF1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7DE1C2BB">
            <w:pPr>
              <w:numPr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인물 접근 권한을 누른 경우</w:t>
            </w:r>
          </w:p>
          <w:p w14:paraId="43856FDF">
            <w:pPr>
              <w:numPr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2a-1. 인물별 접근 권한을 설정할 수 있다. 해당 인물의 접근 권한을 켤 경우, 해당 인물의 정보를 관리하려 할 때마다 비밀번호를 요구한다.</w:t>
            </w:r>
          </w:p>
        </w:tc>
      </w:tr>
      <w:tr w14:paraId="40244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58D811DD">
            <w:pPr>
              <w:numPr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38CDC248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2b. 화면 잠금을 누른 경우</w:t>
            </w:r>
          </w:p>
          <w:p w14:paraId="180CDEEA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2b-1. 화면에 잠금을 설정할 수 있다. 잠금 없음, 게스트 허용, 잠금 세가지가 있다.</w:t>
            </w:r>
          </w:p>
          <w:p w14:paraId="08AA1E4D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2b-2. 잠금 없음은 앱 실행시 비밀번호를 요구하지 않는다.</w:t>
            </w:r>
          </w:p>
          <w:p w14:paraId="45515BD2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2b-3. 게스트 허용은 비밀번호를 요구하지 않지만, 인물 관리, 상세정보 열람은 할 수 없다.</w:t>
            </w:r>
          </w:p>
          <w:p w14:paraId="1BDF2FDE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2b-4. 잠금은 앱 실행 시 비밀번호를 요구한다.</w:t>
            </w:r>
          </w:p>
        </w:tc>
      </w:tr>
      <w:tr w14:paraId="2A663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114C3D2F">
            <w:pPr>
              <w:numPr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62960926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2c. 클라우드를 누른 경우</w:t>
            </w:r>
          </w:p>
          <w:p w14:paraId="4E25B28D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2c-1. 로그인이 되어있는 경우, 내 데이터를 온라인으로 저장하고 불러올 수 있는 클라우드 기능을 사용할 수 있다.</w:t>
            </w:r>
          </w:p>
          <w:p w14:paraId="319BB116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2c-2. 로그인이 되어있지 않은 경우, 로그인을 요구한다.</w:t>
            </w:r>
          </w:p>
          <w:p w14:paraId="0DC7D764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2c-3. 오프라인 상태일 경우, 버튼이 비활성화된다.</w:t>
            </w:r>
          </w:p>
        </w:tc>
      </w:tr>
      <w:tr w14:paraId="56E12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66FEDE8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02E1E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A4A1CC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42AC020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&lt;=1s</w:t>
            </w:r>
          </w:p>
        </w:tc>
      </w:tr>
      <w:tr w14:paraId="7BA85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740E15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77895A73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8E10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F7F1D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5507DA0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149C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4924B7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7A0A5A3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0245F4E1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17A7D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35EBC9F5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#15 - 로그인</w:t>
            </w:r>
          </w:p>
        </w:tc>
      </w:tr>
      <w:tr w14:paraId="47D52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11D6075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5982F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026BE1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60076B8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연락처 프로그램의 클라우드 시스템을 이용하기 위한 권한을 확인하는 기능</w:t>
            </w:r>
          </w:p>
        </w:tc>
      </w:tr>
      <w:tr w14:paraId="7870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801237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6A4CC06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494B2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D14A18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22E87962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0526C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5CEB9E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67C7F57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E462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81938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1364142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96A2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B9BCD7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7C2F59F3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4C50B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AD15C0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4D2161C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</w:t>
            </w:r>
          </w:p>
        </w:tc>
      </w:tr>
      <w:tr w14:paraId="61FBB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015086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61E9CC6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설정창에서 클라우드 시스템을 요구해야 한다. 통신이 가능해야 한다.</w:t>
            </w:r>
          </w:p>
        </w:tc>
      </w:tr>
      <w:tr w14:paraId="1E25C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399CB1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4B74138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클라우드 버튼을 눌러야 한다.</w:t>
            </w:r>
          </w:p>
        </w:tc>
      </w:tr>
      <w:tr w14:paraId="60331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6F041BF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4708097D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사용자가 로그인에 성공한다. 클라우드 기능을 사용할 수 있다.</w:t>
            </w:r>
          </w:p>
        </w:tc>
      </w:tr>
      <w:tr w14:paraId="3D915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271E03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29E3E8E6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로그인에 실패한다. 클라우드 기능을 사용할 수 없다.</w:t>
            </w:r>
          </w:p>
        </w:tc>
      </w:tr>
      <w:tr w14:paraId="1D2DB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82B5039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3B24E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530E628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9A2B60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333BD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A492A4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5E7744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설정창에서 클라우드 기능을 요구한다. 이 때 로그인이 필요하다고 사용자에게 알린다.</w:t>
            </w:r>
          </w:p>
        </w:tc>
      </w:tr>
      <w:tr w14:paraId="69583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DDE98E9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19877B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회원 정보를 입력한다.</w:t>
            </w:r>
          </w:p>
        </w:tc>
      </w:tr>
      <w:tr w14:paraId="0D130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3BEE82D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7854C5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시스템에 등록된 정보와 일치하면 로그인에 성공한다. 이후 로그인 화면은 자동으로 종료된다. 해당 기기는 6달 동안 클라우드 기능을 이용할 때 마다 로그인이 필요없다.</w:t>
            </w:r>
          </w:p>
        </w:tc>
      </w:tr>
      <w:tr w14:paraId="5C2D7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0DF4D90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3E29D2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뒤로가기/종료 버튼으로도 나갈 수 있다.</w:t>
            </w:r>
          </w:p>
        </w:tc>
      </w:tr>
      <w:tr w14:paraId="67F12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A84411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0AEAD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47ACC3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2A2DFE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1BF9B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406530C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7EB9ACAA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회원정보가 일치하지 않을 경우</w:t>
            </w:r>
          </w:p>
          <w:p w14:paraId="594FD519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2a-1. 아이디 혹은 비밀번호가 일치하지 않는다고 메세지를 띄운다. 비밀번호 실패 누적을 1 증가시킨다.</w:t>
            </w:r>
          </w:p>
          <w:p w14:paraId="0A32D693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2a-2. 비밀번호 실패 누적이 5의 배수가 될 경우, 1분간 로그인 금지상태가 된다.</w:t>
            </w:r>
          </w:p>
        </w:tc>
      </w:tr>
      <w:tr w14:paraId="23A46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5B561623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1459E0F0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2b. 아이디를 입력하지 않은 경우</w:t>
            </w:r>
          </w:p>
          <w:p w14:paraId="5FC782F4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2b-1. 아무일도 일어나지 않는다.</w:t>
            </w:r>
          </w:p>
        </w:tc>
      </w:tr>
      <w:tr w14:paraId="0C559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0FE4B765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3E4AA131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7A1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47DA232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627A2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E6E165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6A369AA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&lt;=3s</w:t>
            </w:r>
          </w:p>
        </w:tc>
      </w:tr>
      <w:tr w14:paraId="58177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438D01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12A3B68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BDA5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43F9C7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5ADCB5A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00AF1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752219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28F5C024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440662B7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29713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2B3ADB5E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#16 - 저장된 데이터 불러오기</w:t>
            </w:r>
          </w:p>
        </w:tc>
      </w:tr>
      <w:tr w14:paraId="24B44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CF3D41A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63F79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04086C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368538D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데이터 서버에서 유저의 기기로 정보를 불러오는 기능</w:t>
            </w:r>
          </w:p>
        </w:tc>
      </w:tr>
      <w:tr w14:paraId="3B492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1600C4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7B68DC8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6F1DF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FCE171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1454EA5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4C352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86B62D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0F5E7F9C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C8D5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21F648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260184B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150C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A4C2EE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7488693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6D591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C3A983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6122264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User, 데이터관리시스템</w:t>
            </w:r>
          </w:p>
        </w:tc>
      </w:tr>
      <w:tr w14:paraId="2615A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85579A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18409C9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설정창에서 클라우드 창에 들어가야 한다. 로그인이 필요하다.</w:t>
            </w:r>
          </w:p>
        </w:tc>
      </w:tr>
      <w:tr w14:paraId="31496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125B6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63BA8AB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정보 불러오기 버튼을 눌러야 한다.</w:t>
            </w:r>
          </w:p>
        </w:tc>
      </w:tr>
      <w:tr w14:paraId="589C4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B7B195F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7088539C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정보를 불러오는데 성공한다.</w:t>
            </w:r>
          </w:p>
        </w:tc>
      </w:tr>
      <w:tr w14:paraId="32370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EDC087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1989B6A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정보를 불러오는데 실패한다.</w:t>
            </w:r>
          </w:p>
        </w:tc>
      </w:tr>
      <w:tr w14:paraId="3E561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664EFA0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0327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D7910E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1E8D24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5E9D9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5C7F2E6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9F51A1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 클라우드 버튼을 누른다. 클라우드 버튼은 오프라인일 때 비활성화된다.</w:t>
            </w:r>
          </w:p>
        </w:tc>
      </w:tr>
      <w:tr w14:paraId="4D7B5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B81561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32C427F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정보 불러오기를 누른다.</w:t>
            </w:r>
          </w:p>
        </w:tc>
      </w:tr>
      <w:tr w14:paraId="278EC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7D51176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1B5413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데이터 시스템에서 사용자의 정보를 찾는다.</w:t>
            </w:r>
          </w:p>
        </w:tc>
      </w:tr>
      <w:tr w14:paraId="544BE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707C325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CACF63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사용자에게 정보를 전달한다.</w:t>
            </w:r>
          </w:p>
        </w:tc>
      </w:tr>
      <w:tr w14:paraId="0CD8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7614444A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960A7D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사용자의 연락처 정보를 갱신한다.</w:t>
            </w:r>
          </w:p>
        </w:tc>
      </w:tr>
      <w:tr w14:paraId="328A6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29E31B4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620D3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35F568D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2AC91D7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794E1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75F3747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74C33526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데이터 시스템에서 정보를 찾는데 실패한 경우</w:t>
            </w:r>
          </w:p>
          <w:p w14:paraId="1E50F927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2a-1. 사용자에게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‘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정보를 찾는데 실패했습니다. 정보를 불러올 수 없었습니다.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’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를 출력.</w:t>
            </w:r>
          </w:p>
        </w:tc>
      </w:tr>
      <w:tr w14:paraId="23662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2F75E0C6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133D47A9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4a. 사용자의 기기에 정보가 아무것도 없었던 경우</w:t>
            </w:r>
          </w:p>
          <w:p w14:paraId="4A46C47D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4a-1. 사용자의 기기에 정보를 갱신한다.</w:t>
            </w:r>
          </w:p>
        </w:tc>
      </w:tr>
      <w:tr w14:paraId="6CC7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1AE68224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371E41C5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4b. 사용자의 기기에 정보가 있는 경우</w:t>
            </w:r>
          </w:p>
          <w:p w14:paraId="60E7E205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4b-1. 사용자에게 데이터 시스템에 마지막으로 저장된 정보 날짜를 보여주며, 정보를 갱신할지 물어본다.</w:t>
            </w:r>
          </w:p>
          <w:p w14:paraId="57BB8916">
            <w:pPr>
              <w:numPr>
                <w:ilvl w:val="0"/>
                <w:numId w:val="0"/>
              </w:numPr>
              <w:ind w:leftChars="0"/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4b-2. 정보를 갱신할 경우, 데이터시스템의 정보를 기기에 덮어씌운다.</w:t>
            </w:r>
          </w:p>
          <w:p w14:paraId="22500A68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4b-3. 정보를 갱신하지 않을 경우, 그대로 종료한다.</w:t>
            </w:r>
          </w:p>
        </w:tc>
      </w:tr>
      <w:tr w14:paraId="4BAC6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6E39FDE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44F80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D423D7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7131B7F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&lt;=10s</w:t>
            </w:r>
          </w:p>
        </w:tc>
      </w:tr>
      <w:tr w14:paraId="1CA5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4AAAC7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1380BED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3E7B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C3CC0A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70B07BAE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7FD04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27DFA14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084D9789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7FAD1BD7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0B154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21253D5B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#17 - 데이터 업로드</w:t>
            </w:r>
          </w:p>
        </w:tc>
      </w:tr>
      <w:tr w14:paraId="29A39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597CD7A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2DCBB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1A15F0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3191B3E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유저의 기기에서 데이터서버로 업로드하는 기능</w:t>
            </w:r>
          </w:p>
        </w:tc>
      </w:tr>
      <w:tr w14:paraId="5B43A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573A75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352B2DCB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586C7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F8BDE6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1F465CB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5DDBF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FFD72F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38AB3D88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43700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D3CBC5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0D9B74A0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F671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89F9F4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086BFD6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61FC7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4D312B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0C186508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User, 데이터관리시스템</w:t>
            </w:r>
          </w:p>
        </w:tc>
      </w:tr>
      <w:tr w14:paraId="7583C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2BF9EB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7EDB5C0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설정창에서 클라우드 창에 들어가야 한다. 로그인이 필요하다.</w:t>
            </w:r>
          </w:p>
        </w:tc>
      </w:tr>
      <w:tr w14:paraId="17372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8D5740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5B6B5BA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정보 저장하기 버튼을 눌러야 한다.</w:t>
            </w:r>
          </w:p>
        </w:tc>
      </w:tr>
      <w:tr w14:paraId="32D7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BAA17BF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4D119D83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정보를 저장하는데 성공한다.</w:t>
            </w:r>
          </w:p>
        </w:tc>
      </w:tr>
      <w:tr w14:paraId="4E4EB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AF7ECE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09E3362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정보를 저장하는데 실패한다.</w:t>
            </w:r>
          </w:p>
        </w:tc>
      </w:tr>
      <w:tr w14:paraId="4D492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4E864E17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9424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DB7F338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29FDE9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101C5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6D77CB2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5C44E992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설정창에 클라우드 버튼을 누른다. 클라우드 버튼은 오프라인일 때 비활성화된다.</w:t>
            </w:r>
          </w:p>
        </w:tc>
      </w:tr>
      <w:tr w14:paraId="6FE09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0D710F75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ED44CC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정보 저장하기를 누른다.</w:t>
            </w:r>
          </w:p>
        </w:tc>
      </w:tr>
      <w:tr w14:paraId="5B6D2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68CACF4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83C8E6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데이터 시스템으로 사용자의 정보를 보낸다.</w:t>
            </w:r>
          </w:p>
        </w:tc>
      </w:tr>
      <w:tr w14:paraId="00024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23999397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016C2F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데이터 시스템에 사용자의 정보를 저장한다.</w:t>
            </w:r>
          </w:p>
        </w:tc>
      </w:tr>
      <w:tr w14:paraId="1EE9B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172DB25C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0D2547C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무사히 정보를 저장하였다고 사용자에게 알린다.</w:t>
            </w:r>
          </w:p>
        </w:tc>
      </w:tr>
      <w:tr w14:paraId="16606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1B323D7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59EC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1EE4AF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19D4D6B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7AD28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00772F4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2084CED5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2a. 보낼 정보가 없는 경우</w:t>
            </w:r>
          </w:p>
          <w:p w14:paraId="39748422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2a-1. 데이터에 저장할 정보가 없다고 사용자에게 알린다.</w:t>
            </w:r>
          </w:p>
        </w:tc>
      </w:tr>
      <w:tr w14:paraId="22954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214FFC59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362F451E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3a. 데이터 시스템에 저장을 실패한 경우</w:t>
            </w:r>
          </w:p>
          <w:p w14:paraId="4015EF29">
            <w:pPr>
              <w:numPr>
                <w:ilvl w:val="0"/>
                <w:numId w:val="0"/>
              </w:numPr>
              <w:ind w:leftChars="0"/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3a-1. 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‘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데이터를 저장하는데 실패했습니다.</w:t>
            </w:r>
            <w: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’</w:t>
            </w: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 를 출력.</w:t>
            </w:r>
          </w:p>
        </w:tc>
      </w:tr>
      <w:tr w14:paraId="3FC3C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58" w:type="dxa"/>
            <w:shd w:val="clear" w:color="auto" w:fill="F1F1F1" w:themeFill="background1" w:themeFillShade="F2"/>
            <w:vAlign w:val="top"/>
          </w:tcPr>
          <w:p w14:paraId="7F785022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  <w:tc>
          <w:tcPr>
            <w:tcW w:w="9058" w:type="dxa"/>
            <w:gridSpan w:val="2"/>
            <w:shd w:val="clear" w:color="auto" w:fill="FFFFFF" w:themeFill="background1"/>
            <w:vAlign w:val="top"/>
          </w:tcPr>
          <w:p w14:paraId="619C7FA1">
            <w:pPr>
              <w:numPr>
                <w:ilvl w:val="0"/>
                <w:numId w:val="0"/>
              </w:numPr>
              <w:ind w:leftChars="0"/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1B62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70CDBD7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63002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51D0472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1AD81ABE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&lt;=10s</w:t>
            </w:r>
          </w:p>
        </w:tc>
      </w:tr>
      <w:tr w14:paraId="00FC0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58A1A37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4ECEA37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44CA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C4780E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5BAF7C1F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14FFE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188FB8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3A9FF401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5D99B599"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584"/>
        <w:gridCol w:w="7474"/>
      </w:tblGrid>
      <w:tr w14:paraId="72278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16" w:type="dxa"/>
            <w:gridSpan w:val="3"/>
            <w:shd w:val="clear" w:color="auto" w:fill="BEBEBE" w:themeFill="background1" w:themeFillShade="BF"/>
          </w:tcPr>
          <w:p w14:paraId="060773B7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sz w:val="20"/>
                <w:szCs w:val="21"/>
                <w:vertAlign w:val="baseline"/>
                <w:lang w:val="en-US" w:eastAsia="ko-KR"/>
              </w:rPr>
              <w:t>Use case #18 - 고객 지원</w:t>
            </w:r>
          </w:p>
        </w:tc>
      </w:tr>
      <w:tr w14:paraId="05BE3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7C227000">
            <w:pPr>
              <w:rPr>
                <w:rFonts w:hint="eastAsia" w:ascii="Pretendard Black" w:hAnsi="Pretendard Black" w:eastAsia="Pretendard Black" w:cs="Pretendard Black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GENERAL CHARACTERISTICS</w:t>
            </w:r>
          </w:p>
        </w:tc>
      </w:tr>
      <w:tr w14:paraId="33DAA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05F61D2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Summary</w:t>
            </w:r>
          </w:p>
        </w:tc>
        <w:tc>
          <w:tcPr>
            <w:tcW w:w="7474" w:type="dxa"/>
          </w:tcPr>
          <w:p w14:paraId="75001A3B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유저가 관리자에게 문의하는 기능</w:t>
            </w:r>
          </w:p>
        </w:tc>
      </w:tr>
      <w:tr w14:paraId="51664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2ED0AE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Scope</w:t>
            </w:r>
          </w:p>
        </w:tc>
        <w:tc>
          <w:tcPr>
            <w:tcW w:w="7474" w:type="dxa"/>
          </w:tcPr>
          <w:p w14:paraId="1F51B61F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너 누구야 - 연락처 관리 시스템</w:t>
            </w:r>
          </w:p>
        </w:tc>
      </w:tr>
      <w:tr w14:paraId="231A4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BCB7E9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Level</w:t>
            </w:r>
          </w:p>
        </w:tc>
        <w:tc>
          <w:tcPr>
            <w:tcW w:w="7474" w:type="dxa"/>
          </w:tcPr>
          <w:p w14:paraId="0E70740E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 Level</w:t>
            </w:r>
          </w:p>
        </w:tc>
      </w:tr>
      <w:tr w14:paraId="4D89B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24DC09C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Author</w:t>
            </w:r>
          </w:p>
        </w:tc>
        <w:tc>
          <w:tcPr>
            <w:tcW w:w="7474" w:type="dxa"/>
          </w:tcPr>
          <w:p w14:paraId="2498814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7458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AC27FD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Last Update</w:t>
            </w:r>
          </w:p>
        </w:tc>
        <w:tc>
          <w:tcPr>
            <w:tcW w:w="7474" w:type="dxa"/>
          </w:tcPr>
          <w:p w14:paraId="76A8F6DA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50F83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3C0AB2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Status</w:t>
            </w:r>
          </w:p>
        </w:tc>
        <w:tc>
          <w:tcPr>
            <w:tcW w:w="7474" w:type="dxa"/>
          </w:tcPr>
          <w:p w14:paraId="0DB2817D">
            <w:pP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Analysis</w:t>
            </w:r>
          </w:p>
        </w:tc>
      </w:tr>
      <w:tr w14:paraId="7F902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27DF8E9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Primary Actor</w:t>
            </w:r>
          </w:p>
        </w:tc>
        <w:tc>
          <w:tcPr>
            <w:tcW w:w="7474" w:type="dxa"/>
          </w:tcPr>
          <w:p w14:paraId="7DC6C57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User, 관리자</w:t>
            </w:r>
          </w:p>
        </w:tc>
      </w:tr>
      <w:tr w14:paraId="23F12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7EBB750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Preconditions</w:t>
            </w:r>
          </w:p>
        </w:tc>
        <w:tc>
          <w:tcPr>
            <w:tcW w:w="7474" w:type="dxa"/>
          </w:tcPr>
          <w:p w14:paraId="2CD48E5D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설정 창에 들어가야 한다.</w:t>
            </w:r>
          </w:p>
        </w:tc>
      </w:tr>
      <w:tr w14:paraId="31C32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26D90E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Trigger</w:t>
            </w:r>
          </w:p>
        </w:tc>
        <w:tc>
          <w:tcPr>
            <w:tcW w:w="7474" w:type="dxa"/>
          </w:tcPr>
          <w:p w14:paraId="5CC17254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고객 지원 버튼을 누른다.</w:t>
            </w:r>
          </w:p>
        </w:tc>
      </w:tr>
      <w:tr w14:paraId="297EE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79F19603">
            <w:pPr>
              <w:rPr>
                <w:rFonts w:hint="default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i/>
                <w:iCs/>
                <w:sz w:val="18"/>
                <w:szCs w:val="20"/>
                <w:vertAlign w:val="baseline"/>
                <w:lang w:val="en-US" w:eastAsia="ko-KR"/>
              </w:rPr>
              <w:t>Success Post Condition</w:t>
            </w:r>
          </w:p>
        </w:tc>
        <w:tc>
          <w:tcPr>
            <w:tcW w:w="7474" w:type="dxa"/>
          </w:tcPr>
          <w:p w14:paraId="1356ABDE">
            <w:pPr>
              <w:rPr>
                <w:rFonts w:hint="default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/>
                <w:iCs/>
                <w:sz w:val="18"/>
                <w:szCs w:val="20"/>
                <w:vertAlign w:val="baseline"/>
                <w:lang w:val="en-US" w:eastAsia="ko-KR"/>
              </w:rPr>
              <w:t>정보를 저장하는데 성공한다.</w:t>
            </w:r>
          </w:p>
        </w:tc>
      </w:tr>
      <w:tr w14:paraId="673B9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C02E241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Failed Post Condition</w:t>
            </w:r>
          </w:p>
        </w:tc>
        <w:tc>
          <w:tcPr>
            <w:tcW w:w="7474" w:type="dxa"/>
          </w:tcPr>
          <w:p w14:paraId="3709D479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정보를 저장하는데 실패한다.</w:t>
            </w:r>
          </w:p>
        </w:tc>
      </w:tr>
      <w:tr w14:paraId="577DD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73F36BE">
            <w:pPr>
              <w:rPr>
                <w:rFonts w:hint="default" w:eastAsia="맑은 고딕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MAIN SUCCESS SCENARIO</w:t>
            </w:r>
          </w:p>
        </w:tc>
      </w:tr>
      <w:tr w14:paraId="1500C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74A8709B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6485C3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Action</w:t>
            </w:r>
          </w:p>
        </w:tc>
      </w:tr>
      <w:tr w14:paraId="744AF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A8BF20D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F7AAF00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 xml:space="preserve">사용자가 설정 창에 들어가야 한다. </w:t>
            </w:r>
          </w:p>
        </w:tc>
      </w:tr>
      <w:tr w14:paraId="31DFE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4DBD5A3B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1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78A1D641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고객 지원 버튼을 누른다. 오프라인일 때 비활성화된다.</w:t>
            </w:r>
          </w:p>
        </w:tc>
      </w:tr>
      <w:tr w14:paraId="54261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2D3489A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2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6804D98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메신저를 적는다.</w:t>
            </w:r>
          </w:p>
        </w:tc>
      </w:tr>
      <w:tr w14:paraId="413B6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49333BDA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3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A6472E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사용자가 관리자에게 메신저를 보낸다.</w:t>
            </w:r>
          </w:p>
        </w:tc>
      </w:tr>
      <w:tr w14:paraId="3268A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758" w:type="dxa"/>
            <w:shd w:val="clear" w:color="auto" w:fill="F1F1F1" w:themeFill="background1" w:themeFillShade="F2"/>
          </w:tcPr>
          <w:p w14:paraId="3DA6D36E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4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42492D35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관리자가 사용자에게 답장을 보낸다.</w:t>
            </w:r>
          </w:p>
        </w:tc>
      </w:tr>
      <w:tr w14:paraId="339F7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D7D7D7" w:themeFill="background1" w:themeFillShade="D8"/>
          </w:tcPr>
          <w:p w14:paraId="6C9F29D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EXTENSION SCENARIOS</w:t>
            </w:r>
          </w:p>
        </w:tc>
      </w:tr>
      <w:tr w14:paraId="3A6EB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F1F1F1" w:themeFill="background1" w:themeFillShade="F2"/>
          </w:tcPr>
          <w:p w14:paraId="1A8E677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Step</w:t>
            </w:r>
          </w:p>
        </w:tc>
        <w:tc>
          <w:tcPr>
            <w:tcW w:w="9058" w:type="dxa"/>
            <w:gridSpan w:val="2"/>
            <w:shd w:val="clear" w:color="auto" w:fill="FFFFFF" w:themeFill="background1"/>
          </w:tcPr>
          <w:p w14:paraId="3A5834D3">
            <w:pPr>
              <w:rPr>
                <w:rFonts w:hint="default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sz w:val="18"/>
                <w:szCs w:val="20"/>
                <w:vertAlign w:val="baseline"/>
                <w:lang w:val="en-US" w:eastAsia="ko-KR"/>
              </w:rPr>
              <w:t>Branching Action</w:t>
            </w:r>
          </w:p>
        </w:tc>
      </w:tr>
      <w:tr w14:paraId="7C9D7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6" w:type="dxa"/>
            <w:gridSpan w:val="3"/>
            <w:shd w:val="clear" w:color="auto" w:fill="F1F1F1" w:themeFill="background1" w:themeFillShade="F2"/>
          </w:tcPr>
          <w:p w14:paraId="0F994EB3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SemiBold" w:hAnsi="Pretendard SemiBold" w:eastAsia="Pretendard SemiBold" w:cs="Pretendard SemiBold"/>
                <w:sz w:val="18"/>
                <w:szCs w:val="20"/>
                <w:vertAlign w:val="baseline"/>
                <w:lang w:val="en-US" w:eastAsia="ko-KR"/>
              </w:rPr>
              <w:t>RELATED INFORMATION</w:t>
            </w:r>
          </w:p>
        </w:tc>
      </w:tr>
      <w:tr w14:paraId="31D1F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4922D132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Performance</w:t>
            </w:r>
          </w:p>
        </w:tc>
        <w:tc>
          <w:tcPr>
            <w:tcW w:w="7474" w:type="dxa"/>
          </w:tcPr>
          <w:p w14:paraId="491B4636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2537F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17174CEA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Frequency</w:t>
            </w:r>
          </w:p>
        </w:tc>
        <w:tc>
          <w:tcPr>
            <w:tcW w:w="7474" w:type="dxa"/>
          </w:tcPr>
          <w:p w14:paraId="2B330559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하루에 한번</w:t>
            </w:r>
          </w:p>
        </w:tc>
      </w:tr>
      <w:tr w14:paraId="43038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629ADB85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Concurrency</w:t>
            </w:r>
          </w:p>
        </w:tc>
        <w:tc>
          <w:tcPr>
            <w:tcW w:w="7474" w:type="dxa"/>
          </w:tcPr>
          <w:p w14:paraId="62C8F0DC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  <w:tr w14:paraId="683B8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gridSpan w:val="2"/>
            <w:shd w:val="clear" w:color="auto" w:fill="F1F1F1" w:themeFill="background1" w:themeFillShade="F2"/>
          </w:tcPr>
          <w:p w14:paraId="32ABF72F">
            <w:pPr>
              <w:rPr>
                <w:rFonts w:hint="default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  <w:t>Due date</w:t>
            </w:r>
          </w:p>
        </w:tc>
        <w:tc>
          <w:tcPr>
            <w:tcW w:w="7474" w:type="dxa"/>
          </w:tcPr>
          <w:p w14:paraId="7E9E3A38">
            <w:pPr>
              <w:rPr>
                <w:rFonts w:hint="eastAsia" w:ascii="Pretendard Medium" w:hAnsi="Pretendard Medium" w:eastAsia="Pretendard Medium" w:cs="Pretendard Medium"/>
                <w:sz w:val="18"/>
                <w:szCs w:val="20"/>
                <w:vertAlign w:val="baseline"/>
                <w:lang w:val="en-US" w:eastAsia="ko-KR"/>
              </w:rPr>
            </w:pPr>
          </w:p>
        </w:tc>
      </w:tr>
    </w:tbl>
    <w:p w14:paraId="619AC17F">
      <w:r>
        <w:br w:type="page"/>
      </w:r>
    </w:p>
    <w:p w14:paraId="1282E09F">
      <w:pPr>
        <w:pStyle w:val="5"/>
        <w:widowControl w:val="0"/>
        <w:numPr>
          <w:numId w:val="0"/>
        </w:numPr>
        <w:ind w:right="0" w:rightChars="0"/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/>
          <w:vertAlign w:val="baseline"/>
          <w:lang w:val="en-US" w:eastAsia="ko-KR"/>
        </w:rPr>
      </w:pPr>
      <w:r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/>
          <w:vertAlign w:val="baseline"/>
          <w:lang w:val="en-US" w:eastAsia="ko-KR"/>
        </w:rPr>
        <w:t>3. Domain analysis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8"/>
        <w:gridCol w:w="7868"/>
      </w:tblGrid>
      <w:tr w14:paraId="600FA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  <w:shd w:val="clear" w:color="auto" w:fill="BEBEBE" w:themeFill="background1" w:themeFillShade="BF"/>
          </w:tcPr>
          <w:p w14:paraId="2CCC2C65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Pretendard ExtraBold" w:hAnsi="Pretendard ExtraBold" w:eastAsia="Pretendard ExtraBold" w:cs="Pretendard ExtraBold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이름</w:t>
            </w:r>
          </w:p>
        </w:tc>
        <w:tc>
          <w:tcPr>
            <w:tcW w:w="7868" w:type="dxa"/>
            <w:shd w:val="clear" w:color="auto" w:fill="BEBEBE" w:themeFill="background1" w:themeFillShade="BF"/>
          </w:tcPr>
          <w:p w14:paraId="78D25849">
            <w:pPr>
              <w:rPr>
                <w:rFonts w:hint="eastAsia" w:ascii="Pretendard ExtraBold" w:hAnsi="Pretendard ExtraBold" w:eastAsia="Pretendard ExtraBold" w:cs="Pretendard ExtraBold"/>
                <w:i/>
                <w:iCs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ExtraBold" w:hAnsi="Pretendard ExtraBold" w:eastAsia="Pretendard ExtraBold" w:cs="Pretendard ExtraBold"/>
                <w:i/>
                <w:iCs/>
                <w:sz w:val="18"/>
                <w:szCs w:val="20"/>
                <w:vertAlign w:val="baseline"/>
                <w:lang w:val="en-US" w:eastAsia="ko-KR"/>
              </w:rPr>
              <w:t>설명</w:t>
            </w:r>
          </w:p>
        </w:tc>
      </w:tr>
      <w:tr w14:paraId="519B2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641423BF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User</w:t>
            </w:r>
          </w:p>
        </w:tc>
        <w:tc>
          <w:tcPr>
            <w:tcW w:w="7868" w:type="dxa"/>
          </w:tcPr>
          <w:p w14:paraId="79B30111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 xml:space="preserve">이 프로그램을 사용할 사용자 클래스이다. </w:t>
            </w:r>
          </w:p>
        </w:tc>
      </w:tr>
      <w:tr w14:paraId="7206E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5F54CE58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Entity</w:t>
            </w:r>
          </w:p>
        </w:tc>
        <w:tc>
          <w:tcPr>
            <w:tcW w:w="7868" w:type="dxa"/>
          </w:tcPr>
          <w:p w14:paraId="61C749CA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연락처에 추가할 수 있는 것들을 담은 추상클래스이다.</w:t>
            </w:r>
          </w:p>
        </w:tc>
      </w:tr>
      <w:tr w14:paraId="04D58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0F7FCB94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Person</w:t>
            </w:r>
          </w:p>
        </w:tc>
        <w:tc>
          <w:tcPr>
            <w:tcW w:w="7868" w:type="dxa"/>
          </w:tcPr>
          <w:p w14:paraId="2AEAACBC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 xml:space="preserve">Entity를 상속받는 클래스로 연락처에 저장되는 인물을 뜻한다. 성별, 친한친구, 전화번호 등을 담을 수 있다. </w:t>
            </w:r>
          </w:p>
        </w:tc>
      </w:tr>
      <w:tr w14:paraId="1C76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5908C295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Group</w:t>
            </w:r>
          </w:p>
        </w:tc>
        <w:tc>
          <w:tcPr>
            <w:tcW w:w="7868" w:type="dxa"/>
          </w:tcPr>
          <w:p w14:paraId="188E381C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Entity를 상속받는 클래스로 인물을 묶어 관리할 수 있는 그룹을 뜻한다. 다른 인물, 그룹을 담을 수 있다.</w:t>
            </w:r>
          </w:p>
        </w:tc>
      </w:tr>
      <w:tr w14:paraId="44BF7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69F6B56B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Login</w:t>
            </w:r>
          </w:p>
        </w:tc>
        <w:tc>
          <w:tcPr>
            <w:tcW w:w="7868" w:type="dxa"/>
          </w:tcPr>
          <w:p w14:paraId="05A7C238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사용자가 클라우드 서비스를 이용할 때 로그인을 위한 클래스이다.</w:t>
            </w:r>
          </w:p>
        </w:tc>
      </w:tr>
      <w:tr w14:paraId="3AD38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3EAFBCEE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ContactList</w:t>
            </w:r>
          </w:p>
        </w:tc>
        <w:tc>
          <w:tcPr>
            <w:tcW w:w="7868" w:type="dxa"/>
          </w:tcPr>
          <w:p w14:paraId="161A94D4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정보가 저장될 연락처 리스트에 해당하는 클래스이다.</w:t>
            </w:r>
          </w:p>
        </w:tc>
      </w:tr>
      <w:tr w14:paraId="08F8B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8" w:type="dxa"/>
          </w:tcPr>
          <w:p w14:paraId="3C18D39A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UIGraphics</w:t>
            </w:r>
          </w:p>
        </w:tc>
        <w:tc>
          <w:tcPr>
            <w:tcW w:w="7868" w:type="dxa"/>
          </w:tcPr>
          <w:p w14:paraId="599F22D0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프로그램의 그래픽 설정을 담당하는 클래스이다.</w:t>
            </w:r>
          </w:p>
        </w:tc>
      </w:tr>
      <w:tr w14:paraId="18C70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3" w:hRule="atLeast"/>
        </w:trPr>
        <w:tc>
          <w:tcPr>
            <w:tcW w:w="1948" w:type="dxa"/>
          </w:tcPr>
          <w:p w14:paraId="7EE78CD8"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Search</w:t>
            </w:r>
          </w:p>
        </w:tc>
        <w:tc>
          <w:tcPr>
            <w:tcW w:w="7868" w:type="dxa"/>
          </w:tcPr>
          <w:p w14:paraId="0A885D4A">
            <w:pPr>
              <w:rPr>
                <w:rFonts w:hint="default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연락처의 정보를 검색하는데 사용하는 클래스이다.</w:t>
            </w:r>
          </w:p>
        </w:tc>
      </w:tr>
      <w:tr w14:paraId="32EEC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3" w:hRule="atLeast"/>
        </w:trPr>
        <w:tc>
          <w:tcPr>
            <w:tcW w:w="1948" w:type="dxa"/>
          </w:tcPr>
          <w:p w14:paraId="78D4C72A">
            <w:pPr>
              <w:rPr>
                <w:rFonts w:hint="default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Medium" w:hAnsi="Pretendard Medium" w:eastAsia="Pretendard Medium" w:cs="Pretendard Medium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  <w:t>Manage</w:t>
            </w:r>
          </w:p>
        </w:tc>
        <w:tc>
          <w:tcPr>
            <w:tcW w:w="7868" w:type="dxa"/>
          </w:tcPr>
          <w:p w14:paraId="1B17D2DE">
            <w:pPr>
              <w:rPr>
                <w:rFonts w:hint="default" w:ascii="Pretendard Medium" w:hAnsi="Pretendard Medium" w:eastAsia="Pretendard Medium" w:cs="Pretendard Medium"/>
                <w:i w:val="0"/>
                <w:iCs w:val="0"/>
                <w:color w:val="auto"/>
                <w:sz w:val="18"/>
                <w:szCs w:val="20"/>
                <w:shd w:val="clear"/>
                <w:vertAlign w:val="baseline"/>
                <w:lang w:val="en-US" w:eastAsia="ko-KR"/>
              </w:rPr>
            </w:pPr>
            <w:r>
              <w:rPr>
                <w:rFonts w:hint="eastAsia" w:ascii="Pretendard Light" w:hAnsi="Pretendard Light" w:eastAsia="Pretendard Light" w:cs="Pretendard Light"/>
                <w:i w:val="0"/>
                <w:iCs w:val="0"/>
                <w:sz w:val="18"/>
                <w:szCs w:val="20"/>
                <w:vertAlign w:val="baseline"/>
                <w:lang w:val="en-US" w:eastAsia="ko-KR"/>
              </w:rPr>
              <w:t>Entity의 정보를 생성/수정/삭제를 담당하는 클래스이다.</w:t>
            </w:r>
          </w:p>
        </w:tc>
      </w:tr>
    </w:tbl>
    <w:p w14:paraId="143D7FD1">
      <w:pPr>
        <w:pStyle w:val="5"/>
        <w:widowControl w:val="0"/>
        <w:rPr>
          <w:rFonts w:hint="eastAsia" w:ascii="맑은 고딕" w:hAnsi="맑은 고딕" w:eastAsia="맑은 고딕" w:cs="맑은 고딕"/>
        </w:rPr>
      </w:pPr>
    </w:p>
    <w:p w14:paraId="4C122D04">
      <w:pPr>
        <w:rPr>
          <w:rFonts w:hint="eastAsia"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br w:type="page"/>
      </w:r>
    </w:p>
    <w:p w14:paraId="2F90672E">
      <w:pPr>
        <w:pStyle w:val="5"/>
        <w:widowControl w:val="0"/>
        <w:numPr>
          <w:ilvl w:val="0"/>
          <w:numId w:val="0"/>
        </w:numPr>
        <w:ind w:right="0" w:rightChars="0"/>
        <w:rPr>
          <w:rFonts w:hint="default" w:ascii="Pretendard ExtraBold" w:hAnsi="Pretendard ExtraBold" w:eastAsia="Pretendard ExtraBold" w:cs="Pretendard ExtraBold"/>
          <w:color w:val="auto"/>
          <w:sz w:val="20"/>
          <w:szCs w:val="21"/>
          <w:shd w:val="clear"/>
          <w:vertAlign w:val="baseline"/>
          <w:lang w:val="en-US" w:eastAsia="ko-KR"/>
        </w:rPr>
      </w:pPr>
      <w:r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/>
          <w:vertAlign w:val="baseline"/>
          <w:lang w:val="en-US" w:eastAsia="ko-KR"/>
        </w:rPr>
        <w:t>4. User Interface Prototype</w:t>
      </w:r>
    </w:p>
    <w:p w14:paraId="1E531860">
      <w:pPr>
        <w:jc w:val="center"/>
        <w:rPr>
          <w:rFonts w:hint="eastAsia" w:ascii="맑은 고딕" w:hAnsi="맑은 고딕" w:eastAsia="맑은 고딕" w:cs="맑은 고딕"/>
          <w:lang w:eastAsia="ko-KR"/>
        </w:rPr>
      </w:pPr>
      <w:r>
        <w:rPr>
          <w:rFonts w:hint="eastAsia" w:ascii="맑은 고딕" w:hAnsi="맑은 고딕" w:eastAsia="맑은 고딕" w:cs="맑은 고딕"/>
        </w:rPr>
        <w:drawing>
          <wp:inline distT="0" distB="0" distL="114300" distR="114300">
            <wp:extent cx="1915160" cy="3765550"/>
            <wp:effectExtent l="0" t="0" r="8890" b="6350"/>
            <wp:docPr id="7" name="Picture 7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tur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29DB">
      <w:pPr>
        <w:jc w:val="center"/>
        <w:rPr>
          <w:rFonts w:hint="default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&lt;사진 : 연락처 열람&gt;</w:t>
      </w:r>
    </w:p>
    <w:p w14:paraId="64882BC9">
      <w:pPr>
        <w:rPr>
          <w:rFonts w:hint="eastAsia" w:ascii="Pretendard Light" w:hAnsi="Pretendard Light" w:eastAsia="Pretendard Light" w:cs="Pretendard Light"/>
          <w:i w:val="0"/>
          <w:iCs w:val="0"/>
          <w:sz w:val="18"/>
          <w:szCs w:val="20"/>
          <w:vertAlign w:val="baseline"/>
          <w:lang w:val="en-US" w:eastAsia="ko-KR"/>
        </w:rPr>
      </w:pPr>
    </w:p>
    <w:p w14:paraId="5712AF05">
      <w:pPr>
        <w:rPr>
          <w:rFonts w:hint="default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</w:pPr>
      <w: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  <w:t>해당 사진은 연락처를 열람하는 화면으로, 그룹 우선 필터가 작동하는 모습을 구현하였다.</w:t>
      </w:r>
    </w:p>
    <w:p w14:paraId="4E329F2C">
      <w:pPr>
        <w:jc w:val="center"/>
        <w:rPr>
          <w:rFonts w:hint="eastAsia" w:ascii="맑은 고딕" w:hAnsi="맑은 고딕" w:eastAsia="맑은 고딕" w:cs="맑은 고딕"/>
          <w:lang w:eastAsia="ko-KR"/>
        </w:rPr>
      </w:pPr>
    </w:p>
    <w:p w14:paraId="6ABEF348">
      <w:pPr>
        <w:jc w:val="center"/>
        <w:rPr>
          <w:rFonts w:hint="eastAsia"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br w:type="page"/>
      </w:r>
      <w:r>
        <w:rPr>
          <w:rFonts w:hint="eastAsia" w:ascii="맑은 고딕" w:hAnsi="맑은 고딕" w:eastAsia="맑은 고딕" w:cs="맑은 고딕"/>
          <w:lang w:eastAsia="ko-KR"/>
        </w:rPr>
        <w:drawing>
          <wp:inline distT="0" distB="0" distL="114300" distR="114300">
            <wp:extent cx="2061210" cy="4052570"/>
            <wp:effectExtent l="0" t="0" r="15240" b="5080"/>
            <wp:docPr id="6" name="Picture 6" descr="사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사진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22B">
      <w:pPr>
        <w:pStyle w:val="5"/>
        <w:widowControl w:val="0"/>
        <w:rPr>
          <w:rFonts w:hint="eastAsia" w:ascii="맑은 고딕" w:hAnsi="맑은 고딕" w:eastAsia="맑은 고딕" w:cs="맑은 고딕"/>
        </w:rPr>
      </w:pPr>
    </w:p>
    <w:p w14:paraId="5258406C">
      <w:pPr>
        <w:jc w:val="center"/>
        <w:rPr>
          <w:rFonts w:hint="default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&lt;사진 : 연락처 수정&gt;</w:t>
      </w:r>
    </w:p>
    <w:p w14:paraId="6A759EAF">
      <w:pPr>
        <w:rPr>
          <w:rFonts w:hint="eastAsia" w:ascii="Pretendard Light" w:hAnsi="Pretendard Light" w:eastAsia="Pretendard Light" w:cs="Pretendard Light"/>
          <w:i w:val="0"/>
          <w:iCs w:val="0"/>
          <w:sz w:val="18"/>
          <w:szCs w:val="20"/>
          <w:vertAlign w:val="baseline"/>
          <w:lang w:val="en-US" w:eastAsia="ko-KR"/>
        </w:rPr>
      </w:pPr>
    </w:p>
    <w:p w14:paraId="7FE9382B">
      <w:pPr>
        <w:rPr>
          <w:rFonts w:hint="default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</w:pPr>
      <w: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  <w:t>해당 사진은 인물 관리의 연락처 수정버튼을 누르려고 하는 화면이다.</w:t>
      </w:r>
    </w:p>
    <w:p w14:paraId="1B183A3D">
      <w:pPr>
        <w:pStyle w:val="5"/>
        <w:widowControl w:val="0"/>
        <w:rPr>
          <w:rFonts w:hint="eastAsia" w:ascii="맑은 고딕" w:hAnsi="맑은 고딕" w:eastAsia="맑은 고딕" w:cs="맑은 고딕"/>
        </w:rPr>
      </w:pPr>
    </w:p>
    <w:p w14:paraId="26A05F01">
      <w:pPr>
        <w:pStyle w:val="5"/>
        <w:widowControl w:val="0"/>
        <w:rPr>
          <w:rFonts w:hint="eastAsia" w:ascii="맑은 고딕" w:hAnsi="맑은 고딕" w:eastAsia="맑은 고딕" w:cs="맑은 고딕"/>
        </w:rPr>
      </w:pPr>
    </w:p>
    <w:p w14:paraId="75E65E95">
      <w:pPr>
        <w:numPr>
          <w:ilvl w:val="0"/>
          <w:numId w:val="11"/>
        </w:numPr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 w:color="999999"/>
          <w:vertAlign w:val="baseline"/>
          <w:lang w:val="en-US" w:eastAsia="ko-KR"/>
        </w:rPr>
      </w:pPr>
      <w:r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 w:color="999999"/>
          <w:vertAlign w:val="baseline"/>
          <w:lang w:val="en-US" w:eastAsia="ko-KR"/>
        </w:rPr>
        <w:t>Glossary</w:t>
      </w:r>
      <w:bookmarkStart w:id="1" w:name="_GoBack"/>
      <w:bookmarkEnd w:id="1"/>
    </w:p>
    <w:p w14:paraId="6B86CF34">
      <w:pPr>
        <w:rPr>
          <w:rFonts w:hint="default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</w:pPr>
      <w: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  <w:t>아코디언 : ui컴포넌트 중 하나로, 여러개의 항목을 클릭하여 펼치거나 접을 수 있다.</w:t>
      </w:r>
    </w:p>
    <w:p w14:paraId="480A7A72">
      <w:pP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</w:pPr>
      <w: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  <w:t>플로팅 액션 버튼 : ui 컴포넌트 중 하나로, 눌렀을 때 추가적인 옵션 혹은 작은 버튼이 나와 사용자에세 빠른 액세스를 제공한다.</w:t>
      </w:r>
    </w:p>
    <w:p w14:paraId="24A07C83">
      <w:pP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</w:pPr>
      <w: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  <w:t>UI : 사용자 인터페이스의 줄임말로, 사용자와 시스템 간의 상호작용을 하게 만드는 기능적 요소들을 일컫는다.</w:t>
      </w:r>
    </w:p>
    <w:p w14:paraId="40BB96DA">
      <w:pPr>
        <w:rPr>
          <w:rFonts w:hint="eastAsia" w:ascii="Pretendard Light" w:hAnsi="Pretendard Light" w:eastAsia="Pretendard Light" w:cs="Pretendard Light"/>
          <w:i w:val="0"/>
          <w:iCs w:val="0"/>
          <w:sz w:val="21"/>
          <w:szCs w:val="22"/>
          <w:vertAlign w:val="baseline"/>
          <w:lang w:val="en-US" w:eastAsia="ko-KR"/>
        </w:rPr>
      </w:pPr>
    </w:p>
    <w:p w14:paraId="566335F4">
      <w:pPr>
        <w:rPr>
          <w:rFonts w:hint="eastAsia" w:ascii="Pretendard Light" w:hAnsi="Pretendard Light" w:eastAsia="Pretendard Light" w:cs="Pretendard Light"/>
          <w:i w:val="0"/>
          <w:iCs w:val="0"/>
          <w:sz w:val="18"/>
          <w:szCs w:val="20"/>
          <w:vertAlign w:val="baseline"/>
          <w:lang w:val="en-US" w:eastAsia="ko-KR"/>
        </w:rPr>
      </w:pPr>
    </w:p>
    <w:p w14:paraId="1A73C738">
      <w:pPr>
        <w:rPr>
          <w:rFonts w:hint="eastAsia" w:ascii="Pretendard Light" w:hAnsi="Pretendard Light" w:eastAsia="Pretendard Light" w:cs="Pretendard Light"/>
          <w:i w:val="0"/>
          <w:iCs w:val="0"/>
          <w:sz w:val="18"/>
          <w:szCs w:val="20"/>
          <w:vertAlign w:val="baseline"/>
          <w:lang w:val="en-US" w:eastAsia="ko-KR"/>
        </w:rPr>
      </w:pPr>
    </w:p>
    <w:p w14:paraId="2EEE7A73">
      <w:pPr>
        <w:rPr>
          <w:rFonts w:hint="eastAsia" w:ascii="Pretendard Light" w:hAnsi="Pretendard Light" w:eastAsia="Pretendard Light" w:cs="Pretendard Light"/>
          <w:i w:val="0"/>
          <w:iCs w:val="0"/>
          <w:sz w:val="18"/>
          <w:szCs w:val="20"/>
          <w:vertAlign w:val="baseline"/>
          <w:lang w:val="en-US" w:eastAsia="ko-KR"/>
        </w:rPr>
      </w:pPr>
    </w:p>
    <w:p w14:paraId="501D5889">
      <w:pPr>
        <w:rPr>
          <w:rFonts w:hint="default" w:ascii="Pretendard Light" w:hAnsi="Pretendard Light" w:eastAsia="Pretendard Light" w:cs="Pretendard Light"/>
          <w:i w:val="0"/>
          <w:iCs w:val="0"/>
          <w:sz w:val="18"/>
          <w:szCs w:val="20"/>
          <w:vertAlign w:val="baseline"/>
          <w:lang w:val="en-US" w:eastAsia="ko-KR"/>
        </w:rPr>
      </w:pPr>
    </w:p>
    <w:p w14:paraId="6D7E49BA">
      <w:pPr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 w:color="999999"/>
          <w:vertAlign w:val="baseline"/>
          <w:lang w:val="en-US" w:eastAsia="ko-KR"/>
        </w:rPr>
      </w:pPr>
      <w:r>
        <w:rPr>
          <w:rFonts w:hint="eastAsia" w:ascii="Pretendard ExtraBold" w:hAnsi="Pretendard ExtraBold" w:eastAsia="Pretendard ExtraBold" w:cs="Pretendard ExtraBold"/>
          <w:color w:val="auto"/>
          <w:sz w:val="20"/>
          <w:szCs w:val="21"/>
          <w:shd w:val="clear" w:color="999999"/>
          <w:vertAlign w:val="baseline"/>
          <w:lang w:val="en-US" w:eastAsia="ko-KR"/>
        </w:rPr>
        <w:t>6. References</w:t>
      </w:r>
    </w:p>
    <w:sectPr>
      <w:headerReference r:id="rId3" w:type="default"/>
      <w:footnotePr>
        <w:numFmt w:val="decimal"/>
      </w:footnotePr>
      <w:endnotePr>
        <w:numFmt w:val="decimal"/>
      </w:endnotePr>
      <w:pgSz w:w="11906" w:h="16838"/>
      <w:pgMar w:top="1400" w:right="1206" w:bottom="1701" w:left="1100" w:header="800" w:footer="85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함초롬바탕">
    <w:panose1 w:val="02030604000101010101"/>
    <w:charset w:val="86"/>
    <w:family w:val="auto"/>
    <w:pitch w:val="default"/>
    <w:sig w:usb0="F70006FF" w:usb1="19DFFFFF" w:usb2="001BFDD7" w:usb3="00000000" w:csb0="001F01FF" w:csb1="00000000"/>
  </w:font>
  <w:font w:name="함초롬돋움">
    <w:panose1 w:val="020B0604000101010101"/>
    <w:charset w:val="86"/>
    <w:family w:val="auto"/>
    <w:pitch w:val="default"/>
    <w:sig w:usb0="F70006FF" w:usb1="11DFFFFF" w:usb2="001BFDD7" w:usb3="00000000" w:csb0="001F007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Pretendard ExtraLight">
    <w:panose1 w:val="02000303000000020004"/>
    <w:charset w:val="81"/>
    <w:family w:val="auto"/>
    <w:pitch w:val="default"/>
    <w:sig w:usb0="E10002FF" w:usb1="13D7E5FF" w:usb2="04000011" w:usb3="00100000" w:csb0="2008019F" w:csb1="00000000"/>
  </w:font>
  <w:font w:name="Pretendard Medium">
    <w:panose1 w:val="02000603000000020004"/>
    <w:charset w:val="81"/>
    <w:family w:val="auto"/>
    <w:pitch w:val="default"/>
    <w:sig w:usb0="E10002FF" w:usb1="13D7E5FF" w:usb2="04000011" w:usb3="00100000" w:csb0="2008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Pretendard Black">
    <w:panose1 w:val="02000A03000000020004"/>
    <w:charset w:val="81"/>
    <w:family w:val="auto"/>
    <w:pitch w:val="default"/>
    <w:sig w:usb0="E10002FF" w:usb1="13D7E5FF" w:usb2="04000011" w:usb3="00100000" w:csb0="2008019F" w:csb1="00000000"/>
  </w:font>
  <w:font w:name="Pretendard SemiBold">
    <w:panose1 w:val="02000703000000020004"/>
    <w:charset w:val="81"/>
    <w:family w:val="auto"/>
    <w:pitch w:val="default"/>
    <w:sig w:usb0="E10002FF" w:usb1="13D7E5FF" w:usb2="04000011" w:usb3="00100000" w:csb0="2008019F" w:csb1="00000000"/>
  </w:font>
  <w:font w:name="Pretendard Light">
    <w:panose1 w:val="02000403000000020004"/>
    <w:charset w:val="81"/>
    <w:family w:val="auto"/>
    <w:pitch w:val="default"/>
    <w:sig w:usb0="E10002FF" w:usb1="13D7E5FF" w:usb2="04000011" w:usb3="00100000" w:csb0="2008019F" w:csb1="00000000"/>
  </w:font>
  <w:font w:name="Pretendard Thin">
    <w:panose1 w:val="02000203000000020004"/>
    <w:charset w:val="81"/>
    <w:family w:val="auto"/>
    <w:pitch w:val="default"/>
    <w:sig w:usb0="E10002FF" w:usb1="13D7E5FF" w:usb2="04000011" w:usb3="00100000" w:csb0="2008019F" w:csb1="00000000"/>
  </w:font>
  <w:font w:name="Pretendard ExtraBold">
    <w:panose1 w:val="02000903000000020004"/>
    <w:charset w:val="81"/>
    <w:family w:val="auto"/>
    <w:pitch w:val="default"/>
    <w:sig w:usb0="E10002FF" w:usb1="13D7E5FF" w:usb2="04000011" w:usb3="00100000" w:csb0="2008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355C6">
    <w:pPr>
      <w:pStyle w:val="15"/>
      <w:widowControl w:val="0"/>
      <w:jc w:val="right"/>
    </w:pPr>
    <w:r>
      <w:drawing>
        <wp:inline distT="0" distB="0" distL="0" distR="0">
          <wp:extent cx="876935" cy="187325"/>
          <wp:effectExtent l="0" t="0" r="0" b="0"/>
          <wp:docPr id="3" name="그림 %d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%d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7443" cy="18757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pStyle w:val="11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pStyle w:val="10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pStyle w:val="8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7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suff w:val="space"/>
      <w:lvlText w:val="%1."/>
      <w:lvlJc w:val="left"/>
      <w:pPr>
        <w:ind w:left="210"/>
      </w:pPr>
      <w:rPr>
        <w:rFonts w:ascii="Arial Unicode MS" w:hAnsi="Arial Unicode MS" w:eastAsia="Arial Unicode MS"/>
        <w:color w:val="000000"/>
      </w:rPr>
    </w:lvl>
    <w:lvl w:ilvl="1" w:tentative="0">
      <w:start w:val="1"/>
      <w:numFmt w:val="ganada"/>
      <w:suff w:val="space"/>
      <w:lvlText w:val="%2."/>
      <w:lvlJc w:val="left"/>
      <w:rPr>
        <w:rFonts w:ascii="Arial Unicode MS" w:hAnsi="Arial Unicode MS" w:eastAsia="Arial Unicode MS"/>
        <w:color w:val="000000"/>
      </w:rPr>
    </w:lvl>
    <w:lvl w:ilvl="2" w:tentative="0">
      <w:start w:val="1"/>
      <w:numFmt w:val="decimal"/>
      <w:suff w:val="space"/>
      <w:lvlText w:val="%3)"/>
      <w:lvlJc w:val="left"/>
      <w:rPr>
        <w:rFonts w:ascii="Arial Unicode MS" w:hAnsi="Arial Unicode MS" w:eastAsia="Arial Unicode MS"/>
        <w:color w:val="000000"/>
      </w:rPr>
    </w:lvl>
    <w:lvl w:ilvl="3" w:tentative="0">
      <w:start w:val="1"/>
      <w:numFmt w:val="ganada"/>
      <w:suff w:val="space"/>
      <w:lvlText w:val="%4)"/>
      <w:lvlJc w:val="left"/>
      <w:rPr>
        <w:rFonts w:ascii="Arial Unicode MS" w:hAnsi="Arial Unicode MS" w:eastAsia="Arial Unicode MS"/>
        <w:color w:val="000000"/>
      </w:rPr>
    </w:lvl>
    <w:lvl w:ilvl="4" w:tentative="0">
      <w:start w:val="1"/>
      <w:numFmt w:val="decimal"/>
      <w:suff w:val="space"/>
      <w:lvlText w:val="(%5)"/>
      <w:lvlJc w:val="left"/>
      <w:rPr>
        <w:rFonts w:ascii="Arial Unicode MS" w:hAnsi="Arial Unicode MS" w:eastAsia="Arial Unicode MS"/>
        <w:color w:val="000000"/>
      </w:rPr>
    </w:lvl>
    <w:lvl w:ilvl="5" w:tentative="0">
      <w:start w:val="1"/>
      <w:numFmt w:val="ganada"/>
      <w:suff w:val="space"/>
      <w:lvlText w:val="(%6)"/>
      <w:lvlJc w:val="left"/>
      <w:rPr>
        <w:rFonts w:ascii="Arial Unicode MS" w:hAnsi="Arial Unicode MS" w:eastAsia="Arial Unicode MS"/>
        <w:color w:val="000000"/>
      </w:rPr>
    </w:lvl>
    <w:lvl w:ilvl="6" w:tentative="0">
      <w:start w:val="1"/>
      <w:numFmt w:val="decimalEnclosedCircle"/>
      <w:suff w:val="space"/>
      <w:lvlText w:val="%7"/>
      <w:lvlJc w:val="left"/>
      <w:rPr>
        <w:rFonts w:ascii="Arial Unicode MS" w:hAnsi="Arial Unicode MS" w:eastAsia="Arial Unicode MS"/>
        <w:color w:val="000000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pStyle w:val="12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pStyle w:val="13"/>
      <w:suff w:val="space"/>
      <w:lvlText w:val="%7"/>
      <w:lvlJc w:val="left"/>
    </w:lvl>
  </w:abstractNum>
  <w:abstractNum w:abstractNumId="7">
    <w:nsid w:val="4F7946AF"/>
    <w:multiLevelType w:val="singleLevel"/>
    <w:tmpl w:val="4F7946AF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50697B32"/>
    <w:multiLevelType w:val="singleLevel"/>
    <w:tmpl w:val="50697B32"/>
    <w:lvl w:ilvl="0" w:tentative="0">
      <w:start w:val="5"/>
      <w:numFmt w:val="decimal"/>
      <w:suff w:val="space"/>
      <w:lvlText w:val="%1."/>
      <w:lvlJc w:val="left"/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pStyle w:val="9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suff w:val="space"/>
      <w:lvlText w:val="%1."/>
      <w:lvlJc w:val="left"/>
      <w:rPr>
        <w:rFonts w:ascii="Arial Unicode MS" w:hAnsi="Arial Unicode MS" w:eastAsia="Arial Unicode MS"/>
        <w:color w:val="000000"/>
        <w:sz w:val="28"/>
      </w:rPr>
    </w:lvl>
    <w:lvl w:ilvl="1" w:tentative="0">
      <w:start w:val="1"/>
      <w:numFmt w:val="ganada"/>
      <w:suff w:val="space"/>
      <w:lvlText w:val="%2."/>
      <w:lvlJc w:val="left"/>
      <w:rPr>
        <w:rFonts w:ascii="Arial Unicode MS" w:hAnsi="Arial Unicode MS" w:eastAsia="Arial Unicode MS"/>
        <w:color w:val="000000"/>
        <w:sz w:val="28"/>
      </w:rPr>
    </w:lvl>
    <w:lvl w:ilvl="2" w:tentative="0">
      <w:start w:val="1"/>
      <w:numFmt w:val="decimal"/>
      <w:suff w:val="space"/>
      <w:lvlText w:val="%3)"/>
      <w:lvlJc w:val="left"/>
      <w:rPr>
        <w:rFonts w:ascii="Arial Unicode MS" w:hAnsi="Arial Unicode MS" w:eastAsia="Arial Unicode MS"/>
        <w:color w:val="000000"/>
        <w:sz w:val="28"/>
      </w:rPr>
    </w:lvl>
    <w:lvl w:ilvl="3" w:tentative="0">
      <w:start w:val="1"/>
      <w:numFmt w:val="ganada"/>
      <w:suff w:val="space"/>
      <w:lvlText w:val="%4)"/>
      <w:lvlJc w:val="left"/>
      <w:rPr>
        <w:rFonts w:ascii="Arial Unicode MS" w:hAnsi="Arial Unicode MS" w:eastAsia="Arial Unicode MS"/>
        <w:color w:val="000000"/>
        <w:sz w:val="28"/>
      </w:rPr>
    </w:lvl>
    <w:lvl w:ilvl="4" w:tentative="0">
      <w:start w:val="1"/>
      <w:numFmt w:val="decimal"/>
      <w:suff w:val="space"/>
      <w:lvlText w:val="(%5)"/>
      <w:lvlJc w:val="left"/>
      <w:rPr>
        <w:rFonts w:ascii="Arial Unicode MS" w:hAnsi="Arial Unicode MS" w:eastAsia="Arial Unicode MS"/>
        <w:color w:val="000000"/>
        <w:sz w:val="28"/>
      </w:rPr>
    </w:lvl>
    <w:lvl w:ilvl="5" w:tentative="0">
      <w:start w:val="1"/>
      <w:numFmt w:val="ganada"/>
      <w:suff w:val="space"/>
      <w:lvlText w:val="(%6)"/>
      <w:lvlJc w:val="left"/>
      <w:rPr>
        <w:rFonts w:ascii="Arial Unicode MS" w:hAnsi="Arial Unicode MS" w:eastAsia="Arial Unicode MS"/>
        <w:color w:val="000000"/>
        <w:sz w:val="28"/>
      </w:rPr>
    </w:lvl>
    <w:lvl w:ilvl="6" w:tentative="0">
      <w:start w:val="1"/>
      <w:numFmt w:val="decimalEnclosedCircle"/>
      <w:suff w:val="space"/>
      <w:lvlText w:val="%7"/>
      <w:lvlJc w:val="left"/>
      <w:rPr>
        <w:rFonts w:ascii="Arial Unicode MS" w:hAnsi="Arial Unicode MS" w:eastAsia="Arial Unicode MS"/>
        <w:color w:val="000000"/>
        <w:sz w:val="28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C5B88"/>
    <w:rsid w:val="0CEF4B62"/>
    <w:rsid w:val="1B6B3188"/>
    <w:rsid w:val="21EE16FC"/>
    <w:rsid w:val="2972480D"/>
    <w:rsid w:val="42FF543E"/>
    <w:rsid w:val="584B08E7"/>
    <w:rsid w:val="673067FC"/>
    <w:rsid w:val="7160645D"/>
    <w:rsid w:val="73DF7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바탕글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6">
    <w:name w:val="본문"/>
    <w:qFormat/>
    <w:uiPriority w:val="1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7">
    <w:name w:val="개요 1"/>
    <w:uiPriority w:val="2"/>
    <w:pPr>
      <w:widowControl w:val="0"/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200" w:right="0" w:firstLine="0"/>
      <w:jc w:val="both"/>
      <w:textAlignment w:val="baseline"/>
      <w:outlineLvl w:val="0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8">
    <w:name w:val="개요 2"/>
    <w:qFormat/>
    <w:uiPriority w:val="3"/>
    <w:pPr>
      <w:widowControl w:val="0"/>
      <w:numPr>
        <w:ilvl w:val="1"/>
        <w:numId w:val="2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400" w:right="0" w:firstLine="0"/>
      <w:jc w:val="both"/>
      <w:textAlignment w:val="baseline"/>
      <w:outlineLvl w:val="1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9">
    <w:name w:val="개요 3"/>
    <w:qFormat/>
    <w:uiPriority w:val="4"/>
    <w:pPr>
      <w:widowControl w:val="0"/>
      <w:numPr>
        <w:ilvl w:val="2"/>
        <w:numId w:val="3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600" w:right="0" w:firstLine="0"/>
      <w:jc w:val="both"/>
      <w:textAlignment w:val="baseline"/>
      <w:outlineLvl w:val="2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0">
    <w:name w:val="개요 4"/>
    <w:qFormat/>
    <w:uiPriority w:val="5"/>
    <w:pPr>
      <w:widowControl w:val="0"/>
      <w:numPr>
        <w:ilvl w:val="3"/>
        <w:numId w:val="4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800" w:right="0" w:firstLine="0"/>
      <w:jc w:val="both"/>
      <w:textAlignment w:val="baseline"/>
      <w:outlineLvl w:val="3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1">
    <w:name w:val="개요 5"/>
    <w:qFormat/>
    <w:uiPriority w:val="6"/>
    <w:pPr>
      <w:widowControl w:val="0"/>
      <w:numPr>
        <w:ilvl w:val="4"/>
        <w:numId w:val="5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1000" w:right="0" w:firstLine="0"/>
      <w:jc w:val="both"/>
      <w:textAlignment w:val="baseline"/>
      <w:outlineLvl w:val="4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2">
    <w:name w:val="개요 6"/>
    <w:qFormat/>
    <w:uiPriority w:val="7"/>
    <w:pPr>
      <w:widowControl w:val="0"/>
      <w:numPr>
        <w:ilvl w:val="5"/>
        <w:numId w:val="6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1200" w:right="0" w:firstLine="0"/>
      <w:jc w:val="both"/>
      <w:textAlignment w:val="baseline"/>
      <w:outlineLvl w:val="5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3">
    <w:name w:val="개요 7"/>
    <w:qFormat/>
    <w:uiPriority w:val="8"/>
    <w:pPr>
      <w:widowControl w:val="0"/>
      <w:numPr>
        <w:ilvl w:val="6"/>
        <w:numId w:val="7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1400" w:right="0" w:firstLine="0"/>
      <w:jc w:val="both"/>
      <w:textAlignment w:val="baseline"/>
      <w:outlineLvl w:val="6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character" w:customStyle="1" w:styleId="14">
    <w:name w:val="쪽 번호"/>
    <w:qFormat/>
    <w:uiPriority w:val="9"/>
    <w:rPr>
      <w:rFonts w:ascii="함초롬돋움" w:eastAsia="함초롬돋움"/>
      <w:color w:val="000000"/>
      <w:sz w:val="20"/>
      <w:shd w:val="clear" w:color="999999"/>
    </w:rPr>
  </w:style>
  <w:style w:type="paragraph" w:customStyle="1" w:styleId="15">
    <w:name w:val="머리말"/>
    <w:qFormat/>
    <w:uiPriority w:val="1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hAnsi="Times New Roman" w:eastAsia="함초롬돋움" w:cs="Times New Roman"/>
      <w:color w:val="000000"/>
      <w:sz w:val="18"/>
      <w:szCs w:val="22"/>
      <w:shd w:val="clear" w:color="999999"/>
    </w:rPr>
  </w:style>
  <w:style w:type="paragraph" w:customStyle="1" w:styleId="16">
    <w:name w:val="각주"/>
    <w:qFormat/>
    <w:uiPriority w:val="11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hAnsi="Times New Roman" w:eastAsia="함초롬바탕" w:cs="Times New Roman"/>
      <w:color w:val="000000"/>
      <w:sz w:val="18"/>
      <w:szCs w:val="22"/>
      <w:shd w:val="clear" w:color="999999"/>
    </w:rPr>
  </w:style>
  <w:style w:type="paragraph" w:customStyle="1" w:styleId="17">
    <w:name w:val="미주"/>
    <w:qFormat/>
    <w:uiPriority w:val="12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hAnsi="Times New Roman" w:eastAsia="함초롬바탕" w:cs="Times New Roman"/>
      <w:color w:val="000000"/>
      <w:sz w:val="18"/>
      <w:szCs w:val="22"/>
      <w:shd w:val="clear" w:color="999999"/>
    </w:rPr>
  </w:style>
  <w:style w:type="paragraph" w:customStyle="1" w:styleId="18">
    <w:name w:val="메모"/>
    <w:qFormat/>
    <w:uiPriority w:val="13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pacing w:val="-4"/>
      <w:sz w:val="18"/>
      <w:szCs w:val="22"/>
      <w:shd w:val="clear" w:color="999999"/>
    </w:rPr>
  </w:style>
  <w:style w:type="paragraph" w:customStyle="1" w:styleId="19">
    <w:name w:val="차례 제목"/>
    <w:qFormat/>
    <w:uiPriority w:val="14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hAnsi="Times New Roman" w:eastAsia="함초롬돋움" w:cs="Times New Roman"/>
      <w:color w:val="2E74B5"/>
      <w:sz w:val="32"/>
      <w:szCs w:val="22"/>
      <w:shd w:val="clear" w:color="999999"/>
    </w:rPr>
  </w:style>
  <w:style w:type="paragraph" w:customStyle="1" w:styleId="20">
    <w:name w:val="차례 1"/>
    <w:qFormat/>
    <w:uiPriority w:val="15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z w:val="22"/>
      <w:szCs w:val="22"/>
      <w:shd w:val="clear" w:color="999999"/>
    </w:rPr>
  </w:style>
  <w:style w:type="paragraph" w:customStyle="1" w:styleId="21">
    <w:name w:val="차례 2"/>
    <w:qFormat/>
    <w:uiPriority w:val="16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z w:val="22"/>
      <w:szCs w:val="22"/>
      <w:shd w:val="clear" w:color="999999"/>
    </w:rPr>
  </w:style>
  <w:style w:type="paragraph" w:customStyle="1" w:styleId="22">
    <w:name w:val="차례 3"/>
    <w:qFormat/>
    <w:uiPriority w:val="17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z w:val="22"/>
      <w:szCs w:val="22"/>
      <w:shd w:val="clear" w:color="999999"/>
    </w:rPr>
  </w:style>
  <w:style w:type="paragraph" w:customStyle="1" w:styleId="23">
    <w:name w:val="MS바탕글"/>
    <w:uiPriority w:val="18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240" w:lineRule="auto"/>
      <w:ind w:left="0" w:right="0" w:firstLine="0"/>
      <w:jc w:val="both"/>
      <w:textAlignment w:val="baseline"/>
    </w:pPr>
    <w:rPr>
      <w:rFonts w:ascii="바탕" w:hAnsi="Times New Roman" w:eastAsia="바탕" w:cs="Times New Roman"/>
      <w:color w:val="000000"/>
      <w:sz w:val="2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24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2017-02-21T12:49:00Z</dcterms:created>
  <dc:creator>IT</dc:creator>
  <cp:lastModifiedBy>Admin</cp:lastModifiedBy>
  <dcterms:modified xsi:type="dcterms:W3CDTF">2025-05-09T00:24:28Z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2AB12C6737C144CF88678AD983332DCB_13</vt:lpwstr>
  </property>
</Properties>
</file>