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26B7C" w:rsidRDefault="00426B7C">
      <w:pPr>
        <w:pStyle w:val="Normal1"/>
      </w:pPr>
    </w:p>
    <w:p w:rsidR="00426B7C" w:rsidRDefault="00DC783E">
      <w:pPr>
        <w:pStyle w:val="Normal1"/>
        <w:tabs>
          <w:tab w:val="left" w:pos="1230"/>
        </w:tabs>
      </w:pPr>
      <w:r>
        <w:rPr>
          <w:rFonts w:ascii="Arial" w:eastAsia="Arial" w:hAnsi="Arial" w:cs="Arial"/>
          <w:b/>
          <w:sz w:val="28"/>
          <w:szCs w:val="28"/>
        </w:rPr>
        <w:tab/>
      </w:r>
    </w:p>
    <w:p w:rsidR="00426B7C" w:rsidRDefault="00DC783E">
      <w:pPr>
        <w:pStyle w:val="Normal1"/>
        <w:jc w:val="center"/>
      </w:pPr>
      <w:r>
        <w:rPr>
          <w:rFonts w:ascii="Arial" w:eastAsia="Arial" w:hAnsi="Arial" w:cs="Arial"/>
          <w:b/>
          <w:color w:val="000080"/>
          <w:sz w:val="28"/>
          <w:szCs w:val="28"/>
        </w:rPr>
        <w:t>HỒ SƠ ỨNG VIÊN</w:t>
      </w:r>
    </w:p>
    <w:tbl>
      <w:tblPr>
        <w:tblStyle w:val="a"/>
        <w:tblW w:w="23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</w:tblGrid>
      <w:tr w:rsidR="00426B7C">
        <w:trPr>
          <w:trHeight w:val="2820"/>
        </w:trPr>
        <w:tc>
          <w:tcPr>
            <w:tcW w:w="2376" w:type="dxa"/>
          </w:tcPr>
          <w:p w:rsidR="00426B7C" w:rsidRDefault="00922D09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1438275" cy="2162175"/>
                  <wp:effectExtent l="19050" t="0" r="9525" b="0"/>
                  <wp:docPr id="1" name="Picture 1" descr="C:\Users\huongdt\Downloads\4 huong li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ongdt\Downloads\4 huong li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B7C" w:rsidRDefault="00426B7C">
      <w:pPr>
        <w:pStyle w:val="Normal1"/>
        <w:spacing w:before="120" w:after="120" w:line="276" w:lineRule="auto"/>
      </w:pPr>
    </w:p>
    <w:p w:rsidR="00426B7C" w:rsidRDefault="00DC783E">
      <w:pPr>
        <w:pStyle w:val="Normal1"/>
        <w:spacing w:before="120" w:after="120" w:line="276" w:lineRule="auto"/>
      </w:pPr>
      <w:r>
        <w:rPr>
          <w:sz w:val="28"/>
          <w:szCs w:val="28"/>
        </w:rPr>
        <w:t xml:space="preserve">Ngày nộp hồ sơ: </w:t>
      </w:r>
      <w:r w:rsidR="00FA6ACB">
        <w:rPr>
          <w:sz w:val="28"/>
          <w:szCs w:val="28"/>
        </w:rPr>
        <w:t>08/12</w:t>
      </w:r>
      <w:r w:rsidR="00C44A94">
        <w:rPr>
          <w:sz w:val="28"/>
          <w:szCs w:val="28"/>
        </w:rPr>
        <w:t>/2015</w:t>
      </w:r>
    </w:p>
    <w:p w:rsidR="00426B7C" w:rsidRDefault="00DC783E">
      <w:pPr>
        <w:pStyle w:val="Normal1"/>
      </w:pPr>
      <w:r>
        <w:rPr>
          <w:sz w:val="28"/>
          <w:szCs w:val="28"/>
        </w:rPr>
        <w:t xml:space="preserve">Địa điểm : </w:t>
      </w:r>
      <w:r>
        <w:rPr>
          <w:sz w:val="28"/>
          <w:szCs w:val="28"/>
          <w:highlight w:val="white"/>
        </w:rPr>
        <w:t>Hà Nội.</w:t>
      </w:r>
    </w:p>
    <w:p w:rsidR="00426B7C" w:rsidRDefault="00426B7C">
      <w:pPr>
        <w:pStyle w:val="Normal1"/>
      </w:pPr>
    </w:p>
    <w:p w:rsidR="00426B7C" w:rsidRDefault="00DC783E">
      <w:pPr>
        <w:pStyle w:val="Normal1"/>
      </w:pPr>
      <w:r>
        <w:rPr>
          <w:b/>
          <w:sz w:val="28"/>
          <w:szCs w:val="28"/>
        </w:rPr>
        <w:t>I. Thông tin cá nhân</w:t>
      </w:r>
    </w:p>
    <w:p w:rsidR="00426B7C" w:rsidRDefault="00DC783E">
      <w:pPr>
        <w:pStyle w:val="Normal1"/>
        <w:tabs>
          <w:tab w:val="left" w:pos="8222"/>
          <w:tab w:val="left" w:pos="10206"/>
        </w:tabs>
        <w:spacing w:before="120" w:after="120" w:line="276" w:lineRule="auto"/>
      </w:pPr>
      <w:r>
        <w:rPr>
          <w:sz w:val="28"/>
          <w:szCs w:val="28"/>
        </w:rPr>
        <w:t>Họ và tên</w:t>
      </w:r>
      <w:r>
        <w:rPr>
          <w:i/>
          <w:sz w:val="28"/>
          <w:szCs w:val="28"/>
        </w:rPr>
        <w:t>(viết hoa):</w:t>
      </w:r>
      <w:r>
        <w:rPr>
          <w:sz w:val="28"/>
          <w:szCs w:val="28"/>
        </w:rPr>
        <w:t xml:space="preserve"> ĐÀO TRANG HƯƠNG                 Giới tính: Nữ</w:t>
      </w:r>
    </w:p>
    <w:p w:rsidR="00426B7C" w:rsidRDefault="00DC783E">
      <w:pPr>
        <w:pStyle w:val="Normal1"/>
        <w:tabs>
          <w:tab w:val="left" w:pos="5103"/>
          <w:tab w:val="left" w:pos="10206"/>
        </w:tabs>
        <w:spacing w:before="120" w:after="120" w:line="276" w:lineRule="auto"/>
      </w:pPr>
      <w:r>
        <w:rPr>
          <w:sz w:val="28"/>
          <w:szCs w:val="28"/>
        </w:rPr>
        <w:t>Ngày sinh: 03/11/1992       Nơi sinh:Thăng Long - Đông Hưng - Thái Bình</w:t>
      </w:r>
    </w:p>
    <w:p w:rsidR="00426B7C" w:rsidRDefault="00DC783E">
      <w:pPr>
        <w:pStyle w:val="Normal1"/>
        <w:tabs>
          <w:tab w:val="left" w:pos="5103"/>
          <w:tab w:val="left" w:pos="10206"/>
        </w:tabs>
        <w:spacing w:before="120" w:after="120" w:line="276" w:lineRule="auto"/>
      </w:pPr>
      <w:r>
        <w:rPr>
          <w:sz w:val="28"/>
          <w:szCs w:val="28"/>
        </w:rPr>
        <w:t>Dân tộc: Kinh                     Tôn giáo: Không</w:t>
      </w:r>
    </w:p>
    <w:p w:rsidR="00426B7C" w:rsidRDefault="00DC783E">
      <w:pPr>
        <w:pStyle w:val="Normal1"/>
        <w:tabs>
          <w:tab w:val="left" w:pos="5103"/>
          <w:tab w:val="left" w:pos="7655"/>
          <w:tab w:val="left" w:pos="10206"/>
        </w:tabs>
        <w:spacing w:before="120" w:after="120" w:line="276" w:lineRule="auto"/>
      </w:pPr>
      <w:r>
        <w:rPr>
          <w:sz w:val="28"/>
          <w:szCs w:val="28"/>
        </w:rPr>
        <w:t>Số CMT: 151882715  Ngày cấp:30/10/2006  Nơi cấp: Thái Bình</w:t>
      </w:r>
    </w:p>
    <w:p w:rsidR="00426B7C" w:rsidRDefault="00DC783E">
      <w:pPr>
        <w:pStyle w:val="Normal1"/>
        <w:tabs>
          <w:tab w:val="left" w:pos="10206"/>
        </w:tabs>
        <w:spacing w:before="120" w:after="120" w:line="276" w:lineRule="auto"/>
      </w:pPr>
      <w:r>
        <w:rPr>
          <w:sz w:val="28"/>
          <w:szCs w:val="28"/>
        </w:rPr>
        <w:t>Nguyên quán:. Thăng Long – Đông Hưng -Thái Bình</w:t>
      </w:r>
    </w:p>
    <w:p w:rsidR="00426B7C" w:rsidRDefault="00DC783E">
      <w:pPr>
        <w:pStyle w:val="Normal1"/>
        <w:tabs>
          <w:tab w:val="left" w:pos="10206"/>
        </w:tabs>
        <w:spacing w:before="120" w:after="120" w:line="276" w:lineRule="auto"/>
      </w:pPr>
      <w:r>
        <w:rPr>
          <w:sz w:val="28"/>
          <w:szCs w:val="28"/>
        </w:rPr>
        <w:t>Hộ khẩu thường trú: Thăng Long – Đông Hưng -Thái Bình</w:t>
      </w:r>
    </w:p>
    <w:p w:rsidR="00426B7C" w:rsidRDefault="00306EBE">
      <w:pPr>
        <w:pStyle w:val="Normal1"/>
        <w:tabs>
          <w:tab w:val="left" w:pos="10206"/>
        </w:tabs>
        <w:spacing w:before="120" w:after="120" w:line="276" w:lineRule="auto"/>
      </w:pPr>
      <w:r>
        <w:rPr>
          <w:sz w:val="28"/>
          <w:szCs w:val="28"/>
        </w:rPr>
        <w:t>Chỗ ở hiện nay: 13/ 1 – Phường Trung Văn – Đường Trung Văn – Nam Từ Liêm - HN</w:t>
      </w:r>
    </w:p>
    <w:p w:rsidR="00426B7C" w:rsidRDefault="00DC783E">
      <w:pPr>
        <w:pStyle w:val="Normal1"/>
        <w:tabs>
          <w:tab w:val="left" w:pos="5670"/>
          <w:tab w:val="left" w:pos="7938"/>
          <w:tab w:val="left" w:pos="10206"/>
        </w:tabs>
        <w:spacing w:before="120" w:after="120" w:line="276" w:lineRule="auto"/>
      </w:pPr>
      <w:r>
        <w:rPr>
          <w:sz w:val="28"/>
          <w:szCs w:val="28"/>
        </w:rPr>
        <w:t>Tình trạng sức khỏe:  Tốt     Chiều cao: 1m55     Cân nặng:  44kg</w:t>
      </w:r>
    </w:p>
    <w:p w:rsidR="00426B7C" w:rsidRDefault="00DC783E">
      <w:pPr>
        <w:pStyle w:val="Normal1"/>
        <w:tabs>
          <w:tab w:val="left" w:pos="10206"/>
        </w:tabs>
        <w:spacing w:before="120" w:after="120" w:line="276" w:lineRule="auto"/>
      </w:pPr>
      <w:r>
        <w:rPr>
          <w:sz w:val="28"/>
          <w:szCs w:val="28"/>
        </w:rPr>
        <w:t>Tình trạng hôn nhân: Độc thân</w:t>
      </w:r>
    </w:p>
    <w:p w:rsidR="00426B7C" w:rsidRDefault="00DC783E">
      <w:pPr>
        <w:pStyle w:val="Normal1"/>
        <w:tabs>
          <w:tab w:val="left" w:pos="10206"/>
        </w:tabs>
        <w:spacing w:before="120" w:after="120" w:line="276" w:lineRule="auto"/>
      </w:pPr>
      <w:r>
        <w:rPr>
          <w:sz w:val="28"/>
          <w:szCs w:val="28"/>
        </w:rPr>
        <w:t>Email: tranghuong0311@gmail.com</w:t>
      </w:r>
    </w:p>
    <w:p w:rsidR="00426B7C" w:rsidRDefault="00DC783E">
      <w:pPr>
        <w:pStyle w:val="Normal1"/>
        <w:tabs>
          <w:tab w:val="left" w:pos="10206"/>
        </w:tabs>
        <w:spacing w:before="120" w:after="120" w:line="276" w:lineRule="auto"/>
      </w:pPr>
      <w:r>
        <w:rPr>
          <w:sz w:val="28"/>
          <w:szCs w:val="28"/>
        </w:rPr>
        <w:t xml:space="preserve">Điện thoại liên hệ: </w:t>
      </w:r>
      <w:r w:rsidR="00DE57C7">
        <w:rPr>
          <w:sz w:val="28"/>
          <w:szCs w:val="28"/>
        </w:rPr>
        <w:t>0946689019</w:t>
      </w:r>
    </w:p>
    <w:p w:rsidR="00426B7C" w:rsidRDefault="002A183B">
      <w:pPr>
        <w:pStyle w:val="Normal1"/>
        <w:spacing w:before="120" w:after="120" w:line="276" w:lineRule="auto"/>
      </w:pPr>
      <w:r>
        <w:rPr>
          <w:b/>
          <w:sz w:val="28"/>
          <w:szCs w:val="28"/>
        </w:rPr>
        <w:t>II</w:t>
      </w:r>
      <w:r w:rsidR="00DC783E">
        <w:rPr>
          <w:b/>
          <w:sz w:val="28"/>
          <w:szCs w:val="28"/>
        </w:rPr>
        <w:t>. Quá trình học tập và rèn luyện.</w:t>
      </w:r>
    </w:p>
    <w:p w:rsidR="00426B7C" w:rsidRDefault="00DC783E">
      <w:pPr>
        <w:pStyle w:val="Normal1"/>
        <w:tabs>
          <w:tab w:val="left" w:pos="7371"/>
          <w:tab w:val="left" w:pos="10348"/>
        </w:tabs>
        <w:spacing w:before="120" w:after="120" w:line="276" w:lineRule="auto"/>
      </w:pPr>
      <w:r>
        <w:rPr>
          <w:sz w:val="28"/>
          <w:szCs w:val="28"/>
        </w:rPr>
        <w:t xml:space="preserve">Tốt nghiệp trường:  Đại học Giao Thông Vận Tải  Hà Nội                      </w:t>
      </w:r>
    </w:p>
    <w:p w:rsidR="00426B7C" w:rsidRDefault="00DC783E">
      <w:pPr>
        <w:pStyle w:val="Normal1"/>
        <w:tabs>
          <w:tab w:val="left" w:pos="7371"/>
          <w:tab w:val="left" w:pos="10348"/>
        </w:tabs>
        <w:spacing w:before="120" w:after="120" w:line="276" w:lineRule="auto"/>
      </w:pPr>
      <w:r>
        <w:rPr>
          <w:sz w:val="28"/>
          <w:szCs w:val="28"/>
        </w:rPr>
        <w:t>Năm tốt nghiệp : 2014                                Xếp loại: Khá</w:t>
      </w:r>
    </w:p>
    <w:p w:rsidR="00DE57C7" w:rsidRPr="00F221B1" w:rsidRDefault="00DC783E">
      <w:pPr>
        <w:pStyle w:val="Normal1"/>
        <w:tabs>
          <w:tab w:val="left" w:pos="5954"/>
          <w:tab w:val="left" w:pos="10348"/>
        </w:tabs>
        <w:spacing w:before="120" w:after="120" w:line="276" w:lineRule="auto"/>
      </w:pPr>
      <w:r>
        <w:rPr>
          <w:sz w:val="28"/>
          <w:szCs w:val="28"/>
        </w:rPr>
        <w:t>Chuyên ngành: Công nghệ thông tin.          Hệ: (Đại học, Cao đẳng...) : Đại học chính quy</w:t>
      </w:r>
    </w:p>
    <w:p w:rsidR="00426B7C" w:rsidRDefault="00DC783E">
      <w:pPr>
        <w:pStyle w:val="Normal1"/>
        <w:tabs>
          <w:tab w:val="left" w:pos="5954"/>
          <w:tab w:val="left" w:pos="10348"/>
        </w:tabs>
        <w:spacing w:before="120" w:after="12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Trình độ tiếng anh : B</w:t>
      </w:r>
    </w:p>
    <w:p w:rsidR="002A183B" w:rsidRDefault="002A183B">
      <w:pPr>
        <w:pStyle w:val="Normal1"/>
        <w:tabs>
          <w:tab w:val="left" w:pos="5954"/>
          <w:tab w:val="left" w:pos="10348"/>
        </w:tabs>
        <w:spacing w:before="120" w:after="120" w:line="276" w:lineRule="auto"/>
        <w:rPr>
          <w:b/>
          <w:sz w:val="28"/>
          <w:szCs w:val="28"/>
        </w:rPr>
      </w:pPr>
    </w:p>
    <w:p w:rsidR="002A183B" w:rsidRDefault="002A183B">
      <w:pPr>
        <w:pStyle w:val="Normal1"/>
        <w:tabs>
          <w:tab w:val="left" w:pos="5954"/>
          <w:tab w:val="left" w:pos="10348"/>
        </w:tabs>
        <w:spacing w:before="120" w:after="120" w:line="276" w:lineRule="auto"/>
        <w:rPr>
          <w:b/>
          <w:sz w:val="28"/>
          <w:szCs w:val="28"/>
        </w:rPr>
      </w:pPr>
    </w:p>
    <w:p w:rsidR="002A183B" w:rsidRDefault="002A183B">
      <w:pPr>
        <w:pStyle w:val="Normal1"/>
        <w:tabs>
          <w:tab w:val="left" w:pos="5954"/>
          <w:tab w:val="left" w:pos="10348"/>
        </w:tabs>
        <w:spacing w:before="120" w:after="120" w:line="276" w:lineRule="auto"/>
      </w:pPr>
    </w:p>
    <w:p w:rsidR="00426B7C" w:rsidRDefault="00DC783E">
      <w:pPr>
        <w:pStyle w:val="Normal1"/>
        <w:tabs>
          <w:tab w:val="left" w:pos="5954"/>
          <w:tab w:val="left" w:pos="10348"/>
        </w:tabs>
        <w:spacing w:before="120" w:after="120" w:line="276" w:lineRule="auto"/>
      </w:pPr>
      <w:r>
        <w:rPr>
          <w:b/>
          <w:sz w:val="28"/>
          <w:szCs w:val="28"/>
        </w:rPr>
        <w:lastRenderedPageBreak/>
        <w:t>Một số đề tài, bài tập lớn đã làm:</w:t>
      </w:r>
    </w:p>
    <w:tbl>
      <w:tblPr>
        <w:tblStyle w:val="a0"/>
        <w:tblW w:w="105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709"/>
      </w:tblGrid>
      <w:tr w:rsidR="00426B7C">
        <w:tc>
          <w:tcPr>
            <w:tcW w:w="828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709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sz w:val="28"/>
                <w:szCs w:val="28"/>
              </w:rPr>
              <w:t>Ứng dụng chữ kí số trong hoạt động bảo mật an toàn thông tin.</w:t>
            </w:r>
          </w:p>
        </w:tc>
      </w:tr>
      <w:tr w:rsidR="00426B7C">
        <w:tc>
          <w:tcPr>
            <w:tcW w:w="828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709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sz w:val="28"/>
                <w:szCs w:val="28"/>
              </w:rPr>
              <w:t>Viết PM quản lý trung tâm tin học và ngoại ngữ bằng C#.</w:t>
            </w:r>
          </w:p>
        </w:tc>
      </w:tr>
      <w:tr w:rsidR="00426B7C">
        <w:tc>
          <w:tcPr>
            <w:tcW w:w="828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709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sz w:val="28"/>
                <w:szCs w:val="28"/>
              </w:rPr>
              <w:t>Thiết kế cơ sở dữ liệu cho hoạt động vay vốn ngân hàng, quản lý điểm, quản trị SQL.</w:t>
            </w:r>
          </w:p>
        </w:tc>
      </w:tr>
      <w:tr w:rsidR="00426B7C">
        <w:tc>
          <w:tcPr>
            <w:tcW w:w="828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709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sz w:val="28"/>
                <w:szCs w:val="28"/>
              </w:rPr>
              <w:t>Thiết kế web bán điện thoại bằng html.</w:t>
            </w:r>
          </w:p>
        </w:tc>
      </w:tr>
      <w:tr w:rsidR="00426B7C">
        <w:tc>
          <w:tcPr>
            <w:tcW w:w="828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709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sz w:val="28"/>
                <w:szCs w:val="28"/>
              </w:rPr>
              <w:t>Quản trị mạng.</w:t>
            </w:r>
          </w:p>
        </w:tc>
      </w:tr>
      <w:tr w:rsidR="00426B7C">
        <w:tc>
          <w:tcPr>
            <w:tcW w:w="828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709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sz w:val="28"/>
                <w:szCs w:val="28"/>
              </w:rPr>
              <w:t>ứng dụng xử lý ảnh, nhận dạng người trong thực tế với open cv.</w:t>
            </w:r>
          </w:p>
        </w:tc>
      </w:tr>
      <w:tr w:rsidR="00426B7C">
        <w:tc>
          <w:tcPr>
            <w:tcW w:w="828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9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sz w:val="28"/>
                <w:szCs w:val="28"/>
              </w:rPr>
              <w:t>Nghiên cứu về mô hình số địa hình.</w:t>
            </w:r>
          </w:p>
        </w:tc>
      </w:tr>
      <w:tr w:rsidR="00426B7C">
        <w:tc>
          <w:tcPr>
            <w:tcW w:w="828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709" w:type="dxa"/>
          </w:tcPr>
          <w:p w:rsidR="00426B7C" w:rsidRDefault="00DC783E">
            <w:pPr>
              <w:pStyle w:val="Normal1"/>
              <w:tabs>
                <w:tab w:val="left" w:pos="5954"/>
                <w:tab w:val="left" w:pos="10348"/>
              </w:tabs>
              <w:spacing w:before="120" w:after="120" w:line="276" w:lineRule="auto"/>
            </w:pPr>
            <w:r>
              <w:rPr>
                <w:sz w:val="28"/>
                <w:szCs w:val="28"/>
              </w:rPr>
              <w:t>Đồ án tốt nghiệp : nghiên cứu về tấn công từ chối dịch vụ phân tán DDOS và cách phòng chống.</w:t>
            </w:r>
          </w:p>
        </w:tc>
      </w:tr>
    </w:tbl>
    <w:p w:rsidR="00426B7C" w:rsidRDefault="00426B7C">
      <w:pPr>
        <w:pStyle w:val="Normal1"/>
        <w:tabs>
          <w:tab w:val="left" w:pos="5954"/>
          <w:tab w:val="left" w:pos="10348"/>
        </w:tabs>
        <w:spacing w:before="120" w:after="120" w:line="276" w:lineRule="auto"/>
      </w:pPr>
    </w:p>
    <w:p w:rsidR="00426B7C" w:rsidRDefault="00426B7C" w:rsidP="00DE57C7">
      <w:pPr>
        <w:pStyle w:val="Normal1"/>
      </w:pPr>
    </w:p>
    <w:p w:rsidR="00426B7C" w:rsidRDefault="001001D6">
      <w:pPr>
        <w:pStyle w:val="Heading5"/>
        <w:spacing w:before="200" w:after="200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i w:val="0"/>
          <w:sz w:val="28"/>
          <w:szCs w:val="28"/>
        </w:rPr>
        <w:t>III</w:t>
      </w:r>
      <w:r w:rsidR="00DC783E">
        <w:rPr>
          <w:rFonts w:ascii="Times New Roman" w:eastAsia="Times New Roman" w:hAnsi="Times New Roman" w:cs="Times New Roman"/>
          <w:i w:val="0"/>
          <w:sz w:val="28"/>
          <w:szCs w:val="28"/>
        </w:rPr>
        <w:t>:NĂNG LỰC LÀM VIỆC</w:t>
      </w:r>
    </w:p>
    <w:tbl>
      <w:tblPr>
        <w:tblStyle w:val="a1"/>
        <w:tblW w:w="1053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537"/>
      </w:tblGrid>
      <w:tr w:rsidR="00426B7C">
        <w:tc>
          <w:tcPr>
            <w:tcW w:w="10537" w:type="dxa"/>
          </w:tcPr>
          <w:p w:rsidR="00426B7C" w:rsidRDefault="00DC783E">
            <w:pPr>
              <w:pStyle w:val="Normal1"/>
            </w:pPr>
            <w:r>
              <w:rPr>
                <w:b/>
                <w:sz w:val="28"/>
                <w:szCs w:val="28"/>
              </w:rPr>
              <w:t xml:space="preserve">Năng lực chuyên môn: </w:t>
            </w:r>
            <w:r>
              <w:rPr>
                <w:b/>
                <w:sz w:val="28"/>
                <w:szCs w:val="28"/>
              </w:rPr>
              <w:br/>
            </w:r>
          </w:p>
          <w:p w:rsidR="00426B7C" w:rsidRDefault="00DC783E">
            <w:pPr>
              <w:pStyle w:val="Normal1"/>
            </w:pPr>
            <w:r>
              <w:rPr>
                <w:sz w:val="28"/>
                <w:szCs w:val="28"/>
              </w:rPr>
              <w:t xml:space="preserve">Lĩnh vực chuyên môn: </w:t>
            </w:r>
          </w:p>
          <w:p w:rsidR="00426B7C" w:rsidRDefault="00DC783E">
            <w:pPr>
              <w:pStyle w:val="Normal1"/>
              <w:numPr>
                <w:ilvl w:val="0"/>
                <w:numId w:val="1"/>
              </w:numPr>
              <w:spacing w:line="360" w:lineRule="auto"/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Trong quá trình học tập trong ngành Công nghệ thông tin, tôi đã có những kỹ năng, kinh nghiệm trong thiết kế, lập trình website,</w:t>
            </w:r>
            <w:r>
              <w:rPr>
                <w:sz w:val="28"/>
                <w:szCs w:val="28"/>
                <w:highlight w:val="white"/>
              </w:rPr>
              <w:t xml:space="preserve"> Sử dụng thành thạo office </w:t>
            </w:r>
            <w:r>
              <w:rPr>
                <w:sz w:val="28"/>
                <w:szCs w:val="28"/>
              </w:rPr>
              <w:t>, được học các ngôn ngữ lập trình như: Java,C++,C#,... với các cơ sở dữ liệu MySql, MS SQL,...</w:t>
            </w:r>
          </w:p>
          <w:p w:rsidR="00426B7C" w:rsidRDefault="00DC783E">
            <w:pPr>
              <w:pStyle w:val="Normal1"/>
              <w:numPr>
                <w:ilvl w:val="0"/>
                <w:numId w:val="1"/>
              </w:numPr>
              <w:spacing w:line="360" w:lineRule="auto"/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khả năng tự học tốt, tư duy tốt, chịu được áp lực công việc cao.</w:t>
            </w:r>
          </w:p>
          <w:p w:rsidR="00426B7C" w:rsidRDefault="00DC783E">
            <w:pPr>
              <w:pStyle w:val="Normal1"/>
              <w:numPr>
                <w:ilvl w:val="0"/>
                <w:numId w:val="1"/>
              </w:numPr>
              <w:spacing w:before="120" w:after="120" w:line="360" w:lineRule="auto"/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khả năng tự tìm hiểu giải quyết vấn đề.</w:t>
            </w:r>
          </w:p>
        </w:tc>
      </w:tr>
    </w:tbl>
    <w:tbl>
      <w:tblPr>
        <w:tblStyle w:val="a2"/>
        <w:tblW w:w="1053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537"/>
      </w:tblGrid>
      <w:tr w:rsidR="00426B7C">
        <w:trPr>
          <w:trHeight w:val="60"/>
        </w:trPr>
        <w:tc>
          <w:tcPr>
            <w:tcW w:w="10537" w:type="dxa"/>
          </w:tcPr>
          <w:p w:rsidR="00426B7C" w:rsidRDefault="00DC783E">
            <w:pPr>
              <w:pStyle w:val="Normal1"/>
              <w:spacing w:before="40" w:after="40"/>
            </w:pPr>
            <w:r>
              <w:rPr>
                <w:b/>
                <w:sz w:val="28"/>
                <w:szCs w:val="28"/>
              </w:rPr>
              <w:t>Các kỹ năng, năng lực khác:</w:t>
            </w:r>
          </w:p>
          <w:p w:rsidR="00426B7C" w:rsidRDefault="00DC783E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khả năng chịu áp lực trong công việc tốt, tính cẩn thận và tỷ mỷ. Kiên nhẫn trong công việc.</w:t>
            </w:r>
          </w:p>
          <w:p w:rsidR="00426B7C" w:rsidRDefault="00DC783E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tinh thần đoàn kết, hòa đồng với tập thể, khả năng giao tiếp tốt, có khả năng làm việc độc lập cũng như theo nhóm.</w:t>
            </w:r>
          </w:p>
          <w:p w:rsidR="00426B7C" w:rsidRDefault="00DC783E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Luôn luôn tự lập kế hoạch công việc cho bản thân. Và luôn cố gắng phấn đấu hoàn thành công việc theo kế hoạch được đặt ra.</w:t>
            </w:r>
          </w:p>
          <w:p w:rsidR="00426B7C" w:rsidRDefault="00DC783E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thể đi công tác theo bố trí của công ty.</w:t>
            </w:r>
          </w:p>
          <w:p w:rsidR="002A183B" w:rsidRDefault="002A183B" w:rsidP="002A183B">
            <w:pPr>
              <w:pStyle w:val="Normal1"/>
              <w:spacing w:line="360" w:lineRule="auto"/>
              <w:ind w:left="720"/>
              <w:jc w:val="both"/>
              <w:rPr>
                <w:sz w:val="28"/>
                <w:szCs w:val="28"/>
              </w:rPr>
            </w:pPr>
          </w:p>
          <w:p w:rsidR="00426B7C" w:rsidRDefault="00DC783E">
            <w:pPr>
              <w:pStyle w:val="Normal1"/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lastRenderedPageBreak/>
              <w:t>Kinh nghiệm làm việc:</w:t>
            </w:r>
          </w:p>
          <w:p w:rsidR="00264424" w:rsidRDefault="00264424" w:rsidP="00DE57C7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tháng 10/2014, làm việc tai công ty tài chính cổ phần Handico.</w:t>
            </w:r>
            <w:r w:rsidR="003D14C3">
              <w:rPr>
                <w:sz w:val="28"/>
                <w:szCs w:val="28"/>
              </w:rPr>
              <w:t xml:space="preserve"> Chức vụ : chuyên viên phần mềm</w:t>
            </w:r>
            <w:r w:rsidR="00167118">
              <w:rPr>
                <w:sz w:val="28"/>
                <w:szCs w:val="28"/>
              </w:rPr>
              <w:t>.</w:t>
            </w:r>
          </w:p>
          <w:p w:rsidR="003D14C3" w:rsidRDefault="00264424" w:rsidP="003D14C3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Quản lý, vận hành, phát triển một số phần mềm của công ty như : Bank2000, CIC.</w:t>
            </w:r>
          </w:p>
          <w:p w:rsidR="003D14C3" w:rsidRPr="003D14C3" w:rsidRDefault="003D14C3" w:rsidP="003D14C3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jc w:val="both"/>
              <w:rPr>
                <w:sz w:val="28"/>
                <w:szCs w:val="28"/>
              </w:rPr>
            </w:pPr>
            <w:r w:rsidRPr="003D14C3">
              <w:rPr>
                <w:sz w:val="28"/>
                <w:szCs w:val="28"/>
              </w:rPr>
              <w:t>Phát triển các phần mềm sử dụng .Net,</w:t>
            </w:r>
            <w:r w:rsidR="00C44A94">
              <w:rPr>
                <w:sz w:val="28"/>
                <w:szCs w:val="28"/>
              </w:rPr>
              <w:t xml:space="preserve"> visual studio, C#, My SQL, dep</w:t>
            </w:r>
            <w:r w:rsidRPr="003D14C3">
              <w:rPr>
                <w:sz w:val="28"/>
                <w:szCs w:val="28"/>
              </w:rPr>
              <w:t>express,…</w:t>
            </w:r>
          </w:p>
          <w:p w:rsidR="00264424" w:rsidRDefault="0016311A" w:rsidP="00DE57C7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264424">
              <w:rPr>
                <w:sz w:val="28"/>
                <w:szCs w:val="28"/>
              </w:rPr>
              <w:t>ỗ trợ người dùng về yêu cầu thay đổi tính năng hoặc khắc phục lỗi các phần mềm trong quá trình sử dụng.</w:t>
            </w:r>
          </w:p>
          <w:p w:rsidR="003C6357" w:rsidRDefault="00DE57C7" w:rsidP="00264424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Trong thời gian làm việc tại công ty đã tham gia phát triển một số tool : </w:t>
            </w:r>
            <w:r w:rsidR="00264424">
              <w:rPr>
                <w:sz w:val="28"/>
                <w:szCs w:val="28"/>
              </w:rPr>
              <w:t xml:space="preserve">Quy </w:t>
            </w:r>
            <w:r>
              <w:rPr>
                <w:sz w:val="28"/>
                <w:szCs w:val="28"/>
              </w:rPr>
              <w:t>trình thanh t</w:t>
            </w:r>
            <w:r w:rsidR="00264424">
              <w:rPr>
                <w:sz w:val="28"/>
                <w:szCs w:val="28"/>
              </w:rPr>
              <w:t>oán HĐTD, convert file,</w:t>
            </w:r>
            <w:r w:rsidR="00C44A94">
              <w:rPr>
                <w:sz w:val="28"/>
                <w:szCs w:val="28"/>
              </w:rPr>
              <w:t>..</w:t>
            </w:r>
          </w:p>
          <w:p w:rsidR="00DE57C7" w:rsidRDefault="003C6357" w:rsidP="00264424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gia xây dựng,</w:t>
            </w:r>
            <w:r w:rsidR="00264424">
              <w:rPr>
                <w:sz w:val="28"/>
                <w:szCs w:val="28"/>
              </w:rPr>
              <w:t xml:space="preserve"> thiết kế web trên sharepoint. </w:t>
            </w:r>
          </w:p>
        </w:tc>
      </w:tr>
    </w:tbl>
    <w:p w:rsidR="00426B7C" w:rsidRDefault="00DC783E">
      <w:pPr>
        <w:pStyle w:val="Heading5"/>
        <w:spacing w:before="200" w:after="200"/>
      </w:pPr>
      <w:r>
        <w:rPr>
          <w:rFonts w:ascii="Times New Roman" w:eastAsia="Times New Roman" w:hAnsi="Times New Roman" w:cs="Times New Roman"/>
          <w:i w:val="0"/>
          <w:sz w:val="28"/>
          <w:szCs w:val="28"/>
        </w:rPr>
        <w:lastRenderedPageBreak/>
        <w:t>Các hoạt động đã tham gia:</w:t>
      </w:r>
    </w:p>
    <w:tbl>
      <w:tblPr>
        <w:tblStyle w:val="a3"/>
        <w:tblW w:w="93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71"/>
      </w:tblGrid>
      <w:tr w:rsidR="00426B7C">
        <w:tc>
          <w:tcPr>
            <w:tcW w:w="9371" w:type="dxa"/>
          </w:tcPr>
          <w:p w:rsidR="00426B7C" w:rsidRDefault="00DC783E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gia nghiên cứu khoa học đề tài Datamining.</w:t>
            </w:r>
          </w:p>
          <w:p w:rsidR="00426B7C" w:rsidRDefault="00DC783E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gia hoạt động thanh niên tình nguyện và tiếp sức mùa thi.</w:t>
            </w:r>
          </w:p>
          <w:p w:rsidR="00426B7C" w:rsidRDefault="00DC783E">
            <w:pPr>
              <w:pStyle w:val="Normal1"/>
              <w:numPr>
                <w:ilvl w:val="0"/>
                <w:numId w:val="2"/>
              </w:numPr>
              <w:spacing w:line="360" w:lineRule="auto"/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gia các khóa học kỹ năng mềm.</w:t>
            </w:r>
          </w:p>
        </w:tc>
      </w:tr>
    </w:tbl>
    <w:p w:rsidR="00426B7C" w:rsidRDefault="00DC783E">
      <w:pPr>
        <w:pStyle w:val="Heading5"/>
        <w:spacing w:before="200" w:after="200"/>
      </w:pPr>
      <w:r>
        <w:rPr>
          <w:rFonts w:ascii="Times New Roman" w:eastAsia="Times New Roman" w:hAnsi="Times New Roman" w:cs="Times New Roman"/>
          <w:i w:val="0"/>
          <w:sz w:val="28"/>
          <w:szCs w:val="28"/>
        </w:rPr>
        <w:t>Sở thích:</w:t>
      </w:r>
    </w:p>
    <w:p w:rsidR="00426B7C" w:rsidRPr="00DE57C7" w:rsidRDefault="00DC783E" w:rsidP="00DE57C7">
      <w:pPr>
        <w:pStyle w:val="Normal1"/>
        <w:numPr>
          <w:ilvl w:val="0"/>
          <w:numId w:val="2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Chơi thể thao, chơi game, đi du lịch, đọc báo, xem phim ,…</w:t>
      </w:r>
    </w:p>
    <w:p w:rsidR="00426B7C" w:rsidRDefault="00DC783E">
      <w:pPr>
        <w:pStyle w:val="Normal1"/>
        <w:spacing w:before="180"/>
        <w:jc w:val="both"/>
      </w:pPr>
      <w:r>
        <w:rPr>
          <w:i/>
          <w:sz w:val="28"/>
          <w:szCs w:val="28"/>
        </w:rPr>
        <w:t>Tôi cam đoan những thông tin tôi khai báo ở trên là đúng sự thật và hoàn toàn chịu trách nhiệm về việc cung cấp những thông tin trên.</w:t>
      </w:r>
    </w:p>
    <w:p w:rsidR="00F221B1" w:rsidRDefault="00DC783E">
      <w:pPr>
        <w:pStyle w:val="Normal1"/>
        <w:ind w:left="5760"/>
        <w:rPr>
          <w:i/>
          <w:sz w:val="28"/>
          <w:szCs w:val="28"/>
        </w:rPr>
      </w:pPr>
      <w:r>
        <w:rPr>
          <w:i/>
          <w:sz w:val="28"/>
          <w:szCs w:val="28"/>
        </w:rPr>
        <w:t>Hà Nội, ngày</w:t>
      </w:r>
      <w:r w:rsidR="00DE57C7">
        <w:rPr>
          <w:i/>
          <w:sz w:val="28"/>
          <w:szCs w:val="28"/>
        </w:rPr>
        <w:t xml:space="preserve"> </w:t>
      </w:r>
      <w:r w:rsidR="00FA6ACB">
        <w:rPr>
          <w:sz w:val="28"/>
          <w:szCs w:val="28"/>
        </w:rPr>
        <w:t>08</w:t>
      </w:r>
      <w:r w:rsidR="00DE57C7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tháng </w:t>
      </w:r>
      <w:r w:rsidR="00FA6ACB">
        <w:rPr>
          <w:i/>
          <w:sz w:val="28"/>
          <w:szCs w:val="28"/>
        </w:rPr>
        <w:t>12</w:t>
      </w:r>
      <w:bookmarkStart w:id="1" w:name="_GoBack"/>
      <w:bookmarkEnd w:id="1"/>
      <w:r>
        <w:rPr>
          <w:i/>
          <w:sz w:val="28"/>
          <w:szCs w:val="28"/>
        </w:rPr>
        <w:t xml:space="preserve"> năm </w:t>
      </w:r>
      <w:r w:rsidR="00C44A94">
        <w:rPr>
          <w:i/>
          <w:sz w:val="28"/>
          <w:szCs w:val="28"/>
        </w:rPr>
        <w:t>2015</w:t>
      </w:r>
    </w:p>
    <w:p w:rsidR="00426B7C" w:rsidRDefault="00DC783E">
      <w:pPr>
        <w:pStyle w:val="Normal1"/>
        <w:ind w:left="5760"/>
      </w:pPr>
      <w:r>
        <w:rPr>
          <w:i/>
          <w:sz w:val="28"/>
          <w:szCs w:val="28"/>
        </w:rPr>
        <w:br/>
      </w:r>
      <w:r>
        <w:rPr>
          <w:b/>
          <w:sz w:val="28"/>
          <w:szCs w:val="28"/>
        </w:rPr>
        <w:t xml:space="preserve">                Người viết đơn</w:t>
      </w:r>
    </w:p>
    <w:p w:rsidR="00426B7C" w:rsidRDefault="00426B7C">
      <w:pPr>
        <w:pStyle w:val="Normal1"/>
        <w:ind w:left="5760"/>
      </w:pPr>
    </w:p>
    <w:p w:rsidR="00426B7C" w:rsidRDefault="00DC783E">
      <w:pPr>
        <w:pStyle w:val="Normal1"/>
        <w:ind w:left="6480"/>
      </w:pPr>
      <w:r>
        <w:rPr>
          <w:b/>
          <w:sz w:val="28"/>
          <w:szCs w:val="28"/>
        </w:rPr>
        <w:t xml:space="preserve">  Đào Trang Hương</w:t>
      </w:r>
    </w:p>
    <w:sectPr w:rsidR="00426B7C" w:rsidSect="00426B7C">
      <w:pgSz w:w="11909" w:h="16834"/>
      <w:pgMar w:top="567" w:right="737" w:bottom="567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152D"/>
    <w:multiLevelType w:val="multilevel"/>
    <w:tmpl w:val="7C4A926A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32AE6951"/>
    <w:multiLevelType w:val="multilevel"/>
    <w:tmpl w:val="225C91FC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426B7C"/>
    <w:rsid w:val="001001D6"/>
    <w:rsid w:val="0016311A"/>
    <w:rsid w:val="00167118"/>
    <w:rsid w:val="001C0A59"/>
    <w:rsid w:val="00234A86"/>
    <w:rsid w:val="00264424"/>
    <w:rsid w:val="002A183B"/>
    <w:rsid w:val="002F297E"/>
    <w:rsid w:val="00306EBE"/>
    <w:rsid w:val="003C6357"/>
    <w:rsid w:val="003D14C3"/>
    <w:rsid w:val="00426B7C"/>
    <w:rsid w:val="004F36EB"/>
    <w:rsid w:val="007E0A30"/>
    <w:rsid w:val="00922D09"/>
    <w:rsid w:val="00984C81"/>
    <w:rsid w:val="009F2E6F"/>
    <w:rsid w:val="00AB000F"/>
    <w:rsid w:val="00C44A94"/>
    <w:rsid w:val="00DC783E"/>
    <w:rsid w:val="00DE57C7"/>
    <w:rsid w:val="00F221B1"/>
    <w:rsid w:val="00F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117DC6-D7FD-4883-8A31-5EB0DEBD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A59"/>
  </w:style>
  <w:style w:type="paragraph" w:styleId="Heading1">
    <w:name w:val="heading 1"/>
    <w:basedOn w:val="Normal1"/>
    <w:next w:val="Normal1"/>
    <w:rsid w:val="00426B7C"/>
    <w:pPr>
      <w:keepNext/>
      <w:keepLines/>
      <w:spacing w:before="20" w:after="60" w:line="312" w:lineRule="auto"/>
      <w:ind w:left="-34" w:right="-50"/>
      <w:jc w:val="center"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1"/>
    <w:next w:val="Normal1"/>
    <w:rsid w:val="00426B7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26B7C"/>
    <w:pPr>
      <w:keepNext/>
      <w:keepLines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1"/>
    <w:next w:val="Normal1"/>
    <w:rsid w:val="00426B7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426B7C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1"/>
    <w:next w:val="Normal1"/>
    <w:rsid w:val="00426B7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26B7C"/>
  </w:style>
  <w:style w:type="paragraph" w:styleId="Title">
    <w:name w:val="Title"/>
    <w:basedOn w:val="Normal1"/>
    <w:next w:val="Normal1"/>
    <w:rsid w:val="00426B7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26B7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26B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26B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26B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26B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26B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8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- no pass</cp:lastModifiedBy>
  <cp:revision>18</cp:revision>
  <dcterms:created xsi:type="dcterms:W3CDTF">2015-08-03T01:32:00Z</dcterms:created>
  <dcterms:modified xsi:type="dcterms:W3CDTF">2015-12-08T13:40:00Z</dcterms:modified>
</cp:coreProperties>
</file>