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6792A4" w14:textId="77777777" w:rsidR="00B87961" w:rsidRPr="00B87961" w:rsidRDefault="00B87961" w:rsidP="00252943">
      <w:pPr>
        <w:pStyle w:val="TtuloTDC"/>
        <w:spacing w:before="0" w:after="0" w:line="240" w:lineRule="auto"/>
        <w:rPr>
          <w:b/>
          <w:bCs/>
        </w:rPr>
      </w:pPr>
      <w:r w:rsidRPr="00B87961">
        <w:rPr>
          <w:b/>
          <w:bCs/>
        </w:rPr>
        <w:t>CASO DE ESTUDIO - CLIENTE-SERVIDOR REST C#</w:t>
      </w:r>
    </w:p>
    <w:p w14:paraId="45718D99" w14:textId="77777777" w:rsidR="00B87961" w:rsidRDefault="00B87961" w:rsidP="00252943">
      <w:pPr>
        <w:spacing w:before="0" w:after="0"/>
      </w:pPr>
      <w:r>
        <w:t>Se desea desarrollar una aplicación denominada "Convertidor de Unidades" que permita a los usuarios realizar conversiones de magnitudes físicas (longitud, peso, volumen, tiempo, temperatura, área) en tiempo real, accediendo desde múltiples canales: aplicación de consola, aplicación de escritorio, aplicación web y aplicación móvil. El sistema deberá modernizar la forma en que los usuarios obtienen equivalencias de unidades al centralizar la lógica de conversión en una capa de servicios robusta y permitir la interoperabilidad entre los distintos clientes.</w:t>
      </w:r>
    </w:p>
    <w:p w14:paraId="3051EF44" w14:textId="77777777" w:rsidR="00B87961" w:rsidRPr="000722E8" w:rsidRDefault="00B87961" w:rsidP="00252943">
      <w:pPr>
        <w:spacing w:before="0" w:after="0"/>
      </w:pPr>
      <w:r w:rsidRPr="000722E8">
        <w:t xml:space="preserve">Se desea implementar un sistema cliente-servidor que exponga una API REST y cumpla con las siguientes características de negocio:</w:t>
      </w:r>
      <w:r>
        <w:t/>
      </w:r>
      <w:r w:rsidRPr="000722E8">
        <w:t xml:space="preserve"/>
      </w:r>
      <w:r>
        <w:t xml:space="preserve"/>
      </w:r>
    </w:p>
    <w:p w14:paraId="5254BE85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>Gestión de Usuario: El acceso al sistema está restringido por un único usuario debe autenticarse con sus credenciales que fueron creadas previamente para el acceso al sistema.</w:t>
      </w:r>
    </w:p>
    <w:p w14:paraId="181DE4B6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>Catálogo de Unidades: El sistema mantiene un catálogo organizado de categorías (longitud, peso, volumen, tiempo, temperatura, área) y para cada categoría, un conjunto de unidades con su factor de conversión a una unidad base.</w:t>
      </w:r>
    </w:p>
    <w:p w14:paraId="4DDBDF47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El sistema debe exponer los servicios que permitan realizar transformaciones precisas entre diversas unidades de medida, organizadas en Longitud, Masa y Temperatura. </w:t>
      </w:r>
    </w:p>
    <w:p w14:paraId="07117360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proofErr w:type="spellStart"/>
      <w:r>
        <w:t>Multi-canal: la aplicación se despliega como cliente de consola .NET, cliente de escritorio WPF con C#, aplicación web y aplicación móvil Android. Todos consumen la misma API REST del backend mediante HTTP.</w:t>
      </w:r>
      <w:proofErr w:type="spellEnd"/>
      <w:r>
        <w:t/>
      </w:r>
    </w:p>
    <w:p w14:paraId="4383CF6A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En cada solicitud de procesamiento, el consumidor del servicio debe proporcionar la unidad de origen, la de destino y el valor número que se desea transformar. </w:t>
      </w:r>
    </w:p>
    <w:p w14:paraId="32B8EF6C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El acceso al módulo de conversión debe estar protegido por un mecanismo de autenticación. Se requiere validar un token de seguridad antes de procesar las peticiones; en el caso de que los tokens no sean válidos o que las sesiones caduquen, el servicio debe mostrar mensajes de error de falta de autorización. </w:t>
      </w:r>
    </w:p>
    <w:p w14:paraId="7BC5DADF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La API REST devolverá respuestas JSON estructuradas con el estado de la operación y el resultado numérico de la conversión.</w:t>
      </w:r>
    </w:p>
    <w:p w14:paraId="706A98A4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>El diseño debe permitir que los cuatro clientes consuman la misma API REST: aplicación de consola, escritorio, web y móvil.</w:t>
      </w:r>
    </w:p>
    <w:p w14:paraId="446EC0B1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La arquitectura debe separar la lógica de cálculo de los controladores REST para reutilizar el núcleo de conversión desde todos los clientes.</w:t>
      </w:r>
    </w:p>
    <w:p w14:paraId="67E31C8B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 xml:space="preserve">Se debe implementar un control de errores robusto que gestione solicitudes con datos inconsistentes, unidades no soportadas o credenciales de sesión erróneas, garantizando que el cliente siempre tenga una respuesta del sistema. </w:t>
      </w:r>
    </w:p>
    <w:p w14:paraId="0ECADCF6" w14:textId="77777777" w:rsidR="00B87961" w:rsidRDefault="00B87961" w:rsidP="00252943">
      <w:pPr>
        <w:pStyle w:val="Prrafodelista"/>
        <w:numPr>
          <w:ilvl w:val="0"/>
          <w:numId w:val="1"/>
        </w:numPr>
        <w:spacing w:before="0" w:after="0"/>
      </w:pPr>
      <w:r>
        <w:t>El sistema se desarrollará con C# sobre .NET y ASP.NET Core Web API, sin base de datos. La arquitectura cliente-servidor expondrá recursos REST sobre HTTP y usará JSON para solicitudes y respuestas.</w:t>
      </w:r>
    </w:p>
    <w:p w14:paraId="255C0D6F" w14:textId="77777777" w:rsidR="00B87961" w:rsidRDefault="00B87961" w:rsidP="00252943">
      <w:pPr>
        <w:spacing w:before="0" w:after="0"/>
      </w:pPr>
    </w:p>
    <w:p w14:paraId="509ADA40" w14:textId="77777777" w:rsidR="00B87961" w:rsidRDefault="00B87961" w:rsidP="00252943">
      <w:pPr>
        <w:spacing w:before="0" w:after="0"/>
      </w:pPr>
    </w:p>
    <w:p w14:paraId="5E764FD3" w14:textId="2800E60F" w:rsidR="00561333" w:rsidRDefault="00B87961" w:rsidP="00252943">
      <w:pPr>
        <w:spacing w:before="0" w:after="0"/>
      </w:pPr>
      <w:r>
        <w:t xml:space="preserve">entregar el caso de uso detallado con sus respectivos actores, casos de uso, casos de uso </w:t>
      </w:r>
      <w:proofErr w:type="spellStart"/>
      <w:r>
        <w:t>include</w:t>
      </w:r>
      <w:proofErr w:type="spellEnd"/>
      <w:r>
        <w:t xml:space="preserve"> y casos de uso </w:t>
      </w:r>
      <w:proofErr w:type="spellStart"/>
      <w:r>
        <w:t>extend</w:t>
      </w:r>
      <w:proofErr w:type="spellEnd"/>
      <w:r>
        <w:t xml:space="preserve"> si los hubiese.</w:t>
      </w:r>
    </w:p>
    <w:p w14:paraId="45869B86" w14:textId="580947DC" w:rsidR="00B87961" w:rsidRDefault="00B87961"/>
    <w:p w14:paraId="3F71A2BC" w14:textId="77777777" w:rsidR="00252943" w:rsidRDefault="00252943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br w:type="page"/>
      </w:r>
    </w:p>
    <w:p w14:paraId="52A53105" w14:textId="38F498DC" w:rsidR="00B87961" w:rsidRDefault="00B87961" w:rsidP="00252943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 xml:space="preserve">Para este caso, al tratarse de una arquitectura cliente-servidor con API REST en C# sobre .NET mediante ASP.NET Core Web API, conviene separar claramente los actores, los casos de uso, las relaciones &lt;&lt;include&gt;&gt; y &lt;&lt;extend&gt;&gt;, y luego definir los endpoints HTTP.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1A99099D" w14:textId="77777777" w:rsidR="00252943" w:rsidRPr="00B87961" w:rsidRDefault="00252943" w:rsidP="00252943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6567EB6" w14:textId="4169F56D" w:rsidR="00B87961" w:rsidRPr="00B87961" w:rsidRDefault="006D6BBF" w:rsidP="006D6BBF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1. IDENTIFICACIÓN GENERAL DEL SISTEMA</w:t>
      </w:r>
    </w:p>
    <w:p w14:paraId="5F47C330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Sistema: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Convertidor de Unidades</w:t>
      </w:r>
    </w:p>
    <w:p w14:paraId="5F17F5AE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Arquitectura: Cliente-servidor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35390DF8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Tecnología de servicios: API REST / HTTP + JSON / ASP.NET Core Web API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68D9C34D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Lenguaje: C# sobre .NET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05264382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IDE: Visual Studio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27F8803C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Persistencia: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Sin base de datos; catálogo y credenciales pueden mantenerse en memoria o mediante configuración.</w:t>
      </w:r>
    </w:p>
    <w:p w14:paraId="035C4582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Canales consumidores:</w:t>
      </w:r>
    </w:p>
    <w:p w14:paraId="05E33930" w14:textId="77777777" w:rsidR="00B87961" w:rsidRPr="00B87961" w:rsidRDefault="00B87961" w:rsidP="00252943">
      <w:pPr>
        <w:widowControl/>
        <w:numPr>
          <w:ilvl w:val="0"/>
          <w:numId w:val="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de consola. </w:t>
      </w:r>
    </w:p>
    <w:p w14:paraId="79159950" w14:textId="77777777" w:rsidR="00B87961" w:rsidRPr="00B87961" w:rsidRDefault="00B87961" w:rsidP="00252943">
      <w:pPr>
        <w:widowControl/>
        <w:numPr>
          <w:ilvl w:val="0"/>
          <w:numId w:val="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de escritorio WPF con C#.</w:t>
      </w:r>
    </w:p>
    <w:p w14:paraId="4CA778B7" w14:textId="77777777" w:rsidR="00B87961" w:rsidRPr="00B87961" w:rsidRDefault="00B87961" w:rsidP="00252943">
      <w:pPr>
        <w:widowControl/>
        <w:numPr>
          <w:ilvl w:val="0"/>
          <w:numId w:val="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Web. </w:t>
      </w:r>
    </w:p>
    <w:p w14:paraId="4FCED8A0" w14:textId="77777777" w:rsidR="00B87961" w:rsidRPr="00B87961" w:rsidRDefault="00B87961" w:rsidP="00252943">
      <w:pPr>
        <w:widowControl/>
        <w:numPr>
          <w:ilvl w:val="0"/>
          <w:numId w:val="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móvil Android. </w:t>
      </w:r>
    </w:p>
    <w:p w14:paraId="4D594B4A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Los cuatro clientes reutilizan la misma API REST del backend; la lógica de conversión permanece en el servidor.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75AA3590" w14:textId="6AC50A82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DD5D3CB" w14:textId="7D157ECC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2. ACTORES DEL SISTEMA</w:t>
      </w:r>
    </w:p>
    <w:p w14:paraId="2F2ADD9A" w14:textId="52CEF520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UML debe distinguir entre los actores humanos y los sistemas externos que consumen los servicios.</w:t>
      </w:r>
    </w:p>
    <w:p w14:paraId="1A842208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2.1. Usuario</w:t>
      </w:r>
    </w:p>
    <w:p w14:paraId="5A1A5283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 el actor principal.</w:t>
      </w:r>
    </w:p>
    <w:p w14:paraId="3EDC61FA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 a la persona que utiliza cualquiera de los cuatro canales para realizar conversiones.</w:t>
      </w:r>
    </w:p>
    <w:p w14:paraId="27A78D5D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Puede:</w:t>
      </w:r>
    </w:p>
    <w:p w14:paraId="61E6DE95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autenticarse; </w:t>
      </w:r>
    </w:p>
    <w:p w14:paraId="70F5E400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consultar categorías; </w:t>
      </w:r>
    </w:p>
    <w:p w14:paraId="2438C718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consultar unidades; </w:t>
      </w:r>
    </w:p>
    <w:p w14:paraId="313A9732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solicitar conversiones; </w:t>
      </w:r>
    </w:p>
    <w:p w14:paraId="2FC72AD6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visualizar resultados; </w:t>
      </w:r>
    </w:p>
    <w:p w14:paraId="06C32D23" w14:textId="77777777" w:rsidR="00B87961" w:rsidRPr="00B87961" w:rsidRDefault="00B87961" w:rsidP="00252943">
      <w:pPr>
        <w:widowControl/>
        <w:numPr>
          <w:ilvl w:val="0"/>
          <w:numId w:val="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recibir mensajes de error. </w:t>
      </w:r>
    </w:p>
    <w:p w14:paraId="08A73F95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No importa si utiliza consola, escritorio, Web o Android: conceptualmente sigue siendo el mismo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33EDC85" w14:textId="689EBEBD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D9EA64B" w14:textId="2EF01149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3. ACTORES TECNOLÓGICOS / SISTEMAS CONSUMIDORES</w:t>
      </w:r>
    </w:p>
    <w:p w14:paraId="7A5E6C20" w14:textId="37CA22DC" w:rsid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Aunque desde el punto de vista del negocio podemos tener un único actor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para representar la arquitectura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multi-canal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resulta conveniente identificar cuatro actores consumidores especializados.</w:t>
      </w:r>
    </w:p>
    <w:p w14:paraId="6F9EDB5F" w14:textId="77777777" w:rsidR="00252943" w:rsidRPr="00B87961" w:rsidRDefault="00252943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670296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3.1. Cliente de Consola</w:t>
      </w:r>
    </w:p>
    <w:p w14:paraId="71DAEAD0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Aplicación de consola desarrollada con C# sobre .NET.</w:t>
      </w:r>
    </w:p>
    <w:p w14:paraId="0FCDC264" w14:textId="77777777" w:rsidR="006D6BBF" w:rsidRDefault="006D6BBF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259EEB6" w14:textId="77777777" w:rsidR="006D6BBF" w:rsidRDefault="006D6BBF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6F21D9" w14:textId="63A74048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Consume los endpoints de la API REST para:</w:t>
      </w:r>
    </w:p>
    <w:p w14:paraId="20727E71" w14:textId="77777777" w:rsidR="00B87961" w:rsidRPr="00B87961" w:rsidRDefault="00B87961" w:rsidP="006D6BBF">
      <w:pPr>
        <w:widowControl/>
        <w:numPr>
          <w:ilvl w:val="0"/>
          <w:numId w:val="2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autenticarse; </w:t>
      </w:r>
    </w:p>
    <w:p w14:paraId="63696B39" w14:textId="77777777" w:rsidR="00B87961" w:rsidRPr="00B87961" w:rsidRDefault="00B87961" w:rsidP="006D6BBF">
      <w:pPr>
        <w:widowControl/>
        <w:numPr>
          <w:ilvl w:val="0"/>
          <w:numId w:val="2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consultar unidades; </w:t>
      </w:r>
    </w:p>
    <w:p w14:paraId="5E43500F" w14:textId="77777777" w:rsidR="00B87961" w:rsidRPr="00B87961" w:rsidRDefault="00B87961" w:rsidP="006D6BBF">
      <w:pPr>
        <w:widowControl/>
        <w:numPr>
          <w:ilvl w:val="0"/>
          <w:numId w:val="2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realizar conversiones; </w:t>
      </w:r>
    </w:p>
    <w:p w14:paraId="57632DEF" w14:textId="77777777" w:rsidR="00B87961" w:rsidRPr="00B87961" w:rsidRDefault="00B87961" w:rsidP="006D6BBF">
      <w:pPr>
        <w:widowControl/>
        <w:numPr>
          <w:ilvl w:val="0"/>
          <w:numId w:val="2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recibir resultados. </w:t>
      </w:r>
    </w:p>
    <w:p w14:paraId="5E1988B8" w14:textId="77777777" w:rsidR="006D6BBF" w:rsidRDefault="006D6BBF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12E6058A" w14:textId="1BBA88A9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3.2. Cliente de Escritorio</w:t>
      </w:r>
    </w:p>
    <w:p w14:paraId="1D6F3F33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Aplicación de escritorio desarrollada con WPF y C#.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4FD8469E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Consume exactamente los mismos endpoints de la API REST que el cliente de consola.</w:t>
      </w:r>
    </w:p>
    <w:p w14:paraId="2EECF13E" w14:textId="77777777" w:rsidR="006D6BBF" w:rsidRDefault="006D6BBF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3719F2FE" w14:textId="149EE612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3.3. Cliente Web</w:t>
      </w:r>
    </w:p>
    <w:p w14:paraId="798BBAB5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Aplicación accesible mediante navegador.</w:t>
      </w:r>
    </w:p>
    <w:p w14:paraId="0086BA0D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Consume el API REST a través de su capa de integración correspondiente.</w:t>
      </w:r>
    </w:p>
    <w:p w14:paraId="50D5CA0F" w14:textId="77777777" w:rsidR="006D6BBF" w:rsidRDefault="006D6BBF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4B9C47C8" w14:textId="52EFB3E9" w:rsidR="00B87961" w:rsidRPr="00B87961" w:rsidRDefault="00B87961" w:rsidP="00252943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3.4. Cliente Móvil</w:t>
      </w:r>
    </w:p>
    <w:p w14:paraId="457AB34D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Aplicación Android.</w:t>
      </w:r>
    </w:p>
    <w:p w14:paraId="0F3D68A4" w14:textId="77777777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Consume los endpoints de la API REST publicados por el backend.</w:t>
      </w:r>
    </w:p>
    <w:p w14:paraId="41E422FC" w14:textId="3C52B829" w:rsidR="00B87961" w:rsidRPr="00B87961" w:rsidRDefault="00B87961" w:rsidP="00252943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81EFB5B" w14:textId="2AEA647F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4. ¿SON REALMENTE CUATRO ACTORES?</w:t>
      </w:r>
    </w:p>
    <w:p w14:paraId="079DBBC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Hay dos maneras correctas de modelarlo.</w:t>
      </w:r>
    </w:p>
    <w:p w14:paraId="4939CCC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Modelo orientado al negocio</w:t>
      </w:r>
    </w:p>
    <w:p w14:paraId="49730348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utiliza:</w:t>
      </w:r>
    </w:p>
    <w:p w14:paraId="5C51B21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452989B3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se considera que los cuatro canales son mecanismos diferentes de acceso.</w:t>
      </w:r>
    </w:p>
    <w:p w14:paraId="4684A0C5" w14:textId="77777777" w:rsidR="00856EDF" w:rsidRDefault="00856EDF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65946919" w14:textId="7EA62273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Modelo orientado a arquitectura</w:t>
      </w:r>
    </w:p>
    <w:p w14:paraId="0990D27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pueden representar:</w:t>
      </w:r>
    </w:p>
    <w:p w14:paraId="13E674F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Usuario</w:t>
      </w:r>
    </w:p>
    <w:p w14:paraId="0B223D37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|</w:t>
      </w:r>
    </w:p>
    <w:p w14:paraId="3B9328C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+------------+------------+</w:t>
      </w:r>
    </w:p>
    <w:p w14:paraId="178FD37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            |            |</w:t>
      </w:r>
    </w:p>
    <w:p w14:paraId="03B0B4D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Consola      Escritorio      Web       Android</w:t>
      </w:r>
    </w:p>
    <w:p w14:paraId="70027C37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311AF2B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D16FE9D" w14:textId="2A6440AB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un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casos de uso académico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recomiendo utilizar ambos conceptos:</w:t>
      </w:r>
    </w:p>
    <w:p w14:paraId="6632AAB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USUARIO</w:t>
      </w:r>
    </w:p>
    <w:p w14:paraId="40CB4A7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|</w:t>
      </w:r>
    </w:p>
    <w:p w14:paraId="51F40B2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+-----------------+------------------+</w:t>
      </w:r>
    </w:p>
    <w:p w14:paraId="1A5D785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                 |                  |</w:t>
      </w:r>
    </w:p>
    <w:p w14:paraId="0EDD936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Cliente Consola   Cliente WPF     Cliente Web</w:t>
      </w:r>
    </w:p>
    <w:p w14:paraId="656C469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      |</w:t>
      </w:r>
    </w:p>
    <w:p w14:paraId="05DD9C00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Cliente Android</w:t>
      </w:r>
    </w:p>
    <w:p w14:paraId="21B670DC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Sin embargo, hay que evitar duplicar todos los casos de uso cuatro veces. Los cuatro consumidores utilizan esencialmente los mismos casos de uso.</w:t>
      </w:r>
    </w:p>
    <w:p w14:paraId="6F147EFC" w14:textId="69187D4E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9F89CC4" w14:textId="77777777" w:rsidR="00856EDF" w:rsidRDefault="00856EDF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00588C4D" w14:textId="5270AB92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lastRenderedPageBreak/>
        <w:t>5. CASOS DE USO PRINCIPALES</w:t>
      </w:r>
    </w:p>
    <w:p w14:paraId="600B181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 partir de los requisitos proporcionados, los casos de uso principales serían: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950"/>
        <w:gridCol w:w="3382"/>
        <w:gridCol w:w="1796"/>
      </w:tblGrid>
      <w:tr w:rsidR="00B87961" w:rsidRPr="00B87961" w14:paraId="6E01A119" w14:textId="77777777" w:rsidTr="0085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864C8" w14:textId="77777777" w:rsidR="00B87961" w:rsidRPr="00856EDF" w:rsidRDefault="00B87961" w:rsidP="00856EDF">
            <w:pPr>
              <w:widowControl/>
              <w:autoSpaceDE/>
              <w:autoSpaceDN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856EDF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Código</w:t>
            </w:r>
          </w:p>
        </w:tc>
        <w:tc>
          <w:tcPr>
            <w:tcW w:w="0" w:type="auto"/>
            <w:hideMark/>
          </w:tcPr>
          <w:p w14:paraId="6B2F0B85" w14:textId="77777777" w:rsidR="00B87961" w:rsidRPr="00856EDF" w:rsidRDefault="00B87961" w:rsidP="00856EDF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856EDF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Caso de uso</w:t>
            </w:r>
          </w:p>
        </w:tc>
        <w:tc>
          <w:tcPr>
            <w:tcW w:w="0" w:type="auto"/>
            <w:hideMark/>
          </w:tcPr>
          <w:p w14:paraId="06D9D65F" w14:textId="77777777" w:rsidR="00B87961" w:rsidRPr="00856EDF" w:rsidRDefault="00B87961" w:rsidP="00856EDF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856EDF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Actor principal</w:t>
            </w:r>
          </w:p>
        </w:tc>
      </w:tr>
      <w:tr w:rsidR="00B87961" w:rsidRPr="00B87961" w14:paraId="7B50458F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8E2AD3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CU-01</w:t>
            </w:r>
          </w:p>
        </w:tc>
        <w:tc>
          <w:tcPr>
            <w:tcW w:w="0" w:type="auto"/>
            <w:hideMark/>
          </w:tcPr>
          <w:p w14:paraId="1C0DCC7A" w14:textId="325EC799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Autenticar en el sistema</w:t>
            </w:r>
          </w:p>
        </w:tc>
        <w:tc>
          <w:tcPr>
            <w:tcW w:w="0" w:type="auto"/>
            <w:hideMark/>
          </w:tcPr>
          <w:p w14:paraId="586A2668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3F9AC39F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980B9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CU-02</w:t>
            </w:r>
          </w:p>
        </w:tc>
        <w:tc>
          <w:tcPr>
            <w:tcW w:w="0" w:type="auto"/>
            <w:hideMark/>
          </w:tcPr>
          <w:p w14:paraId="231C2A20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Gestionar sesión/token</w:t>
            </w:r>
          </w:p>
        </w:tc>
        <w:tc>
          <w:tcPr>
            <w:tcW w:w="0" w:type="auto"/>
            <w:hideMark/>
          </w:tcPr>
          <w:p w14:paraId="0A88DD34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733DD3FD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F794A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CU-03</w:t>
            </w:r>
          </w:p>
        </w:tc>
        <w:tc>
          <w:tcPr>
            <w:tcW w:w="0" w:type="auto"/>
            <w:hideMark/>
          </w:tcPr>
          <w:p w14:paraId="16ECCD26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categorías de unidades</w:t>
            </w:r>
          </w:p>
        </w:tc>
        <w:tc>
          <w:tcPr>
            <w:tcW w:w="0" w:type="auto"/>
            <w:hideMark/>
          </w:tcPr>
          <w:p w14:paraId="1586E64D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762294A6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A7DB5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CU-04</w:t>
            </w:r>
          </w:p>
        </w:tc>
        <w:tc>
          <w:tcPr>
            <w:tcW w:w="0" w:type="auto"/>
            <w:hideMark/>
          </w:tcPr>
          <w:p w14:paraId="15B558B5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unidades</w:t>
            </w:r>
          </w:p>
        </w:tc>
        <w:tc>
          <w:tcPr>
            <w:tcW w:w="0" w:type="auto"/>
            <w:hideMark/>
          </w:tcPr>
          <w:p w14:paraId="6918C3F6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0CEA14B4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D8DCE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CU-05</w:t>
            </w:r>
          </w:p>
        </w:tc>
        <w:tc>
          <w:tcPr>
            <w:tcW w:w="0" w:type="auto"/>
            <w:hideMark/>
          </w:tcPr>
          <w:p w14:paraId="4825E815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 de unidades</w:t>
            </w:r>
          </w:p>
        </w:tc>
        <w:tc>
          <w:tcPr>
            <w:tcW w:w="0" w:type="auto"/>
            <w:hideMark/>
          </w:tcPr>
          <w:p w14:paraId="71455C12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6FB16E92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29021A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CU-06</w:t>
            </w:r>
          </w:p>
        </w:tc>
        <w:tc>
          <w:tcPr>
            <w:tcW w:w="0" w:type="auto"/>
            <w:hideMark/>
          </w:tcPr>
          <w:p w14:paraId="3F426893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solicitud de conversión</w:t>
            </w:r>
          </w:p>
        </w:tc>
        <w:tc>
          <w:tcPr>
            <w:tcW w:w="0" w:type="auto"/>
            <w:hideMark/>
          </w:tcPr>
          <w:p w14:paraId="71B2B407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Sistema</w:t>
            </w:r>
          </w:p>
        </w:tc>
      </w:tr>
      <w:tr w:rsidR="00B87961" w:rsidRPr="00B87961" w14:paraId="4894D83A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EBC4F6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CU-07</w:t>
            </w:r>
          </w:p>
        </w:tc>
        <w:tc>
          <w:tcPr>
            <w:tcW w:w="0" w:type="auto"/>
            <w:hideMark/>
          </w:tcPr>
          <w:p w14:paraId="63EFD6D3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token de seguridad</w:t>
            </w:r>
          </w:p>
        </w:tc>
        <w:tc>
          <w:tcPr>
            <w:tcW w:w="0" w:type="auto"/>
            <w:hideMark/>
          </w:tcPr>
          <w:p w14:paraId="0311451B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Sistema</w:t>
            </w:r>
          </w:p>
        </w:tc>
      </w:tr>
      <w:tr w:rsidR="00B87961" w:rsidRPr="00B87961" w14:paraId="4449E2D8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8047D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CU-08</w:t>
            </w:r>
          </w:p>
        </w:tc>
        <w:tc>
          <w:tcPr>
            <w:tcW w:w="0" w:type="auto"/>
            <w:hideMark/>
          </w:tcPr>
          <w:p w14:paraId="2D10EA9B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Convertir longitud</w:t>
            </w:r>
          </w:p>
        </w:tc>
        <w:tc>
          <w:tcPr>
            <w:tcW w:w="0" w:type="auto"/>
            <w:hideMark/>
          </w:tcPr>
          <w:p w14:paraId="7D0502D0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1419F067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9046EB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CU-09</w:t>
            </w:r>
          </w:p>
        </w:tc>
        <w:tc>
          <w:tcPr>
            <w:tcW w:w="0" w:type="auto"/>
            <w:hideMark/>
          </w:tcPr>
          <w:p w14:paraId="76FD8607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Convertir masa/peso</w:t>
            </w:r>
          </w:p>
        </w:tc>
        <w:tc>
          <w:tcPr>
            <w:tcW w:w="0" w:type="auto"/>
            <w:hideMark/>
          </w:tcPr>
          <w:p w14:paraId="770BA084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2B4BCA26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84A0D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CU-10</w:t>
            </w:r>
          </w:p>
        </w:tc>
        <w:tc>
          <w:tcPr>
            <w:tcW w:w="0" w:type="auto"/>
            <w:hideMark/>
          </w:tcPr>
          <w:p w14:paraId="1EADBC20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Convertir temperatura</w:t>
            </w:r>
          </w:p>
        </w:tc>
        <w:tc>
          <w:tcPr>
            <w:tcW w:w="0" w:type="auto"/>
            <w:hideMark/>
          </w:tcPr>
          <w:p w14:paraId="0A16E494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Usuario</w:t>
            </w:r>
          </w:p>
        </w:tc>
      </w:tr>
      <w:tr w:rsidR="00B87961" w:rsidRPr="00B87961" w14:paraId="3F19F044" w14:textId="77777777" w:rsidTr="0085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6D91E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CU-11</w:t>
            </w:r>
          </w:p>
        </w:tc>
        <w:tc>
          <w:tcPr>
            <w:tcW w:w="0" w:type="auto"/>
            <w:hideMark/>
          </w:tcPr>
          <w:p w14:paraId="5714080C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Generar respuesta estructurada</w:t>
            </w:r>
          </w:p>
        </w:tc>
        <w:tc>
          <w:tcPr>
            <w:tcW w:w="0" w:type="auto"/>
            <w:hideMark/>
          </w:tcPr>
          <w:p w14:paraId="36859E62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Sistema</w:t>
            </w:r>
          </w:p>
        </w:tc>
      </w:tr>
      <w:tr w:rsidR="00B87961" w:rsidRPr="00B87961" w14:paraId="1B608203" w14:textId="77777777" w:rsidTr="00856E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23324C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CU-12</w:t>
            </w:r>
          </w:p>
        </w:tc>
        <w:tc>
          <w:tcPr>
            <w:tcW w:w="0" w:type="auto"/>
            <w:hideMark/>
          </w:tcPr>
          <w:p w14:paraId="1E4D8665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Gestionar errores</w:t>
            </w:r>
          </w:p>
        </w:tc>
        <w:tc>
          <w:tcPr>
            <w:tcW w:w="0" w:type="auto"/>
            <w:hideMark/>
          </w:tcPr>
          <w:p w14:paraId="1F29A30A" w14:textId="77777777" w:rsidR="00B87961" w:rsidRPr="00B87961" w:rsidRDefault="00B87961" w:rsidP="00856EDF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Sistema</w:t>
            </w:r>
          </w:p>
        </w:tc>
      </w:tr>
    </w:tbl>
    <w:p w14:paraId="60687C96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Pero esta lista todavía puede mejorarse para obtener un modelo UML más limpio.</w:t>
      </w:r>
    </w:p>
    <w:p w14:paraId="23807BFB" w14:textId="11A2F036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211ED5" w14:textId="67FB48CB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6. MODELO DE CASOS DE USO RECOMENDADO</w:t>
      </w:r>
    </w:p>
    <w:p w14:paraId="78A8924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núcleo del modelo debería contener los siguientes casos de uso:</w:t>
      </w:r>
    </w:p>
    <w:p w14:paraId="76002014" w14:textId="6AE01BAB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CU-01 Autenticar</w:t>
      </w:r>
    </w:p>
    <w:p w14:paraId="7DDB965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CU-02 Consultar catálogo de unidades</w:t>
      </w:r>
    </w:p>
    <w:p w14:paraId="6C22E01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CU-03 Consultar unidades por categoría</w:t>
      </w:r>
    </w:p>
    <w:p w14:paraId="10FCC36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4BE02A0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CU-05 Convertir longitud</w:t>
      </w:r>
    </w:p>
    <w:p w14:paraId="71B9BE9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CU-06 Convertir masa</w:t>
      </w:r>
    </w:p>
    <w:p w14:paraId="7DD265F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CU-07 Convertir temperatura</w:t>
      </w:r>
    </w:p>
    <w:p w14:paraId="0B9EF2A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CU-08 Validar token</w:t>
      </w:r>
    </w:p>
    <w:p w14:paraId="6BD09C0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CU-09 Validar datos de conversión</w:t>
      </w:r>
    </w:p>
    <w:p w14:paraId="3CFDC54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CU-10 Generar respuesta</w:t>
      </w:r>
    </w:p>
    <w:p w14:paraId="6E870D6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CU-11 Gestionar error de autenticación</w:t>
      </w:r>
    </w:p>
    <w:p w14:paraId="4E1976D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CU-12 Gestionar error de conversión</w:t>
      </w:r>
    </w:p>
    <w:p w14:paraId="41F0007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Pero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todos deben aparecer necesariamente como casos de uso independientes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. Algunos representan comportamiento interno del servicio y conviene modelarlos como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2F4F05EA" w14:textId="0D8E1E18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5A2A153" w14:textId="1AC19BD9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7. CU-01 – AUTENTICAR EN EL SISTEMA</w:t>
      </w:r>
    </w:p>
    <w:p w14:paraId="4B13B34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Objetivo</w:t>
      </w:r>
    </w:p>
    <w:p w14:paraId="4DD1D1F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Permitir que el usuario obtenga autorización para utilizar los servicios protegidos del sistema.</w:t>
      </w:r>
    </w:p>
    <w:p w14:paraId="05708710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Actor</w:t>
      </w:r>
    </w:p>
    <w:p w14:paraId="48FA293C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400CB40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Precondiciones</w:t>
      </w:r>
    </w:p>
    <w:p w14:paraId="4262F9C2" w14:textId="77777777" w:rsidR="00B87961" w:rsidRPr="00B87961" w:rsidRDefault="00B87961" w:rsidP="00856EDF">
      <w:pPr>
        <w:widowControl/>
        <w:numPr>
          <w:ilvl w:val="0"/>
          <w:numId w:val="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está disponible. </w:t>
      </w:r>
    </w:p>
    <w:p w14:paraId="6A146E6D" w14:textId="77777777" w:rsidR="00B87961" w:rsidRPr="00B87961" w:rsidRDefault="00B87961" w:rsidP="00856EDF">
      <w:pPr>
        <w:widowControl/>
        <w:numPr>
          <w:ilvl w:val="0"/>
          <w:numId w:val="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posee credenciales previamente creadas. </w:t>
      </w:r>
    </w:p>
    <w:p w14:paraId="2CDD3B78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Flujo principal</w:t>
      </w:r>
    </w:p>
    <w:p w14:paraId="3E3F2557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selecciona la opción de autenticación. </w:t>
      </w:r>
    </w:p>
    <w:p w14:paraId="17883DAB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solicita usuario y contraseña. </w:t>
      </w:r>
    </w:p>
    <w:p w14:paraId="60B29266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introduce sus credenciales. </w:t>
      </w:r>
    </w:p>
    <w:p w14:paraId="3DA7459F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envía las credenciales al API REST. </w:t>
      </w:r>
    </w:p>
    <w:p w14:paraId="5526B42F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 xml:space="preserve">El servicio valida las credenciales. </w:t>
      </w:r>
    </w:p>
    <w:p w14:paraId="48DB5D98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Si son correctas, genera un token de seguridad. </w:t>
      </w:r>
    </w:p>
    <w:p w14:paraId="22A266FD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servicio devuelve una respuesta estructurada. </w:t>
      </w:r>
    </w:p>
    <w:p w14:paraId="4B55B86C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almacena temporalmente el token. </w:t>
      </w:r>
    </w:p>
    <w:p w14:paraId="3290F023" w14:textId="77777777" w:rsidR="00B87961" w:rsidRPr="00B87961" w:rsidRDefault="00B87961" w:rsidP="00856EDF">
      <w:pPr>
        <w:widowControl/>
        <w:numPr>
          <w:ilvl w:val="0"/>
          <w:numId w:val="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queda habilitado para utilizar el módulo de conversión. </w:t>
      </w:r>
    </w:p>
    <w:p w14:paraId="7D592D9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Flujo alternativo</w:t>
      </w:r>
    </w:p>
    <w:p w14:paraId="61366FD0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 las credenciales son incorrectas:</w:t>
      </w:r>
    </w:p>
    <w:p w14:paraId="006C71E2" w14:textId="77777777" w:rsidR="00B87961" w:rsidRPr="00B87961" w:rsidRDefault="00B87961" w:rsidP="00856EDF">
      <w:pPr>
        <w:widowControl/>
        <w:numPr>
          <w:ilvl w:val="0"/>
          <w:numId w:val="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servicio rechaza la autenticación. </w:t>
      </w:r>
    </w:p>
    <w:p w14:paraId="5B598D1E" w14:textId="77777777" w:rsidR="00B87961" w:rsidRPr="00B87961" w:rsidRDefault="00B87961" w:rsidP="00856EDF">
      <w:pPr>
        <w:widowControl/>
        <w:numPr>
          <w:ilvl w:val="0"/>
          <w:numId w:val="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genera un error de autenticación. </w:t>
      </w:r>
    </w:p>
    <w:p w14:paraId="1587A393" w14:textId="77777777" w:rsidR="00B87961" w:rsidRPr="00B87961" w:rsidRDefault="00B87961" w:rsidP="00856EDF">
      <w:pPr>
        <w:widowControl/>
        <w:numPr>
          <w:ilvl w:val="0"/>
          <w:numId w:val="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devuelve una respuesta estructurada. </w:t>
      </w:r>
    </w:p>
    <w:p w14:paraId="0F9AFE05" w14:textId="77777777" w:rsidR="00B87961" w:rsidRPr="00B87961" w:rsidRDefault="00B87961" w:rsidP="00856EDF">
      <w:pPr>
        <w:widowControl/>
        <w:numPr>
          <w:ilvl w:val="0"/>
          <w:numId w:val="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presenta el mensaje correspondiente. </w:t>
      </w:r>
    </w:p>
    <w:p w14:paraId="480FC176" w14:textId="0BBB068D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F7D95D3" w14:textId="6D9A45A6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8. CU-02 – CONSULTAR CATÁLOGO DE UNIDADES</w:t>
      </w:r>
    </w:p>
    <w:p w14:paraId="2FE97DD8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Objetivo</w:t>
      </w:r>
    </w:p>
    <w:p w14:paraId="2B8D982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Permitir al usuario conocer las categorías y unidades disponibles.</w:t>
      </w:r>
    </w:p>
    <w:p w14:paraId="7213752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Actor</w:t>
      </w:r>
    </w:p>
    <w:p w14:paraId="6F82103D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Usuario</w:t>
      </w:r>
    </w:p>
    <w:p w14:paraId="6BB5E17A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Categorías</w:t>
      </w:r>
    </w:p>
    <w:p w14:paraId="3B98061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catálogo contiene:</w:t>
      </w:r>
    </w:p>
    <w:p w14:paraId="522FB664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Longitud </w:t>
      </w:r>
    </w:p>
    <w:p w14:paraId="0B750016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Masa/Peso </w:t>
      </w:r>
    </w:p>
    <w:p w14:paraId="2290F2BB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Volumen </w:t>
      </w:r>
    </w:p>
    <w:p w14:paraId="2DBCC641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Tiempo </w:t>
      </w:r>
    </w:p>
    <w:p w14:paraId="3E0E68AE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Temperatura </w:t>
      </w:r>
    </w:p>
    <w:p w14:paraId="49D2B679" w14:textId="77777777" w:rsidR="00B87961" w:rsidRPr="00B87961" w:rsidRDefault="00B87961" w:rsidP="00856EDF">
      <w:pPr>
        <w:widowControl/>
        <w:numPr>
          <w:ilvl w:val="0"/>
          <w:numId w:val="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Área </w:t>
      </w:r>
    </w:p>
    <w:p w14:paraId="0D419430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3AF22F0" w14:textId="7D825D48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60DC2900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Longitud</w:t>
      </w:r>
    </w:p>
    <w:p w14:paraId="791DE0B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Metro</w:t>
      </w:r>
    </w:p>
    <w:p w14:paraId="0A42555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Kilómetro</w:t>
      </w:r>
    </w:p>
    <w:p w14:paraId="2DD0156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Centímetro</w:t>
      </w:r>
    </w:p>
    <w:p w14:paraId="22D2493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Milímetro</w:t>
      </w:r>
    </w:p>
    <w:p w14:paraId="784EB3C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Milla</w:t>
      </w:r>
    </w:p>
    <w:p w14:paraId="7E54482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Pie</w:t>
      </w:r>
    </w:p>
    <w:p w14:paraId="02614FC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A3F052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Masa</w:t>
      </w:r>
    </w:p>
    <w:p w14:paraId="0EB64E7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Kilogramo</w:t>
      </w:r>
    </w:p>
    <w:p w14:paraId="02EC0D4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Gramo</w:t>
      </w:r>
    </w:p>
    <w:p w14:paraId="34C660E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Miligramo</w:t>
      </w:r>
    </w:p>
    <w:p w14:paraId="397FED96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Libra</w:t>
      </w:r>
    </w:p>
    <w:p w14:paraId="7BCA6D67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FD4076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Temperatura</w:t>
      </w:r>
    </w:p>
    <w:p w14:paraId="242D8F9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Celsius</w:t>
      </w:r>
    </w:p>
    <w:p w14:paraId="02E9F656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Fahrenheit</w:t>
      </w:r>
    </w:p>
    <w:p w14:paraId="649C055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Kelvin</w:t>
      </w:r>
    </w:p>
    <w:p w14:paraId="22CC78A6" w14:textId="77777777" w:rsidR="00856EDF" w:rsidRDefault="00856EDF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br w:type="page"/>
      </w:r>
    </w:p>
    <w:p w14:paraId="50862BCF" w14:textId="27DEA0D3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Resultado</w:t>
      </w:r>
    </w:p>
    <w:p w14:paraId="464B7413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servicio devuelve una estructura con:</w:t>
      </w:r>
    </w:p>
    <w:p w14:paraId="57B0C88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</w:t>
      </w:r>
    </w:p>
    <w:p w14:paraId="3408E14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categoría</w:t>
      </w:r>
    </w:p>
    <w:p w14:paraId="53B6D6D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lista de unidades</w:t>
      </w:r>
    </w:p>
    <w:p w14:paraId="285C56C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</w:t>
      </w:r>
    </w:p>
    <w:p w14:paraId="797A39B4" w14:textId="25CB2620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104A2AD" w14:textId="72A17F5A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9. CU-03 – CONSULTAR UNIDADES POR CATEGORÍA</w:t>
      </w:r>
    </w:p>
    <w:p w14:paraId="09E1C37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caso de uso permite obtener únicamente las unidades pertenecientes a una categoría.</w:t>
      </w:r>
    </w:p>
    <w:p w14:paraId="3514159A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Ejemplo:</w:t>
      </w:r>
    </w:p>
    <w:p w14:paraId="5E8D945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78803D1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6AB5A99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|-- consultar "LONGITUD"</w:t>
      </w:r>
    </w:p>
    <w:p w14:paraId="56383C9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4679E0F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API REST</w:t>
      </w:r>
    </w:p>
    <w:p w14:paraId="4CB8820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5D62258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+--&gt; Metro</w:t>
      </w:r>
    </w:p>
    <w:p w14:paraId="1945BE9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+--&gt; Kilómetro</w:t>
      </w:r>
    </w:p>
    <w:p w14:paraId="23ACD8C8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+--&gt; Centímetro</w:t>
      </w:r>
    </w:p>
    <w:p w14:paraId="39054028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+--&gt; Milímetro</w:t>
      </w:r>
    </w:p>
    <w:p w14:paraId="197B0DA9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 modelarse como:</w:t>
      </w:r>
    </w:p>
    <w:p w14:paraId="20C7B8A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catálogo</w:t>
      </w:r>
    </w:p>
    <w:p w14:paraId="2904AC1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334B2076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64291F7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v</w:t>
      </w:r>
    </w:p>
    <w:p w14:paraId="18A9E956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unidades por categoría</w:t>
      </w:r>
    </w:p>
    <w:p w14:paraId="4969436F" w14:textId="46A09691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64CE631" w14:textId="7123BB3F" w:rsidR="00B87961" w:rsidRPr="006D6BBF" w:rsidRDefault="006D6BBF" w:rsidP="006D6BBF">
      <w:pPr>
        <w:pStyle w:val="Ttulo2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10. CU-04 – REALIZAR CONVERSIÓN</w:t>
      </w:r>
    </w:p>
    <w:p w14:paraId="2F27E31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Este es 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caso de uso central del sistema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283F6B15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Actor</w:t>
      </w:r>
    </w:p>
    <w:p w14:paraId="23FBBEED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Usuario</w:t>
      </w:r>
    </w:p>
    <w:p w14:paraId="0BD849B7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Datos de entrada</w:t>
      </w:r>
    </w:p>
    <w:p w14:paraId="0390AD21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consumidor debe proporcionar obligatoriamente:</w:t>
      </w:r>
    </w:p>
    <w:p w14:paraId="604E6E9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</w:t>
      </w:r>
    </w:p>
    <w:p w14:paraId="3BF5085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</w:p>
    <w:p w14:paraId="424D027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</w:p>
    <w:p w14:paraId="1F6540F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valor</w:t>
      </w:r>
    </w:p>
    <w:p w14:paraId="0A7914A0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6219050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= ABC123</w:t>
      </w:r>
    </w:p>
    <w:p w14:paraId="74E1F11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origen = KM</w:t>
      </w:r>
    </w:p>
    <w:p w14:paraId="1AEC127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destino = M</w:t>
      </w:r>
    </w:p>
    <w:p w14:paraId="6D8D681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valor = 5</w:t>
      </w:r>
    </w:p>
    <w:p w14:paraId="64E067FE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Resultado:</w:t>
      </w:r>
    </w:p>
    <w:p w14:paraId="1002697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 = OK</w:t>
      </w:r>
    </w:p>
    <w:p w14:paraId="4795E808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resultado = 5000</w:t>
      </w:r>
    </w:p>
    <w:p w14:paraId="5CF34BE7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 = Conversión realizada correctamente</w:t>
      </w:r>
    </w:p>
    <w:p w14:paraId="7CB3C451" w14:textId="774C0A16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9B7D583" w14:textId="545D7620" w:rsidR="006D6BBF" w:rsidRDefault="006D6BBF" w:rsidP="006D6BBF">
      <w:pPr>
        <w:pStyle w:val="Ttulo2"/>
        <w:rPr>
          <w:rFonts w:eastAsia="Times New Roman"/>
          <w:lang w:val="es-EC" w:eastAsia="es-EC"/>
        </w:rPr>
      </w:pPr>
    </w:p>
    <w:p w14:paraId="20898DA8" w14:textId="77777777" w:rsidR="006D6BBF" w:rsidRPr="006D6BBF" w:rsidRDefault="006D6BBF" w:rsidP="006D6BBF">
      <w:pPr>
        <w:rPr>
          <w:lang w:val="es-EC" w:eastAsia="es-EC"/>
        </w:rPr>
      </w:pPr>
    </w:p>
    <w:p w14:paraId="177F4ABE" w14:textId="660CE170" w:rsidR="00B87961" w:rsidRPr="006D6BBF" w:rsidRDefault="006D6BBF" w:rsidP="006D6BBF">
      <w:pPr>
        <w:pStyle w:val="Ttulo2"/>
        <w:ind w:left="709" w:hanging="993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lastRenderedPageBreak/>
        <w:t>11. RELACIONES &lt;&lt;</w:t>
      </w:r>
      <w:proofErr w:type="spellStart"/>
      <w:r w:rsidRPr="006D6BBF">
        <w:rPr>
          <w:rFonts w:eastAsia="Times New Roman"/>
          <w:lang w:val="es-EC" w:eastAsia="es-EC"/>
        </w:rPr>
        <w:t>include</w:t>
      </w:r>
      <w:proofErr w:type="spellEnd"/>
      <w:r w:rsidRPr="006D6BBF">
        <w:rPr>
          <w:rFonts w:eastAsia="Times New Roman"/>
          <w:lang w:val="es-EC" w:eastAsia="es-EC"/>
        </w:rPr>
        <w:t>&gt;&gt; DE REALIZAR CONVERSIÓN</w:t>
      </w:r>
    </w:p>
    <w:p w14:paraId="0963237C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caso de uso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debe incluir obligatoriamente determinadas funcionalidades.</w:t>
      </w:r>
    </w:p>
    <w:p w14:paraId="3B54F1F6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Conceptualmente:</w:t>
      </w:r>
    </w:p>
    <w:p w14:paraId="44D340C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+--------------------------+</w:t>
      </w:r>
    </w:p>
    <w:p w14:paraId="77683CD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| REALIZAR CONVERSIÓN     |</w:t>
      </w:r>
    </w:p>
    <w:p w14:paraId="74F43484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+--------------------------+</w:t>
      </w:r>
    </w:p>
    <w:p w14:paraId="578F8F6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|       |       |</w:t>
      </w:r>
    </w:p>
    <w:p w14:paraId="397C7DF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77F84A2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|       |       |</w:t>
      </w:r>
    </w:p>
    <w:p w14:paraId="0B40F46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v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</w:t>
      </w:r>
      <w:proofErr w:type="spellEnd"/>
    </w:p>
    <w:p w14:paraId="55ED35F0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Validar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Generar</w:t>
      </w:r>
    </w:p>
    <w:p w14:paraId="083B113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Token      Datos    Respuesta</w:t>
      </w:r>
    </w:p>
    <w:p w14:paraId="5D0FC9A3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tanto:</w:t>
      </w:r>
    </w:p>
    <w:p w14:paraId="41B75293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Realizar conversión</w:t>
      </w:r>
    </w:p>
    <w:p w14:paraId="30E79B82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Validar token</w:t>
      </w:r>
    </w:p>
    <w:p w14:paraId="4045965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porque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toda conversión requiere validar el token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8A5E98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Realizar conversión</w:t>
      </w:r>
    </w:p>
    <w:p w14:paraId="1FFC393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Validar datos de conversión</w:t>
      </w:r>
    </w:p>
    <w:p w14:paraId="2A2C62D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porque toda solicitud debe comprobar:</w:t>
      </w:r>
    </w:p>
    <w:p w14:paraId="03D8230E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 origen; </w:t>
      </w:r>
    </w:p>
    <w:p w14:paraId="15C580DE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 destino; </w:t>
      </w:r>
    </w:p>
    <w:p w14:paraId="54ED81A4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valor; </w:t>
      </w:r>
    </w:p>
    <w:p w14:paraId="369344E0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categoría; </w:t>
      </w:r>
    </w:p>
    <w:p w14:paraId="4AC6061D" w14:textId="77777777" w:rsidR="00B87961" w:rsidRPr="00B87961" w:rsidRDefault="00B87961" w:rsidP="00856EDF">
      <w:pPr>
        <w:widowControl/>
        <w:numPr>
          <w:ilvl w:val="0"/>
          <w:numId w:val="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unidades soportadas. </w:t>
      </w:r>
    </w:p>
    <w:p w14:paraId="29E55DFA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Realizar conversión</w:t>
      </w:r>
    </w:p>
    <w:p w14:paraId="5F5318A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Generar respuesta estructurada</w:t>
      </w:r>
    </w:p>
    <w:p w14:paraId="11E6DBC0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porque el requisito indica que el servicio debe devolver siempre una respuesta estructurada.</w:t>
      </w:r>
    </w:p>
    <w:p w14:paraId="608916FC" w14:textId="0A684E18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643B145" w14:textId="37DB0FC8" w:rsidR="00B87961" w:rsidRPr="006D6BBF" w:rsidRDefault="006D6BBF" w:rsidP="006D6BBF">
      <w:pPr>
        <w:pStyle w:val="Ttulo2"/>
        <w:ind w:left="709" w:hanging="993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12. CU-07 – CONVERTIR LONGITUD</w:t>
      </w:r>
    </w:p>
    <w:p w14:paraId="6DF450D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 la conversión entre unidades de longitud.</w:t>
      </w:r>
    </w:p>
    <w:p w14:paraId="50CF6CAD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Ejemplos:</w:t>
      </w:r>
    </w:p>
    <w:p w14:paraId="408917D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km → m</w:t>
      </w:r>
    </w:p>
    <w:p w14:paraId="66638723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 → cm</w:t>
      </w:r>
    </w:p>
    <w:p w14:paraId="13443E3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cm → mm</w:t>
      </w:r>
    </w:p>
    <w:p w14:paraId="3C142238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milla → km</w:t>
      </w:r>
    </w:p>
    <w:p w14:paraId="6B718E7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pie → m</w:t>
      </w:r>
    </w:p>
    <w:p w14:paraId="3D97893F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E72658E" w14:textId="79790C93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lógica puede basarse en una unidad base:</w:t>
      </w:r>
    </w:p>
    <w:p w14:paraId="05AEF6F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Kilómetro</w:t>
      </w:r>
    </w:p>
    <w:p w14:paraId="2446323C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3401F7F9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Metro</w:t>
      </w:r>
    </w:p>
    <w:p w14:paraId="4A92CC9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7CBED0F5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Centímetro</w:t>
      </w:r>
    </w:p>
    <w:p w14:paraId="3F6331A1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5B73B33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Milímetro</w:t>
      </w:r>
    </w:p>
    <w:p w14:paraId="00B055DA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07DA372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valor ×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factorOrigen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/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factorDestino</w:t>
      </w:r>
      <w:proofErr w:type="spellEnd"/>
    </w:p>
    <w:p w14:paraId="5981C9E6" w14:textId="0C8AAFF7" w:rsid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Para conversiones lineales.</w:t>
      </w:r>
    </w:p>
    <w:p w14:paraId="3F8D5419" w14:textId="77777777" w:rsidR="006D6BBF" w:rsidRPr="00B87961" w:rsidRDefault="006D6BB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B05F08" w14:textId="4F68C408" w:rsidR="00B87961" w:rsidRPr="006D6BBF" w:rsidRDefault="006D6BBF" w:rsidP="006D6BBF">
      <w:pPr>
        <w:pStyle w:val="Ttulo2"/>
        <w:ind w:left="709" w:hanging="993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lastRenderedPageBreak/>
        <w:t>13. CU-08 – CONVERTIR MASA/PESO</w:t>
      </w:r>
    </w:p>
    <w:p w14:paraId="703A8434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Ejemplos:</w:t>
      </w:r>
    </w:p>
    <w:p w14:paraId="0FEEB7F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kg → g</w:t>
      </w:r>
    </w:p>
    <w:p w14:paraId="5414B9A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g → mg</w:t>
      </w:r>
    </w:p>
    <w:p w14:paraId="3A24031B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kg → lb</w:t>
      </w:r>
    </w:p>
    <w:p w14:paraId="1297F3CF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lb → kg</w:t>
      </w:r>
    </w:p>
    <w:p w14:paraId="6A710D3C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arquitectura puede utilizar una unidad base:</w:t>
      </w:r>
    </w:p>
    <w:p w14:paraId="0E15AA1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Kilogramo</w:t>
      </w:r>
    </w:p>
    <w:p w14:paraId="702BE2E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5EAD16A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+--- Gramo</w:t>
      </w:r>
    </w:p>
    <w:p w14:paraId="314BEBCD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48A1E21A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+--- Miligramo</w:t>
      </w:r>
    </w:p>
    <w:p w14:paraId="056BD5FE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14FD1CE2" w14:textId="77777777" w:rsidR="00B87961" w:rsidRPr="00B87961" w:rsidRDefault="00B87961" w:rsidP="00856ED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+--- Libra</w:t>
      </w:r>
    </w:p>
    <w:p w14:paraId="4D49D900" w14:textId="187319BE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516B91B" w14:textId="6D266BCF" w:rsidR="00B87961" w:rsidRPr="006D6BBF" w:rsidRDefault="006D6BBF" w:rsidP="006D6BBF">
      <w:pPr>
        <w:pStyle w:val="Ttulo2"/>
        <w:ind w:left="709" w:hanging="993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>14. CU-09 – CONVERTIR TEMPERATURA</w:t>
      </w:r>
    </w:p>
    <w:p w14:paraId="73C80E0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La temperatura merece un tratamiento especial porque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puede resolverse simplemente mediante un factor multiplicativo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6674D25" w14:textId="77777777" w:rsidR="00856EDF" w:rsidRDefault="00856EDF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CD039B4" w14:textId="7A9F254F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3B4289B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Celsius → Fahrenheit</w:t>
      </w:r>
    </w:p>
    <w:p w14:paraId="02AA8E86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F=(C×9/</w:t>
      </w:r>
      <w:proofErr w:type="gram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5)+</w:t>
      </w:r>
      <w:proofErr w:type="gram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32F=(C\times9/5)+32 </w:t>
      </w:r>
    </w:p>
    <w:p w14:paraId="2C9E6077" w14:textId="77777777" w:rsidR="00856EDF" w:rsidRDefault="00856EDF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642A5802" w14:textId="0407719E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Fahrenheit → Celsius</w:t>
      </w:r>
    </w:p>
    <w:p w14:paraId="477F40CF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C=(F−</w:t>
      </w:r>
      <w:proofErr w:type="gram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32)×</w:t>
      </w:r>
      <w:proofErr w:type="gram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5/9C=(F-32)\times5/9 </w:t>
      </w:r>
    </w:p>
    <w:p w14:paraId="143B2753" w14:textId="77777777" w:rsidR="00856EDF" w:rsidRDefault="00856EDF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77E62E3F" w14:textId="52E77332" w:rsidR="00B87961" w:rsidRPr="00B87961" w:rsidRDefault="00B87961" w:rsidP="00856ED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Celsius → Kelvin</w:t>
      </w:r>
    </w:p>
    <w:p w14:paraId="54891A0D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K=C+273.15K=C+273.15 </w:t>
      </w:r>
    </w:p>
    <w:p w14:paraId="2AB9459B" w14:textId="77777777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ello, la arquitectura debería tener una estrategia de conversión específica para temperatura.</w:t>
      </w:r>
    </w:p>
    <w:p w14:paraId="20B01FD4" w14:textId="3C604CAE" w:rsidR="00B87961" w:rsidRPr="00B87961" w:rsidRDefault="00B87961" w:rsidP="00856ED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FC1DDA9" w14:textId="256E2E79" w:rsidR="00B87961" w:rsidRPr="006D6BBF" w:rsidRDefault="00B87961" w:rsidP="00BE5582">
      <w:pPr>
        <w:pStyle w:val="Ttulo2"/>
        <w:ind w:left="709" w:hanging="709"/>
        <w:rPr>
          <w:rFonts w:eastAsia="Times New Roman"/>
          <w:lang w:val="es-EC" w:eastAsia="es-EC"/>
        </w:rPr>
      </w:pPr>
      <w:r w:rsidRPr="006D6BBF">
        <w:rPr>
          <w:rFonts w:eastAsia="Times New Roman"/>
          <w:lang w:val="es-EC" w:eastAsia="es-EC"/>
        </w:rPr>
        <w:t xml:space="preserve">15. </w:t>
      </w:r>
      <w:r w:rsidR="006D6BBF" w:rsidRPr="006D6BBF">
        <w:rPr>
          <w:rFonts w:eastAsia="Times New Roman"/>
          <w:lang w:val="es-EC" w:eastAsia="es-EC"/>
        </w:rPr>
        <w:t xml:space="preserve">¿LONGITUD, MASA Y TEMPERATURA DEBEN SER CASOS DE USO </w:t>
      </w:r>
      <w:proofErr w:type="spellStart"/>
      <w:r w:rsidRPr="006D6BBF">
        <w:rPr>
          <w:rFonts w:eastAsia="Times New Roman"/>
          <w:lang w:val="es-EC" w:eastAsia="es-EC"/>
        </w:rPr>
        <w:t>extend</w:t>
      </w:r>
      <w:proofErr w:type="spellEnd"/>
      <w:r w:rsidRPr="006D6BBF">
        <w:rPr>
          <w:rFonts w:eastAsia="Times New Roman"/>
          <w:lang w:val="es-EC" w:eastAsia="es-EC"/>
        </w:rPr>
        <w:t>?</w:t>
      </w:r>
    </w:p>
    <w:p w14:paraId="6B616778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necesariamente.</w:t>
      </w:r>
    </w:p>
    <w:p w14:paraId="12CB66F3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 importante distinguir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2039319A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include</w:t>
      </w:r>
      <w:proofErr w:type="spellEnd"/>
    </w:p>
    <w:p w14:paraId="4D3092B2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Significa:</w:t>
      </w:r>
    </w:p>
    <w:p w14:paraId="5B78A7E1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comportamiento siempre forma parte del caso de uso principal.</w:t>
      </w:r>
    </w:p>
    <w:p w14:paraId="02359335" w14:textId="77777777" w:rsidR="006E3AE0" w:rsidRDefault="006E3AE0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ECD4E30" w14:textId="5A838296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653D4D0B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7BC19561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4C8CAA24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4B680351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v</w:t>
      </w:r>
    </w:p>
    <w:p w14:paraId="705404E7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 Token</w:t>
      </w:r>
    </w:p>
    <w:p w14:paraId="624D00E3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extend</w:t>
      </w:r>
      <w:proofErr w:type="spellEnd"/>
    </w:p>
    <w:p w14:paraId="3F27DEC1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Significa:</w:t>
      </w:r>
    </w:p>
    <w:p w14:paraId="7799673B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Existe un comportamiento adicional que ocurre solamente bajo determinadas condiciones.</w:t>
      </w:r>
    </w:p>
    <w:p w14:paraId="1A7D5AED" w14:textId="77777777" w:rsidR="006D6BBF" w:rsidRDefault="006D6BBF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1A2976" w14:textId="0EF9A6B6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Por ejemplo:</w:t>
      </w:r>
    </w:p>
    <w:p w14:paraId="2DB5646B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22DA1A77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^</w:t>
      </w:r>
    </w:p>
    <w:p w14:paraId="2436068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47A5EEFE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43CE60B6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5F61092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Conversión con error</w:t>
      </w:r>
    </w:p>
    <w:p w14:paraId="28A9BBC5" w14:textId="754AD4B3" w:rsid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 el error ocurre solamente bajo determinada condición.</w:t>
      </w:r>
    </w:p>
    <w:p w14:paraId="52CED91A" w14:textId="77777777" w:rsidR="006E3AE0" w:rsidRPr="00B87961" w:rsidRDefault="006E3AE0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3A32C54" w14:textId="25054F1B" w:rsidR="00B87961" w:rsidRPr="00BE5582" w:rsidRDefault="00BE5582" w:rsidP="00BE5582">
      <w:pPr>
        <w:pStyle w:val="Ttulo2"/>
        <w:rPr>
          <w:rFonts w:eastAsia="Times New Roman"/>
          <w:lang w:val="es-EC" w:eastAsia="es-EC"/>
        </w:rPr>
      </w:pPr>
      <w:r w:rsidRPr="00BE5582">
        <w:rPr>
          <w:rFonts w:eastAsia="Times New Roman"/>
          <w:lang w:val="es-EC" w:eastAsia="es-EC"/>
        </w:rPr>
        <w:t>16. USO DE &lt;&lt;</w:t>
      </w:r>
      <w:proofErr w:type="spellStart"/>
      <w:r w:rsidRPr="00BE5582">
        <w:rPr>
          <w:rFonts w:eastAsia="Times New Roman"/>
          <w:lang w:val="es-EC" w:eastAsia="es-EC"/>
        </w:rPr>
        <w:t>extend</w:t>
      </w:r>
      <w:proofErr w:type="spellEnd"/>
      <w:r w:rsidRPr="00BE5582">
        <w:rPr>
          <w:rFonts w:eastAsia="Times New Roman"/>
          <w:lang w:val="es-EC" w:eastAsia="es-EC"/>
        </w:rPr>
        <w:t>&gt;&gt; EN ESTE SISTEMA</w:t>
      </w:r>
    </w:p>
    <w:p w14:paraId="25E8531B" w14:textId="6A12FB98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Aquí sí </w:t>
      </w:r>
      <w:r w:rsidR="006E3AE0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identificar extensiones para representar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flujos excepcionales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589E43A9" w14:textId="77777777" w:rsidR="006E3AE0" w:rsidRDefault="006E3AE0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CC8FC50" w14:textId="49A4F6D6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25846A2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+------------------------+</w:t>
      </w:r>
    </w:p>
    <w:p w14:paraId="63E9DD0B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| REALIZAR CONVERSIÓN    |</w:t>
      </w:r>
    </w:p>
    <w:p w14:paraId="1DD1DEA4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+------------------------+</w:t>
      </w:r>
    </w:p>
    <w:p w14:paraId="175705C8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^             ^</w:t>
      </w:r>
    </w:p>
    <w:p w14:paraId="00859916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             |</w:t>
      </w:r>
    </w:p>
    <w:p w14:paraId="204E82CA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7EFC2FC9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             |</w:t>
      </w:r>
    </w:p>
    <w:p w14:paraId="2BC22466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Token inválido    Unidad no soportada</w:t>
      </w:r>
    </w:p>
    <w:p w14:paraId="51FB2E5A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También:</w:t>
      </w:r>
    </w:p>
    <w:p w14:paraId="2C2E0F9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REALIZAR CONVERSIÓN</w:t>
      </w:r>
    </w:p>
    <w:p w14:paraId="7E199023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^</w:t>
      </w:r>
    </w:p>
    <w:p w14:paraId="35BB7EF5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</w:t>
      </w:r>
    </w:p>
    <w:p w14:paraId="75025ABC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765FE76A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</w:t>
      </w:r>
    </w:p>
    <w:p w14:paraId="583DB6EE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Datos inconsistentes</w:t>
      </w:r>
    </w:p>
    <w:p w14:paraId="529FB82E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Y:</w:t>
      </w:r>
    </w:p>
    <w:p w14:paraId="54698FE1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REALIZAR CONVERSIÓN</w:t>
      </w:r>
    </w:p>
    <w:p w14:paraId="70C19C67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^</w:t>
      </w:r>
    </w:p>
    <w:p w14:paraId="4E9A0A50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</w:t>
      </w:r>
    </w:p>
    <w:p w14:paraId="068A7250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85012F9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</w:t>
      </w:r>
    </w:p>
    <w:p w14:paraId="02F49EDF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Sesión expirada</w:t>
      </w:r>
    </w:p>
    <w:p w14:paraId="5B35DE7B" w14:textId="77777777" w:rsidR="00BE5582" w:rsidRDefault="00BE5582" w:rsidP="006E3AE0">
      <w:pPr>
        <w:widowControl/>
        <w:autoSpaceDE/>
        <w:autoSpaceDN/>
        <w:spacing w:before="0" w:after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1F1BEBD2" w14:textId="56FA5E88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17. CU-10 – TOKEN INVÁLIDO</w:t>
      </w:r>
    </w:p>
    <w:p w14:paraId="0D329E1A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comportamiento ocurre cuando:</w:t>
      </w:r>
    </w:p>
    <w:p w14:paraId="69E7F182" w14:textId="77777777" w:rsidR="00B87961" w:rsidRPr="00B87961" w:rsidRDefault="00B87961" w:rsidP="006E3AE0">
      <w:pPr>
        <w:widowControl/>
        <w:numPr>
          <w:ilvl w:val="0"/>
          <w:numId w:val="1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token no existe; </w:t>
      </w:r>
    </w:p>
    <w:p w14:paraId="0228EC8F" w14:textId="77777777" w:rsidR="00B87961" w:rsidRPr="00B87961" w:rsidRDefault="00B87961" w:rsidP="006E3AE0">
      <w:pPr>
        <w:widowControl/>
        <w:numPr>
          <w:ilvl w:val="0"/>
          <w:numId w:val="1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token fue alterado; </w:t>
      </w:r>
    </w:p>
    <w:p w14:paraId="7707E5BD" w14:textId="77777777" w:rsidR="00B87961" w:rsidRPr="00B87961" w:rsidRDefault="00B87961" w:rsidP="006E3AE0">
      <w:pPr>
        <w:widowControl/>
        <w:numPr>
          <w:ilvl w:val="0"/>
          <w:numId w:val="1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token no corresponde al usuario; </w:t>
      </w:r>
    </w:p>
    <w:p w14:paraId="050581EC" w14:textId="77777777" w:rsidR="00B87961" w:rsidRPr="00B87961" w:rsidRDefault="00B87961" w:rsidP="006E3AE0">
      <w:pPr>
        <w:widowControl/>
        <w:numPr>
          <w:ilvl w:val="0"/>
          <w:numId w:val="1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token ha expirado. </w:t>
      </w:r>
    </w:p>
    <w:p w14:paraId="3F55E153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servicio debe responder, por ejemplo:</w:t>
      </w:r>
    </w:p>
    <w:p w14:paraId="5CB1F588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 = ERROR</w:t>
      </w:r>
    </w:p>
    <w:p w14:paraId="32254E14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codigo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= AUTH-001</w:t>
      </w:r>
    </w:p>
    <w:p w14:paraId="5C312FC7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 = Token inválido o sesión expirada</w:t>
      </w:r>
    </w:p>
    <w:p w14:paraId="6602CF51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resultado =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null</w:t>
      </w:r>
      <w:proofErr w:type="spellEnd"/>
    </w:p>
    <w:p w14:paraId="5E5AED52" w14:textId="77777777" w:rsidR="006E3AE0" w:rsidRDefault="006E3AE0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4D83118" w14:textId="2B93C0DF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comportamiento puede representarse como extensión de:</w:t>
      </w:r>
    </w:p>
    <w:p w14:paraId="21D4B485" w14:textId="77777777" w:rsidR="00BE5582" w:rsidRDefault="00BE5582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380112AC" w14:textId="77777777" w:rsidR="00BE5582" w:rsidRDefault="00BE5582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6153AE3E" w14:textId="77777777" w:rsidR="00BE5582" w:rsidRDefault="00BE5582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40EF24B7" w14:textId="77777777" w:rsidR="00BE5582" w:rsidRDefault="00BE5582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44E010F4" w14:textId="625062E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lastRenderedPageBreak/>
        <w:t>Realizar conversión</w:t>
      </w:r>
    </w:p>
    <w:p w14:paraId="62F7330F" w14:textId="77777777" w:rsidR="00B87961" w:rsidRPr="00B87961" w:rsidRDefault="00B87961" w:rsidP="006E3AE0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mediante:</w:t>
      </w:r>
    </w:p>
    <w:p w14:paraId="406EBF29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inválido</w:t>
      </w:r>
    </w:p>
    <w:p w14:paraId="73A85345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1B8F73EE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695F40A8" w14:textId="77777777" w:rsidR="00B87961" w:rsidRP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v</w:t>
      </w:r>
    </w:p>
    <w:p w14:paraId="06406D03" w14:textId="69011876" w:rsidR="00B87961" w:rsidRDefault="00B87961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6A14505D" w14:textId="77777777" w:rsidR="00BE5582" w:rsidRPr="00B87961" w:rsidRDefault="00BE5582" w:rsidP="006E3AE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30005F50" w14:textId="29DBB470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18. CU-11 – UNIDAD NO SOPORTADA</w:t>
      </w:r>
    </w:p>
    <w:p w14:paraId="19554D51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produce cuando el consumidor proporciona una unidad que no pertenece al catálogo.</w:t>
      </w:r>
    </w:p>
    <w:p w14:paraId="7883DA50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Ejemplo:</w:t>
      </w:r>
    </w:p>
    <w:p w14:paraId="755B309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origen = XYZ</w:t>
      </w:r>
    </w:p>
    <w:p w14:paraId="4664D31F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destino = METRO</w:t>
      </w:r>
    </w:p>
    <w:p w14:paraId="25042F3E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servicio debe evitar ejecutar la conversión.</w:t>
      </w:r>
    </w:p>
    <w:p w14:paraId="36F6AF64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C953557" w14:textId="3FDDB1B1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Respuesta:</w:t>
      </w:r>
    </w:p>
    <w:p w14:paraId="732C1FF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 = ERROR</w:t>
      </w:r>
    </w:p>
    <w:p w14:paraId="7ED282D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codigo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= UNIT-001</w:t>
      </w:r>
    </w:p>
    <w:p w14:paraId="6CF28317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 = Unidad de origen no soportada</w:t>
      </w:r>
    </w:p>
    <w:p w14:paraId="2E9BF57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resultado =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null</w:t>
      </w:r>
      <w:proofErr w:type="spellEnd"/>
    </w:p>
    <w:p w14:paraId="02959765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025275B" w14:textId="606E4D3A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 modelarse como:</w:t>
      </w:r>
    </w:p>
    <w:p w14:paraId="1C63A654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 no soportada</w:t>
      </w:r>
    </w:p>
    <w:p w14:paraId="35F096F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69DB7EC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249A9ED6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v</w:t>
      </w:r>
    </w:p>
    <w:p w14:paraId="5ACC40B9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68DBCFE6" w14:textId="30B362E0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C38A76" w14:textId="36E54B45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19. CU-12 – DATOS INCONSISTENTES</w:t>
      </w:r>
    </w:p>
    <w:p w14:paraId="0FA3BDE4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 producirse cuando:</w:t>
      </w:r>
    </w:p>
    <w:p w14:paraId="17B89252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valor no es numérico; </w:t>
      </w:r>
    </w:p>
    <w:p w14:paraId="1ED21A00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valor es inválido; </w:t>
      </w:r>
    </w:p>
    <w:p w14:paraId="7D3C2D0A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origen =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null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; </w:t>
      </w:r>
    </w:p>
    <w:p w14:paraId="0898DDEF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destino =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null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; </w:t>
      </w:r>
    </w:p>
    <w:p w14:paraId="6B86D2B1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categoría inexistente; </w:t>
      </w:r>
    </w:p>
    <w:p w14:paraId="2E4DCB56" w14:textId="77777777" w:rsidR="00B87961" w:rsidRPr="00B87961" w:rsidRDefault="00B87961" w:rsidP="008E67EC">
      <w:pPr>
        <w:widowControl/>
        <w:numPr>
          <w:ilvl w:val="0"/>
          <w:numId w:val="1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unidades de categorías incompatibles. </w:t>
      </w:r>
    </w:p>
    <w:p w14:paraId="14182CC4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97E5F9B" w14:textId="3A9F80AC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0026B473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Longitud → Temperatura</w:t>
      </w:r>
    </w:p>
    <w:p w14:paraId="67E54C0F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 debería permitirse.</w:t>
      </w:r>
    </w:p>
    <w:p w14:paraId="62A3C2B3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puede representar como:</w:t>
      </w:r>
    </w:p>
    <w:p w14:paraId="3F7140C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Datos inconsistentes</w:t>
      </w:r>
    </w:p>
    <w:p w14:paraId="76CF779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102B155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FDED42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v</w:t>
      </w:r>
    </w:p>
    <w:p w14:paraId="027E517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4308D00C" w14:textId="47A25B90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4223993" w14:textId="285BF666" w:rsidR="00B87961" w:rsidRPr="00B87961" w:rsidRDefault="00BE5582" w:rsidP="00BE5582">
      <w:pPr>
        <w:widowControl/>
        <w:autoSpaceDE/>
        <w:autoSpaceDN/>
        <w:spacing w:before="0" w:after="0"/>
        <w:ind w:left="851" w:hanging="85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t xml:space="preserve">20. </w:t>
      </w:r>
      <w:r w:rsidRPr="00BE5582">
        <w:rPr>
          <w:rStyle w:val="Ttulo2Car"/>
        </w:rPr>
        <w:t>CASO ESPECIAL: SESIÓN EXPIRADA</w:t>
      </w:r>
    </w:p>
    <w:p w14:paraId="70078561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requisito establece expresamente:</w:t>
      </w:r>
    </w:p>
    <w:p w14:paraId="6B94D74B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"en el caso de que los tokens no sean válidos o que las sesiones caduquen"</w:t>
      </w:r>
    </w:p>
    <w:p w14:paraId="1B3B8A78" w14:textId="77777777" w:rsidR="00BE5582" w:rsidRDefault="00BE5582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21DB6B3" w14:textId="77777777" w:rsidR="00BE5582" w:rsidRDefault="00BE5582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814383B" w14:textId="68EA5B1E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 xml:space="preserve">Por </w:t>
      </w:r>
      <w:r w:rsidR="00BE5582"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tanto,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debe modelar:</w:t>
      </w:r>
    </w:p>
    <w:p w14:paraId="4ABDFD2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+----------------------+</w:t>
      </w:r>
    </w:p>
    <w:p w14:paraId="75A4E90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| REALIZAR CONVERSIÓN  |</w:t>
      </w:r>
    </w:p>
    <w:p w14:paraId="528D808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+----------------------+</w:t>
      </w:r>
    </w:p>
    <w:p w14:paraId="1989593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^       ^       ^</w:t>
      </w:r>
    </w:p>
    <w:p w14:paraId="452FA0F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|       |       |</w:t>
      </w:r>
    </w:p>
    <w:p w14:paraId="4F3E05D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19738744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|       |       |</w:t>
      </w:r>
    </w:p>
    <w:p w14:paraId="0018F3F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Token     Sesión    Unidad</w:t>
      </w:r>
    </w:p>
    <w:p w14:paraId="5854811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inválido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expirada  inválida</w:t>
      </w:r>
      <w:proofErr w:type="gramEnd"/>
    </w:p>
    <w:p w14:paraId="3355C9AA" w14:textId="77777777" w:rsidR="00BE5582" w:rsidRDefault="00BE5582" w:rsidP="008E67EC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CE9C6FF" w14:textId="3D9C6184" w:rsidR="00B87961" w:rsidRPr="00B87961" w:rsidRDefault="00B87961" w:rsidP="008E67EC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Aunque técnicamente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token inválido y sesión expirada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podrían ser tratados por el mismo mecanismo de validación.</w:t>
      </w:r>
    </w:p>
    <w:p w14:paraId="6F83F21C" w14:textId="1B6EA235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3EC1555" w14:textId="78F18946" w:rsidR="00B87961" w:rsidRPr="00B87961" w:rsidRDefault="00BE5582" w:rsidP="00BE5582">
      <w:pPr>
        <w:pStyle w:val="Ttulo2"/>
        <w:ind w:left="709" w:hanging="709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 xml:space="preserve">21. ¿LA AUTENTICACIÓN DEBE SER </w:t>
      </w:r>
      <w:proofErr w:type="spellStart"/>
      <w:r>
        <w:rPr>
          <w:rFonts w:eastAsia="Times New Roman"/>
          <w:lang w:val="es-EC" w:eastAsia="es-EC"/>
        </w:rPr>
        <w:t>include</w:t>
      </w:r>
      <w:proofErr w:type="spellEnd"/>
      <w:r w:rsidRPr="00B87961">
        <w:rPr>
          <w:rFonts w:eastAsia="Times New Roman"/>
          <w:lang w:val="es-EC" w:eastAsia="es-EC"/>
        </w:rPr>
        <w:t xml:space="preserve"> DE LA CONVERSIÓN?</w:t>
      </w:r>
    </w:p>
    <w:p w14:paraId="02FB2CC8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Hay una distinción importante.</w:t>
      </w:r>
    </w:p>
    <w:p w14:paraId="29EF0783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8F1B265" w14:textId="21576F3E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No </w:t>
      </w:r>
      <w:r w:rsidR="00BE558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recomiend</w:t>
      </w:r>
      <w:r w:rsidR="00BE558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modelar:</w:t>
      </w:r>
    </w:p>
    <w:p w14:paraId="5F258C85" w14:textId="77777777" w:rsidR="008E67EC" w:rsidRDefault="008E67EC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B55C04E" w14:textId="3EA871E1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53BF6B9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718F786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280B5E50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v</w:t>
      </w:r>
    </w:p>
    <w:p w14:paraId="572DFAC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Autenticarse</w:t>
      </w:r>
    </w:p>
    <w:p w14:paraId="2352E859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9FB7F37" w14:textId="3AECA3C1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porque el usuario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necesariamente se autentica cada vez que realiza una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62FE1649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04C144E" w14:textId="48A9ECEC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flujo real es:</w:t>
      </w:r>
    </w:p>
    <w:p w14:paraId="61B3DE6F" w14:textId="2FED9199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Autenticar</w:t>
      </w:r>
      <w:r w:rsidR="008E67EC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</w:t>
      </w:r>
    </w:p>
    <w:p w14:paraId="4C6929F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|</w:t>
      </w:r>
    </w:p>
    <w:p w14:paraId="797B697A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v</w:t>
      </w:r>
    </w:p>
    <w:p w14:paraId="0E8A667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Obtener token</w:t>
      </w:r>
    </w:p>
    <w:p w14:paraId="6E8A4B9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|</w:t>
      </w:r>
    </w:p>
    <w:p w14:paraId="4A82773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v</w:t>
      </w:r>
    </w:p>
    <w:p w14:paraId="0A25060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Realizar conversiones</w:t>
      </w:r>
    </w:p>
    <w:p w14:paraId="4965DE9D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Realizar conversiones</w:t>
      </w:r>
    </w:p>
    <w:p w14:paraId="641A0839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Realizar conversiones</w:t>
      </w:r>
    </w:p>
    <w:p w14:paraId="55BA4EB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|</w:t>
      </w:r>
    </w:p>
    <w:p w14:paraId="676AC4C7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v</w:t>
      </w:r>
    </w:p>
    <w:p w14:paraId="060C01A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Token expira</w:t>
      </w:r>
    </w:p>
    <w:p w14:paraId="15A7303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|</w:t>
      </w:r>
    </w:p>
    <w:p w14:paraId="49F186B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v</w:t>
      </w:r>
    </w:p>
    <w:p w14:paraId="51C936E6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Volver a autenticarse</w:t>
      </w:r>
    </w:p>
    <w:p w14:paraId="60D65740" w14:textId="77777777" w:rsidR="008E67EC" w:rsidRDefault="008E67EC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F4C0666" w14:textId="51FFE3E3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eso:</w:t>
      </w:r>
    </w:p>
    <w:p w14:paraId="129E3FAA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Autenticarse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y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token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son casos diferentes.</w:t>
      </w:r>
    </w:p>
    <w:p w14:paraId="5BFD109B" w14:textId="2C2123B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5E08A6D" w14:textId="77777777" w:rsidR="00BE5582" w:rsidRDefault="00BE5582" w:rsidP="008E67EC">
      <w:pPr>
        <w:widowControl/>
        <w:autoSpaceDE/>
        <w:autoSpaceDN/>
        <w:spacing w:before="0" w:after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60846284" w14:textId="77777777" w:rsidR="00BE5582" w:rsidRDefault="00BE5582" w:rsidP="008E67EC">
      <w:pPr>
        <w:widowControl/>
        <w:autoSpaceDE/>
        <w:autoSpaceDN/>
        <w:spacing w:before="0" w:after="0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1672FED3" w14:textId="2581B76B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22. MODELO DE RELACIONES COMPLETO</w:t>
      </w:r>
    </w:p>
    <w:p w14:paraId="54A6A970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propuesta UML bastante limpia sería:</w:t>
      </w:r>
    </w:p>
    <w:p w14:paraId="2A04A6A2" w14:textId="1B48E6D6" w:rsidR="008E67EC" w:rsidRPr="00B87961" w:rsidRDefault="008E67EC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8E67EC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56CC5889" wp14:editId="786D73D5">
            <wp:extent cx="4353533" cy="3915321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32FA" w14:textId="138F072F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23. CONVERSIÓN POR TIPO</w:t>
      </w:r>
    </w:p>
    <w:p w14:paraId="19B17724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Otra alternativa de modelamiento es:</w:t>
      </w:r>
    </w:p>
    <w:p w14:paraId="48345D2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REALIZAR CONVERSIÓN</w:t>
      </w:r>
    </w:p>
    <w:p w14:paraId="1BE62FB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^</w:t>
      </w:r>
    </w:p>
    <w:p w14:paraId="68C0EF5E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|</w:t>
      </w:r>
    </w:p>
    <w:p w14:paraId="4CABE754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+---------+---------+</w:t>
      </w:r>
    </w:p>
    <w:p w14:paraId="79D656DB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|         |         |</w:t>
      </w:r>
    </w:p>
    <w:p w14:paraId="2ECF0B7E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7F8A508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|         |         |</w:t>
      </w:r>
    </w:p>
    <w:p w14:paraId="78E00FF3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v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</w:t>
      </w:r>
      <w:proofErr w:type="spellEnd"/>
    </w:p>
    <w:p w14:paraId="46D0DAA2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Longitud     Masa   Temperatura</w:t>
      </w:r>
    </w:p>
    <w:p w14:paraId="5EA61362" w14:textId="77777777" w:rsidR="00413257" w:rsidRDefault="00413257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5604E58" w14:textId="4C366AA5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Pero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es la opción que recomendaría como primera alternativa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6AAA6979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¿Por qué?</w:t>
      </w:r>
    </w:p>
    <w:p w14:paraId="269D2931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Porque longitud, masa y temperatura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son comportamientos opcionales o excepcionales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 Son tres variantes normales del mismo servicio de conversión.</w:t>
      </w:r>
    </w:p>
    <w:p w14:paraId="6E4AF218" w14:textId="77777777" w:rsidR="00413257" w:rsidRDefault="00413257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41F54B" w14:textId="7526D875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mejor solución UML es:</w:t>
      </w:r>
    </w:p>
    <w:p w14:paraId="5B6C3CC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6265565E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64AF4271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+--&gt; categoría = LONGITUD</w:t>
      </w:r>
    </w:p>
    <w:p w14:paraId="3294D147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122D5DA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+--&gt; categoría = MASA</w:t>
      </w:r>
    </w:p>
    <w:p w14:paraId="716F50E5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</w:t>
      </w:r>
    </w:p>
    <w:p w14:paraId="567F50FC" w14:textId="77777777" w:rsidR="00B87961" w:rsidRPr="00B87961" w:rsidRDefault="00B87961" w:rsidP="008E67E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+--&gt; categoría = TEMPERATURA</w:t>
      </w:r>
    </w:p>
    <w:p w14:paraId="6D52ADAF" w14:textId="77777777" w:rsidR="00B87961" w:rsidRPr="00B87961" w:rsidRDefault="00B87961" w:rsidP="008E67E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a nivel de implementación utilizar servicios/operaciones específicas si se requiere.</w:t>
      </w:r>
    </w:p>
    <w:p w14:paraId="17DE001F" w14:textId="3E5C7CA8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AB76E51" w14:textId="1227DF2C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24. CASOS DE USO Y API REST</w:t>
      </w:r>
    </w:p>
    <w:p w14:paraId="2A0FF716" w14:textId="77777777" w:rsidR="00B87961" w:rsidRPr="00B87961" w:rsidRDefault="00B87961" w:rsidP="00413257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Aquí aparece una distinción fundamental entre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caso de uso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y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operación de servicio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186E2C8" w14:textId="77777777" w:rsidR="00B87961" w:rsidRPr="00B87961" w:rsidRDefault="00B87961" w:rsidP="00413257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 caso de uso representa una funcionalidad desde la perspectiva del usuario.</w:t>
      </w:r>
    </w:p>
    <w:p w14:paraId="6EB6D9B0" w14:textId="591041DF" w:rsidR="00B87961" w:rsidRDefault="00B87961" w:rsidP="00413257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API REST expone recursos y operaciones HTTP para las funciones del sistema.</w:t>
      </w:r>
    </w:p>
    <w:p w14:paraId="5FBBFE79" w14:textId="77777777" w:rsidR="00413257" w:rsidRPr="00B87961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7CA1644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2249"/>
        <w:gridCol w:w="2777"/>
      </w:tblGrid>
      <w:tr w:rsidR="00B87961" w:rsidRPr="00B87961" w14:paraId="42C89B86" w14:textId="77777777" w:rsidTr="00413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C52D1C" w14:textId="77777777" w:rsidR="00B87961" w:rsidRPr="00413257" w:rsidRDefault="00B87961" w:rsidP="00413257">
            <w:pPr>
              <w:widowControl/>
              <w:autoSpaceDE/>
              <w:autoSpaceDN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413257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Caso de uso</w:t>
            </w:r>
          </w:p>
        </w:tc>
        <w:tc>
          <w:tcPr>
            <w:tcW w:w="0" w:type="auto"/>
            <w:hideMark/>
          </w:tcPr>
          <w:p w14:paraId="0D604F23" w14:textId="77777777" w:rsidR="00B87961" w:rsidRPr="00413257" w:rsidRDefault="00B87961" w:rsidP="00413257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413257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Endpoint REST o método HTTP posible</w:t>
            </w:r>
          </w:p>
        </w:tc>
      </w:tr>
      <w:tr w:rsidR="00B87961" w:rsidRPr="00B87961" w14:paraId="2F155367" w14:textId="77777777" w:rsidTr="00413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34B28" w14:textId="06CED546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Autenticar</w:t>
            </w:r>
          </w:p>
        </w:tc>
        <w:tc>
          <w:tcPr>
            <w:tcW w:w="0" w:type="auto"/>
            <w:hideMark/>
          </w:tcPr>
          <w:p w14:paraId="0A671174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autenticar(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  <w:tr w:rsidR="00B87961" w:rsidRPr="00B87961" w14:paraId="10A3261C" w14:textId="77777777" w:rsidTr="00413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D5C1A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catálogo</w:t>
            </w:r>
          </w:p>
        </w:tc>
        <w:tc>
          <w:tcPr>
            <w:tcW w:w="0" w:type="auto"/>
            <w:hideMark/>
          </w:tcPr>
          <w:p w14:paraId="47332870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spellStart"/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obtenerCategorias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  <w:tr w:rsidR="00B87961" w:rsidRPr="00B87961" w14:paraId="41450C46" w14:textId="77777777" w:rsidTr="00413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F9B658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unidades</w:t>
            </w:r>
          </w:p>
        </w:tc>
        <w:tc>
          <w:tcPr>
            <w:tcW w:w="0" w:type="auto"/>
            <w:hideMark/>
          </w:tcPr>
          <w:p w14:paraId="4FD53452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spellStart"/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obtenerUnidades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  <w:tr w:rsidR="00B87961" w:rsidRPr="00B87961" w14:paraId="2CAA9651" w14:textId="77777777" w:rsidTr="0041325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4B525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16D60C82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convertir(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  <w:tr w:rsidR="00B87961" w:rsidRPr="00B87961" w14:paraId="336F208C" w14:textId="77777777" w:rsidTr="004132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57905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token</w:t>
            </w:r>
          </w:p>
        </w:tc>
        <w:tc>
          <w:tcPr>
            <w:tcW w:w="0" w:type="auto"/>
            <w:hideMark/>
          </w:tcPr>
          <w:p w14:paraId="15107542" w14:textId="77777777" w:rsidR="00B87961" w:rsidRPr="00B87961" w:rsidRDefault="00B87961" w:rsidP="00413257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proofErr w:type="spellStart"/>
            <w:proofErr w:type="gram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validarToken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(</w:t>
            </w:r>
            <w:proofErr w:type="gram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)</w:t>
            </w:r>
          </w:p>
        </w:tc>
      </w:tr>
    </w:tbl>
    <w:p w14:paraId="428A9202" w14:textId="77777777" w:rsidR="00413257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9405DD8" w14:textId="55CD5D8B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API REST con ASP.NET Core puede exponer rutas HTTP como:</w:t>
      </w:r>
    </w:p>
    <w:p w14:paraId="455D102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[ApiController]</w:t>
      </w:r>
    </w:p>
    <w:p w14:paraId="1E412BC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[Route("api")]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4538CD4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>
        <w:t>public class ConversionController : ControllerBase</w:t>
      </w:r>
    </w:p>
    <w:p w14:paraId="2F27024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{</w:t>
      </w:r>
    </w:p>
    <w:p w14:paraId="068FBC4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[HttpPost("sesiones")]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gramEnd"/>
    </w:p>
    <w:p w14:paraId="5335EE9E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ActionResult&lt;RespuestaAutenticacion&gt; Autenticar(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570FF78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[FromBody] Credenciales credenciales)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1A9868AA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=&gt; Ok(_autenticacionService.Autenticar(credenciales));</w:t>
      </w:r>
    </w:p>
    <w:p w14:paraId="63F3FB13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21F4066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[HttpGet("categorias")]</w:t>
      </w:r>
    </w:p>
    <w:p w14:paraId="29A5A87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ActionResult&lt;RespuestaCatalogo&gt; ObtenerCategorias(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gramEnd"/>
    </w:p>
    <w:p w14:paraId="533C559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[FromHeader(Name = "Authorization")] string token)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4CAC477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=&gt; Ok(_catalogoService.ObtenerCategorias(token));</w:t>
      </w:r>
    </w:p>
    <w:p w14:paraId="083E704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5E65472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[HttpGet("unidades")]</w:t>
      </w:r>
    </w:p>
    <w:p w14:paraId="6E677F5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ActionResult&lt;RespuestaUnidades&gt; ObtenerUnidades(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gramEnd"/>
    </w:p>
    <w:p w14:paraId="138CA36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[FromHeader(Name = "Authorization")] string token,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1565002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[FromQuery] string categoria)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5EC2D2C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=&gt; Ok(_catalogoService.ObtenerUnidades(token, categoria));</w:t>
      </w:r>
    </w:p>
    <w:p w14:paraId="731DA9A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5402922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[HttpPost("conversiones")]</w:t>
      </w:r>
    </w:p>
    <w:p w14:paraId="01ADF9C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ActionResult&lt;RespuestaConversion&gt; Convertir(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gramEnd"/>
    </w:p>
    <w:p w14:paraId="0A52FFD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[FromHeader(Name = "Authorization")] string token,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2D2D7A5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[FromBody] SolicitudConversion solicitud)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44BBB5B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=&gt; Ok(_conversionService.Convertir(token, solicitud));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7036EEB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}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067060FC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2045651D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2144BA8A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64B51207" w14:textId="68531158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764B708" w14:textId="77777777" w:rsidR="00BE5582" w:rsidRDefault="00BE5582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118184D7" w14:textId="0EF6FC4F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25. RESPUESTA ESTRUCTURADA</w:t>
      </w:r>
    </w:p>
    <w:p w14:paraId="30D1EDF8" w14:textId="77777777" w:rsidR="00B87961" w:rsidRPr="00B87961" w:rsidRDefault="00B87961" w:rsidP="00BE5582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requisito de que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independientemente del protocolo utilizado se retorne una respuesta estructurada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es muy importante.</w:t>
      </w:r>
    </w:p>
    <w:p w14:paraId="1ECE29BB" w14:textId="77777777" w:rsidR="00413257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0A30FF9" w14:textId="3799B056" w:rsidR="00B87961" w:rsidRPr="00413257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Una respuesta podría ser conceptualmente:</w:t>
      </w:r>
    </w:p>
    <w:p w14:paraId="0AA884DF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RespuestaConversion</w:t>
      </w:r>
      <w:proofErr w:type="spellEnd"/>
    </w:p>
    <w:p w14:paraId="7DFE2870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--------------------------------</w:t>
      </w:r>
    </w:p>
    <w:p w14:paraId="1A625CB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</w:t>
      </w:r>
    </w:p>
    <w:p w14:paraId="4A8AC83E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codigo</w:t>
      </w:r>
      <w:proofErr w:type="spellEnd"/>
    </w:p>
    <w:p w14:paraId="4930D97A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</w:t>
      </w:r>
    </w:p>
    <w:p w14:paraId="7213E6D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resultado</w:t>
      </w:r>
    </w:p>
    <w:p w14:paraId="008B0DC3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</w:p>
    <w:p w14:paraId="719BB4E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</w:p>
    <w:p w14:paraId="7D77CB32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77BB3B4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estado: OK</w:t>
      </w:r>
    </w:p>
    <w:p w14:paraId="64DD948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codigo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 200</w:t>
      </w:r>
    </w:p>
    <w:p w14:paraId="23976CB0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mensaje: Conversión realizada correctamente</w:t>
      </w:r>
    </w:p>
    <w:p w14:paraId="0331628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resultado: 1000</w:t>
      </w:r>
    </w:p>
    <w:p w14:paraId="189D663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 KM</w:t>
      </w:r>
    </w:p>
    <w:p w14:paraId="6966A33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 M</w:t>
      </w:r>
    </w:p>
    <w:p w14:paraId="21909362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C#:</w:t>
      </w:r>
    </w:p>
    <w:p w14:paraId="4272C9A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public class RespuestaConversion {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48ADF3B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546B7F3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string Estado { get; set; }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3AFCECC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string Codigo { get; set; }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141448D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string Mensaje { get; set; }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693A281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double Resultado { get; set; }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</w:p>
    <w:p w14:paraId="7720834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string UnidadOrigen { get; set; }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3558DF8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public string UnidadDestino { get; set; }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/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</w:p>
    <w:p w14:paraId="2D83585E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22E1D55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}</w:t>
      </w:r>
    </w:p>
    <w:p w14:paraId="4CC1E6C9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ASP.NET Core serializa esta estructura como JSON en la respuesta HTTP.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45BF7CBE" w14:textId="077002EB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7B519B6" w14:textId="77777777" w:rsidR="00BE5582" w:rsidRDefault="00BE5582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5E21690D" w14:textId="4E8566BF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26. ARQUITECTURA CLIENTE-SERVIDOR PROPUESTA</w:t>
      </w:r>
    </w:p>
    <w:p w14:paraId="0E5C7287" w14:textId="7616EC6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arquitectura completa puede representarse así:</w:t>
      </w:r>
    </w:p>
    <w:p w14:paraId="0D01EF81" w14:textId="6251C59C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</w:t>
      </w:r>
    </w:p>
    <w:p w14:paraId="1E4DF03F" w14:textId="0727D058" w:rsid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F03F897" w14:textId="5B548D76" w:rsidR="00413257" w:rsidRPr="00B87961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55C3DDCE" wp14:editId="116B741A">
            <wp:extent cx="5419724" cy="6438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50387" cy="647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A3CE" w14:textId="77777777" w:rsidR="00413257" w:rsidRDefault="00413257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2F066632" w14:textId="690215C1" w:rsidR="00B87961" w:rsidRPr="00BE5582" w:rsidRDefault="00BE5582" w:rsidP="00BE5582">
      <w:pPr>
        <w:pStyle w:val="Ttulo2"/>
        <w:rPr>
          <w:rFonts w:eastAsia="Times New Roman"/>
          <w:lang w:val="es-EC" w:eastAsia="es-EC"/>
        </w:rPr>
      </w:pPr>
      <w:r w:rsidRPr="00BE5582">
        <w:rPr>
          <w:rFonts w:eastAsia="Times New Roman"/>
          <w:lang w:val="es-EC" w:eastAsia="es-EC"/>
        </w:rPr>
        <w:lastRenderedPageBreak/>
        <w:t>27. SEPARACIÓN RECOMENDADA DE CAPAS</w:t>
      </w:r>
    </w:p>
    <w:p w14:paraId="238B66AE" w14:textId="77777777" w:rsidR="00B87961" w:rsidRPr="00413257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Para cumplir con el requisito:</w:t>
      </w:r>
    </w:p>
    <w:p w14:paraId="35EEE4DF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"separar la lógica de cálculo de los puntos de exposición"</w:t>
      </w:r>
    </w:p>
    <w:p w14:paraId="3F97D575" w14:textId="77777777" w:rsidR="00413257" w:rsidRDefault="00413257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28CF19AD" w14:textId="3DAD6210" w:rsidR="00B87961" w:rsidRPr="00413257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recomendaría:</w:t>
      </w:r>
    </w:p>
    <w:p w14:paraId="2C18D37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Convertidor/</w:t>
      </w:r>
      <w:proofErr w:type="spellEnd"/>
      <w:proofErr w:type="gramEnd"/>
    </w:p>
    <w:p w14:paraId="4F748ED6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45987A1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├── Controllers</w:t>
      </w:r>
    </w:p>
    <w:p w14:paraId="05908FBD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ConversionController.cs</w:t>
      </w:r>
    </w:p>
    <w:p w14:paraId="15E6EECC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5763D73C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├── Services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2C44EB7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ConversionService.cs</w:t>
      </w:r>
    </w:p>
    <w:p w14:paraId="6B09354D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AutenticacionService.cs</w:t>
      </w:r>
    </w:p>
    <w:p w14:paraId="5B4EB059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CatalogoService.cs</w:t>
      </w:r>
    </w:p>
    <w:p w14:paraId="74D03D6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73D0173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├── Models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11179CC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Unidad.cs</w:t>
      </w:r>
    </w:p>
    <w:p w14:paraId="51E66B9D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Categoria.cs</w:t>
      </w:r>
    </w:p>
    <w:p w14:paraId="0FBB406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SolicitudConversion.cs</w:t>
      </w:r>
    </w:p>
    <w:p w14:paraId="1DA2652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RespuestaConversion.cs</w:t>
      </w:r>
    </w:p>
    <w:p w14:paraId="7A0EF8F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2B72AC65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├── Converters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694C783B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ConversionLongitud.cs</w:t>
      </w:r>
    </w:p>
    <w:p w14:paraId="35AD4B99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ConversionMasa.cs</w:t>
      </w:r>
    </w:p>
    <w:p w14:paraId="5439F01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ConversionTemperatura.cs</w:t>
      </w:r>
    </w:p>
    <w:p w14:paraId="4DBC957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56BE104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└── Security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proofErr w:type="spellEnd"/>
    </w:p>
    <w:p w14:paraId="54825F49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└── TokenService.cs</w:t>
      </w:r>
    </w:p>
    <w:p w14:paraId="288E4CE9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Así:</w:t>
      </w:r>
    </w:p>
    <w:p w14:paraId="762954DE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REST / HTTP + JSON</w:t>
      </w:r>
    </w:p>
    <w:p w14:paraId="2AA9BAC4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4C6EBD4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Controller</w:t>
      </w:r>
    </w:p>
    <w:p w14:paraId="4F5F4E77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1651FBA2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Service</w:t>
      </w:r>
    </w:p>
    <w:p w14:paraId="622F2581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↓</w:t>
      </w:r>
    </w:p>
    <w:p w14:paraId="45BEB3C8" w14:textId="77777777" w:rsidR="00B87961" w:rsidRPr="00B87961" w:rsidRDefault="00B87961" w:rsidP="0041325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Conversion</w:t>
      </w:r>
      <w:proofErr w:type="spellEnd"/>
    </w:p>
    <w:p w14:paraId="4003EB67" w14:textId="77777777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clientes consumen la API REST; los controladores delegan los cálculos en la capa de negocio.</w:t>
      </w:r>
    </w:p>
    <w:p w14:paraId="716AAFE6" w14:textId="3EE4B495" w:rsidR="00B87961" w:rsidRPr="00B87961" w:rsidRDefault="00B87961" w:rsidP="00413257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68F0110" w14:textId="3FAB6269" w:rsidR="00413257" w:rsidRDefault="00413257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36226882" w14:textId="146DD0F8" w:rsidR="00413257" w:rsidRDefault="00413257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24EAF076" w14:textId="1E2A5CB3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28. DIAGRAMA DE CASOS DE USO FINAL RECOMENDADO</w:t>
      </w:r>
    </w:p>
    <w:p w14:paraId="4D3B4B35" w14:textId="3CF8BE44" w:rsidR="00B87961" w:rsidRDefault="00B87961" w:rsidP="00413257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entregar académicamente el caso, </w:t>
      </w:r>
      <w:r w:rsidR="00BE558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propon</w:t>
      </w:r>
      <w:r w:rsidR="00BE558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el siguiente modelo:</w:t>
      </w:r>
    </w:p>
    <w:p w14:paraId="5637E13C" w14:textId="70124D5B" w:rsidR="00BE5582" w:rsidRPr="00B87961" w:rsidRDefault="00BE5582" w:rsidP="00413257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drawing>
          <wp:inline distT="0" distB="0" distL="0" distR="0" wp14:anchorId="092E8E41" wp14:editId="679E112D">
            <wp:extent cx="5400040" cy="482547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7B5C" w14:textId="6A523FB5" w:rsidR="00BE5582" w:rsidRDefault="00BE5582" w:rsidP="00BE5582">
      <w:pPr>
        <w:widowControl/>
        <w:autoSpaceDE/>
        <w:autoSpaceDN/>
        <w:spacing w:before="100" w:beforeAutospacing="1" w:after="100" w:afterAutospacing="1"/>
        <w:jc w:val="center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 w:rsidRPr="00413257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drawing>
          <wp:inline distT="0" distB="0" distL="0" distR="0" wp14:anchorId="7062DF96" wp14:editId="1C287FB8">
            <wp:extent cx="2302244" cy="2958861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8606" cy="2992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1E05" w14:textId="75E1D2DD" w:rsidR="00B87961" w:rsidRPr="00B87961" w:rsidRDefault="00BE5582" w:rsidP="00BE558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29. RESUMEN DE RELACIONES UML</w:t>
      </w:r>
    </w:p>
    <w:p w14:paraId="69A9A9FD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tabla siguiente es especialmente útil para construir el diagrama: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923"/>
        <w:gridCol w:w="1537"/>
        <w:gridCol w:w="2100"/>
        <w:gridCol w:w="2934"/>
      </w:tblGrid>
      <w:tr w:rsidR="00B87961" w:rsidRPr="00B87961" w14:paraId="5EE82DAC" w14:textId="77777777" w:rsidTr="00374E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B38A3" w14:textId="77777777" w:rsidR="00B87961" w:rsidRPr="00374ECA" w:rsidRDefault="00B87961" w:rsidP="00B87961">
            <w:pPr>
              <w:widowControl/>
              <w:autoSpaceDE/>
              <w:autoSpaceDN/>
              <w:spacing w:before="0" w:after="0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374ECA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Caso de uso origen</w:t>
            </w:r>
          </w:p>
        </w:tc>
        <w:tc>
          <w:tcPr>
            <w:tcW w:w="0" w:type="auto"/>
            <w:hideMark/>
          </w:tcPr>
          <w:p w14:paraId="56E88401" w14:textId="77777777" w:rsidR="00B87961" w:rsidRPr="00374ECA" w:rsidRDefault="00B87961" w:rsidP="00B87961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374ECA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Relación</w:t>
            </w:r>
          </w:p>
        </w:tc>
        <w:tc>
          <w:tcPr>
            <w:tcW w:w="0" w:type="auto"/>
            <w:hideMark/>
          </w:tcPr>
          <w:p w14:paraId="311CFC72" w14:textId="77777777" w:rsidR="00B87961" w:rsidRPr="00374ECA" w:rsidRDefault="00B87961" w:rsidP="00B87961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374ECA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Caso de uso destino</w:t>
            </w:r>
          </w:p>
        </w:tc>
        <w:tc>
          <w:tcPr>
            <w:tcW w:w="0" w:type="auto"/>
            <w:hideMark/>
          </w:tcPr>
          <w:p w14:paraId="400D7256" w14:textId="77777777" w:rsidR="00B87961" w:rsidRPr="00374ECA" w:rsidRDefault="00B87961" w:rsidP="00B87961">
            <w:pPr>
              <w:widowControl/>
              <w:autoSpaceDE/>
              <w:autoSpaceDN/>
              <w:spacing w:before="0"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color w:val="FFFFFF" w:themeColor="background1"/>
                <w:sz w:val="24"/>
                <w:szCs w:val="24"/>
                <w:lang w:val="es-EC" w:eastAsia="es-EC"/>
              </w:rPr>
            </w:pPr>
            <w:r w:rsidRPr="00374ECA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s-EC" w:eastAsia="es-EC"/>
              </w:rPr>
              <w:t>Justificación</w:t>
            </w:r>
          </w:p>
        </w:tc>
      </w:tr>
      <w:tr w:rsidR="00B87961" w:rsidRPr="00B87961" w14:paraId="7F688F36" w14:textId="77777777" w:rsidTr="00374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D16EC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38D523B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include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63C8F8D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token</w:t>
            </w:r>
          </w:p>
        </w:tc>
        <w:tc>
          <w:tcPr>
            <w:tcW w:w="0" w:type="auto"/>
            <w:hideMark/>
          </w:tcPr>
          <w:p w14:paraId="2FFFB251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Toda conversión debe verificar autorización</w:t>
            </w:r>
          </w:p>
        </w:tc>
      </w:tr>
      <w:tr w:rsidR="00B87961" w:rsidRPr="00B87961" w14:paraId="5B5F2A31" w14:textId="77777777" w:rsidTr="00374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AF6E3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7BEE4E6F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include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0043EEB7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Validar datos</w:t>
            </w:r>
          </w:p>
        </w:tc>
        <w:tc>
          <w:tcPr>
            <w:tcW w:w="0" w:type="auto"/>
            <w:hideMark/>
          </w:tcPr>
          <w:p w14:paraId="492995A8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Toda solicitud debe validar sus parámetros</w:t>
            </w:r>
          </w:p>
        </w:tc>
      </w:tr>
      <w:tr w:rsidR="00B87961" w:rsidRPr="00B87961" w14:paraId="4B514366" w14:textId="77777777" w:rsidTr="00374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E2920F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4B0A37B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include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62095C3F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Generar respuesta</w:t>
            </w:r>
          </w:p>
        </w:tc>
        <w:tc>
          <w:tcPr>
            <w:tcW w:w="0" w:type="auto"/>
            <w:hideMark/>
          </w:tcPr>
          <w:p w14:paraId="1C24D021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Siempre debe existir una respuesta estructurada</w:t>
            </w:r>
          </w:p>
        </w:tc>
      </w:tr>
      <w:tr w:rsidR="00B87961" w:rsidRPr="00B87961" w14:paraId="62FC74C5" w14:textId="77777777" w:rsidTr="00374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938FD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catálogo</w:t>
            </w:r>
          </w:p>
        </w:tc>
        <w:tc>
          <w:tcPr>
            <w:tcW w:w="0" w:type="auto"/>
            <w:hideMark/>
          </w:tcPr>
          <w:p w14:paraId="430251F9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include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4B0F84A3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Consultar unidades por categoría</w:t>
            </w:r>
          </w:p>
        </w:tc>
        <w:tc>
          <w:tcPr>
            <w:tcW w:w="0" w:type="auto"/>
            <w:hideMark/>
          </w:tcPr>
          <w:p w14:paraId="2D60507C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Forma parte de la consulta detallada</w:t>
            </w:r>
          </w:p>
        </w:tc>
      </w:tr>
      <w:tr w:rsidR="00B87961" w:rsidRPr="00B87961" w14:paraId="21ABB8A9" w14:textId="77777777" w:rsidTr="00374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188D99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Token inválido</w:t>
            </w:r>
          </w:p>
        </w:tc>
        <w:tc>
          <w:tcPr>
            <w:tcW w:w="0" w:type="auto"/>
            <w:hideMark/>
          </w:tcPr>
          <w:p w14:paraId="6AFCECDD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extend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0417C2A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1E93A849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Solo ocurre cuando el token falla</w:t>
            </w:r>
          </w:p>
        </w:tc>
      </w:tr>
      <w:tr w:rsidR="00B87961" w:rsidRPr="00B87961" w14:paraId="0D6D9F46" w14:textId="77777777" w:rsidTr="00374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7F174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Sesión expirada</w:t>
            </w:r>
          </w:p>
        </w:tc>
        <w:tc>
          <w:tcPr>
            <w:tcW w:w="0" w:type="auto"/>
            <w:hideMark/>
          </w:tcPr>
          <w:p w14:paraId="1E56C29D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extend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0174C1D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773D803D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Solo ocurre cuando expira la sesión</w:t>
            </w:r>
          </w:p>
        </w:tc>
      </w:tr>
      <w:tr w:rsidR="00B87961" w:rsidRPr="00B87961" w14:paraId="6D02EB9A" w14:textId="77777777" w:rsidTr="00374E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3E9D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Unidad no soportada</w:t>
            </w:r>
          </w:p>
        </w:tc>
        <w:tc>
          <w:tcPr>
            <w:tcW w:w="0" w:type="auto"/>
            <w:hideMark/>
          </w:tcPr>
          <w:p w14:paraId="7CAFAE48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extend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7ABDE8A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62944409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Solo ocurre con unidades inválidas</w:t>
            </w:r>
          </w:p>
        </w:tc>
      </w:tr>
      <w:tr w:rsidR="00B87961" w:rsidRPr="00B87961" w14:paraId="1A5CC8B9" w14:textId="77777777" w:rsidTr="00374EC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56716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Datos inconsistentes</w:t>
            </w:r>
          </w:p>
        </w:tc>
        <w:tc>
          <w:tcPr>
            <w:tcW w:w="0" w:type="auto"/>
            <w:hideMark/>
          </w:tcPr>
          <w:p w14:paraId="64207F72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&lt;&lt;</w:t>
            </w:r>
            <w:proofErr w:type="spellStart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extend</w:t>
            </w:r>
            <w:proofErr w:type="spellEnd"/>
            <w:r w:rsidRPr="00B87961">
              <w:rPr>
                <w:rFonts w:ascii="Courier New" w:eastAsia="Times New Roman" w:hAnsi="Courier New" w:cs="Courier New"/>
                <w:color w:val="auto"/>
                <w:sz w:val="20"/>
                <w:szCs w:val="20"/>
                <w:lang w:val="es-EC" w:eastAsia="es-EC"/>
              </w:rPr>
              <w:t>&gt;&gt;</w:t>
            </w:r>
          </w:p>
        </w:tc>
        <w:tc>
          <w:tcPr>
            <w:tcW w:w="0" w:type="auto"/>
            <w:hideMark/>
          </w:tcPr>
          <w:p w14:paraId="4DC62B0E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Realizar conversión</w:t>
            </w:r>
          </w:p>
        </w:tc>
        <w:tc>
          <w:tcPr>
            <w:tcW w:w="0" w:type="auto"/>
            <w:hideMark/>
          </w:tcPr>
          <w:p w14:paraId="466E8E7A" w14:textId="77777777" w:rsidR="00B87961" w:rsidRPr="00B87961" w:rsidRDefault="00B87961" w:rsidP="00B87961">
            <w:pPr>
              <w:widowControl/>
              <w:autoSpaceDE/>
              <w:autoSpaceDN/>
              <w:spacing w:before="0" w:after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</w:pPr>
            <w:r w:rsidRPr="00B87961">
              <w:rPr>
                <w:rFonts w:ascii="Times New Roman" w:eastAsia="Times New Roman" w:hAnsi="Times New Roman" w:cs="Times New Roman"/>
                <w:color w:val="auto"/>
                <w:sz w:val="24"/>
                <w:szCs w:val="24"/>
                <w:lang w:val="es-EC" w:eastAsia="es-EC"/>
              </w:rPr>
              <w:t>Solo ocurre cuando los datos no cumplen las reglas</w:t>
            </w:r>
          </w:p>
        </w:tc>
      </w:tr>
    </w:tbl>
    <w:p w14:paraId="748D11FC" w14:textId="547ED147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B467439" w14:textId="77777777" w:rsidR="00EF5D55" w:rsidRDefault="00EF5D55" w:rsidP="00374ECA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</w:p>
    <w:p w14:paraId="62F7D3E6" w14:textId="45B74BEC" w:rsidR="00B87961" w:rsidRPr="00B87961" w:rsidRDefault="00B87961" w:rsidP="00BE5582">
      <w:pPr>
        <w:widowControl/>
        <w:autoSpaceDE/>
        <w:autoSpaceDN/>
        <w:spacing w:before="0" w:after="0"/>
        <w:ind w:left="567" w:hanging="567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 xml:space="preserve">30. </w:t>
      </w:r>
      <w:r w:rsidR="00BE5582" w:rsidRPr="00BE5582">
        <w:rPr>
          <w:rStyle w:val="Ttulo2Car"/>
        </w:rPr>
        <w:t>UNA PRECISIÓN IMPORTANTE SOBRE EL ALCANCE DEL CASO</w:t>
      </w:r>
    </w:p>
    <w:p w14:paraId="5889195C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Existe una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inconsistencia funcional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en el enunciado que conviene resolver antes de implementar:</w:t>
      </w:r>
    </w:p>
    <w:p w14:paraId="2C2F4F5C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E9ED376" w14:textId="5E98EFAB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Al principio se indica que el catálogo contiene:</w:t>
      </w:r>
    </w:p>
    <w:p w14:paraId="4E232511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longitud, peso, volumen, tiempo, temperatura y área</w:t>
      </w:r>
    </w:p>
    <w:p w14:paraId="7520D485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551D6CA" w14:textId="2E0446E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pero posteriormente se establece:</w:t>
      </w:r>
    </w:p>
    <w:p w14:paraId="1FA9E684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"servicios que permitan realizar transformaciones ... organizadas en Longitud, Masa y Temperatura."</w:t>
      </w:r>
    </w:p>
    <w:p w14:paraId="38C40958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FD1557" w14:textId="49393F5D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tanto, para el diseño del caso de uso hay dos alternativas:</w:t>
      </w:r>
    </w:p>
    <w:p w14:paraId="2F289E12" w14:textId="2C4DA5CE" w:rsidR="00B87961" w:rsidRPr="00B87961" w:rsidRDefault="00B87961" w:rsidP="00374ECA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Alternativa A — alcance restringido</w:t>
      </w:r>
    </w:p>
    <w:p w14:paraId="4444EEDB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servicio de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solamente implementa:</w:t>
      </w:r>
    </w:p>
    <w:p w14:paraId="238C2AFE" w14:textId="77777777" w:rsidR="00B87961" w:rsidRPr="00B87961" w:rsidRDefault="00B87961" w:rsidP="00374ECA">
      <w:pPr>
        <w:widowControl/>
        <w:numPr>
          <w:ilvl w:val="0"/>
          <w:numId w:val="1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Longitud </w:t>
      </w:r>
    </w:p>
    <w:p w14:paraId="535A072C" w14:textId="77777777" w:rsidR="00B87961" w:rsidRPr="00B87961" w:rsidRDefault="00B87961" w:rsidP="00374ECA">
      <w:pPr>
        <w:widowControl/>
        <w:numPr>
          <w:ilvl w:val="0"/>
          <w:numId w:val="1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Masa/Peso </w:t>
      </w:r>
    </w:p>
    <w:p w14:paraId="3FD205F7" w14:textId="77777777" w:rsidR="00B87961" w:rsidRPr="00B87961" w:rsidRDefault="00B87961" w:rsidP="00374ECA">
      <w:pPr>
        <w:widowControl/>
        <w:numPr>
          <w:ilvl w:val="0"/>
          <w:numId w:val="1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Temperatura </w:t>
      </w:r>
    </w:p>
    <w:p w14:paraId="773BAC8B" w14:textId="53A739C1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mientras que el catálogo puede </w:t>
      </w:r>
      <w:proofErr w:type="gram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contener</w:t>
      </w:r>
      <w:proofErr w:type="gram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además:</w:t>
      </w:r>
    </w:p>
    <w:p w14:paraId="47574C34" w14:textId="77777777" w:rsidR="00B87961" w:rsidRPr="00B87961" w:rsidRDefault="00B87961" w:rsidP="00374ECA">
      <w:pPr>
        <w:widowControl/>
        <w:numPr>
          <w:ilvl w:val="0"/>
          <w:numId w:val="1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Volumen </w:t>
      </w:r>
    </w:p>
    <w:p w14:paraId="7B133C88" w14:textId="77777777" w:rsidR="00B87961" w:rsidRPr="00B87961" w:rsidRDefault="00B87961" w:rsidP="00374ECA">
      <w:pPr>
        <w:widowControl/>
        <w:numPr>
          <w:ilvl w:val="0"/>
          <w:numId w:val="1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Tiempo </w:t>
      </w:r>
    </w:p>
    <w:p w14:paraId="2C061ED9" w14:textId="77777777" w:rsidR="00B87961" w:rsidRPr="00B87961" w:rsidRDefault="00B87961" w:rsidP="00374ECA">
      <w:pPr>
        <w:widowControl/>
        <w:numPr>
          <w:ilvl w:val="0"/>
          <w:numId w:val="1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Área </w:t>
      </w:r>
    </w:p>
    <w:p w14:paraId="01DA44FA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pero estas tres últimas todavía no tienen operaciones de conversión.</w:t>
      </w:r>
    </w:p>
    <w:p w14:paraId="2D94CBA4" w14:textId="2F25B391" w:rsidR="00B87961" w:rsidRPr="00B87961" w:rsidRDefault="00B87961" w:rsidP="00374ECA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Alternativa B — alcance completo</w:t>
      </w:r>
    </w:p>
    <w:p w14:paraId="40551B7C" w14:textId="77777777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sistema implementa conversión para las seis categorías:</w:t>
      </w:r>
    </w:p>
    <w:p w14:paraId="1C0C4AC7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Longitud</w:t>
      </w:r>
    </w:p>
    <w:p w14:paraId="1E9D68E5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Masa</w:t>
      </w:r>
    </w:p>
    <w:p w14:paraId="17CDE04D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Volumen</w:t>
      </w:r>
    </w:p>
    <w:p w14:paraId="5022ABE9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Tiempo</w:t>
      </w:r>
    </w:p>
    <w:p w14:paraId="5D29DD7D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Temperatura</w:t>
      </w:r>
    </w:p>
    <w:p w14:paraId="2A22E811" w14:textId="77777777" w:rsidR="00B87961" w:rsidRPr="00B87961" w:rsidRDefault="00B87961" w:rsidP="00374ECA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Área</w:t>
      </w:r>
    </w:p>
    <w:p w14:paraId="74677CA4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182D9DFC" w14:textId="57690EBE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Para un proyecto académico cliente-servidor, recomiendo dejar explícitamente definido este alcance en los requisitos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porque de lo contrario puede existir una contradicción entre el catálogo y los servicios que deben implementarse.</w:t>
      </w:r>
    </w:p>
    <w:p w14:paraId="59F13EAD" w14:textId="77777777" w:rsidR="00EF5D55" w:rsidRDefault="00EF5D55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9127CCD" w14:textId="412595D1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particular,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conviene crear seis casos de uso de conversión si el requisito de servicios únicamente exige tres categorías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54A9D6A" w14:textId="7E0D1845" w:rsidR="00B87961" w:rsidRPr="00B87961" w:rsidRDefault="00B87961" w:rsidP="00374ECA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A85B649" w14:textId="2A5543A1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31. MODELO FINAL SIMPLIFICADO PARA LA ENTREGA</w:t>
      </w:r>
    </w:p>
    <w:p w14:paraId="56AEF2FF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Si el objetivo es presentar un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UML de casos de uso formal y no excesivamente cargado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utilizaría solamente:</w:t>
      </w:r>
    </w:p>
    <w:p w14:paraId="10AD10BC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Actor</w:t>
      </w:r>
    </w:p>
    <w:p w14:paraId="5A67A595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55482230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Casos de uso</w:t>
      </w:r>
    </w:p>
    <w:p w14:paraId="4B547C34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Autenticarse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032DBEE5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Consultar catálogo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0D010F2B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Consultar unidades por categoría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7CAF8C08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759C1491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token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7FCDF18A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datos de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1AB82682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Generar respuesta estructurada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25AA07F2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Gestionar error de autenticación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06FF83AB" w14:textId="77777777" w:rsidR="00B87961" w:rsidRPr="00B87961" w:rsidRDefault="00B87961" w:rsidP="00EF5D55">
      <w:pPr>
        <w:widowControl/>
        <w:numPr>
          <w:ilvl w:val="0"/>
          <w:numId w:val="14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Gestionar error de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3159AA59" w14:textId="77777777" w:rsidR="00EF5D55" w:rsidRDefault="00EF5D55" w:rsidP="00EF5D55">
      <w:pPr>
        <w:widowControl/>
        <w:autoSpaceDE/>
        <w:autoSpaceDN/>
        <w:spacing w:before="0" w:after="0"/>
        <w:jc w:val="left"/>
        <w:outlineLvl w:val="2"/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</w:pPr>
    </w:p>
    <w:p w14:paraId="136AE5CE" w14:textId="0C870701" w:rsidR="00B87961" w:rsidRPr="00B87961" w:rsidRDefault="00B87961" w:rsidP="00EF5D55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&gt;&gt;</w:t>
      </w:r>
    </w:p>
    <w:p w14:paraId="06FEC989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catálogo</w:t>
      </w:r>
    </w:p>
    <w:p w14:paraId="77863AFF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73924B9C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4E6B8CFE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unidades por categoría</w:t>
      </w:r>
    </w:p>
    <w:p w14:paraId="0F0CC6B7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7830172B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7F5D1C4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5C7D43DD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4CA15232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Validar token</w:t>
      </w:r>
    </w:p>
    <w:p w14:paraId="63DB2AFE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6A0D4284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Validar datos</w:t>
      </w:r>
    </w:p>
    <w:p w14:paraId="19BD9F8B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1A9E45F4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Generar respuesta</w:t>
      </w:r>
    </w:p>
    <w:p w14:paraId="44EE6CCB" w14:textId="77777777" w:rsidR="00B87961" w:rsidRPr="00B87961" w:rsidRDefault="00B87961" w:rsidP="00EF5D55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b/>
          <w:bCs/>
          <w:color w:val="auto"/>
          <w:sz w:val="20"/>
          <w:szCs w:val="20"/>
          <w:lang w:val="es-EC" w:eastAsia="es-EC"/>
        </w:rPr>
        <w:t>&gt;&gt;</w:t>
      </w:r>
    </w:p>
    <w:p w14:paraId="09D088B5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inválido ──────────────&lt;&lt;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Realizar conversión</w:t>
      </w:r>
    </w:p>
    <w:p w14:paraId="20193CE1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03415544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Sesión expirada ────────────&lt;&lt;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Realizar conversión</w:t>
      </w:r>
    </w:p>
    <w:p w14:paraId="7C70B6CA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0B216038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 no soportada 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Realizar conversión</w:t>
      </w:r>
    </w:p>
    <w:p w14:paraId="1A750010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59036BD" w14:textId="77777777" w:rsidR="00B87961" w:rsidRPr="00B87961" w:rsidRDefault="00B87961" w:rsidP="00EF5D5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Datos inconsistentes 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Realizar conversión</w:t>
      </w:r>
    </w:p>
    <w:p w14:paraId="5890AABA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Canales</w:t>
      </w:r>
    </w:p>
    <w:p w14:paraId="40F29902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Usuario</w:t>
      </w:r>
    </w:p>
    <w:p w14:paraId="35E4A9B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20505A2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+--------------+--------------+</w:t>
      </w:r>
    </w:p>
    <w:p w14:paraId="459E6CBE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             |              |</w:t>
      </w:r>
    </w:p>
    <w:p w14:paraId="69BE9D2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Consola         WPF           Web          Android</w:t>
      </w:r>
    </w:p>
    <w:p w14:paraId="50A08D4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|              |              |              |</w:t>
      </w:r>
    </w:p>
    <w:p w14:paraId="3A57E28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+--------------+--------------+--------------+</w:t>
      </w:r>
    </w:p>
    <w:p w14:paraId="589984A5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14828B9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REST</w:t>
      </w:r>
    </w:p>
    <w:p w14:paraId="6F326EB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7CCEE95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controlador REST de ASP.NET Core</w:t>
      </w:r>
    </w:p>
    <w:p w14:paraId="28DA1CD9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529188D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Lógica de negocio</w:t>
      </w:r>
    </w:p>
    <w:p w14:paraId="343CBD4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|</w:t>
      </w:r>
    </w:p>
    <w:p w14:paraId="19357C8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Motor de conversión</w:t>
      </w:r>
    </w:p>
    <w:p w14:paraId="33F7CC18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Este modelo separa las funciones del usuario de la tecnología cliente-servidor, facilita la reutilización entre canales y mantiene la API REST separada de la lógica de negocio.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08AA14A4" w14:textId="77777777" w:rsidR="006F287E" w:rsidRDefault="006F287E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C419F34" w14:textId="77777777" w:rsidR="00955A22" w:rsidRDefault="00955A22">
      <w:pPr>
        <w:widowControl/>
        <w:autoSpaceDE/>
        <w:autoSpaceDN/>
        <w:spacing w:before="0" w:after="160" w:line="259" w:lineRule="auto"/>
        <w:jc w:val="left"/>
        <w:rPr>
          <w:rFonts w:eastAsia="Times New Roman" w:cs="Calibri"/>
          <w:b/>
          <w:bCs/>
          <w:sz w:val="40"/>
          <w:szCs w:val="40"/>
          <w:lang w:val="es-EC" w:eastAsia="es-EC"/>
        </w:rPr>
      </w:pPr>
      <w:r>
        <w:rPr>
          <w:rFonts w:eastAsia="Times New Roman" w:cs="Calibri"/>
          <w:b/>
          <w:bCs/>
          <w:sz w:val="40"/>
          <w:szCs w:val="40"/>
          <w:lang w:val="es-EC" w:eastAsia="es-EC"/>
        </w:rPr>
        <w:br w:type="page"/>
      </w:r>
    </w:p>
    <w:p w14:paraId="263ED0B4" w14:textId="65B3C2B6" w:rsidR="006F287E" w:rsidRPr="00955A22" w:rsidRDefault="006F287E" w:rsidP="00955A22">
      <w:pPr>
        <w:pStyle w:val="Ttulo1"/>
        <w:spacing w:before="0"/>
        <w:rPr>
          <w:rFonts w:ascii="Calibri" w:eastAsia="Times New Roman" w:hAnsi="Calibri" w:cs="Calibri"/>
          <w:b/>
          <w:bCs/>
          <w:sz w:val="40"/>
          <w:szCs w:val="40"/>
          <w:lang w:val="es-EC" w:eastAsia="es-EC"/>
        </w:rPr>
      </w:pPr>
      <w:r w:rsidRPr="00955A22">
        <w:rPr>
          <w:rFonts w:ascii="Calibri" w:eastAsia="Times New Roman" w:hAnsi="Calibri" w:cs="Calibri"/>
          <w:b/>
          <w:bCs/>
          <w:sz w:val="40"/>
          <w:szCs w:val="40"/>
          <w:lang w:val="es-EC" w:eastAsia="es-EC"/>
        </w:rPr>
        <w:lastRenderedPageBreak/>
        <w:t>DIAGRAMA DE CASO DE USO EN POWER DESIGNER</w:t>
      </w:r>
    </w:p>
    <w:p w14:paraId="5341607C" w14:textId="77777777" w:rsidR="00B87961" w:rsidRPr="00B87961" w:rsidRDefault="00B87961" w:rsidP="00955A22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Sí. Para este caso de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“Convertidor de Unidades”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te recomiendo construir en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SAP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un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 (UML)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con un nivel de detalle académico, pero evitando llenar el diagrama con todos los errores y validaciones como casos de uso independientes.</w:t>
      </w:r>
    </w:p>
    <w:p w14:paraId="36DB3075" w14:textId="77777777" w:rsidR="00955A22" w:rsidRDefault="00955A22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E1F4F57" w14:textId="26661FB5" w:rsidR="00B87961" w:rsidRPr="00B87961" w:rsidRDefault="00B87961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estructura que te propongo es la siguiente.</w:t>
      </w:r>
    </w:p>
    <w:p w14:paraId="62336B5C" w14:textId="620C4395" w:rsidR="00B87961" w:rsidRPr="00B87961" w:rsidRDefault="00955A22" w:rsidP="00955A22">
      <w:pPr>
        <w:pStyle w:val="Ttulo2"/>
        <w:ind w:left="709" w:hanging="709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1. DIAGRAMA UML QUE DEBES CONSTRUIR EN POWERDESIGNER</w:t>
      </w:r>
    </w:p>
    <w:p w14:paraId="6AFE4887" w14:textId="37CE6508" w:rsidR="006F287E" w:rsidRDefault="00B87961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Visualmente, el diagrama principal debería quedar conceptualmente así:</w:t>
      </w:r>
    </w:p>
    <w:p w14:paraId="558909F2" w14:textId="33671C3E" w:rsidR="006F287E" w:rsidRDefault="006F287E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6F287E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15B3480C" wp14:editId="19DFBFD1">
            <wp:extent cx="4744112" cy="466790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F3AB" w14:textId="77777777" w:rsidR="006F287E" w:rsidRDefault="006F287E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br w:type="page"/>
      </w:r>
    </w:p>
    <w:p w14:paraId="0C734C2F" w14:textId="7F267DB7" w:rsid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Y los errores pueden representarse como extensiones:</w:t>
      </w:r>
    </w:p>
    <w:p w14:paraId="02B1E32D" w14:textId="2E6E8F33" w:rsidR="006F287E" w:rsidRDefault="006F287E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6F287E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62786E11" wp14:editId="41237A83">
            <wp:extent cx="2162477" cy="4867954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D1DE6" w14:textId="0BE9A505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2. PERO HAY ALGO IMPORTANTE PARA POWERDESIGNER</w:t>
      </w:r>
    </w:p>
    <w:p w14:paraId="13C0F765" w14:textId="6F1BCF1D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PowerDesigner no se deben representar REST, ASP.NET Core, C#, Visual Studio, Android o WPF como casos de uso; el diagrama muestra las metas y acciones del usuario.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</w:p>
    <w:p w14:paraId="6CDF9476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representa principalmente:</w:t>
      </w:r>
    </w:p>
    <w:p w14:paraId="584F6A9A" w14:textId="77777777" w:rsidR="00B87961" w:rsidRPr="00B87961" w:rsidRDefault="00B87961" w:rsidP="006F287E">
      <w:pPr>
        <w:widowControl/>
        <w:numPr>
          <w:ilvl w:val="0"/>
          <w:numId w:val="1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quién interactúa con el sistema; </w:t>
      </w:r>
    </w:p>
    <w:p w14:paraId="79B979F9" w14:textId="77777777" w:rsidR="00B87961" w:rsidRPr="00B87961" w:rsidRDefault="00B87961" w:rsidP="006F287E">
      <w:pPr>
        <w:widowControl/>
        <w:numPr>
          <w:ilvl w:val="0"/>
          <w:numId w:val="1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qué funcionalidad utiliza; </w:t>
      </w:r>
    </w:p>
    <w:p w14:paraId="5B89321A" w14:textId="77777777" w:rsidR="00B87961" w:rsidRPr="00B87961" w:rsidRDefault="00B87961" w:rsidP="006F287E">
      <w:pPr>
        <w:widowControl/>
        <w:numPr>
          <w:ilvl w:val="0"/>
          <w:numId w:val="1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qué funcionalidades son obligatorias; </w:t>
      </w:r>
    </w:p>
    <w:p w14:paraId="3953F7F9" w14:textId="77777777" w:rsidR="00B87961" w:rsidRPr="00B87961" w:rsidRDefault="00B87961" w:rsidP="006F287E">
      <w:pPr>
        <w:widowControl/>
        <w:numPr>
          <w:ilvl w:val="0"/>
          <w:numId w:val="15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qué funcionalidades son excepcionales/opcionales. </w:t>
      </w:r>
    </w:p>
    <w:p w14:paraId="655CCDD7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arquitectura tecnológica se puede representar posteriormente mediante otros diagramas UML.</w:t>
      </w:r>
    </w:p>
    <w:p w14:paraId="3451AEC3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Por eso, en el diagrama de casos de uso, te recomiendo crear un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System</w:t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Boundary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denominado:</w:t>
      </w:r>
    </w:p>
    <w:p w14:paraId="3CAA39C5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Sistema Convertidor de Unidades</w:t>
      </w:r>
    </w:p>
    <w:p w14:paraId="6977069E" w14:textId="18E56D65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Dentro de él coloca los casos de uso.</w:t>
      </w:r>
    </w:p>
    <w:p w14:paraId="1645C340" w14:textId="5695C5E1" w:rsid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AD51A2F" w14:textId="6C5A67EB" w:rsidR="00955A22" w:rsidRDefault="00955A22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351A352" w14:textId="4DF371DB" w:rsidR="00955A22" w:rsidRDefault="00955A22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F63BC13" w14:textId="77777777" w:rsidR="00955A22" w:rsidRPr="00B87961" w:rsidRDefault="00955A22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D603EA7" w14:textId="64782B70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3. ACTORES QUE RECOMIENDO CREAR</w:t>
      </w:r>
    </w:p>
    <w:p w14:paraId="40503C53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este proyecto puedes utilizar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dos niveles de modelado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55AC42F" w14:textId="77777777" w:rsidR="006F287E" w:rsidRDefault="006F287E" w:rsidP="006F287E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</w:p>
    <w:p w14:paraId="612703B5" w14:textId="31D6B7ED" w:rsidR="00B87961" w:rsidRPr="00955A22" w:rsidRDefault="00B87961" w:rsidP="006F287E">
      <w:pPr>
        <w:widowControl/>
        <w:autoSpaceDE/>
        <w:autoSpaceDN/>
        <w:spacing w:before="0" w:after="0"/>
        <w:jc w:val="left"/>
        <w:outlineLvl w:val="1"/>
        <w:rPr>
          <w:rFonts w:eastAsia="Times New Roman" w:cs="Calibri"/>
          <w:b/>
          <w:bCs/>
          <w:color w:val="auto"/>
          <w:sz w:val="32"/>
          <w:szCs w:val="32"/>
          <w:lang w:val="es-EC" w:eastAsia="es-EC"/>
        </w:rPr>
      </w:pPr>
      <w:r w:rsidRPr="00955A22">
        <w:rPr>
          <w:rFonts w:eastAsia="Times New Roman" w:cs="Calibri"/>
          <w:b/>
          <w:bCs/>
          <w:color w:val="auto"/>
          <w:sz w:val="32"/>
          <w:szCs w:val="32"/>
          <w:lang w:val="es-EC" w:eastAsia="es-EC"/>
        </w:rPr>
        <w:t>Opción recomendada para el diagrama académico</w:t>
      </w:r>
    </w:p>
    <w:p w14:paraId="30C62281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 un actor:</w:t>
      </w:r>
    </w:p>
    <w:p w14:paraId="3C2669FB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28BCA816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cuatro actores especializados:</w:t>
      </w:r>
    </w:p>
    <w:p w14:paraId="68892F07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Usuario</w:t>
      </w:r>
    </w:p>
    <w:p w14:paraId="71DE13FB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6FB1685C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┌────────┼────────┐</w:t>
      </w:r>
    </w:p>
    <w:p w14:paraId="03FD8C15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│        │        │</w:t>
      </w:r>
    </w:p>
    <w:p w14:paraId="30F3C271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│        │        │</w:t>
      </w:r>
    </w:p>
    <w:p w14:paraId="12774777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Consola    WPF      Web       Android</w:t>
      </w:r>
    </w:p>
    <w:p w14:paraId="04FD4E9D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UML, las flechas de generalización apuntan hacia el actor general:</w:t>
      </w:r>
    </w:p>
    <w:p w14:paraId="04BDA139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 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79DEC66B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WPF 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726EF858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Web 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263A4361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Android 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668C2604" w14:textId="77777777" w:rsidR="00955A22" w:rsidRDefault="00955A22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4379A03" w14:textId="3C9CCDB3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expresa:</w:t>
      </w:r>
    </w:p>
    <w:p w14:paraId="041C1A4B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Todos los tipos de clientes representan formas diferentes mediante las cuales el Usuario interactúa con el sistema.</w:t>
      </w:r>
    </w:p>
    <w:p w14:paraId="45296160" w14:textId="299B4710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F896735" w14:textId="649A916A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4. ACTORES QUE DEBES CREAR EN POWERDESIGNER</w:t>
      </w:r>
    </w:p>
    <w:p w14:paraId="53BA6C39" w14:textId="77777777" w:rsidR="006F287E" w:rsidRDefault="006F287E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5493319" w14:textId="5796EACC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el árbol de objetos tendrás aproximadamente:</w:t>
      </w:r>
    </w:p>
    <w:p w14:paraId="543A0D90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Use Case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Diagram</w:t>
      </w:r>
      <w:proofErr w:type="spellEnd"/>
    </w:p>
    <w:p w14:paraId="52273217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44B981F5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├──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Actors</w:t>
      </w:r>
      <w:proofErr w:type="spellEnd"/>
    </w:p>
    <w:p w14:paraId="1BBB7989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Usuario</w:t>
      </w:r>
    </w:p>
    <w:p w14:paraId="023234F8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Cliente Consola</w:t>
      </w:r>
    </w:p>
    <w:p w14:paraId="5B26CA69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Cliente Escritorio</w:t>
      </w:r>
    </w:p>
    <w:p w14:paraId="7A300073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├── Cliente Web</w:t>
      </w:r>
    </w:p>
    <w:p w14:paraId="1E8E389C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└── Cliente Móvil Android</w:t>
      </w:r>
    </w:p>
    <w:p w14:paraId="511E83D3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1AB4169D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 Use Cases</w:t>
      </w:r>
    </w:p>
    <w:p w14:paraId="09D43A2A" w14:textId="6181E2A2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Autenticar</w:t>
      </w:r>
    </w:p>
    <w:p w14:paraId="2DC8086B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Consultar catálogo</w:t>
      </w:r>
    </w:p>
    <w:p w14:paraId="6DF7BC52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Consultar unidades</w:t>
      </w:r>
    </w:p>
    <w:p w14:paraId="5400929E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Realizar conversión</w:t>
      </w:r>
    </w:p>
    <w:p w14:paraId="3505A8EA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Validar token</w:t>
      </w:r>
    </w:p>
    <w:p w14:paraId="352DF9F7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Validar datos</w:t>
      </w:r>
    </w:p>
    <w:p w14:paraId="3FDB5438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└── Generar respuesta</w:t>
      </w:r>
    </w:p>
    <w:p w14:paraId="5C3AB9DD" w14:textId="562504AE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6AC301F" w14:textId="77777777" w:rsidR="006F287E" w:rsidRDefault="006F287E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53F9451A" w14:textId="7847AFC2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5. CÓMO CREAR EL DIAGRAMA EN POWERDESIGNER</w:t>
      </w:r>
    </w:p>
    <w:p w14:paraId="1CDCCCEA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Dependiendo de la versión de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los nombres exactos de los menús pueden variar ligeramente, pero conceptualmente debes hacer lo siguiente.</w:t>
      </w:r>
    </w:p>
    <w:p w14:paraId="35C4822D" w14:textId="77777777" w:rsidR="006F287E" w:rsidRDefault="006F287E" w:rsidP="006F287E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</w:p>
    <w:p w14:paraId="5DADF802" w14:textId="22230D5E" w:rsidR="00B87961" w:rsidRPr="00B87961" w:rsidRDefault="00B87961" w:rsidP="006F287E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Paso 1. Crear el modelo UML</w:t>
      </w:r>
    </w:p>
    <w:p w14:paraId="76105E1B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6CF73BE6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File → New Model</w:t>
      </w:r>
    </w:p>
    <w:p w14:paraId="63C1DDC4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Selecciona:</w:t>
      </w:r>
    </w:p>
    <w:p w14:paraId="1F6581BF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UML 2.5 Model</w:t>
      </w:r>
    </w:p>
    <w:p w14:paraId="142F3230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 la versión UML disponible.</w:t>
      </w:r>
    </w:p>
    <w:p w14:paraId="71A51EF2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Después selecciona:</w:t>
      </w:r>
    </w:p>
    <w:p w14:paraId="66A11D00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4DE28934" w14:textId="4EC2C692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6B66191" w14:textId="4ECEEEE0" w:rsidR="00B87961" w:rsidRPr="00955A22" w:rsidRDefault="00955A22" w:rsidP="00955A22">
      <w:pPr>
        <w:pStyle w:val="Ttulo2"/>
        <w:rPr>
          <w:rFonts w:eastAsia="Times New Roman"/>
          <w:lang w:val="es-EC" w:eastAsia="es-EC"/>
        </w:rPr>
      </w:pPr>
      <w:r w:rsidRPr="00955A22">
        <w:rPr>
          <w:rFonts w:eastAsia="Times New Roman"/>
          <w:lang w:val="es-EC" w:eastAsia="es-EC"/>
        </w:rPr>
        <w:t>6. CREAR EL LÍMITE DEL SISTEMA</w:t>
      </w:r>
    </w:p>
    <w:p w14:paraId="1DC9AAB4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Busca en la paleta de herramientas:</w:t>
      </w:r>
    </w:p>
    <w:p w14:paraId="5CA6899D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System</w:t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Boundary</w:t>
      </w:r>
      <w:proofErr w:type="spellEnd"/>
    </w:p>
    <w:p w14:paraId="7BFA3E26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Dibuja un rectángulo grande.</w:t>
      </w:r>
    </w:p>
    <w:p w14:paraId="4A2F2A25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Coloca como nombre:</w:t>
      </w:r>
    </w:p>
    <w:p w14:paraId="0E70AE7A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Sistema Convertidor de Unidades</w:t>
      </w:r>
    </w:p>
    <w:p w14:paraId="13E23A6A" w14:textId="77777777" w:rsidR="00B87961" w:rsidRPr="00B87961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Dentro estarán los casos de uso.</w:t>
      </w:r>
    </w:p>
    <w:p w14:paraId="68E7C1E8" w14:textId="77777777" w:rsidR="00B87961" w:rsidRPr="006F287E" w:rsidRDefault="00B87961" w:rsidP="006F287E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6F287E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Conceptualmente:</w:t>
      </w:r>
    </w:p>
    <w:p w14:paraId="1E06D379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Sistema Convertidor de Unidades</w:t>
      </w:r>
    </w:p>
    <w:p w14:paraId="06EB9BE8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┌───────────────────────────────────────────────┐</w:t>
      </w:r>
    </w:p>
    <w:p w14:paraId="17C8C9AF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                                 │</w:t>
      </w:r>
    </w:p>
    <w:p w14:paraId="0CEDED1C" w14:textId="0346A0E3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(Autenticar)                      </w:t>
      </w:r>
      <w:r w:rsidR="006F287E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│</w:t>
      </w:r>
    </w:p>
    <w:p w14:paraId="12E6E54D" w14:textId="0C055B6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(Consultar catálogo)                      │</w:t>
      </w:r>
    </w:p>
    <w:p w14:paraId="35A29FF5" w14:textId="7478ED44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(Consultar unidades)                      │</w:t>
      </w:r>
    </w:p>
    <w:p w14:paraId="2521B153" w14:textId="083E1F62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(Realizar conversión)                     │</w:t>
      </w:r>
    </w:p>
    <w:p w14:paraId="189C768D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                                 │</w:t>
      </w:r>
    </w:p>
    <w:p w14:paraId="457CB7F2" w14:textId="77777777" w:rsidR="00B87961" w:rsidRPr="00B87961" w:rsidRDefault="00B87961" w:rsidP="006F28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└───────────────────────────────────────────────┘</w:t>
      </w:r>
    </w:p>
    <w:p w14:paraId="4378479A" w14:textId="77777777" w:rsidR="00955A22" w:rsidRDefault="00955A22" w:rsidP="00955A22">
      <w:pPr>
        <w:pStyle w:val="Ttulo2"/>
        <w:rPr>
          <w:rFonts w:eastAsia="Times New Roman"/>
          <w:lang w:val="es-EC" w:eastAsia="es-EC"/>
        </w:rPr>
      </w:pPr>
    </w:p>
    <w:p w14:paraId="6E78F6C3" w14:textId="6F7DAD8F" w:rsidR="00B87961" w:rsidRPr="00955A22" w:rsidRDefault="00955A22" w:rsidP="00955A22">
      <w:pPr>
        <w:pStyle w:val="Ttulo2"/>
        <w:rPr>
          <w:rFonts w:eastAsia="Times New Roman"/>
          <w:lang w:val="es-EC" w:eastAsia="es-EC"/>
        </w:rPr>
      </w:pPr>
      <w:r w:rsidRPr="00955A22">
        <w:rPr>
          <w:rFonts w:eastAsia="Times New Roman"/>
          <w:lang w:val="es-EC" w:eastAsia="es-EC"/>
        </w:rPr>
        <w:t>7. CREAR EL ACTOR USUARIO</w:t>
      </w:r>
    </w:p>
    <w:p w14:paraId="319F7F4B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la paleta selecciona:</w:t>
      </w:r>
    </w:p>
    <w:p w14:paraId="4EE31BD0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Actor</w:t>
      </w:r>
    </w:p>
    <w:p w14:paraId="79AEE3E9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Colócalo fuera del límite del sistema.</w:t>
      </w:r>
    </w:p>
    <w:p w14:paraId="456A4A52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Nombre:</w:t>
      </w:r>
    </w:p>
    <w:p w14:paraId="19B1FC31" w14:textId="77777777" w:rsidR="00B87961" w:rsidRPr="00B87961" w:rsidRDefault="00B87961" w:rsidP="0027025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Usuario</w:t>
      </w:r>
    </w:p>
    <w:p w14:paraId="5C249374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ejemplo, a la izquierda:</w:t>
      </w:r>
    </w:p>
    <w:p w14:paraId="0239B71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Usuario                 Sistema Convertidor</w:t>
      </w:r>
    </w:p>
    <w:p w14:paraId="7B30A63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O                 ┌────────────────────────┐</w:t>
      </w:r>
    </w:p>
    <w:p w14:paraId="1464ADA7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/|\                │                        │</w:t>
      </w:r>
    </w:p>
    <w:p w14:paraId="75668FD8" w14:textId="49C9D991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/ \                │  (Autenticar)      </w:t>
      </w:r>
      <w:r w:rsidR="0027025F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│</w:t>
      </w:r>
    </w:p>
    <w:p w14:paraId="7AA949C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│                        │</w:t>
      </w:r>
    </w:p>
    <w:p w14:paraId="4B8132E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│  (Realizar conversión) │</w:t>
      </w:r>
    </w:p>
    <w:p w14:paraId="3689FA3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│                        │</w:t>
      </w:r>
    </w:p>
    <w:p w14:paraId="66510252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└────────────────────────┘</w:t>
      </w:r>
    </w:p>
    <w:p w14:paraId="519B6F01" w14:textId="659872F4" w:rsidR="00B87961" w:rsidRPr="00B87961" w:rsidRDefault="00955A22" w:rsidP="00955A22">
      <w:pPr>
        <w:pStyle w:val="Ttulo2"/>
        <w:spacing w:before="0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8. CREAR LOS CUATRO CLIENTES</w:t>
      </w:r>
    </w:p>
    <w:p w14:paraId="52FE4F01" w14:textId="77777777" w:rsidR="00B87961" w:rsidRPr="00B87961" w:rsidRDefault="00B87961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Puedes colocar:</w:t>
      </w:r>
    </w:p>
    <w:p w14:paraId="0129CACF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Sistema</w:t>
      </w:r>
    </w:p>
    <w:p w14:paraId="3B561AD3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┌─────────────────────────────────────────┐</w:t>
      </w:r>
    </w:p>
    <w:p w14:paraId="714FF042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                           │</w:t>
      </w:r>
    </w:p>
    <w:p w14:paraId="22C116F4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                           │</w:t>
      </w:r>
    </w:p>
    <w:p w14:paraId="649A5599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└─────────────────────────────────────────┘</w:t>
      </w:r>
    </w:p>
    <w:p w14:paraId="0FD2A8F3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FA82801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O 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</w:t>
      </w:r>
      <w:proofErr w:type="spellEnd"/>
    </w:p>
    <w:p w14:paraId="11136AE9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/|\        /|\        /|\           /|\</w:t>
      </w:r>
    </w:p>
    <w:p w14:paraId="30F91721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/ \        / \        / \           / \</w:t>
      </w:r>
    </w:p>
    <w:p w14:paraId="5EF92673" w14:textId="77777777" w:rsidR="00B87961" w:rsidRPr="00B87961" w:rsidRDefault="00B87961" w:rsidP="00955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Consola    WPF       Web          Android</w:t>
      </w:r>
    </w:p>
    <w:p w14:paraId="6F44C204" w14:textId="77777777" w:rsidR="00955A22" w:rsidRDefault="00955A22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7450556" w14:textId="75163038" w:rsidR="00B87961" w:rsidRPr="00B87961" w:rsidRDefault="00B87961" w:rsidP="00955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Pero para evitar demasiadas relaciones, recomiendo utilizar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generalización de actores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DEA7BE0" w14:textId="72E5EF4E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79F0CBA" w14:textId="6F0701B4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9. GENERALIZACIÓN DE ACTORES</w:t>
      </w:r>
    </w:p>
    <w:p w14:paraId="6BB818EE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10A148BE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16705241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como actor padre.</w:t>
      </w:r>
    </w:p>
    <w:p w14:paraId="6E10480D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Luego:</w:t>
      </w:r>
    </w:p>
    <w:p w14:paraId="01A8FCA8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</w:t>
      </w:r>
    </w:p>
    <w:p w14:paraId="4AF17C17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Escritorio</w:t>
      </w:r>
    </w:p>
    <w:p w14:paraId="2D326E00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Web</w:t>
      </w:r>
    </w:p>
    <w:p w14:paraId="02B2CDAC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Android</w:t>
      </w:r>
    </w:p>
    <w:p w14:paraId="2088E088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como actores especializados.</w:t>
      </w:r>
    </w:p>
    <w:p w14:paraId="245C6A05" w14:textId="77777777" w:rsidR="00C614D8" w:rsidRDefault="00C614D8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E1A78DB" w14:textId="4C383BD6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 será:</w:t>
      </w:r>
    </w:p>
    <w:p w14:paraId="189B43ED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Generalization</w:t>
      </w:r>
      <w:proofErr w:type="spellEnd"/>
    </w:p>
    <w:p w14:paraId="178990D3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y no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3904B6F3" w14:textId="77777777" w:rsidR="00955A22" w:rsidRDefault="00955A22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85AB33" w14:textId="5962A946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0A056E04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Usuario</w:t>
      </w:r>
    </w:p>
    <w:p w14:paraId="0D5A428F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5AB816C7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│</w:t>
      </w:r>
    </w:p>
    <w:p w14:paraId="634EBE49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┌───────────┼────────────┐</w:t>
      </w:r>
    </w:p>
    <w:p w14:paraId="5EE6E93C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│            │</w:t>
      </w:r>
    </w:p>
    <w:p w14:paraId="5B8E8028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04D764D0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Consola      Escritorio     Web</w:t>
      </w:r>
    </w:p>
    <w:p w14:paraId="564330B7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6AB0BC50" w14:textId="77777777" w:rsidR="00B87961" w:rsidRPr="00B87961" w:rsidRDefault="00B87961" w:rsidP="008E4FDB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Android</w:t>
      </w:r>
    </w:p>
    <w:p w14:paraId="19352F1E" w14:textId="77777777" w:rsidR="00B87961" w:rsidRPr="00B87961" w:rsidRDefault="00B87961" w:rsidP="008E4FDB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Aunque gráficamente es mejor distribuirlos para que no se crucen las líneas.</w:t>
      </w:r>
    </w:p>
    <w:p w14:paraId="285D5483" w14:textId="7A1A7D9E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F7FEB6D" w14:textId="754F115C" w:rsidR="00B87961" w:rsidRPr="00955A22" w:rsidRDefault="00955A22" w:rsidP="00955A22">
      <w:pPr>
        <w:pStyle w:val="Ttulo2"/>
        <w:rPr>
          <w:rFonts w:eastAsia="Times New Roman"/>
          <w:lang w:val="es-EC" w:eastAsia="es-EC"/>
        </w:rPr>
      </w:pPr>
      <w:r w:rsidRPr="00955A22">
        <w:rPr>
          <w:rFonts w:eastAsia="Times New Roman"/>
          <w:lang w:val="es-EC" w:eastAsia="es-EC"/>
        </w:rPr>
        <w:t>10. CREAR CU-01 AUTENTICAR</w:t>
      </w:r>
    </w:p>
    <w:p w14:paraId="0977732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Selecciona:</w:t>
      </w:r>
    </w:p>
    <w:p w14:paraId="4689DF6F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Use Case</w:t>
      </w:r>
    </w:p>
    <w:p w14:paraId="3F593005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24D829C" w14:textId="088A5E88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cre</w:t>
      </w:r>
      <w:r w:rsidR="00955A22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629879FB" w14:textId="04EB5DED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Autenticar</w:t>
      </w:r>
    </w:p>
    <w:p w14:paraId="0E8C6DD3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relación:</w:t>
      </w:r>
    </w:p>
    <w:p w14:paraId="3C5DF0C0" w14:textId="56A1214F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─────────────── (Autenticar)</w:t>
      </w:r>
    </w:p>
    <w:p w14:paraId="7AE9B8F5" w14:textId="65520105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1FB1BB4" w14:textId="77777777" w:rsidR="00955A22" w:rsidRDefault="00955A22">
      <w:pPr>
        <w:widowControl/>
        <w:autoSpaceDE/>
        <w:autoSpaceDN/>
        <w:spacing w:before="0" w:after="160" w:line="259" w:lineRule="auto"/>
        <w:jc w:val="left"/>
        <w:rPr>
          <w:rFonts w:eastAsia="Times New Roman" w:cstheme="majorBidi"/>
          <w:b/>
          <w:color w:val="222A35" w:themeColor="text2" w:themeShade="80"/>
          <w:sz w:val="36"/>
          <w:szCs w:val="26"/>
          <w:lang w:val="es-EC" w:eastAsia="es-EC"/>
        </w:rPr>
      </w:pPr>
      <w:r>
        <w:rPr>
          <w:rFonts w:eastAsia="Times New Roman"/>
          <w:lang w:val="es-EC" w:eastAsia="es-EC"/>
        </w:rPr>
        <w:br w:type="page"/>
      </w:r>
    </w:p>
    <w:p w14:paraId="73698C95" w14:textId="5D5FDF01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11. CREAR CU-02 CONSULTAR CATÁLOGO</w:t>
      </w:r>
    </w:p>
    <w:p w14:paraId="33431A74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305AA464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Consultar catálogo de unidades</w:t>
      </w:r>
    </w:p>
    <w:p w14:paraId="5618A82C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0615869" w14:textId="5B93F486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518983F1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─────────────── (Consultar catálogo)</w:t>
      </w:r>
    </w:p>
    <w:p w14:paraId="23979F8D" w14:textId="15FE08F1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AD0A663" w14:textId="6C54D56D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12. CREAR CU-03 CONSULTAR UNIDADES</w:t>
      </w:r>
    </w:p>
    <w:p w14:paraId="018BE65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6F10E1FC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Consultar unidades por categoría</w:t>
      </w:r>
    </w:p>
    <w:p w14:paraId="1229B6C4" w14:textId="77777777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5BA71D6" w14:textId="6E5D73A0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Ahora:</w:t>
      </w:r>
    </w:p>
    <w:p w14:paraId="0CAE1CB3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(Consultar catálogo)</w:t>
      </w:r>
    </w:p>
    <w:p w14:paraId="0E8FBF8B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3BB3FA0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28BEA23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4CA2036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7E69533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(Consultar unidades por categoría)</w:t>
      </w:r>
    </w:p>
    <w:p w14:paraId="1141C8FD" w14:textId="77777777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9AA8328" w14:textId="65553792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¿Por qué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?</w:t>
      </w:r>
    </w:p>
    <w:p w14:paraId="0D765A18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Porque consultar el catálogo detallado implica recuperar las unidades correspondientes a una categoría.</w:t>
      </w:r>
    </w:p>
    <w:p w14:paraId="106B05EA" w14:textId="4DA9BD26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4CEA883" w14:textId="15262D40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13. CREAR CU-04 REALIZAR CONVERSIÓN</w:t>
      </w:r>
    </w:p>
    <w:p w14:paraId="3723A6DF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será el caso de uso principal.</w:t>
      </w:r>
    </w:p>
    <w:p w14:paraId="6DC58776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4DEA9A86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 de unidades</w:t>
      </w:r>
    </w:p>
    <w:p w14:paraId="7B0452B3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C36ECCF" w14:textId="0AF8849E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usuario se conecta:</w:t>
      </w:r>
    </w:p>
    <w:p w14:paraId="22278AC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 (Realizar conversión de unidades)</w:t>
      </w:r>
    </w:p>
    <w:p w14:paraId="6203DC5E" w14:textId="03CA2C1B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929E774" w14:textId="40AA1B2B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14. CREAR CU-05 VALIDAR TOKEN</w:t>
      </w:r>
    </w:p>
    <w:p w14:paraId="67A116C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29F458C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token de seguridad</w:t>
      </w:r>
    </w:p>
    <w:p w14:paraId="1DFF1E91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Relacionarlo:</w:t>
      </w:r>
    </w:p>
    <w:p w14:paraId="5F446AB4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5EBE66E9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497EEB96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2520A566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7075ED9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77292BF2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(Validar token de seguridad)</w:t>
      </w:r>
    </w:p>
    <w:p w14:paraId="0187DEA0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Esto es un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porque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siempre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que se solicita una conversión protegida debe comprobarse el token.</w:t>
      </w:r>
    </w:p>
    <w:p w14:paraId="54744F67" w14:textId="7E0ABE5A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D1713DD" w14:textId="7D62BA15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15. CREAR CU-06 VALIDAR DATOS</w:t>
      </w:r>
    </w:p>
    <w:p w14:paraId="4961C460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46B76E77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datos de conversión</w:t>
      </w:r>
    </w:p>
    <w:p w14:paraId="348FAE0B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br/>
      </w:r>
    </w:p>
    <w:p w14:paraId="0615B209" w14:textId="540A91FE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Relacionarlo:</w:t>
      </w:r>
    </w:p>
    <w:p w14:paraId="095BBED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1FB5011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7DF7B80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235BDB3B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15F6357C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216EA1B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(Validar datos de conversión)</w:t>
      </w:r>
    </w:p>
    <w:p w14:paraId="3CF02E30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C3F2195" w14:textId="07149DA3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datos que se validan son:</w:t>
      </w:r>
    </w:p>
    <w:p w14:paraId="0CF80FC6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</w:p>
    <w:p w14:paraId="2381CCB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</w:p>
    <w:p w14:paraId="45973B4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valor</w:t>
      </w:r>
    </w:p>
    <w:p w14:paraId="55CA18D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categoría</w:t>
      </w:r>
    </w:p>
    <w:p w14:paraId="4527C839" w14:textId="7D358BE3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238FD90" w14:textId="73034CA6" w:rsidR="00B87961" w:rsidRPr="00B87961" w:rsidRDefault="00955A22" w:rsidP="00955A22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16. CREAR CU-07 GENERAR RESPUESTA</w:t>
      </w:r>
    </w:p>
    <w:p w14:paraId="7F644265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445408AA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Generar respuesta estructurada</w:t>
      </w:r>
    </w:p>
    <w:p w14:paraId="66DD31DB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Relacionar:</w:t>
      </w:r>
    </w:p>
    <w:p w14:paraId="4ECE7F11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62ED873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4D69333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7DF27A3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|</w:t>
      </w:r>
    </w:p>
    <w:p w14:paraId="270083D0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59CD961B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(Generar respuesta estructurada)</w:t>
      </w:r>
    </w:p>
    <w:p w14:paraId="3F0477F4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respuesta puede contener:</w:t>
      </w:r>
    </w:p>
    <w:p w14:paraId="297AA5EE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estado</w:t>
      </w:r>
    </w:p>
    <w:p w14:paraId="613C7094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código</w:t>
      </w:r>
    </w:p>
    <w:p w14:paraId="66B7C4C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mensaje</w:t>
      </w:r>
    </w:p>
    <w:p w14:paraId="3305703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resultado</w:t>
      </w:r>
    </w:p>
    <w:p w14:paraId="72AEF154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</w:p>
    <w:p w14:paraId="3C6D0D51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unidadDestino</w:t>
      </w:r>
      <w:proofErr w:type="spellEnd"/>
    </w:p>
    <w:p w14:paraId="3EA4A22F" w14:textId="0A4473C9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CEEC309" w14:textId="068DA7B8" w:rsidR="00B87961" w:rsidRPr="00955A22" w:rsidRDefault="00955A22" w:rsidP="00955A22">
      <w:pPr>
        <w:pStyle w:val="Ttulo2"/>
      </w:pPr>
      <w:r w:rsidRPr="00955A22">
        <w:t xml:space="preserve">17. CASOS </w:t>
      </w:r>
      <w:r w:rsidR="00B87961" w:rsidRPr="00955A22">
        <w:t>&lt;&lt;</w:t>
      </w:r>
      <w:proofErr w:type="spellStart"/>
      <w:r w:rsidR="00B87961" w:rsidRPr="00955A22">
        <w:t>extend</w:t>
      </w:r>
      <w:proofErr w:type="spellEnd"/>
      <w:r w:rsidR="00B87961" w:rsidRPr="00955A22">
        <w:t>&gt;&gt;</w:t>
      </w:r>
    </w:p>
    <w:p w14:paraId="7EBD0190" w14:textId="7EB70AE3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Aquí </w:t>
      </w:r>
      <w:r w:rsidR="00C614D8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se 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recomiend</w:t>
      </w:r>
      <w:r w:rsidR="00C614D8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ser cuidadoso.</w:t>
      </w:r>
    </w:p>
    <w:p w14:paraId="33F1F497" w14:textId="4F29AC70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No convierta cada validación interna en un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4805ECEA" w14:textId="77777777" w:rsidR="00955A22" w:rsidRDefault="00955A22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4410152" w14:textId="03680149" w:rsidR="00B87961" w:rsidRP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verdaderos escenarios alternativos pueden representarse mediante:</w:t>
      </w:r>
    </w:p>
    <w:p w14:paraId="2CDC9708" w14:textId="77777777" w:rsidR="00B87961" w:rsidRPr="00B87961" w:rsidRDefault="00B87961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Token inválido</w:t>
      </w:r>
    </w:p>
    <w:p w14:paraId="259AEB7E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(Token inválido)</w:t>
      </w:r>
    </w:p>
    <w:p w14:paraId="4349159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65CE335F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3295A47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31D36B15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16BFD627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27846B9F" w14:textId="77777777" w:rsidR="00C614D8" w:rsidRDefault="00C614D8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04E5A69C" w14:textId="77777777" w:rsidR="00C614D8" w:rsidRDefault="00C614D8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5887619F" w14:textId="1E21772C" w:rsidR="00B87961" w:rsidRPr="00B87961" w:rsidRDefault="00B87961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Sesión expirada</w:t>
      </w:r>
    </w:p>
    <w:p w14:paraId="5CB8E73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(Sesión expirada)</w:t>
      </w:r>
    </w:p>
    <w:p w14:paraId="3C8B8D70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50BDD4B5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1D96077C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1FA9F0D2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55887AC9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195781B8" w14:textId="77777777" w:rsidR="00C614D8" w:rsidRDefault="00C614D8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6FDB4A55" w14:textId="0CC915D7" w:rsidR="00B87961" w:rsidRPr="00B87961" w:rsidRDefault="00B87961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Unidad no soportada</w:t>
      </w:r>
    </w:p>
    <w:p w14:paraId="4ABF8C80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(Unidad no soportada)</w:t>
      </w:r>
    </w:p>
    <w:p w14:paraId="317DDA73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44324059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6DB769D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3C624E89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226BAE05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34A4F4B8" w14:textId="77777777" w:rsidR="00C614D8" w:rsidRDefault="00C614D8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17FFBDE6" w14:textId="4D18348D" w:rsidR="00B87961" w:rsidRPr="00B87961" w:rsidRDefault="00B87961" w:rsidP="00C614D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Datos inconsistentes</w:t>
      </w:r>
    </w:p>
    <w:p w14:paraId="4924F05A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(Datos inconsistentes)</w:t>
      </w:r>
    </w:p>
    <w:p w14:paraId="292597B2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223949D4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AD20C68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|</w:t>
      </w:r>
    </w:p>
    <w:p w14:paraId="3732A2B6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2C98EB0C" w14:textId="77777777" w:rsidR="00B87961" w:rsidRPr="00B87961" w:rsidRDefault="00B87961" w:rsidP="00C614D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(Realizar conversión)</w:t>
      </w:r>
    </w:p>
    <w:p w14:paraId="017DF76A" w14:textId="4D6664FE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8895EFE" w14:textId="18D1BD65" w:rsidR="00B87961" w:rsidRPr="00B87961" w:rsidRDefault="00955A22" w:rsidP="00E973F9">
      <w:pPr>
        <w:pStyle w:val="Ttulo2"/>
        <w:spacing w:before="0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18. UN DETALLE UML IMPORTANTE</w:t>
      </w:r>
    </w:p>
    <w:p w14:paraId="290E2D0A" w14:textId="1036F4BC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debe recordar la dirección de las relaciones.</w:t>
      </w:r>
    </w:p>
    <w:p w14:paraId="1707C316" w14:textId="77777777" w:rsidR="00E973F9" w:rsidRDefault="00E973F9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FE293C1" w14:textId="251AFA79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524B12A7" w14:textId="77777777" w:rsidR="00B87961" w:rsidRPr="00B87961" w:rsidRDefault="00B87961" w:rsidP="00E9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Caso principal 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&gt;&gt;──────→ Caso incluido</w:t>
      </w:r>
    </w:p>
    <w:p w14:paraId="25176BB5" w14:textId="7777777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0E8BCCD5" w14:textId="77777777" w:rsidR="00B87961" w:rsidRPr="00B87961" w:rsidRDefault="00B87961" w:rsidP="00E9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 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&gt;&gt;──→ Validar token</w:t>
      </w:r>
    </w:p>
    <w:p w14:paraId="243DC532" w14:textId="7777777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La flecha apunta hacia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Validar token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BC397AF" w14:textId="77777777" w:rsidR="00E973F9" w:rsidRDefault="00E973F9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0C2E361" w14:textId="1FD3CF4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7F9A06BB" w14:textId="77777777" w:rsidR="00B87961" w:rsidRPr="00B87961" w:rsidRDefault="00B87961" w:rsidP="00E9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Caso de extensión 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&gt;&gt;──────→ Caso base</w:t>
      </w:r>
    </w:p>
    <w:p w14:paraId="530135EF" w14:textId="7777777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ejemplo:</w:t>
      </w:r>
    </w:p>
    <w:p w14:paraId="707EF15B" w14:textId="77777777" w:rsidR="00B87961" w:rsidRPr="00B87961" w:rsidRDefault="00B87961" w:rsidP="00E973F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inválido ────────&lt;&lt;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&gt;&gt;──────→ Realizar conversión</w:t>
      </w:r>
    </w:p>
    <w:p w14:paraId="50FE209A" w14:textId="77777777" w:rsidR="00B87961" w:rsidRPr="00B87961" w:rsidRDefault="00B87961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La flecha apunta hacia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D28187B" w14:textId="77777777" w:rsidR="00E973F9" w:rsidRDefault="00E973F9" w:rsidP="00E973F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0358731" w14:textId="399ED397" w:rsidR="00B87961" w:rsidRPr="00B87961" w:rsidRDefault="00B87961" w:rsidP="00E973F9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punto es muy importante para que el diagrama esté correctamente modelado en UML.</w:t>
      </w:r>
    </w:p>
    <w:p w14:paraId="60903512" w14:textId="6C3D5005" w:rsidR="00B87961" w:rsidRPr="00B87961" w:rsidRDefault="00B87961" w:rsidP="00E973F9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FF59D6E" w14:textId="77777777" w:rsidR="00E973F9" w:rsidRDefault="00E973F9">
      <w:pPr>
        <w:widowControl/>
        <w:autoSpaceDE/>
        <w:autoSpaceDN/>
        <w:spacing w:before="0" w:after="160" w:line="259" w:lineRule="auto"/>
        <w:jc w:val="left"/>
        <w:rPr>
          <w:rFonts w:eastAsia="Times New Roman" w:cstheme="majorBidi"/>
          <w:b/>
          <w:color w:val="222A35" w:themeColor="text2" w:themeShade="80"/>
          <w:sz w:val="36"/>
          <w:szCs w:val="26"/>
          <w:lang w:val="es-EC" w:eastAsia="es-EC"/>
        </w:rPr>
      </w:pPr>
      <w:r>
        <w:rPr>
          <w:rFonts w:eastAsia="Times New Roman"/>
          <w:lang w:val="es-EC" w:eastAsia="es-EC"/>
        </w:rPr>
        <w:br w:type="page"/>
      </w:r>
    </w:p>
    <w:p w14:paraId="1750DE51" w14:textId="68BB2E8C" w:rsidR="00B87961" w:rsidRPr="00B87961" w:rsidRDefault="00E973F9" w:rsidP="00E973F9">
      <w:pPr>
        <w:pStyle w:val="Ttulo2"/>
        <w:ind w:left="709" w:hanging="709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19. DIAGRAMA COMPLETO QUE TE RECOMIENDO CONSTRUIR</w:t>
      </w:r>
    </w:p>
    <w:p w14:paraId="146D76AF" w14:textId="5AE6BD72" w:rsidR="00B87961" w:rsidRDefault="00B87961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resultado final puede quedar aproximadamente así:</w:t>
      </w:r>
    </w:p>
    <w:p w14:paraId="60FEA07E" w14:textId="235FF910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3E294E2" w14:textId="76BE5A66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92D4D5A" w14:textId="74623FBC" w:rsidR="00C614D8" w:rsidRDefault="00C614D8" w:rsidP="00C614D8">
      <w:pPr>
        <w:widowControl/>
        <w:autoSpaceDE/>
        <w:autoSpaceDN/>
        <w:spacing w:before="0"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C614D8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7833FAE4" wp14:editId="656FED7D">
            <wp:extent cx="2165230" cy="1578610"/>
            <wp:effectExtent l="0" t="0" r="6985" b="254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4764" cy="158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4795" w14:textId="2A0B0748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4231B11" w14:textId="51D220B5" w:rsidR="00C614D8" w:rsidRDefault="00C614D8" w:rsidP="00C614D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53DAF2D" w14:textId="68D3DB21" w:rsidR="00C614D8" w:rsidRDefault="00C614D8" w:rsidP="00C614D8">
      <w:pPr>
        <w:widowControl/>
        <w:autoSpaceDE/>
        <w:autoSpaceDN/>
        <w:spacing w:before="0" w:after="0"/>
        <w:jc w:val="center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C614D8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drawing>
          <wp:inline distT="0" distB="0" distL="0" distR="0" wp14:anchorId="228A6805" wp14:editId="70F7D332">
            <wp:extent cx="4260850" cy="5520905"/>
            <wp:effectExtent l="0" t="0" r="635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1620" cy="55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C3A2B" w14:textId="438AE215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20. ¿Y DÓNDE APARECEN REST Y ASP.NET CORE?</w:t>
      </w:r>
    </w:p>
    <w:p w14:paraId="51906FE4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 los pondría como casos de uso.</w:t>
      </w:r>
    </w:p>
    <w:p w14:paraId="2D2169CD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es fundamental.</w:t>
      </w:r>
    </w:p>
    <w:p w14:paraId="00C1AA58" w14:textId="77777777" w:rsidR="00E973F9" w:rsidRDefault="00E973F9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5E4AD7E" w14:textId="42102754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caso de uso debe decir:</w:t>
      </w:r>
    </w:p>
    <w:p w14:paraId="60E0BAAD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Realizar conversión</w:t>
      </w:r>
    </w:p>
    <w:p w14:paraId="28665B16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no:</w:t>
      </w:r>
    </w:p>
    <w:p w14:paraId="79C12578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Consumir API REST.</w:t>
      </w:r>
    </w:p>
    <w:p w14:paraId="01C75B91" w14:textId="629C03BE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REST es una forma de exponer recursos mediante HTTP; JSON representa los datos enviados y recibidos. Son decisiones tecnológicas, no funcionalidades del usuario.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3E7F5450" w14:textId="77777777" w:rsidR="00A5015C" w:rsidRDefault="00A5015C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8107D9A" w14:textId="76C6AA4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Posteriormente p</w:t>
      </w:r>
      <w:r w:rsidR="0027025F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uede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construir otro modelo UML para representar:</w:t>
      </w:r>
    </w:p>
    <w:p w14:paraId="0BAF521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</w:t>
      </w:r>
    </w:p>
    <w:p w14:paraId="5FEC2DD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│</w:t>
      </w:r>
    </w:p>
    <w:p w14:paraId="02A77EE1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│ REST</w:t>
      </w:r>
    </w:p>
    <w:p w14:paraId="6EBB352F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1EF435C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controlador REST de ASP.NET Core</w:t>
      </w:r>
    </w:p>
    <w:p w14:paraId="19C0CF4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│</w:t>
      </w:r>
    </w:p>
    <w:p w14:paraId="14DC3CB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6012309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Servicio de Conversión</w:t>
      </w:r>
    </w:p>
    <w:p w14:paraId="34DEF13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│</w:t>
      </w:r>
    </w:p>
    <w:p w14:paraId="67D8951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▼</w:t>
      </w:r>
    </w:p>
    <w:p w14:paraId="7ADC391E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Lógica de negocio</w:t>
      </w:r>
    </w:p>
    <w:p w14:paraId="6D8822B7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Ese modelo puede hacerse mediante un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componentes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secuencia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y/o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despliegue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AA8B933" w14:textId="35D257E8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5D59099" w14:textId="12C958F8" w:rsidR="00B87961" w:rsidRPr="00B87961" w:rsidRDefault="00E973F9" w:rsidP="00E973F9">
      <w:pPr>
        <w:pStyle w:val="Ttulo2"/>
        <w:ind w:left="851" w:hanging="851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 xml:space="preserve">21. </w:t>
      </w:r>
      <w:r>
        <w:rPr>
          <w:rFonts w:eastAsia="Times New Roman"/>
          <w:lang w:val="es-EC" w:eastAsia="es-EC"/>
        </w:rPr>
        <w:t>R</w:t>
      </w:r>
      <w:r w:rsidRPr="00B87961">
        <w:rPr>
          <w:rFonts w:eastAsia="Times New Roman"/>
          <w:lang w:val="es-EC" w:eastAsia="es-EC"/>
        </w:rPr>
        <w:t xml:space="preserve">ECOMENDACIÓN PARA </w:t>
      </w:r>
      <w:r>
        <w:rPr>
          <w:rFonts w:eastAsia="Times New Roman"/>
          <w:lang w:val="es-EC" w:eastAsia="es-EC"/>
        </w:rPr>
        <w:t>S</w:t>
      </w:r>
      <w:r w:rsidRPr="00B87961">
        <w:rPr>
          <w:rFonts w:eastAsia="Times New Roman"/>
          <w:lang w:val="es-EC" w:eastAsia="es-EC"/>
        </w:rPr>
        <w:t>U PROYECTO EN POWERDESIGNER</w:t>
      </w:r>
    </w:p>
    <w:p w14:paraId="7D192AD3" w14:textId="4C43C3D2" w:rsidR="00B87961" w:rsidRPr="00B87961" w:rsidRDefault="00B87961" w:rsidP="00A5015C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este proyecto cliente-servidor con API REST en C# sobre .NET y ASP.NET Core Web API, conviene construir diagramas de casos de uso y diagramas técnicos que muestren los controladores, los servicios y los recursos HTTP.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7506B733" w14:textId="77777777" w:rsidR="00A5015C" w:rsidRDefault="00A5015C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498CDA69" w14:textId="5EBC333E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Diagrama 1 — Casos de uso</w:t>
      </w:r>
    </w:p>
    <w:p w14:paraId="10A95B37" w14:textId="77777777" w:rsidR="00E973F9" w:rsidRDefault="00E973F9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3BA3CE6E" w14:textId="658A9600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1633151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40BD3055" w14:textId="5F6D1C9E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Autenticar</w:t>
      </w:r>
    </w:p>
    <w:p w14:paraId="34F3F4F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catálogo</w:t>
      </w:r>
    </w:p>
    <w:p w14:paraId="0E09512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167BA34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2032DD2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 token</w:t>
      </w:r>
    </w:p>
    <w:p w14:paraId="5A5A707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 datos</w:t>
      </w:r>
    </w:p>
    <w:p w14:paraId="5A995C8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Generar respuesta</w:t>
      </w:r>
    </w:p>
    <w:p w14:paraId="0ACA262D" w14:textId="77777777" w:rsidR="00B31ED7" w:rsidRDefault="00B31ED7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0F6DDCC4" w14:textId="77777777" w:rsidR="00E973F9" w:rsidRDefault="00E973F9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br w:type="page"/>
      </w:r>
    </w:p>
    <w:p w14:paraId="487F4B9C" w14:textId="4C1CFEF5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Diagrama 2 — Actividad</w:t>
      </w:r>
    </w:p>
    <w:p w14:paraId="56846BB9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Representar:</w:t>
      </w:r>
    </w:p>
    <w:p w14:paraId="3125800F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Inicio</w:t>
      </w:r>
    </w:p>
    <w:p w14:paraId="06AE8FD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↓</w:t>
      </w:r>
    </w:p>
    <w:p w14:paraId="71D14DD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Ingresar credenciales</w:t>
      </w:r>
    </w:p>
    <w:p w14:paraId="05A46BC1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↓</w:t>
      </w:r>
    </w:p>
    <w:p w14:paraId="0FC69093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¿Credenciales válidas?</w:t>
      </w:r>
    </w:p>
    <w:p w14:paraId="4FA5197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No → Error</w:t>
      </w:r>
    </w:p>
    <w:p w14:paraId="0BCFB23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Sí</w:t>
      </w:r>
    </w:p>
    <w:p w14:paraId="39F3DD3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5B7A5188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Obtener token</w:t>
      </w:r>
    </w:p>
    <w:p w14:paraId="7E96C45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78F73A0F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Seleccionar categoría</w:t>
      </w:r>
    </w:p>
    <w:p w14:paraId="3F7B466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774918D0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Seleccionar origen/destino</w:t>
      </w:r>
    </w:p>
    <w:p w14:paraId="4A49C84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0B94B75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Ingresar valor</w:t>
      </w:r>
    </w:p>
    <w:p w14:paraId="634A47E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33B4D40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Validar token</w:t>
      </w:r>
    </w:p>
    <w:p w14:paraId="3B365D4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2FA5D6C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¿Token válido?</w:t>
      </w:r>
    </w:p>
    <w:p w14:paraId="082E0DB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No → Error autorización</w:t>
      </w:r>
    </w:p>
    <w:p w14:paraId="69D071B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Sí</w:t>
      </w:r>
    </w:p>
    <w:p w14:paraId="7CA6F2E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2BC0C8E8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</w:t>
      </w:r>
    </w:p>
    <w:p w14:paraId="1DE8290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6E7B971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Generar respuesta</w:t>
      </w:r>
    </w:p>
    <w:p w14:paraId="166100A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↓</w:t>
      </w:r>
    </w:p>
    <w:p w14:paraId="2262439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Fin</w:t>
      </w:r>
    </w:p>
    <w:p w14:paraId="65580CDB" w14:textId="77777777" w:rsidR="00B31ED7" w:rsidRDefault="00B31ED7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2EC87BB5" w14:textId="08274393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Diagrama 3 — Secuencia</w:t>
      </w:r>
    </w:p>
    <w:p w14:paraId="5C3EA5E5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Mostraría:</w:t>
      </w:r>
    </w:p>
    <w:p w14:paraId="6A6F258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4500402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35A9FF4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</w:t>
      </w:r>
    </w:p>
    <w:p w14:paraId="55B2D182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 REST</w:t>
      </w:r>
    </w:p>
    <w:p w14:paraId="481C411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ASP.NET Core Web API</w:t>
      </w:r>
    </w:p>
    <w:p w14:paraId="7EF9F98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56E698A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Autenticación</w:t>
      </w:r>
    </w:p>
    <w:p w14:paraId="677ABB4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6A7025C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Servicio Conversión</w:t>
      </w:r>
    </w:p>
    <w:p w14:paraId="6B6634F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4B0A89E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Motor Conversión</w:t>
      </w:r>
    </w:p>
    <w:p w14:paraId="6E590FC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69BFFDBE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Respuesta JSON</w:t>
      </w:r>
    </w:p>
    <w:p w14:paraId="05764CF3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2672C17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</w:t>
      </w:r>
    </w:p>
    <w:p w14:paraId="1B750578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↓</w:t>
      </w:r>
    </w:p>
    <w:p w14:paraId="735F7D2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</w:p>
    <w:p w14:paraId="4F02418E" w14:textId="77777777" w:rsidR="00552038" w:rsidRDefault="00552038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159261D5" w14:textId="77777777" w:rsidR="00E973F9" w:rsidRDefault="00E973F9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br w:type="page"/>
      </w:r>
    </w:p>
    <w:p w14:paraId="3150E941" w14:textId="04BB03EE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Diagrama 4 — Componentes</w:t>
      </w:r>
    </w:p>
    <w:p w14:paraId="08114359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Representaría:</w:t>
      </w:r>
    </w:p>
    <w:p w14:paraId="195173E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</w:t>
      </w:r>
    </w:p>
    <w:p w14:paraId="64D8B5E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WPF</w:t>
      </w:r>
    </w:p>
    <w:p w14:paraId="68C6DC85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Web</w:t>
      </w:r>
    </w:p>
    <w:p w14:paraId="3006BB5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</w:t>
      </w:r>
    </w:p>
    <w:p w14:paraId="0D4E27CB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0A593DC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▼</w:t>
      </w:r>
    </w:p>
    <w:p w14:paraId="1CA413D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API REST con ASP.NET Core</w:t>
      </w:r>
    </w:p>
    <w:p w14:paraId="5D9A3EC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0167350F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▼</w:t>
      </w:r>
    </w:p>
    <w:p w14:paraId="6F6B2EF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Servicio de aplicación</w:t>
      </w:r>
    </w:p>
    <w:p w14:paraId="7DF6254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670209B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├── Autenticación</w:t>
      </w:r>
    </w:p>
    <w:p w14:paraId="543B6601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├── Catálogo</w:t>
      </w:r>
    </w:p>
    <w:p w14:paraId="05C51ADE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└── Conversión</w:t>
      </w:r>
    </w:p>
    <w:p w14:paraId="75A47CB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├── Longitud</w:t>
      </w:r>
    </w:p>
    <w:p w14:paraId="4250FF3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├── Masa</w:t>
      </w:r>
    </w:p>
    <w:p w14:paraId="385C150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└── Temperatura</w:t>
      </w:r>
    </w:p>
    <w:p w14:paraId="7D141330" w14:textId="77777777" w:rsidR="00E973F9" w:rsidRDefault="00E973F9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3F9FC041" w14:textId="2BBFEDD7" w:rsidR="00B87961" w:rsidRPr="00B87961" w:rsidRDefault="00B87961" w:rsidP="00A5015C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Diagrama 5 — Despliegue</w:t>
      </w:r>
    </w:p>
    <w:p w14:paraId="6E9F4A1D" w14:textId="77777777" w:rsidR="00B87961" w:rsidRPr="00B87961" w:rsidRDefault="00B87961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Representaría físicamente:</w:t>
      </w:r>
    </w:p>
    <w:p w14:paraId="6FEB25D4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PC Usuario</w:t>
      </w:r>
    </w:p>
    <w:p w14:paraId="2B173A6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Cliente Consola</w:t>
      </w:r>
    </w:p>
    <w:p w14:paraId="3528CCD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├── Cliente WPF</w:t>
      </w:r>
    </w:p>
    <w:p w14:paraId="79478096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Navegador</w:t>
      </w:r>
    </w:p>
    <w:p w14:paraId="471CFFF0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</w:t>
      </w:r>
    </w:p>
    <w:p w14:paraId="3E93875C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REST/HTTP + JSON</w:t>
      </w:r>
    </w:p>
    <w:p w14:paraId="3CBCA0D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▼</w:t>
      </w:r>
    </w:p>
    <w:p w14:paraId="2B73892A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Servidor de aplicaciones</w:t>
      </w:r>
    </w:p>
    <w:p w14:paraId="0A61CC0E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└── Web Service ASP.NET Core Web API</w:t>
      </w:r>
    </w:p>
    <w:p w14:paraId="64DDE69D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</w:t>
      </w:r>
    </w:p>
    <w:p w14:paraId="2FE4F159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▼</w:t>
      </w:r>
    </w:p>
    <w:p w14:paraId="7D0BB4C7" w14:textId="77777777" w:rsidR="00B87961" w:rsidRPr="00B87961" w:rsidRDefault="00B87961" w:rsidP="00A501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</w:t>
      </w:r>
    </w:p>
    <w:p w14:paraId="54F9D068" w14:textId="77777777" w:rsidR="00B31ED7" w:rsidRDefault="00B31ED7" w:rsidP="00A5015C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5232124" w14:textId="66531357" w:rsidR="00B87961" w:rsidRDefault="00B87961" w:rsidP="00552038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Así tendrá una documentación UML más completa y coherente con una arquitectura cliente-servidor y una API REST.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1C19D6F6" w14:textId="77777777" w:rsidR="00552038" w:rsidRPr="00B87961" w:rsidRDefault="00552038" w:rsidP="00552038">
      <w:pPr>
        <w:widowControl/>
        <w:autoSpaceDE/>
        <w:autoSpaceDN/>
        <w:spacing w:before="0" w:after="0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9EF8170" w14:textId="66D5839D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1. ESTRUCTURA FINAL QUE CONSTRUIR</w:t>
      </w:r>
      <w:r>
        <w:rPr>
          <w:rFonts w:eastAsia="Times New Roman"/>
          <w:lang w:val="es-EC" w:eastAsia="es-EC"/>
        </w:rPr>
        <w:t>Á</w:t>
      </w:r>
    </w:p>
    <w:p w14:paraId="544592A2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diagrama tendrá:</w:t>
      </w:r>
    </w:p>
    <w:p w14:paraId="0C172EBD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Actores</w:t>
      </w:r>
    </w:p>
    <w:p w14:paraId="7068D2FD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Usuario </w:t>
      </w:r>
    </w:p>
    <w:p w14:paraId="007314F2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Consola </w:t>
      </w:r>
    </w:p>
    <w:p w14:paraId="59F74415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Escritorio C# WPF </w:t>
      </w:r>
    </w:p>
    <w:p w14:paraId="7DFBADFF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Web </w:t>
      </w:r>
    </w:p>
    <w:p w14:paraId="3B4F092C" w14:textId="77777777" w:rsidR="00B87961" w:rsidRPr="00B87961" w:rsidRDefault="00B87961" w:rsidP="00552038">
      <w:pPr>
        <w:widowControl/>
        <w:numPr>
          <w:ilvl w:val="0"/>
          <w:numId w:val="16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Cliente Móvil Android </w:t>
      </w:r>
    </w:p>
    <w:p w14:paraId="621FA86F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Casos de uso principales</w:t>
      </w:r>
    </w:p>
    <w:p w14:paraId="738DA727" w14:textId="77777777" w:rsidR="00B87961" w:rsidRPr="00B87961" w:rsidRDefault="00B87961" w:rsidP="00552038">
      <w:pPr>
        <w:widowControl/>
        <w:numPr>
          <w:ilvl w:val="0"/>
          <w:numId w:val="1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CU-01 Autenticarse </w:t>
      </w:r>
    </w:p>
    <w:p w14:paraId="1C527489" w14:textId="77777777" w:rsidR="00B87961" w:rsidRPr="00B87961" w:rsidRDefault="00B87961" w:rsidP="00552038">
      <w:pPr>
        <w:widowControl/>
        <w:numPr>
          <w:ilvl w:val="0"/>
          <w:numId w:val="1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CU-02 Consultar catálogo de unidades </w:t>
      </w:r>
    </w:p>
    <w:p w14:paraId="224D7EDE" w14:textId="77777777" w:rsidR="00B87961" w:rsidRPr="00B87961" w:rsidRDefault="00B87961" w:rsidP="00552038">
      <w:pPr>
        <w:widowControl/>
        <w:numPr>
          <w:ilvl w:val="0"/>
          <w:numId w:val="1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CU-03 Consultar unidades por categoría </w:t>
      </w:r>
    </w:p>
    <w:p w14:paraId="1208CEFC" w14:textId="77777777" w:rsidR="00B87961" w:rsidRPr="00B87961" w:rsidRDefault="00B87961" w:rsidP="00552038">
      <w:pPr>
        <w:widowControl/>
        <w:numPr>
          <w:ilvl w:val="0"/>
          <w:numId w:val="17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CU-04 Realizar conversión </w:t>
      </w:r>
    </w:p>
    <w:p w14:paraId="76F96632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Casos incluidos</w:t>
      </w:r>
    </w:p>
    <w:p w14:paraId="58D28566" w14:textId="77777777" w:rsidR="00B87961" w:rsidRPr="00B87961" w:rsidRDefault="00B87961" w:rsidP="00552038">
      <w:pPr>
        <w:widowControl/>
        <w:numPr>
          <w:ilvl w:val="0"/>
          <w:numId w:val="1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CU-05 Validar token de seguridad </w:t>
      </w:r>
    </w:p>
    <w:p w14:paraId="1F547000" w14:textId="77777777" w:rsidR="00B87961" w:rsidRPr="00B87961" w:rsidRDefault="00B87961" w:rsidP="00552038">
      <w:pPr>
        <w:widowControl/>
        <w:numPr>
          <w:ilvl w:val="0"/>
          <w:numId w:val="1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CU-06 Validar datos de conversión </w:t>
      </w:r>
    </w:p>
    <w:p w14:paraId="05597098" w14:textId="77777777" w:rsidR="00B87961" w:rsidRPr="00B87961" w:rsidRDefault="00B87961" w:rsidP="00552038">
      <w:pPr>
        <w:widowControl/>
        <w:numPr>
          <w:ilvl w:val="0"/>
          <w:numId w:val="18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CU-07 Generar respuesta estructurada </w:t>
      </w:r>
    </w:p>
    <w:p w14:paraId="53411A5C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lastRenderedPageBreak/>
        <w:t>Casos de extensión</w:t>
      </w:r>
    </w:p>
    <w:p w14:paraId="039D1C88" w14:textId="77777777" w:rsidR="00B87961" w:rsidRPr="00B87961" w:rsidRDefault="00B87961" w:rsidP="00552038">
      <w:pPr>
        <w:widowControl/>
        <w:numPr>
          <w:ilvl w:val="0"/>
          <w:numId w:val="1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CU-08 Gestionar token inválido </w:t>
      </w:r>
    </w:p>
    <w:p w14:paraId="3D5C5078" w14:textId="77777777" w:rsidR="00B87961" w:rsidRPr="00B87961" w:rsidRDefault="00B87961" w:rsidP="00552038">
      <w:pPr>
        <w:widowControl/>
        <w:numPr>
          <w:ilvl w:val="0"/>
          <w:numId w:val="1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CU-09 Gestionar sesión expirada </w:t>
      </w:r>
    </w:p>
    <w:p w14:paraId="1987D4E0" w14:textId="77777777" w:rsidR="00B87961" w:rsidRPr="00B87961" w:rsidRDefault="00B87961" w:rsidP="00552038">
      <w:pPr>
        <w:widowControl/>
        <w:numPr>
          <w:ilvl w:val="0"/>
          <w:numId w:val="1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CU-10 Gestionar unidad no soportada </w:t>
      </w:r>
    </w:p>
    <w:p w14:paraId="0AFE6195" w14:textId="77777777" w:rsidR="00B87961" w:rsidRPr="00B87961" w:rsidRDefault="00B87961" w:rsidP="00552038">
      <w:pPr>
        <w:widowControl/>
        <w:numPr>
          <w:ilvl w:val="0"/>
          <w:numId w:val="19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CU-11 Gestionar datos inconsistentes </w:t>
      </w:r>
    </w:p>
    <w:p w14:paraId="5BF23A30" w14:textId="2658537E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AF31F4" w14:textId="444990BF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2. CREAR EL MODELO UML</w:t>
      </w:r>
    </w:p>
    <w:p w14:paraId="3A1C5AC6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6CD31E97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File → New Model</w:t>
      </w:r>
    </w:p>
    <w:p w14:paraId="0FC3A4CA" w14:textId="77777777" w:rsidR="00552038" w:rsidRDefault="00552038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A497DB0" w14:textId="2E97C740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Selecciona el modelo:</w:t>
      </w:r>
    </w:p>
    <w:p w14:paraId="7067CC6F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UML Model</w:t>
      </w:r>
    </w:p>
    <w:p w14:paraId="08FE91F1" w14:textId="77777777" w:rsidR="00552038" w:rsidRDefault="00552038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91AB622" w14:textId="5F95983F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posteriormente:</w:t>
      </w:r>
    </w:p>
    <w:p w14:paraId="70CA2146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68C87AB7" w14:textId="77777777" w:rsidR="00552038" w:rsidRDefault="00552038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56B5BFD" w14:textId="293170FE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Dependiendo de la versión de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puede aparecer como:</w:t>
      </w:r>
    </w:p>
    <w:p w14:paraId="52B4BF91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UML 2.0 Model → 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7B260287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 una opción equivalente.</w:t>
      </w:r>
    </w:p>
    <w:p w14:paraId="7C3BE19C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Asigna al modelo el nombre:</w:t>
      </w:r>
    </w:p>
    <w:p w14:paraId="204B2585" w14:textId="77777777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CU_Convertidor_Unidades</w:t>
      </w:r>
      <w:proofErr w:type="spellEnd"/>
    </w:p>
    <w:p w14:paraId="7DEB1EED" w14:textId="6E18B264" w:rsidR="00B87961" w:rsidRPr="00B87961" w:rsidRDefault="00B87961" w:rsidP="00552038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00E7278" w14:textId="01A94D39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3. CREAR EL DIAGRAMA DE CASOS DE USO</w:t>
      </w:r>
    </w:p>
    <w:p w14:paraId="054A2F8D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el navegador de objetos de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tendrás algo similar a:</w:t>
      </w:r>
    </w:p>
    <w:p w14:paraId="0A0EF26B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CU_Convertidor_Unidades</w:t>
      </w:r>
      <w:proofErr w:type="spellEnd"/>
    </w:p>
    <w:p w14:paraId="7A769D34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|</w:t>
      </w:r>
    </w:p>
    <w:p w14:paraId="3379C5C8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└── Use Case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Diagram</w:t>
      </w:r>
      <w:proofErr w:type="spellEnd"/>
    </w:p>
    <w:p w14:paraId="61A56717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Haz clic derecho sobre:</w:t>
      </w:r>
    </w:p>
    <w:p w14:paraId="2170CA9A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7F194956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selecciona:</w:t>
      </w:r>
    </w:p>
    <w:p w14:paraId="081F6ED1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New → Use Case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</w:t>
      </w:r>
      <w:proofErr w:type="spellEnd"/>
    </w:p>
    <w:p w14:paraId="38EB0418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Puedes denominarlo:</w:t>
      </w:r>
    </w:p>
    <w:p w14:paraId="2B08E117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Casos de Uso – Convertidor de Unidades</w:t>
      </w:r>
    </w:p>
    <w:p w14:paraId="0EAFF711" w14:textId="2554C4C4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FA5F423" w14:textId="262EBDDA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4. CREAR EL LÍMITE DEL SISTEMA</w:t>
      </w:r>
    </w:p>
    <w:p w14:paraId="6C939597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la paleta de herramientas busca:</w:t>
      </w:r>
    </w:p>
    <w:p w14:paraId="74DEA881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System</w:t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Boundary</w:t>
      </w:r>
      <w:proofErr w:type="spellEnd"/>
    </w:p>
    <w:p w14:paraId="1CF35760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Dibuja un rectángulo grande en el centro de la hoja.</w:t>
      </w:r>
    </w:p>
    <w:p w14:paraId="3E6BB0C0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Como nombre escribe:</w:t>
      </w:r>
    </w:p>
    <w:p w14:paraId="44689C67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Sistema Convertidor de Unidades</w:t>
      </w:r>
    </w:p>
    <w:p w14:paraId="7C44EF69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resultado inicial:</w:t>
      </w:r>
    </w:p>
    <w:p w14:paraId="7BA180B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┌──────────────────────────────────────────────┐</w:t>
      </w:r>
    </w:p>
    <w:p w14:paraId="7DD49438" w14:textId="66DD0926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Sistema Convertidor de Unidades      </w:t>
      </w:r>
      <w:r w:rsidR="00002A22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5F47262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│</w:t>
      </w:r>
    </w:p>
    <w:p w14:paraId="478F58B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│</w:t>
      </w:r>
    </w:p>
    <w:p w14:paraId="614C622A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│</w:t>
      </w:r>
    </w:p>
    <w:p w14:paraId="4A5EC9B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└──────────────────────────────────────────────┘</w:t>
      </w:r>
    </w:p>
    <w:p w14:paraId="316E2164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Todos los casos de uso deben quedar dentro de este límite.</w:t>
      </w:r>
    </w:p>
    <w:p w14:paraId="6903C8FA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actores quedan fuera.</w:t>
      </w:r>
    </w:p>
    <w:p w14:paraId="5141FBE1" w14:textId="12782212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B68D781" w14:textId="2D279B2E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5. CREAR EL ACTOR USUARIO</w:t>
      </w:r>
    </w:p>
    <w:p w14:paraId="302057DD" w14:textId="77777777" w:rsidR="00B87961" w:rsidRPr="00F67129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F6712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Selecciona:</w:t>
      </w:r>
    </w:p>
    <w:p w14:paraId="63D7979E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Actor</w:t>
      </w:r>
    </w:p>
    <w:p w14:paraId="60E07C89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de la paleta.</w:t>
      </w:r>
    </w:p>
    <w:p w14:paraId="1F168271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Colócalo a la izquierda del límite del sistema.</w:t>
      </w:r>
    </w:p>
    <w:p w14:paraId="2425E86C" w14:textId="77777777" w:rsidR="00F67129" w:rsidRDefault="00F67129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D96E764" w14:textId="2C21B4E8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Nombre:</w:t>
      </w:r>
    </w:p>
    <w:p w14:paraId="6137C5F6" w14:textId="77777777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31AE5E13" w14:textId="77777777" w:rsidR="00E973F9" w:rsidRDefault="00E973F9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33B25804" w14:textId="147D7E22" w:rsidR="00B87961" w:rsidRPr="00F67129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  <w:r w:rsidRPr="00F6712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Visualmente:</w:t>
      </w:r>
    </w:p>
    <w:p w14:paraId="5BE76FA3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Usuario</w:t>
      </w:r>
    </w:p>
    <w:p w14:paraId="58B2A66A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O</w:t>
      </w:r>
    </w:p>
    <w:p w14:paraId="58A7276B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/|\</w:t>
      </w:r>
    </w:p>
    <w:p w14:paraId="1FA017D4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/ \</w:t>
      </w:r>
    </w:p>
    <w:p w14:paraId="5BBEDF54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\</w:t>
      </w:r>
    </w:p>
    <w:p w14:paraId="448A8603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\</w:t>
      </w:r>
    </w:p>
    <w:p w14:paraId="1143FB88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┌─────────────────────────────┐</w:t>
      </w:r>
    </w:p>
    <w:p w14:paraId="78154D18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Sistema Convertidor         │</w:t>
      </w:r>
    </w:p>
    <w:p w14:paraId="643B96DD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│</w:t>
      </w:r>
    </w:p>
    <w:p w14:paraId="5D1793F2" w14:textId="77777777" w:rsidR="00B87961" w:rsidRPr="00B87961" w:rsidRDefault="00B87961" w:rsidP="00002A2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└─────────────────────────────┘</w:t>
      </w:r>
    </w:p>
    <w:p w14:paraId="6C9387D3" w14:textId="56BD1C5F" w:rsidR="00B87961" w:rsidRPr="00B87961" w:rsidRDefault="00B87961" w:rsidP="00002A22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2CE8C7B" w14:textId="1875AF17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6. CREAR LOS CUATRO CANALES</w:t>
      </w:r>
    </w:p>
    <w:p w14:paraId="78F03AF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crea otros cuatro actores:</w:t>
      </w:r>
    </w:p>
    <w:p w14:paraId="331453A1" w14:textId="77777777" w:rsidR="00B87961" w:rsidRPr="00B87961" w:rsidRDefault="00B87961" w:rsidP="00F67129">
      <w:pPr>
        <w:widowControl/>
        <w:numPr>
          <w:ilvl w:val="0"/>
          <w:numId w:val="2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Consola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2DD91F3B" w14:textId="77777777" w:rsidR="00B87961" w:rsidRPr="00B87961" w:rsidRDefault="00B87961" w:rsidP="00F67129">
      <w:pPr>
        <w:widowControl/>
        <w:numPr>
          <w:ilvl w:val="0"/>
          <w:numId w:val="2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Escritorio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7D8FE8CE" w14:textId="77777777" w:rsidR="00B87961" w:rsidRPr="00B87961" w:rsidRDefault="00B87961" w:rsidP="00F67129">
      <w:pPr>
        <w:widowControl/>
        <w:numPr>
          <w:ilvl w:val="0"/>
          <w:numId w:val="2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Web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14E326E4" w14:textId="77777777" w:rsidR="00B87961" w:rsidRPr="00B87961" w:rsidRDefault="00B87961" w:rsidP="00F67129">
      <w:pPr>
        <w:widowControl/>
        <w:numPr>
          <w:ilvl w:val="0"/>
          <w:numId w:val="20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Móvil Android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</w:t>
      </w:r>
    </w:p>
    <w:p w14:paraId="6957BCA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Una disposición conveniente sería:</w:t>
      </w:r>
    </w:p>
    <w:p w14:paraId="65ECA1D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Usuario</w:t>
      </w:r>
    </w:p>
    <w:p w14:paraId="4208984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5EC6D55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│</w:t>
      </w:r>
    </w:p>
    <w:p w14:paraId="0CF2C2D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┌──────────────┼───────────────┐</w:t>
      </w:r>
    </w:p>
    <w:p w14:paraId="5828BAD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2D93DD89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│               │</w:t>
      </w:r>
    </w:p>
    <w:p w14:paraId="1CA6A30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Cliente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 Cliente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Escritorio  Cliente Web</w:t>
      </w:r>
    </w:p>
    <w:p w14:paraId="3FC9A16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3541E66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│</w:t>
      </w:r>
    </w:p>
    <w:p w14:paraId="3C30CC2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Cliente Android</w:t>
      </w:r>
    </w:p>
    <w:p w14:paraId="371563C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Pero aquí recomiendo una pequeña mejora UML.</w:t>
      </w:r>
    </w:p>
    <w:p w14:paraId="4AA211E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Generalización</w:t>
      </w:r>
    </w:p>
    <w:p w14:paraId="4694A1E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Los cuatro clientes son especializaciones del concepto de usuario.</w:t>
      </w:r>
    </w:p>
    <w:p w14:paraId="4F1316F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ello utilizaremos:</w:t>
      </w:r>
    </w:p>
    <w:p w14:paraId="2A6506F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Generalization</w:t>
      </w:r>
      <w:proofErr w:type="spellEnd"/>
    </w:p>
    <w:p w14:paraId="00C896D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y no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Association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2A4F3B3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dirección debe ser:</w:t>
      </w:r>
    </w:p>
    <w:p w14:paraId="3C9EFAD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 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3A0A750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Escritorio 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3E39021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Web ─────────────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2C12C13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Android 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668B3B09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punta de flecha triangular apunta hacia:</w:t>
      </w:r>
    </w:p>
    <w:p w14:paraId="0664C33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62A264AE" w14:textId="5D523D4A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AFD5489" w14:textId="4E5809C3" w:rsidR="00B87961" w:rsidRPr="00B87961" w:rsidRDefault="00E973F9" w:rsidP="00E973F9">
      <w:pPr>
        <w:pStyle w:val="Ttulo2"/>
        <w:ind w:left="851" w:hanging="851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7. ¿CÓMO CREAR LA GENERALIZATION EN POWERDESIGNER?</w:t>
      </w:r>
    </w:p>
    <w:p w14:paraId="33A0BFC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la paleta selecciona:</w:t>
      </w:r>
    </w:p>
    <w:p w14:paraId="38E9C4A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Generalization</w:t>
      </w:r>
      <w:proofErr w:type="spellEnd"/>
    </w:p>
    <w:p w14:paraId="7B2A1D9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Haz clic primero sobre:</w:t>
      </w:r>
    </w:p>
    <w:p w14:paraId="19BD614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Cliente Consola</w:t>
      </w:r>
    </w:p>
    <w:p w14:paraId="1148ADC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y después sobre:</w:t>
      </w:r>
    </w:p>
    <w:p w14:paraId="00353A54" w14:textId="77777777" w:rsidR="00F67129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2C3FFA8C" w14:textId="7A8FF84A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Usuario</w:t>
      </w:r>
    </w:p>
    <w:p w14:paraId="2D7B905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Repite:</w:t>
      </w:r>
    </w:p>
    <w:p w14:paraId="785E593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Consola 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5692530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4686F8B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Escritorio 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430197B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2F27447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Web 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107B61E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867A35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Cliente Android 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6AF36626" w14:textId="3FEB4836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6A2BC90" w14:textId="6AB20A6B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8. CREAR CU-01 AUTENTICAR</w:t>
      </w:r>
    </w:p>
    <w:p w14:paraId="7C28A46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la paleta selecciona:</w:t>
      </w:r>
    </w:p>
    <w:p w14:paraId="3E38A15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Use Case</w:t>
      </w:r>
    </w:p>
    <w:p w14:paraId="1D928C3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Dibuja una elipse dentro del sistema.</w:t>
      </w:r>
    </w:p>
    <w:p w14:paraId="2B636D18" w14:textId="77777777" w:rsidR="00F67129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A197B90" w14:textId="30EA664D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Nombre:</w:t>
      </w:r>
    </w:p>
    <w:p w14:paraId="5EA6008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CU-01 Autenticarse</w:t>
      </w:r>
    </w:p>
    <w:p w14:paraId="216F243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Quedará:</w:t>
      </w:r>
    </w:p>
    <w:p w14:paraId="3FCE394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┌─────────────────────────────────────────┐</w:t>
      </w:r>
    </w:p>
    <w:p w14:paraId="657797E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│</w:t>
      </w:r>
    </w:p>
    <w:p w14:paraId="380B6D9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CU-01 Autenticarse)              │</w:t>
      </w:r>
    </w:p>
    <w:p w14:paraId="2977BFD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│</w:t>
      </w:r>
    </w:p>
    <w:p w14:paraId="7207D60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└─────────────────────────────────────────┘</w:t>
      </w:r>
    </w:p>
    <w:p w14:paraId="31AB91F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utiliza:</w:t>
      </w:r>
    </w:p>
    <w:p w14:paraId="1E0C1B5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Association</w:t>
      </w:r>
      <w:proofErr w:type="spellEnd"/>
    </w:p>
    <w:p w14:paraId="51815AD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para conectar:</w:t>
      </w:r>
    </w:p>
    <w:p w14:paraId="6A87484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 (CU-01 Autenticarse)</w:t>
      </w:r>
    </w:p>
    <w:p w14:paraId="62EC483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Esta relación es una 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Association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no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1D9A8ACC" w14:textId="205CF262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CCB6569" w14:textId="36A04A1F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9. CREAR CU-02 CONSULTAR CATÁLOGO</w:t>
      </w:r>
    </w:p>
    <w:p w14:paraId="31FE5AE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 otro Use Case:</w:t>
      </w:r>
    </w:p>
    <w:p w14:paraId="05F2A0D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CU-02 Consultar catálogo de unidades</w:t>
      </w:r>
    </w:p>
    <w:p w14:paraId="48105BA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Conecta:</w:t>
      </w:r>
    </w:p>
    <w:p w14:paraId="3698D47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 (CU-02 Consultar catálogo)</w:t>
      </w:r>
    </w:p>
    <w:p w14:paraId="201B6E96" w14:textId="28CB6A14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76E416A" w14:textId="23108DA1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10. CREAR CU-03 CONSULTAR UNIDADES POR CATEGORÍA</w:t>
      </w:r>
    </w:p>
    <w:p w14:paraId="3BD05FF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43FD71A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CU-03 Consultar unidades por categoría</w:t>
      </w:r>
    </w:p>
    <w:p w14:paraId="6CFCCF2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utilizaremos:</w:t>
      </w:r>
    </w:p>
    <w:p w14:paraId="64AF716A" w14:textId="77777777" w:rsidR="00F67129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</w:pPr>
    </w:p>
    <w:p w14:paraId="39A3142F" w14:textId="1748F36E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Include</w:t>
      </w:r>
      <w:proofErr w:type="spellEnd"/>
    </w:p>
    <w:p w14:paraId="404A17D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 debe ser:</w:t>
      </w:r>
    </w:p>
    <w:p w14:paraId="7581082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CU-02 Consultar catálogo</w:t>
      </w:r>
    </w:p>
    <w:p w14:paraId="72231F8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│</w:t>
      </w:r>
    </w:p>
    <w:p w14:paraId="487D6A0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E58EB8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▼</w:t>
      </w:r>
    </w:p>
    <w:p w14:paraId="045160B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CU-03 Consultar unidades por categoría</w:t>
      </w:r>
    </w:p>
    <w:p w14:paraId="1F2B8424" w14:textId="77777777" w:rsidR="00F67129" w:rsidRDefault="00F67129" w:rsidP="00F67129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</w:p>
    <w:p w14:paraId="40F8BDF9" w14:textId="399EE106" w:rsidR="00B87961" w:rsidRPr="00B87961" w:rsidRDefault="00B87961" w:rsidP="00F67129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Atención</w:t>
      </w:r>
    </w:p>
    <w:p w14:paraId="219CE3B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La flecha de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apunta hacia el caso incluido.</w:t>
      </w:r>
    </w:p>
    <w:p w14:paraId="1AD85FF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 decir:</w:t>
      </w:r>
    </w:p>
    <w:p w14:paraId="79E62599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Consultar catálogo</w:t>
      </w:r>
    </w:p>
    <w:p w14:paraId="0D3D587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&gt;&gt;──────&gt;</w:t>
      </w:r>
    </w:p>
    <w:p w14:paraId="0578A1A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Consultar unidades</w:t>
      </w:r>
    </w:p>
    <w:p w14:paraId="7FDD7EB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 al revés.</w:t>
      </w:r>
    </w:p>
    <w:p w14:paraId="6F543662" w14:textId="63790E33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CB73515" w14:textId="6443B726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11. CREAR CU-04 REALIZAR CONVERSIÓN</w:t>
      </w:r>
    </w:p>
    <w:p w14:paraId="6B7C144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1222199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CU-04 Realizar conversión</w:t>
      </w:r>
    </w:p>
    <w:p w14:paraId="413BB79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Este es el caso de uso más importante.</w:t>
      </w:r>
    </w:p>
    <w:p w14:paraId="2AFF665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Conecta:</w:t>
      </w:r>
    </w:p>
    <w:p w14:paraId="2304DCF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───────────── (CU-04 Realizar conversión)</w:t>
      </w:r>
    </w:p>
    <w:p w14:paraId="0C9D914D" w14:textId="28F85C26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13DBF8D6" w14:textId="673D49B5" w:rsidR="00B87961" w:rsidRPr="00E973F9" w:rsidRDefault="00E973F9" w:rsidP="00E973F9">
      <w:pPr>
        <w:pStyle w:val="Ttulo2"/>
        <w:rPr>
          <w:rFonts w:eastAsia="Times New Roman"/>
          <w:lang w:val="es-EC" w:eastAsia="es-EC"/>
        </w:rPr>
      </w:pPr>
      <w:r w:rsidRPr="00E973F9">
        <w:rPr>
          <w:rFonts w:eastAsia="Times New Roman"/>
          <w:lang w:val="es-EC" w:eastAsia="es-EC"/>
        </w:rPr>
        <w:t>12. CREAR CU-05 VALIDAR TOKEN</w:t>
      </w:r>
    </w:p>
    <w:p w14:paraId="78E5F69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2932F32D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CU-05 Validar token de seguridad</w:t>
      </w:r>
    </w:p>
    <w:p w14:paraId="22A7CED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utiliza:</w:t>
      </w:r>
    </w:p>
    <w:p w14:paraId="1AB7624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Include</w:t>
      </w:r>
      <w:proofErr w:type="spellEnd"/>
    </w:p>
    <w:p w14:paraId="08430D6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 será:</w:t>
      </w:r>
    </w:p>
    <w:p w14:paraId="0F65CB5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4F366E7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</w:t>
      </w:r>
    </w:p>
    <w:p w14:paraId="7637DAD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57D3324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5C3C0B2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CU-05 Validar token de seguridad</w:t>
      </w:r>
    </w:p>
    <w:p w14:paraId="0685D18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significa:</w:t>
      </w:r>
    </w:p>
    <w:p w14:paraId="56C5195D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Cada vez que se realiza una conversión, el sistema debe validar el token.</w:t>
      </w:r>
    </w:p>
    <w:p w14:paraId="626AEA6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 exactamente lo indicado por el requisito:</w:t>
      </w:r>
    </w:p>
    <w:p w14:paraId="3AAEBD7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“Se requiere validar un token de seguridad antes de procesar las peticiones”.</w:t>
      </w:r>
    </w:p>
    <w:p w14:paraId="5CA86955" w14:textId="5B176185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3DDC48F" w14:textId="197EFB3A" w:rsidR="00B87961" w:rsidRPr="00E973F9" w:rsidRDefault="00E973F9" w:rsidP="00E973F9">
      <w:pPr>
        <w:pStyle w:val="Ttulo2"/>
        <w:rPr>
          <w:rFonts w:eastAsia="Times New Roman"/>
          <w:lang w:val="es-EC" w:eastAsia="es-EC"/>
        </w:rPr>
      </w:pPr>
      <w:r w:rsidRPr="00E973F9">
        <w:rPr>
          <w:rFonts w:eastAsia="Times New Roman"/>
          <w:lang w:val="es-EC" w:eastAsia="es-EC"/>
        </w:rPr>
        <w:t>13. CREAR CU-06 VALIDAR DATOS</w:t>
      </w:r>
    </w:p>
    <w:p w14:paraId="2DCA844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4D40977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CU-06 Validar datos de conversión</w:t>
      </w:r>
    </w:p>
    <w:p w14:paraId="41FE9E1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Conecta:</w:t>
      </w:r>
    </w:p>
    <w:p w14:paraId="6004DD7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35B0B54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</w:t>
      </w:r>
    </w:p>
    <w:p w14:paraId="57286F7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4548106D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78AAFF49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CU-06 Validar datos de conversión</w:t>
      </w:r>
    </w:p>
    <w:p w14:paraId="2856ACCF" w14:textId="77777777" w:rsidR="00E973F9" w:rsidRDefault="00E973F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B1C7E0" w14:textId="77777777" w:rsidR="00E973F9" w:rsidRDefault="00E973F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107D9E" w14:textId="2030441D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lastRenderedPageBreak/>
        <w:t>Aquí se validan:</w:t>
      </w:r>
    </w:p>
    <w:p w14:paraId="3AAFF808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origen; </w:t>
      </w:r>
    </w:p>
    <w:p w14:paraId="0BCB1863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destino; </w:t>
      </w:r>
    </w:p>
    <w:p w14:paraId="09733A67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valor; </w:t>
      </w:r>
    </w:p>
    <w:p w14:paraId="249429E2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categoría; </w:t>
      </w:r>
    </w:p>
    <w:p w14:paraId="631779DF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unidades compatibles; </w:t>
      </w:r>
    </w:p>
    <w:p w14:paraId="16AB57C0" w14:textId="77777777" w:rsidR="00B87961" w:rsidRPr="00B87961" w:rsidRDefault="00B87961" w:rsidP="00F67129">
      <w:pPr>
        <w:widowControl/>
        <w:numPr>
          <w:ilvl w:val="0"/>
          <w:numId w:val="21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unidades soportadas. </w:t>
      </w:r>
    </w:p>
    <w:p w14:paraId="46521E44" w14:textId="24088A72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75FF569" w14:textId="4E44F4D3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14. CREAR CU-07 GENERAR RESPUESTA ESTRUCTURADA</w:t>
      </w:r>
    </w:p>
    <w:p w14:paraId="1756ADC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Crea:</w:t>
      </w:r>
    </w:p>
    <w:p w14:paraId="7354EBE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CU-07 Generar respuesta estructurada</w:t>
      </w:r>
    </w:p>
    <w:p w14:paraId="1BEAE37F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1D264C3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6147967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</w:t>
      </w:r>
    </w:p>
    <w:p w14:paraId="1264A9C1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3AD1060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▼</w:t>
      </w:r>
    </w:p>
    <w:p w14:paraId="7FE08411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CU-07 Generar respuesta estructurada</w:t>
      </w:r>
    </w:p>
    <w:p w14:paraId="63377E5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responde directamente al requisito:</w:t>
      </w:r>
    </w:p>
    <w:p w14:paraId="62F73E6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“el sistema debe retornar una respuesta estructurada”.</w:t>
      </w:r>
    </w:p>
    <w:p w14:paraId="4221CAFC" w14:textId="17FD3D8A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5751006" w14:textId="08683B1C" w:rsidR="00B87961" w:rsidRPr="00E973F9" w:rsidRDefault="00E973F9" w:rsidP="00E973F9">
      <w:pPr>
        <w:pStyle w:val="Ttulo2"/>
      </w:pPr>
      <w:r w:rsidRPr="00E973F9">
        <w:t>15. CREAR LOS CASOS</w:t>
      </w:r>
      <w:r w:rsidR="00B87961" w:rsidRPr="00E973F9">
        <w:t xml:space="preserve"> &lt;&lt;</w:t>
      </w:r>
      <w:proofErr w:type="spellStart"/>
      <w:r w:rsidR="00B87961" w:rsidRPr="00E973F9">
        <w:t>extend</w:t>
      </w:r>
      <w:proofErr w:type="spellEnd"/>
      <w:r w:rsidR="00B87961" w:rsidRPr="00E973F9">
        <w:t>&gt;&gt;</w:t>
      </w:r>
    </w:p>
    <w:p w14:paraId="16F46DE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Ahora vienen las excepciones.</w:t>
      </w:r>
    </w:p>
    <w:p w14:paraId="3A29FC5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Aquí utilizaremos:</w:t>
      </w:r>
    </w:p>
    <w:p w14:paraId="77C21D8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Extend</w:t>
      </w:r>
      <w:proofErr w:type="spellEnd"/>
    </w:p>
    <w:p w14:paraId="3884CC09" w14:textId="77777777" w:rsidR="00F67129" w:rsidRDefault="00F67129" w:rsidP="00F67129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</w:p>
    <w:p w14:paraId="6CF46770" w14:textId="18CAD61D" w:rsidR="00B87961" w:rsidRPr="00B87961" w:rsidRDefault="00B87961" w:rsidP="00F67129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CU-08 Gestionar token inválido</w:t>
      </w:r>
    </w:p>
    <w:p w14:paraId="77311CF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3230EB2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CU-08 Gestionar token inválido</w:t>
      </w:r>
    </w:p>
    <w:p w14:paraId="19B9EC4B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relación:</w:t>
      </w:r>
    </w:p>
    <w:p w14:paraId="0CAACAC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CU-08 Gestionar token inválido</w:t>
      </w:r>
    </w:p>
    <w:p w14:paraId="0F31B30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00AD9D4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1F77C48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50BB1BB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3522914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La dirección es muy importante:</w:t>
      </w:r>
    </w:p>
    <w:p w14:paraId="0A2B707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Token inválido → Realizar conversión</w:t>
      </w:r>
    </w:p>
    <w:p w14:paraId="3F853BE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 al contrario.</w:t>
      </w:r>
    </w:p>
    <w:p w14:paraId="7557BDC5" w14:textId="59944345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421818E4" w14:textId="3304D88F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16. CU-09 GESTIONAR SESIÓN EXPIRADA</w:t>
      </w:r>
    </w:p>
    <w:p w14:paraId="317FB31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0B05CE5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CU-09 Gestionar sesión expirada</w:t>
      </w:r>
    </w:p>
    <w:p w14:paraId="78C9FC2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77DA68F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CU-09 Gestionar sesión expirada</w:t>
      </w:r>
    </w:p>
    <w:p w14:paraId="10FA741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7343BF5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0911310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7393605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77E2DDC9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representa la condición:</w:t>
      </w:r>
    </w:p>
    <w:p w14:paraId="55636A9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intenta realizar una </w:t>
      </w:r>
      <w:proofErr w:type="gram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conversión</w:t>
      </w:r>
      <w:proofErr w:type="gram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pero su token ya expiró.</w:t>
      </w:r>
    </w:p>
    <w:p w14:paraId="61FE2050" w14:textId="2C1CFB23" w:rsid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EDB271B" w14:textId="68783C41" w:rsidR="00F67129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7AC76C8" w14:textId="77777777" w:rsidR="00F67129" w:rsidRPr="00B87961" w:rsidRDefault="00F67129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D2A92FF" w14:textId="079B4FFA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17. CU-10 GESTIONAR UNIDAD NO SOPORTADA</w:t>
      </w:r>
    </w:p>
    <w:p w14:paraId="15563D1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28729052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CU-10 Gestionar unidad no soportada</w:t>
      </w:r>
    </w:p>
    <w:p w14:paraId="4E176205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7218378D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CU-10 Gestionar unidad no soportada</w:t>
      </w:r>
    </w:p>
    <w:p w14:paraId="2617FEF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019DA64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17FF882B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4117A5D3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43416A94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Ejemplo:</w:t>
      </w:r>
    </w:p>
    <w:p w14:paraId="3FA2868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origen = "XYZ"</w:t>
      </w:r>
    </w:p>
    <w:p w14:paraId="590FF64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destino = "METRO"</w:t>
      </w:r>
    </w:p>
    <w:p w14:paraId="5468110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Si XYZ no está en el catálogo, se activa este comportamiento.</w:t>
      </w:r>
    </w:p>
    <w:p w14:paraId="37632B51" w14:textId="5E55C972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281851C" w14:textId="55EC729C" w:rsidR="00B87961" w:rsidRPr="00E973F9" w:rsidRDefault="00E973F9" w:rsidP="00E973F9">
      <w:pPr>
        <w:pStyle w:val="Ttulo2"/>
        <w:rPr>
          <w:rFonts w:eastAsia="Times New Roman"/>
          <w:lang w:val="es-EC" w:eastAsia="es-EC"/>
        </w:rPr>
      </w:pPr>
      <w:r w:rsidRPr="00E973F9">
        <w:rPr>
          <w:rFonts w:eastAsia="Times New Roman"/>
          <w:lang w:val="es-EC" w:eastAsia="es-EC"/>
        </w:rPr>
        <w:t>18. CU-11 GESTIONAR DATOS INCONSISTENTES</w:t>
      </w:r>
    </w:p>
    <w:p w14:paraId="6DDC765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Crear:</w:t>
      </w:r>
    </w:p>
    <w:p w14:paraId="3DB4A220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CU-11 Gestionar datos inconsistentes</w:t>
      </w:r>
    </w:p>
    <w:p w14:paraId="55BC7A3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Relación:</w:t>
      </w:r>
    </w:p>
    <w:p w14:paraId="3AA992F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CU-11 Gestionar datos inconsistentes</w:t>
      </w:r>
    </w:p>
    <w:p w14:paraId="167787F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02A7C2B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</w:p>
    <w:p w14:paraId="78E65C0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38650EB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</w:t>
      </w:r>
    </w:p>
    <w:p w14:paraId="17F2B72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Ejemplos:</w:t>
      </w:r>
    </w:p>
    <w:p w14:paraId="55686AB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valor = "ABC"</w:t>
      </w:r>
    </w:p>
    <w:p w14:paraId="21D2E6B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o:</w:t>
      </w:r>
    </w:p>
    <w:p w14:paraId="32EACEF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unidadOrigen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=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null</w:t>
      </w:r>
      <w:proofErr w:type="spellEnd"/>
    </w:p>
    <w:p w14:paraId="75124EDD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o:</w:t>
      </w:r>
    </w:p>
    <w:p w14:paraId="5A68678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Longitud → Temperatura</w:t>
      </w:r>
    </w:p>
    <w:p w14:paraId="7258679A" w14:textId="1C1DFEBF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6AE399A" w14:textId="77777777" w:rsidR="00F67129" w:rsidRDefault="00F67129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448B7CAD" w14:textId="2FF44681" w:rsidR="00B87961" w:rsidRPr="00E973F9" w:rsidRDefault="00E973F9" w:rsidP="00E973F9">
      <w:pPr>
        <w:pStyle w:val="Ttulo2"/>
        <w:rPr>
          <w:rFonts w:eastAsia="Times New Roman"/>
          <w:lang w:val="es-EC" w:eastAsia="es-EC"/>
        </w:rPr>
      </w:pPr>
      <w:r w:rsidRPr="00E973F9">
        <w:rPr>
          <w:rFonts w:eastAsia="Times New Roman"/>
          <w:lang w:val="es-EC" w:eastAsia="es-EC"/>
        </w:rPr>
        <w:lastRenderedPageBreak/>
        <w:t>19. EL DIAGRAMA COMPLETO</w:t>
      </w:r>
    </w:p>
    <w:p w14:paraId="363ACAE5" w14:textId="77777777" w:rsidR="00B87961" w:rsidRPr="00B87961" w:rsidRDefault="00B87961" w:rsidP="00B87961">
      <w:pPr>
        <w:widowControl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Al terminar, conceptualmente debes tener:</w:t>
      </w:r>
    </w:p>
    <w:p w14:paraId="0886891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CLIENTES</w:t>
      </w:r>
    </w:p>
    <w:p w14:paraId="2C44E46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69FC43F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┌─────────────┐</w:t>
      </w:r>
    </w:p>
    <w:p w14:paraId="0DC7A20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│   Usuario   │</w:t>
      </w:r>
    </w:p>
    <w:p w14:paraId="3E9F13A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└──────▲──────┘</w:t>
      </w:r>
    </w:p>
    <w:p w14:paraId="77C28B5E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│</w:t>
      </w:r>
    </w:p>
    <w:p w14:paraId="7D6985D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┌────────────────┼────────────────┐</w:t>
      </w:r>
    </w:p>
    <w:p w14:paraId="54406A2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               │                │</w:t>
      </w:r>
    </w:p>
    <w:p w14:paraId="4634A33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               │                │</w:t>
      </w:r>
    </w:p>
    <w:p w14:paraId="6C677C4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▲                ▲                ▲</w:t>
      </w:r>
    </w:p>
    <w:p w14:paraId="5916B7A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│                │                │</w:t>
      </w:r>
    </w:p>
    <w:p w14:paraId="579187F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Consola          Escritorio          Web</w:t>
      </w:r>
    </w:p>
    <w:p w14:paraId="051A154E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    ▲</w:t>
      </w:r>
    </w:p>
    <w:p w14:paraId="54B00D8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    │</w:t>
      </w:r>
    </w:p>
    <w:p w14:paraId="0102E23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             Android</w:t>
      </w:r>
    </w:p>
    <w:p w14:paraId="66ADDF8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37642B3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8D98EC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6D4746ED" w14:textId="74E4A541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         SISTEMA CONVERTIDOR DE UNIDADES 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6278DBB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51930CB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CU-01 Autenticarse)                                      │</w:t>
      </w:r>
    </w:p>
    <w:p w14:paraId="115BE2F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0D1FA5D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CU-02 Consultar catálogo)                                │</w:t>
      </w:r>
    </w:p>
    <w:p w14:paraId="122A80E7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│                                            │</w:t>
      </w:r>
    </w:p>
    <w:p w14:paraId="039FD63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│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                                │</w:t>
      </w:r>
    </w:p>
    <w:p w14:paraId="25E8D917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▼                                            │</w:t>
      </w:r>
    </w:p>
    <w:p w14:paraId="70DCFF2D" w14:textId="02A4A66D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CU-03 Consultar unidades por categoría)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</w:t>
      </w:r>
    </w:p>
    <w:p w14:paraId="6936478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6263BCC5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CU-04 Realizar conversión)                               │</w:t>
      </w:r>
    </w:p>
    <w:p w14:paraId="274DB58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│                                            │</w:t>
      </w:r>
    </w:p>
    <w:p w14:paraId="6B3994FE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┌──────┼──────────────┐                             │</w:t>
      </w:r>
    </w:p>
    <w:p w14:paraId="1B15C0C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│      │              │                             │</w:t>
      </w:r>
    </w:p>
    <w:p w14:paraId="2C912002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  </w:t>
      </w:r>
      <w:proofErr w:type="spellStart"/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│</w:t>
      </w:r>
    </w:p>
    <w:p w14:paraId="5685A96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│      │              │                             │</w:t>
      </w:r>
    </w:p>
    <w:p w14:paraId="60C14CA7" w14:textId="4255A81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     ▼      ▼              ▼           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72A69A40" w14:textId="6B1E57DC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Validar   (Validar      (Generar       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│</w:t>
      </w:r>
    </w:p>
    <w:p w14:paraId="7C78858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token)   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datos)       respuesta)                       │</w:t>
      </w:r>
    </w:p>
    <w:p w14:paraId="36A87F9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79347A94" w14:textId="061D7408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Token inválido) ───────&lt;&lt;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&gt;&gt;───────┐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6D4F8A15" w14:textId="32F919F8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Sesión expirada) 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&gt;&gt;───────┤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1F712D75" w14:textId="19660860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Unidad no soportada) 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&gt;&gt;───────┤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53E9B5A6" w14:textId="7A5C1713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Datos inconsistentes)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&gt;&gt;───────┘              </w:t>
      </w:r>
      <w:r w:rsidR="00F67129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│</w:t>
      </w:r>
    </w:p>
    <w:p w14:paraId="47EA7A7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│              │</w:t>
      </w:r>
    </w:p>
    <w:p w14:paraId="09692D48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▼              │</w:t>
      </w:r>
    </w:p>
    <w:p w14:paraId="22FAD4E9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                                 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(</w:t>
      </w:r>
      <w:proofErr w:type="gram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Realizar conversión)      │</w:t>
      </w:r>
    </w:p>
    <w:p w14:paraId="0BC6B98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                                        │</w:t>
      </w:r>
    </w:p>
    <w:p w14:paraId="61C72895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└─────────────────────────────────────────────────────────────────┘</w:t>
      </w:r>
    </w:p>
    <w:p w14:paraId="306CC81A" w14:textId="424ED0F4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0C23376" w14:textId="77777777" w:rsidR="00F67129" w:rsidRDefault="00F67129" w:rsidP="00B87961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7C5ACBF1" w14:textId="77777777" w:rsidR="00F67129" w:rsidRDefault="00F67129" w:rsidP="00B87961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58455D78" w14:textId="10573B66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20. ¿DÓNDE CONECTO LOS CUATRO CLIENTES?</w:t>
      </w:r>
    </w:p>
    <w:p w14:paraId="781F9E2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Aquí hay dos posibilidades.</w:t>
      </w:r>
    </w:p>
    <w:p w14:paraId="70025A8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outlineLvl w:val="1"/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36"/>
          <w:szCs w:val="36"/>
          <w:lang w:val="es-EC" w:eastAsia="es-EC"/>
        </w:rPr>
        <w:t>Opción A — recomendada</w:t>
      </w:r>
    </w:p>
    <w:p w14:paraId="25573D9E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Los clientes se especializan de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y solamente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se relaciona con los casos de uso.</w:t>
      </w:r>
    </w:p>
    <w:p w14:paraId="1EE38AC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evita llenar el diagrama de líneas.</w:t>
      </w:r>
    </w:p>
    <w:p w14:paraId="1A4FA67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Usuario</w:t>
      </w:r>
    </w:p>
    <w:p w14:paraId="7CB3246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7F89AF6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┌──────────┼──────────┐</w:t>
      </w:r>
    </w:p>
    <w:p w14:paraId="601B170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│          │          │</w:t>
      </w:r>
    </w:p>
    <w:p w14:paraId="0A4E3C5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Consola     WPF       Web</w:t>
      </w:r>
    </w:p>
    <w:p w14:paraId="766D60D7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   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△</w:t>
      </w:r>
    </w:p>
    <w:p w14:paraId="5D2921B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    Android</w:t>
      </w:r>
    </w:p>
    <w:p w14:paraId="0E00902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46A6F3F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Usuario</w:t>
      </w:r>
    </w:p>
    <w:p w14:paraId="0DEB509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     │</w:t>
      </w:r>
    </w:p>
    <w:p w14:paraId="177F40E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┌──────────────┼─────────────┐</w:t>
      </w:r>
    </w:p>
    <w:p w14:paraId="07E93FB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│              │             │</w:t>
      </w:r>
    </w:p>
    <w:p w14:paraId="1A3E6E55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▼              ▼             ▼</w:t>
      </w:r>
    </w:p>
    <w:p w14:paraId="681B695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Autenticarse   Consultar      Realizar</w:t>
      </w:r>
    </w:p>
    <w:p w14:paraId="7EA57D8E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     catálogo       conversión</w:t>
      </w:r>
    </w:p>
    <w:p w14:paraId="2DCEA4F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Esta es la opción que recomiendo para tu documento.</w:t>
      </w:r>
    </w:p>
    <w:p w14:paraId="6B9ADB90" w14:textId="2F10519A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EE6029F" w14:textId="7AA85C00" w:rsidR="00B87961" w:rsidRPr="00B87961" w:rsidRDefault="00E973F9" w:rsidP="00E973F9">
      <w:pPr>
        <w:pStyle w:val="Ttulo2"/>
        <w:ind w:left="709" w:hanging="709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21. ¿POR QUÉ NO CONECTAR DIRECTAMENTE CADA CLIENTE CON TODOS LOS CASOS?</w:t>
      </w:r>
    </w:p>
    <w:p w14:paraId="48FF6966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Podríamos hacer:</w:t>
      </w:r>
    </w:p>
    <w:p w14:paraId="097B4D8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───── Autenticarse</w:t>
      </w:r>
    </w:p>
    <w:p w14:paraId="5A59842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───── Conversión</w:t>
      </w:r>
    </w:p>
    <w:p w14:paraId="3730167A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WPF ─────── Autenticarse</w:t>
      </w:r>
    </w:p>
    <w:p w14:paraId="4ADB0A4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WPF ─────── Conversión</w:t>
      </w:r>
    </w:p>
    <w:p w14:paraId="50263C5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Web ───────── Autenticarse</w:t>
      </w:r>
    </w:p>
    <w:p w14:paraId="65E549FD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Web ───────── Conversión</w:t>
      </w:r>
    </w:p>
    <w:p w14:paraId="2854693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 ───── Autenticarse</w:t>
      </w:r>
    </w:p>
    <w:p w14:paraId="4954676C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 ───── Conversión</w:t>
      </w:r>
    </w:p>
    <w:p w14:paraId="46108648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Pero produciríamos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muchísimas asociaciones innecesarias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.</w:t>
      </w:r>
    </w:p>
    <w:p w14:paraId="02FC4F2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Además, conceptualmente los cuatro canales proporcionan la misma funcionalidad al usuario.</w:t>
      </w:r>
    </w:p>
    <w:p w14:paraId="24753A3A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Por eso es mejor:</w:t>
      </w:r>
    </w:p>
    <w:p w14:paraId="4047793F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────┐</w:t>
      </w:r>
    </w:p>
    <w:p w14:paraId="11033CE2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WPF ──────┤</w:t>
      </w:r>
    </w:p>
    <w:p w14:paraId="4443592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Web ────────┼──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66C03011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Android ────┘</w:t>
      </w:r>
    </w:p>
    <w:p w14:paraId="7600E286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AFF3388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Usuario ─────── Casos de uso</w:t>
      </w:r>
    </w:p>
    <w:p w14:paraId="4B689DD4" w14:textId="20175039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3DD6018" w14:textId="77777777" w:rsidR="00F67129" w:rsidRDefault="00F67129" w:rsidP="00B87961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4D0AE357" w14:textId="77777777" w:rsidR="00F67129" w:rsidRDefault="00F67129" w:rsidP="00B87961">
      <w:pPr>
        <w:widowControl/>
        <w:autoSpaceDE/>
        <w:autoSpaceDN/>
        <w:spacing w:before="100" w:beforeAutospacing="1" w:after="100" w:afterAutospacing="1"/>
        <w:jc w:val="left"/>
        <w:outlineLvl w:val="0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</w:p>
    <w:p w14:paraId="077BBB6A" w14:textId="59A79C85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22. ¿DÓNDE REPRESENTA REST?</w:t>
      </w:r>
    </w:p>
    <w:p w14:paraId="30D18C7A" w14:textId="7D82F20B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No agregue:</w:t>
      </w:r>
    </w:p>
    <w:p w14:paraId="7206FC49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(REST)</w:t>
      </w:r>
    </w:p>
    <w:p w14:paraId="11095FCD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(ASP.NET Core Web API)</w:t>
      </w:r>
    </w:p>
    <w:p w14:paraId="2FAD08E0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(C#)</w:t>
      </w:r>
    </w:p>
    <w:p w14:paraId="1C3A4534" w14:textId="77777777" w:rsidR="00B87961" w:rsidRPr="00B87961" w:rsidRDefault="00B87961" w:rsidP="00F6712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(Visual Studio)</w:t>
      </w:r>
    </w:p>
    <w:p w14:paraId="027DAED7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como casos de uso.</w:t>
      </w:r>
    </w:p>
    <w:p w14:paraId="2AA92481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Eso sería incorrecto conceptualmente.</w:t>
      </w:r>
    </w:p>
    <w:p w14:paraId="35EA3DC3" w14:textId="77777777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REST y el framework web forman parte de la solución tecnológica, no son funcionalidades del usuario.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p w14:paraId="3F000DF5" w14:textId="77777777" w:rsidR="006D6BBF" w:rsidRDefault="006D6BBF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76502499" w14:textId="27CE4B5D" w:rsidR="00B87961" w:rsidRPr="00B87961" w:rsidRDefault="00B87961" w:rsidP="00F67129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Posteriormente, en 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componentes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tendr</w:t>
      </w:r>
      <w:r w:rsidR="006D6BBF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á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:</w:t>
      </w:r>
    </w:p>
    <w:p w14:paraId="7B98FBB6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┌──────────────────┐</w:t>
      </w:r>
    </w:p>
    <w:p w14:paraId="36FD7851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Cliente </w:t>
      </w:r>
      <w:proofErr w:type="gram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Consola  │</w:t>
      </w:r>
      <w:proofErr w:type="gramEnd"/>
    </w:p>
    <w:p w14:paraId="34FD975D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└────────┬─────────┘</w:t>
      </w:r>
    </w:p>
    <w:p w14:paraId="7FA49FC0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│</w:t>
      </w:r>
    </w:p>
    <w:p w14:paraId="6991883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│ REST/HTTP + JSON</w:t>
      </w:r>
    </w:p>
    <w:p w14:paraId="0F230BA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▼</w:t>
      </w:r>
    </w:p>
    <w:p w14:paraId="4E83F56A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┌─────────────────────────┐</w:t>
      </w:r>
    </w:p>
    <w:p w14:paraId="376AD03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API REST de ASP.NET Core     │</w:t>
      </w:r>
    </w:p>
    <w:p w14:paraId="17C3306B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                        │</w:t>
      </w:r>
    </w:p>
    <w:p w14:paraId="3625293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│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ConvertidorService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│</w:t>
      </w:r>
    </w:p>
    <w:p w14:paraId="4AAA696F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└────────────┬────────────┘</w:t>
      </w:r>
    </w:p>
    <w:p w14:paraId="069BB459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│</w:t>
      </w:r>
    </w:p>
    <w:p w14:paraId="1E6278D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     ▼</w:t>
      </w:r>
    </w:p>
    <w:p w14:paraId="42C1FCDC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┌─────────────────────────┐</w:t>
      </w:r>
    </w:p>
    <w:p w14:paraId="270E6555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 Lógica de conversión    │</w:t>
      </w:r>
    </w:p>
    <w:p w14:paraId="6E522673" w14:textId="77777777" w:rsidR="00B87961" w:rsidRPr="00B87961" w:rsidRDefault="00B87961" w:rsidP="00B87961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└─────────────────────────┘</w:t>
      </w:r>
    </w:p>
    <w:p w14:paraId="6099E8EF" w14:textId="302DF658" w:rsidR="00B87961" w:rsidRPr="00B87961" w:rsidRDefault="00B87961" w:rsidP="00B87961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B8A0D0B" w14:textId="410506D8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23. ¿Y LONGITUD, MASA Y TEMPERATURA?</w:t>
      </w:r>
    </w:p>
    <w:p w14:paraId="4A2307E8" w14:textId="01C06D5D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Para el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diagrama de casos de uso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, </w:t>
      </w:r>
      <w:r w:rsidR="006D6BBF" w:rsidRPr="006D6BB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NO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crearía:</w:t>
      </w:r>
    </w:p>
    <w:p w14:paraId="3CF32FD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(Convertir longitud)</w:t>
      </w:r>
    </w:p>
    <w:p w14:paraId="5880104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(Convertir masa)</w:t>
      </w:r>
    </w:p>
    <w:p w14:paraId="43FDF360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(Convertir temperatura)</w:t>
      </w:r>
    </w:p>
    <w:p w14:paraId="006E7375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como 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de Realizar conversión.</w:t>
      </w:r>
    </w:p>
    <w:p w14:paraId="2D1CD5A7" w14:textId="77777777" w:rsidR="006D6BBF" w:rsidRDefault="006D6BBF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8501138" w14:textId="4E3046E6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Son </w:t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variantes de la misma funcionalidad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, no extensiones opcionales.</w:t>
      </w:r>
    </w:p>
    <w:p w14:paraId="22B15049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En cambio, dentro del caso de uso:</w:t>
      </w:r>
    </w:p>
    <w:p w14:paraId="0761D5AE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CU-04 Realizar conversión</w:t>
      </w:r>
    </w:p>
    <w:p w14:paraId="4F4F252D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se especifican las categorías:</w:t>
      </w:r>
    </w:p>
    <w:p w14:paraId="2A5210F2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Categoría:</w:t>
      </w:r>
    </w:p>
    <w:p w14:paraId="2960CAC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├── Longitud</w:t>
      </w:r>
    </w:p>
    <w:p w14:paraId="014F732F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├── Masa</w:t>
      </w:r>
    </w:p>
    <w:p w14:paraId="60028B7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└── Temperatura</w:t>
      </w:r>
    </w:p>
    <w:p w14:paraId="3332B600" w14:textId="77777777" w:rsidR="006D6BBF" w:rsidRDefault="006D6BBF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5CAD59AD" w14:textId="463D27F5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Esto posteriormente se reflejará en el diseño de clases y servicios.</w:t>
      </w:r>
    </w:p>
    <w:p w14:paraId="01563A69" w14:textId="3B7CE93B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6AB33700" w14:textId="77777777" w:rsidR="006D6BBF" w:rsidRDefault="006D6BBF">
      <w:pPr>
        <w:widowControl/>
        <w:autoSpaceDE/>
        <w:autoSpaceDN/>
        <w:spacing w:before="0" w:after="160" w:line="259" w:lineRule="auto"/>
        <w:jc w:val="left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  <w:lang w:val="es-EC" w:eastAsia="es-EC"/>
        </w:rPr>
        <w:br w:type="page"/>
      </w:r>
    </w:p>
    <w:p w14:paraId="640B8B95" w14:textId="57FC17E9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lastRenderedPageBreak/>
        <w:t>24. ESPECIFICACIÓN TEXTUAL QUE DEBE ASOCIAR A CU-04</w:t>
      </w:r>
    </w:p>
    <w:p w14:paraId="29F6D13C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En </w:t>
      </w:r>
      <w:proofErr w:type="spellStart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PowerDesigner</w:t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puedes documentar el caso de uso con una descripción como esta:</w:t>
      </w:r>
    </w:p>
    <w:p w14:paraId="7CC5C4A2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CU-04 – Realizar conversión</w:t>
      </w:r>
    </w:p>
    <w:p w14:paraId="4A1572E3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Actor principal: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Usuario.</w:t>
      </w:r>
    </w:p>
    <w:p w14:paraId="33E54801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Objetivo: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Permitir al usuario transformar un valor numérico desde una unidad de origen hacia una unidad de destino.</w:t>
      </w:r>
    </w:p>
    <w:p w14:paraId="7E082A86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Precondición:</w:t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 El usuario debe disponer de un token válido.</w:t>
      </w:r>
    </w:p>
    <w:p w14:paraId="1A54408E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Entradas:</w:t>
      </w:r>
    </w:p>
    <w:p w14:paraId="2D3D5464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Token. </w:t>
      </w:r>
    </w:p>
    <w:p w14:paraId="24DB3AC6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Categoría. </w:t>
      </w:r>
    </w:p>
    <w:p w14:paraId="096A8B7C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 origen. </w:t>
      </w:r>
    </w:p>
    <w:p w14:paraId="5775C772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Unidad de destino. </w:t>
      </w:r>
    </w:p>
    <w:p w14:paraId="5C71517B" w14:textId="77777777" w:rsidR="00B87961" w:rsidRPr="00B87961" w:rsidRDefault="00B87961" w:rsidP="006D6BBF">
      <w:pPr>
        <w:widowControl/>
        <w:numPr>
          <w:ilvl w:val="0"/>
          <w:numId w:val="22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Valor numérico. </w:t>
      </w:r>
    </w:p>
    <w:p w14:paraId="024FB933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Flujo principal:</w:t>
      </w:r>
    </w:p>
    <w:p w14:paraId="47808104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selecciona una categoría. </w:t>
      </w:r>
    </w:p>
    <w:p w14:paraId="27E245BB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muestra las unidades disponibles. </w:t>
      </w:r>
    </w:p>
    <w:p w14:paraId="2E99E828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selecciona la unidad de origen. </w:t>
      </w:r>
    </w:p>
    <w:p w14:paraId="616C1C79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selecciona la unidad de destino. </w:t>
      </w:r>
    </w:p>
    <w:p w14:paraId="0B8D34E9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usuario introduce el valor. </w:t>
      </w:r>
    </w:p>
    <w:p w14:paraId="43339826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valida el token. </w:t>
      </w:r>
    </w:p>
    <w:p w14:paraId="2D60CAEA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valida los datos. </w:t>
      </w:r>
    </w:p>
    <w:p w14:paraId="75553611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ejecuta la conversión. </w:t>
      </w:r>
    </w:p>
    <w:p w14:paraId="610819D1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sistema genera la respuesta estructurada. </w:t>
      </w:r>
    </w:p>
    <w:p w14:paraId="0ED359A5" w14:textId="77777777" w:rsidR="00B87961" w:rsidRPr="00B87961" w:rsidRDefault="00B87961" w:rsidP="006D6BBF">
      <w:pPr>
        <w:widowControl/>
        <w:numPr>
          <w:ilvl w:val="0"/>
          <w:numId w:val="23"/>
        </w:numPr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>El cliente presenta el resultado. </w:t>
      </w:r>
    </w:p>
    <w:p w14:paraId="5D22C5F0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>Postcondición:</w:t>
      </w:r>
    </w:p>
    <w:p w14:paraId="1A106E78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El cliente recibe el resultado de la conversión.</w:t>
      </w:r>
    </w:p>
    <w:p w14:paraId="036AA2C0" w14:textId="2872BAF1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2CF25939" w14:textId="6F9C26BC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25. FLUJOS ALTERNATIVOS</w:t>
      </w:r>
    </w:p>
    <w:p w14:paraId="68559F65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FA-01 Token inválido</w:t>
      </w:r>
    </w:p>
    <w:p w14:paraId="37D0CEA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detecta que el token no es válido.</w:t>
      </w:r>
    </w:p>
    <w:p w14:paraId="60953BF4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rechaza la solicitud.</w:t>
      </w:r>
    </w:p>
    <w:p w14:paraId="5829E49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devuelve un mensaje de autorización.</w:t>
      </w:r>
    </w:p>
    <w:p w14:paraId="5A32823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cliente muestra el mensaje al usuario.</w:t>
      </w:r>
    </w:p>
    <w:p w14:paraId="5EBA5544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FA-02 Sesión expirada</w:t>
      </w:r>
    </w:p>
    <w:p w14:paraId="2D65F10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detecta que el token ha expirado.</w:t>
      </w:r>
    </w:p>
    <w:p w14:paraId="3ADBDBB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La solicitud no es procesada.</w:t>
      </w:r>
    </w:p>
    <w:p w14:paraId="1F894E0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 devuelve el correspondiente error de autorización.</w:t>
      </w:r>
    </w:p>
    <w:p w14:paraId="71834C1D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FA-03 Unidad no soportada</w:t>
      </w:r>
    </w:p>
    <w:p w14:paraId="550BF21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verifica el catálogo.</w:t>
      </w:r>
    </w:p>
    <w:p w14:paraId="46542CDC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La unidad no existe.</w:t>
      </w:r>
    </w:p>
    <w:p w14:paraId="2649C41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La conversión no se ejecuta.</w:t>
      </w:r>
    </w:p>
    <w:p w14:paraId="76F4B43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 devuelve el error correspondiente.</w:t>
      </w:r>
    </w:p>
    <w:p w14:paraId="24B1B616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FA-04 Datos inconsistentes</w:t>
      </w:r>
    </w:p>
    <w:p w14:paraId="50A32E40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El sistema detecta parámetros inválidos.</w:t>
      </w:r>
    </w:p>
    <w:p w14:paraId="1F32394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La conversión no se ejecuta.</w:t>
      </w:r>
    </w:p>
    <w:p w14:paraId="64CCEF9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Se devuelve una respuesta de error estructurada.</w:t>
      </w:r>
    </w:p>
    <w:p w14:paraId="2510BC5E" w14:textId="547A7CCD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</w:p>
    <w:p w14:paraId="0C9DA6D0" w14:textId="77777777" w:rsidR="00E973F9" w:rsidRDefault="00E973F9" w:rsidP="00E973F9">
      <w:pPr>
        <w:pStyle w:val="Ttulo2"/>
        <w:rPr>
          <w:rFonts w:eastAsia="Times New Roman"/>
          <w:lang w:val="es-EC" w:eastAsia="es-EC"/>
        </w:rPr>
      </w:pPr>
    </w:p>
    <w:p w14:paraId="0E171853" w14:textId="46CEF519" w:rsidR="00B87961" w:rsidRPr="00B87961" w:rsidRDefault="00E973F9" w:rsidP="00E973F9">
      <w:pPr>
        <w:pStyle w:val="Ttulo2"/>
        <w:rPr>
          <w:rFonts w:eastAsia="Times New Roman"/>
          <w:lang w:val="es-EC" w:eastAsia="es-EC"/>
        </w:rPr>
      </w:pPr>
      <w:r w:rsidRPr="00B87961">
        <w:rPr>
          <w:rFonts w:eastAsia="Times New Roman"/>
          <w:lang w:val="es-EC" w:eastAsia="es-EC"/>
        </w:rPr>
        <w:t>26. RESULTADO FINAL ESPERADO EN POWERDESIGNER</w:t>
      </w:r>
    </w:p>
    <w:p w14:paraId="270CE825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</w:pP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>Tu árbol de objetos debería quedar aproximadamente así:</w:t>
      </w:r>
    </w:p>
    <w:p w14:paraId="710358CE" w14:textId="77777777" w:rsidR="006D6BBF" w:rsidRDefault="006D6BBF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35328B90" w14:textId="06E74309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CU_Convertidor_Unidades</w:t>
      </w:r>
      <w:proofErr w:type="spellEnd"/>
    </w:p>
    <w:p w14:paraId="6F20EF06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│</w:t>
      </w:r>
    </w:p>
    <w:p w14:paraId="5D7E9F9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└── Diagrama de Casos de Uso</w:t>
      </w:r>
    </w:p>
    <w:p w14:paraId="5DBDE2D6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</w:t>
      </w:r>
    </w:p>
    <w:p w14:paraId="58B40A4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├── 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Actors</w:t>
      </w:r>
      <w:proofErr w:type="spellEnd"/>
    </w:p>
    <w:p w14:paraId="0DFC0EA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├── Usuario</w:t>
      </w:r>
    </w:p>
    <w:p w14:paraId="19CAFEF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├── Cliente Consola</w:t>
      </w:r>
    </w:p>
    <w:p w14:paraId="1BA47C4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├── Cliente Escritorio</w:t>
      </w:r>
    </w:p>
    <w:p w14:paraId="1040D09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├── Cliente Web</w:t>
      </w:r>
    </w:p>
    <w:p w14:paraId="218F030E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   └── Cliente Móvil Android</w:t>
      </w:r>
    </w:p>
    <w:p w14:paraId="0674ED8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│</w:t>
      </w:r>
    </w:p>
    <w:p w14:paraId="4EC92BC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└── Use Cases</w:t>
      </w:r>
    </w:p>
    <w:p w14:paraId="16A18C66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CU-01 Autenticarse</w:t>
      </w:r>
    </w:p>
    <w:p w14:paraId="4E93D86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CU-02 Consultar catálogo de unidades</w:t>
      </w:r>
    </w:p>
    <w:p w14:paraId="18E0EB5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CU-03 Consultar unidades por categoría</w:t>
      </w:r>
    </w:p>
    <w:p w14:paraId="07B123E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CU-04 Realizar conversión</w:t>
      </w:r>
    </w:p>
    <w:p w14:paraId="31BA15D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CU-05 Validar token de seguridad</w:t>
      </w:r>
    </w:p>
    <w:p w14:paraId="4AE51EFE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CU-06 Validar datos de conversión</w:t>
      </w:r>
    </w:p>
    <w:p w14:paraId="52E2C51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CU-07 Generar respuesta estructurada</w:t>
      </w:r>
    </w:p>
    <w:p w14:paraId="60B02D3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CU-08 Gestionar token inválido</w:t>
      </w:r>
    </w:p>
    <w:p w14:paraId="61C38EB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CU-09 Gestionar sesión expirada</w:t>
      </w:r>
    </w:p>
    <w:p w14:paraId="2646E65D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├── CU-10 Gestionar unidad no soportada</w:t>
      </w:r>
    </w:p>
    <w:p w14:paraId="0900362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    └── CU-11 Gestionar datos inconsistentes</w:t>
      </w:r>
    </w:p>
    <w:p w14:paraId="6829809A" w14:textId="77777777" w:rsidR="00B87961" w:rsidRPr="00B87961" w:rsidRDefault="00B87961" w:rsidP="006D6BBF">
      <w:pPr>
        <w:widowControl/>
        <w:autoSpaceDE/>
        <w:autoSpaceDN/>
        <w:spacing w:before="0" w:after="0"/>
        <w:jc w:val="left"/>
        <w:outlineLvl w:val="2"/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7"/>
          <w:szCs w:val="27"/>
          <w:lang w:val="es-EC" w:eastAsia="es-EC"/>
        </w:rPr>
        <w:t>Relaciones</w:t>
      </w:r>
    </w:p>
    <w:p w14:paraId="1B379460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Generalization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</w:t>
      </w:r>
    </w:p>
    <w:p w14:paraId="3E43E71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Consola ─────────────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4E052A62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Escritorio 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3737C0F4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Web ─────────────────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70F211D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Android ─────────────</w:t>
      </w:r>
      <w:r w:rsidRPr="00B87961">
        <w:rPr>
          <w:rFonts w:ascii="Cambria Math" w:eastAsia="Times New Roman" w:hAnsi="Cambria Math" w:cs="Cambria Math"/>
          <w:color w:val="auto"/>
          <w:sz w:val="20"/>
          <w:szCs w:val="20"/>
          <w:lang w:val="es-EC" w:eastAsia="es-EC"/>
        </w:rPr>
        <w:t>▷</w:t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Usuario</w:t>
      </w:r>
    </w:p>
    <w:p w14:paraId="11A2CCE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2D9BA07F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Association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</w:t>
      </w:r>
    </w:p>
    <w:p w14:paraId="4668F52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Usuario ───────────── Autenticarse</w:t>
      </w:r>
    </w:p>
    <w:p w14:paraId="43921B9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Usuario ───────────── Consultar catálogo</w:t>
      </w:r>
    </w:p>
    <w:p w14:paraId="5739F0DC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Usuario ───────────── Realizar conversión</w:t>
      </w:r>
    </w:p>
    <w:p w14:paraId="64DA02CF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AAAA5B4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</w:t>
      </w:r>
    </w:p>
    <w:p w14:paraId="1FA3B073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Consultar catálogo 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Consultar unidades</w:t>
      </w:r>
    </w:p>
    <w:p w14:paraId="65B4FF3F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Realizar conversión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Validar token</w:t>
      </w:r>
    </w:p>
    <w:p w14:paraId="6BB0FB10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Realizar conversión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Validar datos</w:t>
      </w:r>
    </w:p>
    <w:p w14:paraId="7F9C7338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Realizar conversión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include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Generar respuesta</w:t>
      </w:r>
    </w:p>
    <w:p w14:paraId="2FFD2674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</w:p>
    <w:p w14:paraId="1DB8F467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:</w:t>
      </w:r>
    </w:p>
    <w:p w14:paraId="5B84D91A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Token inválido ──────&lt;&lt;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Realizar conversión</w:t>
      </w:r>
    </w:p>
    <w:p w14:paraId="12899171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Sesión expirada ─────&lt;&lt;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Realizar conversión</w:t>
      </w:r>
    </w:p>
    <w:p w14:paraId="429D4B1B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Unidad no soportada ─&lt;&lt;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Realizar conversión</w:t>
      </w:r>
    </w:p>
    <w:p w14:paraId="27572759" w14:textId="77777777" w:rsidR="00B87961" w:rsidRPr="00B87961" w:rsidRDefault="00B87961" w:rsidP="006D6BB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before="0" w:after="0"/>
        <w:jc w:val="left"/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</w:pP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 xml:space="preserve">    Datos inconsistentes &lt;&lt;</w:t>
      </w:r>
      <w:proofErr w:type="spellStart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extend</w:t>
      </w:r>
      <w:proofErr w:type="spellEnd"/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>&gt;&gt;──&gt; Realizar conversión</w:t>
      </w:r>
    </w:p>
    <w:p w14:paraId="77169723" w14:textId="06D7265C" w:rsidR="00B87961" w:rsidRDefault="00B87961" w:rsidP="006D6BBF">
      <w:pPr>
        <w:widowControl/>
        <w:autoSpaceDE/>
        <w:autoSpaceDN/>
        <w:spacing w:before="0" w:after="0"/>
      </w:pP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>El siguiente paso es elaborar diagramas de secuencia que muestren Cliente → HTTP/JSON → controlador ASP.NET Core → servicio de aplicación → lógica de negocio → respuesta JSON, donde se evidencia la arquitectura cliente-servidor.</w:t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proofErr w:type="spellEnd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 xml:space="preserve"/>
      </w:r>
      <w:proofErr w:type="spellStart"/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proofErr w:type="spellEnd"/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Courier New" w:eastAsia="Times New Roman" w:hAnsi="Courier New" w:cs="Courier New"/>
          <w:color w:val="auto"/>
          <w:sz w:val="20"/>
          <w:szCs w:val="20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 xml:space="preserve"/>
      </w:r>
      <w:r w:rsidRPr="00B87961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es-EC" w:eastAsia="es-EC"/>
        </w:rPr>
        <w:t/>
      </w:r>
      <w:r w:rsidRPr="00B87961">
        <w:rPr>
          <w:rFonts w:ascii="Times New Roman" w:eastAsia="Times New Roman" w:hAnsi="Times New Roman" w:cs="Times New Roman"/>
          <w:color w:val="auto"/>
          <w:sz w:val="24"/>
          <w:szCs w:val="24"/>
          <w:lang w:val="es-EC" w:eastAsia="es-EC"/>
        </w:rPr>
        <w:t/>
      </w:r>
    </w:p>
    <w:sectPr w:rsidR="00B879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24727"/>
    <w:multiLevelType w:val="multilevel"/>
    <w:tmpl w:val="E3D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F7A28"/>
    <w:multiLevelType w:val="multilevel"/>
    <w:tmpl w:val="5D8E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1587F"/>
    <w:multiLevelType w:val="multilevel"/>
    <w:tmpl w:val="6B7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46BCD"/>
    <w:multiLevelType w:val="multilevel"/>
    <w:tmpl w:val="EFFA1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762774"/>
    <w:multiLevelType w:val="multilevel"/>
    <w:tmpl w:val="942CC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E04C08"/>
    <w:multiLevelType w:val="multilevel"/>
    <w:tmpl w:val="4D30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16A38"/>
    <w:multiLevelType w:val="multilevel"/>
    <w:tmpl w:val="56DC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06A4C"/>
    <w:multiLevelType w:val="multilevel"/>
    <w:tmpl w:val="7742A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87757C"/>
    <w:multiLevelType w:val="multilevel"/>
    <w:tmpl w:val="AE60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A76338"/>
    <w:multiLevelType w:val="multilevel"/>
    <w:tmpl w:val="5BD8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D1BD2"/>
    <w:multiLevelType w:val="multilevel"/>
    <w:tmpl w:val="F028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BF24A5"/>
    <w:multiLevelType w:val="multilevel"/>
    <w:tmpl w:val="209A1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3D7E74"/>
    <w:multiLevelType w:val="multilevel"/>
    <w:tmpl w:val="02409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37108"/>
    <w:multiLevelType w:val="multilevel"/>
    <w:tmpl w:val="10F2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47739"/>
    <w:multiLevelType w:val="multilevel"/>
    <w:tmpl w:val="2AAA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766E2F"/>
    <w:multiLevelType w:val="multilevel"/>
    <w:tmpl w:val="86B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537AC7"/>
    <w:multiLevelType w:val="multilevel"/>
    <w:tmpl w:val="0358AD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4A5DD1"/>
    <w:multiLevelType w:val="hybridMultilevel"/>
    <w:tmpl w:val="D43A6F4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985030"/>
    <w:multiLevelType w:val="multilevel"/>
    <w:tmpl w:val="0C14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BA2496"/>
    <w:multiLevelType w:val="multilevel"/>
    <w:tmpl w:val="7724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8152B"/>
    <w:multiLevelType w:val="multilevel"/>
    <w:tmpl w:val="AF027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8644C1"/>
    <w:multiLevelType w:val="multilevel"/>
    <w:tmpl w:val="D89C6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673E66"/>
    <w:multiLevelType w:val="multilevel"/>
    <w:tmpl w:val="0A90B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525EE"/>
    <w:multiLevelType w:val="multilevel"/>
    <w:tmpl w:val="C892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8"/>
  </w:num>
  <w:num w:numId="3">
    <w:abstractNumId w:val="23"/>
  </w:num>
  <w:num w:numId="4">
    <w:abstractNumId w:val="22"/>
  </w:num>
  <w:num w:numId="5">
    <w:abstractNumId w:val="12"/>
  </w:num>
  <w:num w:numId="6">
    <w:abstractNumId w:val="7"/>
  </w:num>
  <w:num w:numId="7">
    <w:abstractNumId w:val="3"/>
  </w:num>
  <w:num w:numId="8">
    <w:abstractNumId w:val="20"/>
  </w:num>
  <w:num w:numId="9">
    <w:abstractNumId w:val="18"/>
  </w:num>
  <w:num w:numId="10">
    <w:abstractNumId w:val="0"/>
  </w:num>
  <w:num w:numId="11">
    <w:abstractNumId w:val="19"/>
  </w:num>
  <w:num w:numId="12">
    <w:abstractNumId w:val="15"/>
  </w:num>
  <w:num w:numId="13">
    <w:abstractNumId w:val="10"/>
  </w:num>
  <w:num w:numId="14">
    <w:abstractNumId w:val="21"/>
  </w:num>
  <w:num w:numId="15">
    <w:abstractNumId w:val="6"/>
  </w:num>
  <w:num w:numId="16">
    <w:abstractNumId w:val="2"/>
  </w:num>
  <w:num w:numId="17">
    <w:abstractNumId w:val="5"/>
  </w:num>
  <w:num w:numId="18">
    <w:abstractNumId w:val="9"/>
  </w:num>
  <w:num w:numId="19">
    <w:abstractNumId w:val="13"/>
  </w:num>
  <w:num w:numId="20">
    <w:abstractNumId w:val="4"/>
  </w:num>
  <w:num w:numId="21">
    <w:abstractNumId w:val="1"/>
  </w:num>
  <w:num w:numId="22">
    <w:abstractNumId w:val="14"/>
  </w:num>
  <w:num w:numId="23">
    <w:abstractNumId w:val="11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61"/>
    <w:rsid w:val="00002A22"/>
    <w:rsid w:val="00252943"/>
    <w:rsid w:val="0027025F"/>
    <w:rsid w:val="00374ECA"/>
    <w:rsid w:val="00413257"/>
    <w:rsid w:val="00552038"/>
    <w:rsid w:val="00561333"/>
    <w:rsid w:val="006D6BBF"/>
    <w:rsid w:val="006E3AE0"/>
    <w:rsid w:val="006F287E"/>
    <w:rsid w:val="00856EDF"/>
    <w:rsid w:val="008E4FDB"/>
    <w:rsid w:val="008E67EC"/>
    <w:rsid w:val="009414DC"/>
    <w:rsid w:val="00955A22"/>
    <w:rsid w:val="00A5015C"/>
    <w:rsid w:val="00B31ED7"/>
    <w:rsid w:val="00B87961"/>
    <w:rsid w:val="00BE5582"/>
    <w:rsid w:val="00C614D8"/>
    <w:rsid w:val="00D80968"/>
    <w:rsid w:val="00E220C3"/>
    <w:rsid w:val="00E973F9"/>
    <w:rsid w:val="00EF5D55"/>
    <w:rsid w:val="00F6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D540DC"/>
  <w15:chartTrackingRefBased/>
  <w15:docId w15:val="{2CEE42FC-5969-4A1F-A3B0-13256BBD9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BBF"/>
    <w:pPr>
      <w:widowControl w:val="0"/>
      <w:autoSpaceDE w:val="0"/>
      <w:autoSpaceDN w:val="0"/>
      <w:spacing w:before="90" w:after="120" w:line="240" w:lineRule="auto"/>
      <w:jc w:val="both"/>
    </w:pPr>
    <w:rPr>
      <w:rFonts w:ascii="Calibri" w:eastAsia="Carlito" w:hAnsi="Calibri" w:cs="Carlito"/>
      <w:color w:val="2F5496" w:themeColor="accent1" w:themeShade="BF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87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D6BBF"/>
    <w:pPr>
      <w:keepNext/>
      <w:keepLines/>
      <w:spacing w:before="40" w:after="0"/>
      <w:outlineLvl w:val="1"/>
    </w:pPr>
    <w:rPr>
      <w:rFonts w:eastAsiaTheme="majorEastAsia" w:cstheme="majorBidi"/>
      <w:b/>
      <w:color w:val="222A35" w:themeColor="text2" w:themeShade="8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879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87961"/>
    <w:pPr>
      <w:ind w:left="1261" w:hanging="361"/>
    </w:pPr>
  </w:style>
  <w:style w:type="character" w:customStyle="1" w:styleId="Ttulo1Car">
    <w:name w:val="Título 1 Car"/>
    <w:basedOn w:val="Fuentedeprrafopredeter"/>
    <w:link w:val="Ttulo1"/>
    <w:uiPriority w:val="9"/>
    <w:rsid w:val="00B8796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B87961"/>
    <w:pPr>
      <w:widowControl/>
      <w:autoSpaceDE/>
      <w:autoSpaceDN/>
      <w:spacing w:after="120" w:line="259" w:lineRule="auto"/>
      <w:outlineLvl w:val="9"/>
    </w:pPr>
    <w:rPr>
      <w:lang w:val="es-MX"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6D6BBF"/>
    <w:rPr>
      <w:rFonts w:ascii="Calibri" w:eastAsiaTheme="majorEastAsia" w:hAnsi="Calibri" w:cstheme="majorBidi"/>
      <w:b/>
      <w:color w:val="222A35" w:themeColor="text2" w:themeShade="80"/>
      <w:sz w:val="3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B8796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/>
    </w:rPr>
  </w:style>
  <w:style w:type="numbering" w:customStyle="1" w:styleId="Sinlista1">
    <w:name w:val="Sin lista1"/>
    <w:next w:val="Sinlista"/>
    <w:uiPriority w:val="99"/>
    <w:semiHidden/>
    <w:unhideWhenUsed/>
    <w:rsid w:val="00B87961"/>
  </w:style>
  <w:style w:type="paragraph" w:customStyle="1" w:styleId="msonormal0">
    <w:name w:val="msonormal"/>
    <w:basedOn w:val="Normal"/>
    <w:rsid w:val="00B87961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EC" w:eastAsia="es-EC"/>
    </w:rPr>
  </w:style>
  <w:style w:type="paragraph" w:styleId="NormalWeb">
    <w:name w:val="Normal (Web)"/>
    <w:basedOn w:val="Normal"/>
    <w:uiPriority w:val="99"/>
    <w:semiHidden/>
    <w:unhideWhenUsed/>
    <w:rsid w:val="00B87961"/>
    <w:pPr>
      <w:widowControl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B8796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B87961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8796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before="0" w:after="0"/>
      <w:jc w:val="left"/>
    </w:pPr>
    <w:rPr>
      <w:rFonts w:ascii="Courier New" w:eastAsia="Times New Roman" w:hAnsi="Courier New" w:cs="Courier New"/>
      <w:color w:val="auto"/>
      <w:sz w:val="20"/>
      <w:szCs w:val="20"/>
      <w:lang w:val="es-EC"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87961"/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katex">
    <w:name w:val="katex"/>
    <w:basedOn w:val="Fuentedeprrafopredeter"/>
    <w:rsid w:val="00B87961"/>
  </w:style>
  <w:style w:type="character" w:customStyle="1" w:styleId="m">
    <w:name w:val="ͼm"/>
    <w:basedOn w:val="Fuentedeprrafopredeter"/>
    <w:rsid w:val="00B87961"/>
  </w:style>
  <w:style w:type="character" w:customStyle="1" w:styleId="g">
    <w:name w:val="ͼg"/>
    <w:basedOn w:val="Fuentedeprrafopredeter"/>
    <w:rsid w:val="00B87961"/>
  </w:style>
  <w:style w:type="character" w:customStyle="1" w:styleId="contents">
    <w:name w:val="contents"/>
    <w:basedOn w:val="Fuentedeprrafopredeter"/>
    <w:rsid w:val="00B87961"/>
  </w:style>
  <w:style w:type="character" w:customStyle="1" w:styleId="entity-underline">
    <w:name w:val="entity-underline"/>
    <w:basedOn w:val="Fuentedeprrafopredeter"/>
    <w:rsid w:val="00B87961"/>
  </w:style>
  <w:style w:type="character" w:customStyle="1" w:styleId="inline-flex">
    <w:name w:val="inline-flex"/>
    <w:basedOn w:val="Fuentedeprrafopredeter"/>
    <w:rsid w:val="00B87961"/>
  </w:style>
  <w:style w:type="character" w:customStyle="1" w:styleId="group-hoverentity-accent">
    <w:name w:val="group-hover:entity-accent"/>
    <w:basedOn w:val="Fuentedeprrafopredeter"/>
    <w:rsid w:val="00B87961"/>
  </w:style>
  <w:style w:type="table" w:styleId="Tablaconcuadrcula4-nfasis1">
    <w:name w:val="Grid Table 4 Accent 1"/>
    <w:basedOn w:val="Tablanormal"/>
    <w:uiPriority w:val="49"/>
    <w:rsid w:val="00856ED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67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8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9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176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25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936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07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61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68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17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936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95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3207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5764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253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647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6937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02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4652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3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956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955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125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911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390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65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210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0814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43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57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76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09016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3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256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93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60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227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627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3492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69915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1400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935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1355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8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480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80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34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48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948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4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9828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598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53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6290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8463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88324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559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408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32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239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288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40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3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278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4749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3068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21152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3605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391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591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85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6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0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89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889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683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7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513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375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6137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6294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43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22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786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86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192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454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2405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6482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0268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444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0559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294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619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716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23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64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946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77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89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376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747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6971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9616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6427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7979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151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07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92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7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601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876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399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208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01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5840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324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335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36231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859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394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12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933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43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30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3443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483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7483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947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234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0628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15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19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07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03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14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105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464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044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9283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8238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1802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137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0995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10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55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88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744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283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5340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152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5894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36620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19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0010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013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034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950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150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24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5975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6003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13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2309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3437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7333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051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28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7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53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71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86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0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959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7201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822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391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5045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7745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71444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783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94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97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6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0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5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04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66013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72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9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9175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3049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270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5803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55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1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48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50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833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081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1759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383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332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0673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41611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84288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1547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9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299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902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51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754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910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043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245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851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7991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016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9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5817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5624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90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48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070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05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495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4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3142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6396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9031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9498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08186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39362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264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7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9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07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8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32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8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763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02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62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67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4027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2833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5815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694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74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49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47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27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8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36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727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6155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59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1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03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467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8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732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611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7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7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680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7927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44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27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566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0224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67275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11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418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833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32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583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03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81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984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1991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369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0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84329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64235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5628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47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4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4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8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513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075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805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9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449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2605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262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53612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26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10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863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30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5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22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987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9099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4372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778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368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949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8253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95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0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73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334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53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38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442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8093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230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942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33575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8179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77718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6257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0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557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99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04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8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242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19134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048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300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5108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3632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1330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2375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57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977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69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7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50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287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07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170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4858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23174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3973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1430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89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43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81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39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16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069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034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1762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1157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17944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1345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521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963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34206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3202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4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3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787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79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22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647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9767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2127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74953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51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1417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249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505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555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49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652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7916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36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9925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82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7794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6081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96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0660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080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69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7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032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36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2010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726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64271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7172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9264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3913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0359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45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8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0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0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9161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930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1269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5887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764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362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057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706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56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35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49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303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02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95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8623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89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293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46492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6854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9264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58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43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854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44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84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268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908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218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51401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03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5290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746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5062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62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5626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0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35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954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921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6820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918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2258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5420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535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385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82984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7537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50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5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27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26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73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393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21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6195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3204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05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2359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364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6387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64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06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244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75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23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39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703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5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3280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8713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2727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5528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523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2367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70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6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13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65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69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9734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362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0175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3259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3308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143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22532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10490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951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15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94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5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878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178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983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25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3825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8091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688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9180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824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29922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091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49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51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450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01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09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61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71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625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8285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551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92938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073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99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2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19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82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1160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0715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27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0301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9131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266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193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32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42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19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294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0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48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337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2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708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736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7859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4053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81548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8656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94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859530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813723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67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14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342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90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88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157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004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079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408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4920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36662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8644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95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84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900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425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99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75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785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04168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930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577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16900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5223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37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2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84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16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190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383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0875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98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0906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577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6842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7494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86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80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47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88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047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00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5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3775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948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1102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58421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1478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82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0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176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1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19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35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55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8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7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87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81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892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5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9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3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0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692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10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907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54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277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868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84186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037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6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24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87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50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417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5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496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0485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500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8289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03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462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9306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5663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1512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65033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47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641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54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17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645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8687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73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378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315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0007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658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65321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29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3688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60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533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883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000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508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121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523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7919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37631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699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0452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5226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32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98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972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8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228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09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730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838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2879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3330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94281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8287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35917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68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13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051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1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0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48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54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7224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02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74777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308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0715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84838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24165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1504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1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69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156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15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54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669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5016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2222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0591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19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97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083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446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195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175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998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02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925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9888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5150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6739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228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6062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58624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648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996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24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612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1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675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18085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8160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0206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36286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9658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1388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49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1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426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823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5103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22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29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5898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20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9196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40747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53082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9918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839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77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14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995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18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78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002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756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0670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952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188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67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999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939724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704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7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07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987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79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61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005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5354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6663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9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732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731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341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79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704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88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09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269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540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867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87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75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907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1210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181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214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86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16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6984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21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27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5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41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48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058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2220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1051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640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76144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1853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6696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782632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4182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52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05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48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43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4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064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3311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039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22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0523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081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11149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3814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747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73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1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906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080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769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0150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1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87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475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55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321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652581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9822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9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161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70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31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64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35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400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11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44994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09466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8631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214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56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17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61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304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068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178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11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344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8714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092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4011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19515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795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1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56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0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9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3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88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4745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557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9590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364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109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101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362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72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576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834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56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838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8615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557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644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639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189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99256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901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2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905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72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74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8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176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0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22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490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453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684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297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003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57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87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6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0429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1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3972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514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1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962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62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1085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3490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1380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449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44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935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301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7069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91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869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35527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393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6735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340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461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228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73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91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34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167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8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681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7917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3902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9594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4479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2516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6481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21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719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88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4295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20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1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4302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0865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190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81294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06559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360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861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7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275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544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88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7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781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230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260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39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7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93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5734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03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6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49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663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437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913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316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84795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39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92755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77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7625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9096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25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60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049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35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43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50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7117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8864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837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3604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5530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428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488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7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7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6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449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23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257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09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742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694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810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6271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17863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19775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507307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8192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800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36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2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7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97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1622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1215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4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4956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5192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629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412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297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8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89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6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703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753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890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2462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693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9891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9040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0065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7252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901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553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36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32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46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85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97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44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385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58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486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0214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1024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023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777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764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952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01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55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764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2670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090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1182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34641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0446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71271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00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4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692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8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947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1234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78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177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025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652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1780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1340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9005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562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23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1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89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6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97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18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409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905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6701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0689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8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06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6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6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772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8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256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4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8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143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11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348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0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27878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7286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6175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36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19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920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327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593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2258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1464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0268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2487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78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13944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0032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86088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9986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2251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463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03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435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1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82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9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569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5077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180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652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6801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14063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3424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48646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2128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9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3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945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4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098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403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7181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5007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6542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1846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2449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407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668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11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68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63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912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8290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6360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019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798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98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7395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1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133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229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937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372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85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05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869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169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7678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80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8167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5235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5846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3928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472753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91261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3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8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48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26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4264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069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4665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2876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0136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8010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69868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3818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78762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72487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56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51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9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72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966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01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80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145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065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065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4305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4687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092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388704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505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06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1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979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84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419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364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6617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215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34929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8364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4900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02619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130584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896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08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89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29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343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447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6979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1282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1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6151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2388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3016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3825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668801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951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93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628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1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98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2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670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472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32902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81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8008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6686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4417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423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6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04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92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293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20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4573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05842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57129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3005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02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79232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597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3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920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553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10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922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129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946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387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656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88653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036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854127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116113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6693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1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335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32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61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7622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3166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989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728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108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0305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4300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612231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6008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88557282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84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897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827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76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28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8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24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1815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1317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335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2872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145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382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350755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0776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7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43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04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62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977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322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2094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659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9404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0764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838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3793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18599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40185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013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88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49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4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06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6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0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167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309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7308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12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8016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7760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838024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13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23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701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49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3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13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5986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09634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621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2879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7604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529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713134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15089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116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639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1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0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08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881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93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6636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6138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94657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5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914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259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06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9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6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9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299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53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64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1559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837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082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2456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70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0059777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615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4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72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15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88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851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1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8470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7530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2733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14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9749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33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22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3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72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87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8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461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3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72756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8628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2684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0423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77994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61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80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2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066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3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17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651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0876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2517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1601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7884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2382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8860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460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677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96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9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26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390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934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527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420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335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877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9431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5336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772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3112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619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80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123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63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4928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336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6241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384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1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167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9495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853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69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553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30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731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925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15982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685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2705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339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208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200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074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350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73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99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33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923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6015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339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615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8328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856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3626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95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9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752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540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557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5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463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8139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029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563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977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79921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6040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879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956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32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68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6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5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29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630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951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788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5496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4964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95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929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52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860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80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1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3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6345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879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4838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8929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0670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865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174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7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625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75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502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857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989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537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9041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4188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477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951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7574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459234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4749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448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5383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45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0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77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6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7180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4014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2103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381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86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11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856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72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39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84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752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223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016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0922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86667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5010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1458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32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18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813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87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593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167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1615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83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8964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196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07242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04245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502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1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725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97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43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6396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2850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29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1065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52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2260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969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2122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52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99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072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14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9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459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415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6868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311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39133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696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71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53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191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20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653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97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504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53690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401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408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44881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36007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5488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38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71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202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330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125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194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102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122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28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2264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6041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758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476</TotalTime>
  <Pages>43</Pages>
  <Words>7586</Words>
  <Characters>41729</Characters>
  <Application>Microsoft Office Word</Application>
  <DocSecurity>0</DocSecurity>
  <Lines>347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Mauricio Campaña Ortega</dc:creator>
  <cp:keywords/>
  <dc:description/>
  <cp:lastModifiedBy>Eduardo Mauricio Campaña Ortega</cp:lastModifiedBy>
  <cp:revision>9</cp:revision>
  <dcterms:created xsi:type="dcterms:W3CDTF">2026-09-24T15:30:00Z</dcterms:created>
  <dcterms:modified xsi:type="dcterms:W3CDTF">2026-09-24T23:24:00Z</dcterms:modified>
</cp:coreProperties>
</file>