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C608D5">
      <w:pPr>
        <w:keepLines/>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6CD0CE8B" w:rsidR="00B6784F" w:rsidRDefault="00C608D5" w:rsidP="00B6784F">
                            <w:pPr>
                              <w:jc w:val="center"/>
                              <w:rPr>
                                <w:sz w:val="44"/>
                                <w:szCs w:val="44"/>
                              </w:rPr>
                            </w:pPr>
                            <w:r>
                              <w:rPr>
                                <w:sz w:val="44"/>
                                <w:szCs w:val="44"/>
                              </w:rPr>
                              <w:t>ESPECIFICACIÓN DE REQUERIMIENTOS PARA EUREKABANK CLIENTE DE CONSOLA</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284AE4B" w:rsidR="0085688E" w:rsidRDefault="00C608D5" w:rsidP="0085688E">
                            <w:pPr>
                              <w:spacing w:before="0"/>
                              <w:jc w:val="center"/>
                            </w:pPr>
                            <w:r>
                              <w:t>Grupo 1</w:t>
                            </w:r>
                          </w:p>
                          <w:p w14:paraId="28D8DC46" w14:textId="4FED91EF" w:rsidR="0085688E" w:rsidRDefault="0085688E" w:rsidP="0085688E">
                            <w:pPr>
                              <w:spacing w:before="0"/>
                              <w:jc w:val="center"/>
                            </w:pPr>
                          </w:p>
                          <w:p w14:paraId="688F79BE" w14:textId="6EB51AAE" w:rsidR="00DC67DE" w:rsidRDefault="00DC67DE" w:rsidP="00DC67DE">
                            <w:pPr>
                              <w:spacing w:before="0"/>
                              <w:jc w:val="center"/>
                            </w:pP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7F4CB368"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C608D5">
                              <w:rPr>
                                <w:rFonts w:eastAsia="Adobe Fangsong Std R" w:cstheme="minorHAnsi"/>
                                <w:b/>
                                <w:noProof/>
                                <w:color w:val="000000"/>
                                <w:sz w:val="32"/>
                                <w:szCs w:val="28"/>
                                <w:lang w:eastAsia="es-EC"/>
                              </w:rPr>
                              <w:t>21/10/2026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6CD0CE8B" w:rsidR="00B6784F" w:rsidRDefault="00C608D5" w:rsidP="00B6784F">
                      <w:pPr>
                        <w:jc w:val="center"/>
                        <w:rPr>
                          <w:sz w:val="44"/>
                          <w:szCs w:val="44"/>
                        </w:rPr>
                      </w:pPr>
                      <w:r>
                        <w:rPr>
                          <w:sz w:val="44"/>
                          <w:szCs w:val="44"/>
                        </w:rPr>
                        <w:t>ESPECIFICACIÓN DE REQUERIMIENTOS PARA EUREKABANK CLIENTE DE CONSOLA</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284AE4B" w:rsidR="0085688E" w:rsidRDefault="00C608D5" w:rsidP="0085688E">
                      <w:pPr>
                        <w:spacing w:before="0"/>
                        <w:jc w:val="center"/>
                      </w:pPr>
                      <w:r>
                        <w:t>Grupo 1</w:t>
                      </w:r>
                    </w:p>
                    <w:p w14:paraId="28D8DC46" w14:textId="4FED91EF" w:rsidR="0085688E" w:rsidRDefault="0085688E" w:rsidP="0085688E">
                      <w:pPr>
                        <w:spacing w:before="0"/>
                        <w:jc w:val="center"/>
                      </w:pPr>
                    </w:p>
                    <w:p w14:paraId="688F79BE" w14:textId="6EB51AAE" w:rsidR="00DC67DE" w:rsidRDefault="00DC67DE" w:rsidP="00DC67DE">
                      <w:pPr>
                        <w:spacing w:before="0"/>
                        <w:jc w:val="center"/>
                      </w:pP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7F4CB368"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C608D5">
                        <w:rPr>
                          <w:rFonts w:eastAsia="Adobe Fangsong Std R" w:cstheme="minorHAnsi"/>
                          <w:b/>
                          <w:noProof/>
                          <w:color w:val="000000"/>
                          <w:sz w:val="32"/>
                          <w:szCs w:val="28"/>
                          <w:lang w:eastAsia="es-EC"/>
                        </w:rPr>
                        <w:t>21/10/2026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sdt>
      <w:sdtPr>
        <w:rPr>
          <w:rFonts w:ascii="Calibri" w:eastAsia="Carlito" w:hAnsi="Calibri" w:cs="Carlito"/>
          <w:sz w:val="22"/>
          <w:szCs w:val="22"/>
          <w:lang w:val="es-ES" w:eastAsia="en-US"/>
        </w:rPr>
        <w:id w:val="855321055"/>
        <w:docPartObj>
          <w:docPartGallery w:val="Table of Contents"/>
          <w:docPartUnique/>
        </w:docPartObj>
      </w:sdtPr>
      <w:sdtContent>
        <w:p w14:paraId="7CDFBCBF" w14:textId="591B6FB1" w:rsidR="00C608D5" w:rsidRDefault="00C608D5" w:rsidP="00C608D5">
          <w:pPr>
            <w:pStyle w:val="TtuloTDC"/>
          </w:pPr>
          <w:r>
            <w:rPr>
              <w:lang w:val="es"/>
            </w:rPr>
            <w:t>ÍNDICE DE CONTENIDOS</w:t>
          </w:r>
        </w:p>
        <w:p w14:paraId="45B40F2B" w14:textId="36879714" w:rsidR="00C608D5" w:rsidRDefault="00C608D5">
          <w:pPr>
            <w:pStyle w:val="TDC1"/>
            <w:tabs>
              <w:tab w:val="right" w:leader="dot" w:pos="9420"/>
            </w:tabs>
            <w:rPr>
              <w:rFonts w:asciiTheme="minorHAnsi" w:eastAsiaTheme="minorEastAsia" w:hAnsiTheme="minorHAnsi" w:cstheme="minorBidi"/>
              <w:noProof/>
              <w:color w:val="auto"/>
              <w:lang w:val="en-US"/>
            </w:rPr>
          </w:pPr>
          <w:r>
            <w:fldChar w:fldCharType="begin"/>
          </w:r>
          <w:r>
            <w:instrText>TOC \o "1-3" \h \z \u</w:instrText>
          </w:r>
          <w:r>
            <w:fldChar w:fldCharType="separate"/>
          </w:r>
          <w:hyperlink w:anchor="_Toc243518070" w:history="1">
            <w:r w:rsidRPr="00205180">
              <w:rPr>
                <w:rStyle w:val="Hipervnculo"/>
                <w:noProof/>
                <w:lang w:val="es"/>
              </w:rPr>
              <w:t>Caso de estudio</w:t>
            </w:r>
            <w:r>
              <w:rPr>
                <w:noProof/>
                <w:webHidden/>
              </w:rPr>
              <w:tab/>
            </w:r>
            <w:r>
              <w:rPr>
                <w:noProof/>
                <w:webHidden/>
              </w:rPr>
              <w:fldChar w:fldCharType="begin"/>
            </w:r>
            <w:r>
              <w:rPr>
                <w:noProof/>
                <w:webHidden/>
              </w:rPr>
              <w:instrText xml:space="preserve"> PAGEREF _Toc243518070 \h </w:instrText>
            </w:r>
            <w:r>
              <w:rPr>
                <w:noProof/>
                <w:webHidden/>
              </w:rPr>
            </w:r>
            <w:r>
              <w:rPr>
                <w:noProof/>
                <w:webHidden/>
              </w:rPr>
              <w:fldChar w:fldCharType="separate"/>
            </w:r>
            <w:r>
              <w:rPr>
                <w:noProof/>
                <w:webHidden/>
              </w:rPr>
              <w:t>3</w:t>
            </w:r>
            <w:r>
              <w:rPr>
                <w:noProof/>
                <w:webHidden/>
              </w:rPr>
              <w:fldChar w:fldCharType="end"/>
            </w:r>
          </w:hyperlink>
        </w:p>
        <w:p w14:paraId="27B6BA91" w14:textId="5D8C0665" w:rsidR="00C608D5" w:rsidRDefault="00C608D5">
          <w:pPr>
            <w:pStyle w:val="TDC1"/>
            <w:tabs>
              <w:tab w:val="right" w:leader="dot" w:pos="9420"/>
            </w:tabs>
            <w:rPr>
              <w:rFonts w:asciiTheme="minorHAnsi" w:eastAsiaTheme="minorEastAsia" w:hAnsiTheme="minorHAnsi" w:cstheme="minorBidi"/>
              <w:noProof/>
              <w:color w:val="auto"/>
              <w:lang w:val="en-US"/>
            </w:rPr>
          </w:pPr>
          <w:hyperlink w:anchor="_Toc243518071" w:history="1">
            <w:r w:rsidRPr="00205180">
              <w:rPr>
                <w:rStyle w:val="Hipervnculo"/>
                <w:noProof/>
                <w:lang w:val="es"/>
              </w:rPr>
              <w:t>1 Introducción</w:t>
            </w:r>
            <w:r>
              <w:rPr>
                <w:noProof/>
                <w:webHidden/>
              </w:rPr>
              <w:tab/>
            </w:r>
            <w:r>
              <w:rPr>
                <w:noProof/>
                <w:webHidden/>
              </w:rPr>
              <w:fldChar w:fldCharType="begin"/>
            </w:r>
            <w:r>
              <w:rPr>
                <w:noProof/>
                <w:webHidden/>
              </w:rPr>
              <w:instrText xml:space="preserve"> PAGEREF _Toc243518071 \h </w:instrText>
            </w:r>
            <w:r>
              <w:rPr>
                <w:noProof/>
                <w:webHidden/>
              </w:rPr>
            </w:r>
            <w:r>
              <w:rPr>
                <w:noProof/>
                <w:webHidden/>
              </w:rPr>
              <w:fldChar w:fldCharType="separate"/>
            </w:r>
            <w:r>
              <w:rPr>
                <w:noProof/>
                <w:webHidden/>
              </w:rPr>
              <w:t>3</w:t>
            </w:r>
            <w:r>
              <w:rPr>
                <w:noProof/>
                <w:webHidden/>
              </w:rPr>
              <w:fldChar w:fldCharType="end"/>
            </w:r>
          </w:hyperlink>
        </w:p>
        <w:p w14:paraId="28200D44" w14:textId="6979F06C" w:rsidR="00C608D5" w:rsidRDefault="00C608D5">
          <w:pPr>
            <w:pStyle w:val="TDC1"/>
            <w:tabs>
              <w:tab w:val="right" w:leader="dot" w:pos="9420"/>
            </w:tabs>
            <w:rPr>
              <w:rFonts w:asciiTheme="minorHAnsi" w:eastAsiaTheme="minorEastAsia" w:hAnsiTheme="minorHAnsi" w:cstheme="minorBidi"/>
              <w:noProof/>
              <w:color w:val="auto"/>
              <w:lang w:val="en-US"/>
            </w:rPr>
          </w:pPr>
          <w:hyperlink w:anchor="_Toc243518072" w:history="1">
            <w:r w:rsidRPr="00205180">
              <w:rPr>
                <w:rStyle w:val="Hipervnculo"/>
                <w:noProof/>
                <w:lang w:val="es"/>
              </w:rPr>
              <w:t>2 Propósito</w:t>
            </w:r>
            <w:r>
              <w:rPr>
                <w:noProof/>
                <w:webHidden/>
              </w:rPr>
              <w:tab/>
            </w:r>
            <w:r>
              <w:rPr>
                <w:noProof/>
                <w:webHidden/>
              </w:rPr>
              <w:fldChar w:fldCharType="begin"/>
            </w:r>
            <w:r>
              <w:rPr>
                <w:noProof/>
                <w:webHidden/>
              </w:rPr>
              <w:instrText xml:space="preserve"> PAGEREF _Toc243518072 \h </w:instrText>
            </w:r>
            <w:r>
              <w:rPr>
                <w:noProof/>
                <w:webHidden/>
              </w:rPr>
            </w:r>
            <w:r>
              <w:rPr>
                <w:noProof/>
                <w:webHidden/>
              </w:rPr>
              <w:fldChar w:fldCharType="separate"/>
            </w:r>
            <w:r>
              <w:rPr>
                <w:noProof/>
                <w:webHidden/>
              </w:rPr>
              <w:t>3</w:t>
            </w:r>
            <w:r>
              <w:rPr>
                <w:noProof/>
                <w:webHidden/>
              </w:rPr>
              <w:fldChar w:fldCharType="end"/>
            </w:r>
          </w:hyperlink>
        </w:p>
        <w:p w14:paraId="70A9B335" w14:textId="2B91978F" w:rsidR="00C608D5" w:rsidRDefault="00C608D5">
          <w:pPr>
            <w:pStyle w:val="TDC1"/>
            <w:tabs>
              <w:tab w:val="right" w:leader="dot" w:pos="9420"/>
            </w:tabs>
            <w:rPr>
              <w:rFonts w:asciiTheme="minorHAnsi" w:eastAsiaTheme="minorEastAsia" w:hAnsiTheme="minorHAnsi" w:cstheme="minorBidi"/>
              <w:noProof/>
              <w:color w:val="auto"/>
              <w:lang w:val="en-US"/>
            </w:rPr>
          </w:pPr>
          <w:hyperlink w:anchor="_Toc243518073" w:history="1">
            <w:r w:rsidRPr="00205180">
              <w:rPr>
                <w:rStyle w:val="Hipervnculo"/>
                <w:noProof/>
                <w:lang w:val="es"/>
              </w:rPr>
              <w:t>3 Alcance</w:t>
            </w:r>
            <w:r>
              <w:rPr>
                <w:noProof/>
                <w:webHidden/>
              </w:rPr>
              <w:tab/>
            </w:r>
            <w:r>
              <w:rPr>
                <w:noProof/>
                <w:webHidden/>
              </w:rPr>
              <w:fldChar w:fldCharType="begin"/>
            </w:r>
            <w:r>
              <w:rPr>
                <w:noProof/>
                <w:webHidden/>
              </w:rPr>
              <w:instrText xml:space="preserve"> PAGEREF _Toc243518073 \h </w:instrText>
            </w:r>
            <w:r>
              <w:rPr>
                <w:noProof/>
                <w:webHidden/>
              </w:rPr>
            </w:r>
            <w:r>
              <w:rPr>
                <w:noProof/>
                <w:webHidden/>
              </w:rPr>
              <w:fldChar w:fldCharType="separate"/>
            </w:r>
            <w:r>
              <w:rPr>
                <w:noProof/>
                <w:webHidden/>
              </w:rPr>
              <w:t>3</w:t>
            </w:r>
            <w:r>
              <w:rPr>
                <w:noProof/>
                <w:webHidden/>
              </w:rPr>
              <w:fldChar w:fldCharType="end"/>
            </w:r>
          </w:hyperlink>
        </w:p>
        <w:p w14:paraId="394CD95D" w14:textId="64169D8A" w:rsidR="00C608D5" w:rsidRDefault="00C608D5">
          <w:pPr>
            <w:pStyle w:val="TDC1"/>
            <w:tabs>
              <w:tab w:val="right" w:leader="dot" w:pos="9420"/>
            </w:tabs>
            <w:rPr>
              <w:rFonts w:asciiTheme="minorHAnsi" w:eastAsiaTheme="minorEastAsia" w:hAnsiTheme="minorHAnsi" w:cstheme="minorBidi"/>
              <w:noProof/>
              <w:color w:val="auto"/>
              <w:lang w:val="en-US"/>
            </w:rPr>
          </w:pPr>
          <w:hyperlink w:anchor="_Toc243518074" w:history="1">
            <w:r w:rsidRPr="00205180">
              <w:rPr>
                <w:rStyle w:val="Hipervnculo"/>
                <w:noProof/>
                <w:lang w:val="es"/>
              </w:rPr>
              <w:t>4 Definiciones acrónimos y abreviaturas</w:t>
            </w:r>
            <w:r>
              <w:rPr>
                <w:noProof/>
                <w:webHidden/>
              </w:rPr>
              <w:tab/>
            </w:r>
            <w:r>
              <w:rPr>
                <w:noProof/>
                <w:webHidden/>
              </w:rPr>
              <w:fldChar w:fldCharType="begin"/>
            </w:r>
            <w:r>
              <w:rPr>
                <w:noProof/>
                <w:webHidden/>
              </w:rPr>
              <w:instrText xml:space="preserve"> PAGEREF _Toc243518074 \h </w:instrText>
            </w:r>
            <w:r>
              <w:rPr>
                <w:noProof/>
                <w:webHidden/>
              </w:rPr>
            </w:r>
            <w:r>
              <w:rPr>
                <w:noProof/>
                <w:webHidden/>
              </w:rPr>
              <w:fldChar w:fldCharType="separate"/>
            </w:r>
            <w:r>
              <w:rPr>
                <w:noProof/>
                <w:webHidden/>
              </w:rPr>
              <w:t>4</w:t>
            </w:r>
            <w:r>
              <w:rPr>
                <w:noProof/>
                <w:webHidden/>
              </w:rPr>
              <w:fldChar w:fldCharType="end"/>
            </w:r>
          </w:hyperlink>
        </w:p>
        <w:p w14:paraId="543B87D8" w14:textId="607DF3CB" w:rsidR="00C608D5" w:rsidRDefault="00C608D5">
          <w:pPr>
            <w:pStyle w:val="TDC1"/>
            <w:tabs>
              <w:tab w:val="right" w:leader="dot" w:pos="9420"/>
            </w:tabs>
            <w:rPr>
              <w:rFonts w:asciiTheme="minorHAnsi" w:eastAsiaTheme="minorEastAsia" w:hAnsiTheme="minorHAnsi" w:cstheme="minorBidi"/>
              <w:noProof/>
              <w:color w:val="auto"/>
              <w:lang w:val="en-US"/>
            </w:rPr>
          </w:pPr>
          <w:hyperlink w:anchor="_Toc243518075" w:history="1">
            <w:r w:rsidRPr="00205180">
              <w:rPr>
                <w:rStyle w:val="Hipervnculo"/>
                <w:noProof/>
                <w:lang w:val="es"/>
              </w:rPr>
              <w:t>5 Referencias del código</w:t>
            </w:r>
            <w:r>
              <w:rPr>
                <w:noProof/>
                <w:webHidden/>
              </w:rPr>
              <w:tab/>
            </w:r>
            <w:r>
              <w:rPr>
                <w:noProof/>
                <w:webHidden/>
              </w:rPr>
              <w:fldChar w:fldCharType="begin"/>
            </w:r>
            <w:r>
              <w:rPr>
                <w:noProof/>
                <w:webHidden/>
              </w:rPr>
              <w:instrText xml:space="preserve"> PAGEREF _Toc243518075 \h </w:instrText>
            </w:r>
            <w:r>
              <w:rPr>
                <w:noProof/>
                <w:webHidden/>
              </w:rPr>
            </w:r>
            <w:r>
              <w:rPr>
                <w:noProof/>
                <w:webHidden/>
              </w:rPr>
              <w:fldChar w:fldCharType="separate"/>
            </w:r>
            <w:r>
              <w:rPr>
                <w:noProof/>
                <w:webHidden/>
              </w:rPr>
              <w:t>4</w:t>
            </w:r>
            <w:r>
              <w:rPr>
                <w:noProof/>
                <w:webHidden/>
              </w:rPr>
              <w:fldChar w:fldCharType="end"/>
            </w:r>
          </w:hyperlink>
        </w:p>
        <w:p w14:paraId="0AD7591E" w14:textId="739A9A32" w:rsidR="00C608D5" w:rsidRDefault="00C608D5">
          <w:pPr>
            <w:pStyle w:val="TDC1"/>
            <w:tabs>
              <w:tab w:val="right" w:leader="dot" w:pos="9420"/>
            </w:tabs>
            <w:rPr>
              <w:rFonts w:asciiTheme="minorHAnsi" w:eastAsiaTheme="minorEastAsia" w:hAnsiTheme="minorHAnsi" w:cstheme="minorBidi"/>
              <w:noProof/>
              <w:color w:val="auto"/>
              <w:lang w:val="en-US"/>
            </w:rPr>
          </w:pPr>
          <w:hyperlink w:anchor="_Toc243518076" w:history="1">
            <w:r w:rsidRPr="00205180">
              <w:rPr>
                <w:rStyle w:val="Hipervnculo"/>
                <w:noProof/>
                <w:lang w:val="es"/>
              </w:rPr>
              <w:t>6 Visión general del documento</w:t>
            </w:r>
            <w:r>
              <w:rPr>
                <w:noProof/>
                <w:webHidden/>
              </w:rPr>
              <w:tab/>
            </w:r>
            <w:r>
              <w:rPr>
                <w:noProof/>
                <w:webHidden/>
              </w:rPr>
              <w:fldChar w:fldCharType="begin"/>
            </w:r>
            <w:r>
              <w:rPr>
                <w:noProof/>
                <w:webHidden/>
              </w:rPr>
              <w:instrText xml:space="preserve"> PAGEREF _Toc243518076 \h </w:instrText>
            </w:r>
            <w:r>
              <w:rPr>
                <w:noProof/>
                <w:webHidden/>
              </w:rPr>
            </w:r>
            <w:r>
              <w:rPr>
                <w:noProof/>
                <w:webHidden/>
              </w:rPr>
              <w:fldChar w:fldCharType="separate"/>
            </w:r>
            <w:r>
              <w:rPr>
                <w:noProof/>
                <w:webHidden/>
              </w:rPr>
              <w:t>5</w:t>
            </w:r>
            <w:r>
              <w:rPr>
                <w:noProof/>
                <w:webHidden/>
              </w:rPr>
              <w:fldChar w:fldCharType="end"/>
            </w:r>
          </w:hyperlink>
        </w:p>
        <w:p w14:paraId="028279BE" w14:textId="46CF0081" w:rsidR="00C608D5" w:rsidRDefault="00C608D5">
          <w:pPr>
            <w:pStyle w:val="TDC1"/>
            <w:tabs>
              <w:tab w:val="right" w:leader="dot" w:pos="9420"/>
            </w:tabs>
            <w:rPr>
              <w:rFonts w:asciiTheme="minorHAnsi" w:eastAsiaTheme="minorEastAsia" w:hAnsiTheme="minorHAnsi" w:cstheme="minorBidi"/>
              <w:noProof/>
              <w:color w:val="auto"/>
              <w:lang w:val="en-US"/>
            </w:rPr>
          </w:pPr>
          <w:hyperlink w:anchor="_Toc243518077" w:history="1">
            <w:r w:rsidRPr="00205180">
              <w:rPr>
                <w:rStyle w:val="Hipervnculo"/>
                <w:noProof/>
                <w:lang w:val="es"/>
              </w:rPr>
              <w:t>7 Descripción general</w:t>
            </w:r>
            <w:r>
              <w:rPr>
                <w:noProof/>
                <w:webHidden/>
              </w:rPr>
              <w:tab/>
            </w:r>
            <w:r>
              <w:rPr>
                <w:noProof/>
                <w:webHidden/>
              </w:rPr>
              <w:fldChar w:fldCharType="begin"/>
            </w:r>
            <w:r>
              <w:rPr>
                <w:noProof/>
                <w:webHidden/>
              </w:rPr>
              <w:instrText xml:space="preserve"> PAGEREF _Toc243518077 \h </w:instrText>
            </w:r>
            <w:r>
              <w:rPr>
                <w:noProof/>
                <w:webHidden/>
              </w:rPr>
            </w:r>
            <w:r>
              <w:rPr>
                <w:noProof/>
                <w:webHidden/>
              </w:rPr>
              <w:fldChar w:fldCharType="separate"/>
            </w:r>
            <w:r>
              <w:rPr>
                <w:noProof/>
                <w:webHidden/>
              </w:rPr>
              <w:t>5</w:t>
            </w:r>
            <w:r>
              <w:rPr>
                <w:noProof/>
                <w:webHidden/>
              </w:rPr>
              <w:fldChar w:fldCharType="end"/>
            </w:r>
          </w:hyperlink>
        </w:p>
        <w:p w14:paraId="62851715" w14:textId="27A0E7A9" w:rsidR="00C608D5" w:rsidRDefault="00C608D5">
          <w:pPr>
            <w:pStyle w:val="TDC2"/>
            <w:tabs>
              <w:tab w:val="right" w:leader="dot" w:pos="9420"/>
            </w:tabs>
            <w:rPr>
              <w:rFonts w:asciiTheme="minorHAnsi" w:eastAsiaTheme="minorEastAsia" w:hAnsiTheme="minorHAnsi" w:cstheme="minorBidi"/>
              <w:noProof/>
              <w:color w:val="auto"/>
              <w:lang w:val="en-US"/>
            </w:rPr>
          </w:pPr>
          <w:hyperlink w:anchor="_Toc243518078" w:history="1">
            <w:r w:rsidRPr="00205180">
              <w:rPr>
                <w:rStyle w:val="Hipervnculo"/>
                <w:noProof/>
                <w:lang w:val="es"/>
              </w:rPr>
              <w:t>7.1 Perspectiva del producto</w:t>
            </w:r>
            <w:r>
              <w:rPr>
                <w:noProof/>
                <w:webHidden/>
              </w:rPr>
              <w:tab/>
            </w:r>
            <w:r>
              <w:rPr>
                <w:noProof/>
                <w:webHidden/>
              </w:rPr>
              <w:fldChar w:fldCharType="begin"/>
            </w:r>
            <w:r>
              <w:rPr>
                <w:noProof/>
                <w:webHidden/>
              </w:rPr>
              <w:instrText xml:space="preserve"> PAGEREF _Toc243518078 \h </w:instrText>
            </w:r>
            <w:r>
              <w:rPr>
                <w:noProof/>
                <w:webHidden/>
              </w:rPr>
            </w:r>
            <w:r>
              <w:rPr>
                <w:noProof/>
                <w:webHidden/>
              </w:rPr>
              <w:fldChar w:fldCharType="separate"/>
            </w:r>
            <w:r>
              <w:rPr>
                <w:noProof/>
                <w:webHidden/>
              </w:rPr>
              <w:t>5</w:t>
            </w:r>
            <w:r>
              <w:rPr>
                <w:noProof/>
                <w:webHidden/>
              </w:rPr>
              <w:fldChar w:fldCharType="end"/>
            </w:r>
          </w:hyperlink>
        </w:p>
        <w:p w14:paraId="26D36F27" w14:textId="6071CAC6" w:rsidR="00C608D5" w:rsidRDefault="00C608D5">
          <w:pPr>
            <w:pStyle w:val="TDC2"/>
            <w:tabs>
              <w:tab w:val="right" w:leader="dot" w:pos="9420"/>
            </w:tabs>
            <w:rPr>
              <w:rFonts w:asciiTheme="minorHAnsi" w:eastAsiaTheme="minorEastAsia" w:hAnsiTheme="minorHAnsi" w:cstheme="minorBidi"/>
              <w:noProof/>
              <w:color w:val="auto"/>
              <w:lang w:val="en-US"/>
            </w:rPr>
          </w:pPr>
          <w:hyperlink w:anchor="_Toc243518079" w:history="1">
            <w:r w:rsidRPr="00205180">
              <w:rPr>
                <w:rStyle w:val="Hipervnculo"/>
                <w:noProof/>
                <w:lang w:val="es"/>
              </w:rPr>
              <w:t>7.2 Funciones del producto</w:t>
            </w:r>
            <w:r>
              <w:rPr>
                <w:noProof/>
                <w:webHidden/>
              </w:rPr>
              <w:tab/>
            </w:r>
            <w:r>
              <w:rPr>
                <w:noProof/>
                <w:webHidden/>
              </w:rPr>
              <w:fldChar w:fldCharType="begin"/>
            </w:r>
            <w:r>
              <w:rPr>
                <w:noProof/>
                <w:webHidden/>
              </w:rPr>
              <w:instrText xml:space="preserve"> PAGEREF _Toc243518079 \h </w:instrText>
            </w:r>
            <w:r>
              <w:rPr>
                <w:noProof/>
                <w:webHidden/>
              </w:rPr>
            </w:r>
            <w:r>
              <w:rPr>
                <w:noProof/>
                <w:webHidden/>
              </w:rPr>
              <w:fldChar w:fldCharType="separate"/>
            </w:r>
            <w:r>
              <w:rPr>
                <w:noProof/>
                <w:webHidden/>
              </w:rPr>
              <w:t>5</w:t>
            </w:r>
            <w:r>
              <w:rPr>
                <w:noProof/>
                <w:webHidden/>
              </w:rPr>
              <w:fldChar w:fldCharType="end"/>
            </w:r>
          </w:hyperlink>
        </w:p>
        <w:p w14:paraId="185BF294" w14:textId="3CA30D6B" w:rsidR="00C608D5" w:rsidRDefault="00C608D5">
          <w:pPr>
            <w:pStyle w:val="TDC2"/>
            <w:tabs>
              <w:tab w:val="right" w:leader="dot" w:pos="9420"/>
            </w:tabs>
            <w:rPr>
              <w:rFonts w:asciiTheme="minorHAnsi" w:eastAsiaTheme="minorEastAsia" w:hAnsiTheme="minorHAnsi" w:cstheme="minorBidi"/>
              <w:noProof/>
              <w:color w:val="auto"/>
              <w:lang w:val="en-US"/>
            </w:rPr>
          </w:pPr>
          <w:hyperlink w:anchor="_Toc243518080" w:history="1">
            <w:r w:rsidRPr="00205180">
              <w:rPr>
                <w:rStyle w:val="Hipervnculo"/>
                <w:noProof/>
                <w:lang w:val="es"/>
              </w:rPr>
              <w:t>7.3 Usuarios y entorno</w:t>
            </w:r>
            <w:r>
              <w:rPr>
                <w:noProof/>
                <w:webHidden/>
              </w:rPr>
              <w:tab/>
            </w:r>
            <w:r>
              <w:rPr>
                <w:noProof/>
                <w:webHidden/>
              </w:rPr>
              <w:fldChar w:fldCharType="begin"/>
            </w:r>
            <w:r>
              <w:rPr>
                <w:noProof/>
                <w:webHidden/>
              </w:rPr>
              <w:instrText xml:space="preserve"> PAGEREF _Toc243518080 \h </w:instrText>
            </w:r>
            <w:r>
              <w:rPr>
                <w:noProof/>
                <w:webHidden/>
              </w:rPr>
            </w:r>
            <w:r>
              <w:rPr>
                <w:noProof/>
                <w:webHidden/>
              </w:rPr>
              <w:fldChar w:fldCharType="separate"/>
            </w:r>
            <w:r>
              <w:rPr>
                <w:noProof/>
                <w:webHidden/>
              </w:rPr>
              <w:t>5</w:t>
            </w:r>
            <w:r>
              <w:rPr>
                <w:noProof/>
                <w:webHidden/>
              </w:rPr>
              <w:fldChar w:fldCharType="end"/>
            </w:r>
          </w:hyperlink>
        </w:p>
        <w:p w14:paraId="1A75CF37" w14:textId="6C0D1B17" w:rsidR="00C608D5" w:rsidRDefault="00C608D5">
          <w:pPr>
            <w:pStyle w:val="TDC2"/>
            <w:tabs>
              <w:tab w:val="right" w:leader="dot" w:pos="9420"/>
            </w:tabs>
            <w:rPr>
              <w:rFonts w:asciiTheme="minorHAnsi" w:eastAsiaTheme="minorEastAsia" w:hAnsiTheme="minorHAnsi" w:cstheme="minorBidi"/>
              <w:noProof/>
              <w:color w:val="auto"/>
              <w:lang w:val="en-US"/>
            </w:rPr>
          </w:pPr>
          <w:hyperlink w:anchor="_Toc243518081" w:history="1">
            <w:r w:rsidRPr="00205180">
              <w:rPr>
                <w:rStyle w:val="Hipervnculo"/>
                <w:noProof/>
                <w:lang w:val="es"/>
              </w:rPr>
              <w:t>7.4 Restricciones y supuestos</w:t>
            </w:r>
            <w:r>
              <w:rPr>
                <w:noProof/>
                <w:webHidden/>
              </w:rPr>
              <w:tab/>
            </w:r>
            <w:r>
              <w:rPr>
                <w:noProof/>
                <w:webHidden/>
              </w:rPr>
              <w:fldChar w:fldCharType="begin"/>
            </w:r>
            <w:r>
              <w:rPr>
                <w:noProof/>
                <w:webHidden/>
              </w:rPr>
              <w:instrText xml:space="preserve"> PAGEREF _Toc243518081 \h </w:instrText>
            </w:r>
            <w:r>
              <w:rPr>
                <w:noProof/>
                <w:webHidden/>
              </w:rPr>
            </w:r>
            <w:r>
              <w:rPr>
                <w:noProof/>
                <w:webHidden/>
              </w:rPr>
              <w:fldChar w:fldCharType="separate"/>
            </w:r>
            <w:r>
              <w:rPr>
                <w:noProof/>
                <w:webHidden/>
              </w:rPr>
              <w:t>6</w:t>
            </w:r>
            <w:r>
              <w:rPr>
                <w:noProof/>
                <w:webHidden/>
              </w:rPr>
              <w:fldChar w:fldCharType="end"/>
            </w:r>
          </w:hyperlink>
        </w:p>
        <w:p w14:paraId="349B3458" w14:textId="08694653" w:rsidR="00C608D5" w:rsidRDefault="00C608D5">
          <w:pPr>
            <w:pStyle w:val="TDC1"/>
            <w:tabs>
              <w:tab w:val="right" w:leader="dot" w:pos="9420"/>
            </w:tabs>
            <w:rPr>
              <w:rFonts w:asciiTheme="minorHAnsi" w:eastAsiaTheme="minorEastAsia" w:hAnsiTheme="minorHAnsi" w:cstheme="minorBidi"/>
              <w:noProof/>
              <w:color w:val="auto"/>
              <w:lang w:val="en-US"/>
            </w:rPr>
          </w:pPr>
          <w:hyperlink w:anchor="_Toc243518082" w:history="1">
            <w:r w:rsidRPr="00205180">
              <w:rPr>
                <w:rStyle w:val="Hipervnculo"/>
                <w:noProof/>
                <w:lang w:val="es"/>
              </w:rPr>
              <w:t>8 Especificación de requisitos</w:t>
            </w:r>
            <w:r>
              <w:rPr>
                <w:noProof/>
                <w:webHidden/>
              </w:rPr>
              <w:tab/>
            </w:r>
            <w:r>
              <w:rPr>
                <w:noProof/>
                <w:webHidden/>
              </w:rPr>
              <w:fldChar w:fldCharType="begin"/>
            </w:r>
            <w:r>
              <w:rPr>
                <w:noProof/>
                <w:webHidden/>
              </w:rPr>
              <w:instrText xml:space="preserve"> PAGEREF _Toc243518082 \h </w:instrText>
            </w:r>
            <w:r>
              <w:rPr>
                <w:noProof/>
                <w:webHidden/>
              </w:rPr>
            </w:r>
            <w:r>
              <w:rPr>
                <w:noProof/>
                <w:webHidden/>
              </w:rPr>
              <w:fldChar w:fldCharType="separate"/>
            </w:r>
            <w:r>
              <w:rPr>
                <w:noProof/>
                <w:webHidden/>
              </w:rPr>
              <w:t>6</w:t>
            </w:r>
            <w:r>
              <w:rPr>
                <w:noProof/>
                <w:webHidden/>
              </w:rPr>
              <w:fldChar w:fldCharType="end"/>
            </w:r>
          </w:hyperlink>
        </w:p>
        <w:p w14:paraId="4133D2C2" w14:textId="3C10BC30" w:rsidR="00C608D5" w:rsidRDefault="00C608D5">
          <w:pPr>
            <w:pStyle w:val="TDC2"/>
            <w:tabs>
              <w:tab w:val="right" w:leader="dot" w:pos="9420"/>
            </w:tabs>
            <w:rPr>
              <w:rFonts w:asciiTheme="minorHAnsi" w:eastAsiaTheme="minorEastAsia" w:hAnsiTheme="minorHAnsi" w:cstheme="minorBidi"/>
              <w:noProof/>
              <w:color w:val="auto"/>
              <w:lang w:val="en-US"/>
            </w:rPr>
          </w:pPr>
          <w:hyperlink w:anchor="_Toc243518083" w:history="1">
            <w:r w:rsidRPr="00205180">
              <w:rPr>
                <w:rStyle w:val="Hipervnculo"/>
                <w:noProof/>
                <w:lang w:val="es"/>
              </w:rPr>
              <w:t>8.1 Interfaces externas</w:t>
            </w:r>
            <w:r>
              <w:rPr>
                <w:noProof/>
                <w:webHidden/>
              </w:rPr>
              <w:tab/>
            </w:r>
            <w:r>
              <w:rPr>
                <w:noProof/>
                <w:webHidden/>
              </w:rPr>
              <w:fldChar w:fldCharType="begin"/>
            </w:r>
            <w:r>
              <w:rPr>
                <w:noProof/>
                <w:webHidden/>
              </w:rPr>
              <w:instrText xml:space="preserve"> PAGEREF _Toc243518083 \h </w:instrText>
            </w:r>
            <w:r>
              <w:rPr>
                <w:noProof/>
                <w:webHidden/>
              </w:rPr>
            </w:r>
            <w:r>
              <w:rPr>
                <w:noProof/>
                <w:webHidden/>
              </w:rPr>
              <w:fldChar w:fldCharType="separate"/>
            </w:r>
            <w:r>
              <w:rPr>
                <w:noProof/>
                <w:webHidden/>
              </w:rPr>
              <w:t>6</w:t>
            </w:r>
            <w:r>
              <w:rPr>
                <w:noProof/>
                <w:webHidden/>
              </w:rPr>
              <w:fldChar w:fldCharType="end"/>
            </w:r>
          </w:hyperlink>
        </w:p>
        <w:p w14:paraId="7C293E8E" w14:textId="302B1069" w:rsidR="00C608D5" w:rsidRDefault="00C608D5">
          <w:pPr>
            <w:pStyle w:val="TDC2"/>
            <w:tabs>
              <w:tab w:val="right" w:leader="dot" w:pos="9420"/>
            </w:tabs>
            <w:rPr>
              <w:rFonts w:asciiTheme="minorHAnsi" w:eastAsiaTheme="minorEastAsia" w:hAnsiTheme="minorHAnsi" w:cstheme="minorBidi"/>
              <w:noProof/>
              <w:color w:val="auto"/>
              <w:lang w:val="en-US"/>
            </w:rPr>
          </w:pPr>
          <w:hyperlink w:anchor="_Toc243518084" w:history="1">
            <w:r w:rsidRPr="00205180">
              <w:rPr>
                <w:rStyle w:val="Hipervnculo"/>
                <w:noProof/>
                <w:lang w:val="es"/>
              </w:rPr>
              <w:t>8.2 Objetivos y actor</w:t>
            </w:r>
            <w:r>
              <w:rPr>
                <w:noProof/>
                <w:webHidden/>
              </w:rPr>
              <w:tab/>
            </w:r>
            <w:r>
              <w:rPr>
                <w:noProof/>
                <w:webHidden/>
              </w:rPr>
              <w:fldChar w:fldCharType="begin"/>
            </w:r>
            <w:r>
              <w:rPr>
                <w:noProof/>
                <w:webHidden/>
              </w:rPr>
              <w:instrText xml:space="preserve"> PAGEREF _Toc243518084 \h </w:instrText>
            </w:r>
            <w:r>
              <w:rPr>
                <w:noProof/>
                <w:webHidden/>
              </w:rPr>
            </w:r>
            <w:r>
              <w:rPr>
                <w:noProof/>
                <w:webHidden/>
              </w:rPr>
              <w:fldChar w:fldCharType="separate"/>
            </w:r>
            <w:r>
              <w:rPr>
                <w:noProof/>
                <w:webHidden/>
              </w:rPr>
              <w:t>6</w:t>
            </w:r>
            <w:r>
              <w:rPr>
                <w:noProof/>
                <w:webHidden/>
              </w:rPr>
              <w:fldChar w:fldCharType="end"/>
            </w:r>
          </w:hyperlink>
        </w:p>
        <w:p w14:paraId="5551C4DF" w14:textId="3C9205E7" w:rsidR="00C608D5" w:rsidRDefault="00C608D5">
          <w:pPr>
            <w:pStyle w:val="TDC2"/>
            <w:tabs>
              <w:tab w:val="right" w:leader="dot" w:pos="9420"/>
            </w:tabs>
            <w:rPr>
              <w:rFonts w:asciiTheme="minorHAnsi" w:eastAsiaTheme="minorEastAsia" w:hAnsiTheme="minorHAnsi" w:cstheme="minorBidi"/>
              <w:noProof/>
              <w:color w:val="auto"/>
              <w:lang w:val="en-US"/>
            </w:rPr>
          </w:pPr>
          <w:hyperlink w:anchor="_Toc243518085" w:history="1">
            <w:r w:rsidRPr="00205180">
              <w:rPr>
                <w:rStyle w:val="Hipervnculo"/>
                <w:noProof/>
                <w:lang w:val="es"/>
              </w:rPr>
              <w:t>8.3 Casos de uso</w:t>
            </w:r>
            <w:r>
              <w:rPr>
                <w:noProof/>
                <w:webHidden/>
              </w:rPr>
              <w:tab/>
            </w:r>
            <w:r>
              <w:rPr>
                <w:noProof/>
                <w:webHidden/>
              </w:rPr>
              <w:fldChar w:fldCharType="begin"/>
            </w:r>
            <w:r>
              <w:rPr>
                <w:noProof/>
                <w:webHidden/>
              </w:rPr>
              <w:instrText xml:space="preserve"> PAGEREF _Toc243518085 \h </w:instrText>
            </w:r>
            <w:r>
              <w:rPr>
                <w:noProof/>
                <w:webHidden/>
              </w:rPr>
            </w:r>
            <w:r>
              <w:rPr>
                <w:noProof/>
                <w:webHidden/>
              </w:rPr>
              <w:fldChar w:fldCharType="separate"/>
            </w:r>
            <w:r>
              <w:rPr>
                <w:noProof/>
                <w:webHidden/>
              </w:rPr>
              <w:t>7</w:t>
            </w:r>
            <w:r>
              <w:rPr>
                <w:noProof/>
                <w:webHidden/>
              </w:rPr>
              <w:fldChar w:fldCharType="end"/>
            </w:r>
          </w:hyperlink>
        </w:p>
        <w:p w14:paraId="3CFA7F72" w14:textId="202F37B8" w:rsidR="00C608D5" w:rsidRDefault="00C608D5">
          <w:pPr>
            <w:pStyle w:val="TDC2"/>
            <w:tabs>
              <w:tab w:val="right" w:leader="dot" w:pos="9420"/>
            </w:tabs>
            <w:rPr>
              <w:rFonts w:asciiTheme="minorHAnsi" w:eastAsiaTheme="minorEastAsia" w:hAnsiTheme="minorHAnsi" w:cstheme="minorBidi"/>
              <w:noProof/>
              <w:color w:val="auto"/>
              <w:lang w:val="en-US"/>
            </w:rPr>
          </w:pPr>
          <w:hyperlink w:anchor="_Toc243518086" w:history="1">
            <w:r w:rsidRPr="00205180">
              <w:rPr>
                <w:rStyle w:val="Hipervnculo"/>
                <w:noProof/>
                <w:lang w:val="es"/>
              </w:rPr>
              <w:t>8.4 Requisitos funcionales</w:t>
            </w:r>
            <w:r>
              <w:rPr>
                <w:noProof/>
                <w:webHidden/>
              </w:rPr>
              <w:tab/>
            </w:r>
            <w:r>
              <w:rPr>
                <w:noProof/>
                <w:webHidden/>
              </w:rPr>
              <w:fldChar w:fldCharType="begin"/>
            </w:r>
            <w:r>
              <w:rPr>
                <w:noProof/>
                <w:webHidden/>
              </w:rPr>
              <w:instrText xml:space="preserve"> PAGEREF _Toc243518086 \h </w:instrText>
            </w:r>
            <w:r>
              <w:rPr>
                <w:noProof/>
                <w:webHidden/>
              </w:rPr>
            </w:r>
            <w:r>
              <w:rPr>
                <w:noProof/>
                <w:webHidden/>
              </w:rPr>
              <w:fldChar w:fldCharType="separate"/>
            </w:r>
            <w:r>
              <w:rPr>
                <w:noProof/>
                <w:webHidden/>
              </w:rPr>
              <w:t>8</w:t>
            </w:r>
            <w:r>
              <w:rPr>
                <w:noProof/>
                <w:webHidden/>
              </w:rPr>
              <w:fldChar w:fldCharType="end"/>
            </w:r>
          </w:hyperlink>
        </w:p>
        <w:p w14:paraId="70F8097C" w14:textId="1CE2B76E" w:rsidR="00C608D5" w:rsidRDefault="00C608D5">
          <w:pPr>
            <w:pStyle w:val="TDC3"/>
            <w:tabs>
              <w:tab w:val="right" w:leader="dot" w:pos="9420"/>
            </w:tabs>
            <w:rPr>
              <w:rFonts w:asciiTheme="minorHAnsi" w:eastAsiaTheme="minorEastAsia" w:hAnsiTheme="minorHAnsi" w:cstheme="minorBidi"/>
              <w:noProof/>
              <w:color w:val="auto"/>
              <w:lang w:val="en-US"/>
            </w:rPr>
          </w:pPr>
          <w:hyperlink w:anchor="_Toc243518087" w:history="1">
            <w:r w:rsidRPr="00205180">
              <w:rPr>
                <w:rStyle w:val="Hipervnculo"/>
                <w:noProof/>
                <w:lang w:val="es"/>
              </w:rPr>
              <w:t>Fichas de requisitos funcionales</w:t>
            </w:r>
            <w:r>
              <w:rPr>
                <w:noProof/>
                <w:webHidden/>
              </w:rPr>
              <w:tab/>
            </w:r>
            <w:r>
              <w:rPr>
                <w:noProof/>
                <w:webHidden/>
              </w:rPr>
              <w:fldChar w:fldCharType="begin"/>
            </w:r>
            <w:r>
              <w:rPr>
                <w:noProof/>
                <w:webHidden/>
              </w:rPr>
              <w:instrText xml:space="preserve"> PAGEREF _Toc243518087 \h </w:instrText>
            </w:r>
            <w:r>
              <w:rPr>
                <w:noProof/>
                <w:webHidden/>
              </w:rPr>
            </w:r>
            <w:r>
              <w:rPr>
                <w:noProof/>
                <w:webHidden/>
              </w:rPr>
              <w:fldChar w:fldCharType="separate"/>
            </w:r>
            <w:r>
              <w:rPr>
                <w:noProof/>
                <w:webHidden/>
              </w:rPr>
              <w:t>8</w:t>
            </w:r>
            <w:r>
              <w:rPr>
                <w:noProof/>
                <w:webHidden/>
              </w:rPr>
              <w:fldChar w:fldCharType="end"/>
            </w:r>
          </w:hyperlink>
        </w:p>
        <w:p w14:paraId="7690C86A" w14:textId="628C13D2" w:rsidR="00C608D5" w:rsidRDefault="00C608D5">
          <w:pPr>
            <w:pStyle w:val="TDC2"/>
            <w:tabs>
              <w:tab w:val="right" w:leader="dot" w:pos="9420"/>
            </w:tabs>
            <w:rPr>
              <w:rFonts w:asciiTheme="minorHAnsi" w:eastAsiaTheme="minorEastAsia" w:hAnsiTheme="minorHAnsi" w:cstheme="minorBidi"/>
              <w:noProof/>
              <w:color w:val="auto"/>
              <w:lang w:val="en-US"/>
            </w:rPr>
          </w:pPr>
          <w:hyperlink w:anchor="_Toc243518088" w:history="1">
            <w:r w:rsidRPr="00205180">
              <w:rPr>
                <w:rStyle w:val="Hipervnculo"/>
                <w:noProof/>
                <w:lang w:val="es"/>
              </w:rPr>
              <w:t>8.5 Reglas de negocio y datos</w:t>
            </w:r>
            <w:r>
              <w:rPr>
                <w:noProof/>
                <w:webHidden/>
              </w:rPr>
              <w:tab/>
            </w:r>
            <w:r>
              <w:rPr>
                <w:noProof/>
                <w:webHidden/>
              </w:rPr>
              <w:fldChar w:fldCharType="begin"/>
            </w:r>
            <w:r>
              <w:rPr>
                <w:noProof/>
                <w:webHidden/>
              </w:rPr>
              <w:instrText xml:space="preserve"> PAGEREF _Toc243518088 \h </w:instrText>
            </w:r>
            <w:r>
              <w:rPr>
                <w:noProof/>
                <w:webHidden/>
              </w:rPr>
            </w:r>
            <w:r>
              <w:rPr>
                <w:noProof/>
                <w:webHidden/>
              </w:rPr>
              <w:fldChar w:fldCharType="separate"/>
            </w:r>
            <w:r>
              <w:rPr>
                <w:noProof/>
                <w:webHidden/>
              </w:rPr>
              <w:t>10</w:t>
            </w:r>
            <w:r>
              <w:rPr>
                <w:noProof/>
                <w:webHidden/>
              </w:rPr>
              <w:fldChar w:fldCharType="end"/>
            </w:r>
          </w:hyperlink>
        </w:p>
        <w:p w14:paraId="2B6579C7" w14:textId="0A83BD2C" w:rsidR="00C608D5" w:rsidRDefault="00C608D5">
          <w:pPr>
            <w:pStyle w:val="TDC1"/>
            <w:tabs>
              <w:tab w:val="right" w:leader="dot" w:pos="9420"/>
            </w:tabs>
            <w:rPr>
              <w:rFonts w:asciiTheme="minorHAnsi" w:eastAsiaTheme="minorEastAsia" w:hAnsiTheme="minorHAnsi" w:cstheme="minorBidi"/>
              <w:noProof/>
              <w:color w:val="auto"/>
              <w:lang w:val="en-US"/>
            </w:rPr>
          </w:pPr>
          <w:hyperlink w:anchor="_Toc243518089" w:history="1">
            <w:r w:rsidRPr="00205180">
              <w:rPr>
                <w:rStyle w:val="Hipervnculo"/>
                <w:noProof/>
                <w:lang w:val="es"/>
              </w:rPr>
              <w:t>9 Requisitos no funcionales</w:t>
            </w:r>
            <w:r>
              <w:rPr>
                <w:noProof/>
                <w:webHidden/>
              </w:rPr>
              <w:tab/>
            </w:r>
            <w:r>
              <w:rPr>
                <w:noProof/>
                <w:webHidden/>
              </w:rPr>
              <w:fldChar w:fldCharType="begin"/>
            </w:r>
            <w:r>
              <w:rPr>
                <w:noProof/>
                <w:webHidden/>
              </w:rPr>
              <w:instrText xml:space="preserve"> PAGEREF _Toc243518089 \h </w:instrText>
            </w:r>
            <w:r>
              <w:rPr>
                <w:noProof/>
                <w:webHidden/>
              </w:rPr>
            </w:r>
            <w:r>
              <w:rPr>
                <w:noProof/>
                <w:webHidden/>
              </w:rPr>
              <w:fldChar w:fldCharType="separate"/>
            </w:r>
            <w:r>
              <w:rPr>
                <w:noProof/>
                <w:webHidden/>
              </w:rPr>
              <w:t>10</w:t>
            </w:r>
            <w:r>
              <w:rPr>
                <w:noProof/>
                <w:webHidden/>
              </w:rPr>
              <w:fldChar w:fldCharType="end"/>
            </w:r>
          </w:hyperlink>
        </w:p>
        <w:p w14:paraId="6EFD9717" w14:textId="58883E84" w:rsidR="00C608D5" w:rsidRDefault="00C608D5">
          <w:pPr>
            <w:pStyle w:val="TDC2"/>
            <w:tabs>
              <w:tab w:val="right" w:leader="dot" w:pos="9420"/>
            </w:tabs>
            <w:rPr>
              <w:rFonts w:asciiTheme="minorHAnsi" w:eastAsiaTheme="minorEastAsia" w:hAnsiTheme="minorHAnsi" w:cstheme="minorBidi"/>
              <w:noProof/>
              <w:color w:val="auto"/>
              <w:lang w:val="en-US"/>
            </w:rPr>
          </w:pPr>
          <w:hyperlink w:anchor="_Toc243518090" w:history="1">
            <w:r w:rsidRPr="00205180">
              <w:rPr>
                <w:rStyle w:val="Hipervnculo"/>
                <w:noProof/>
                <w:lang w:val="es"/>
              </w:rPr>
              <w:t>9.1 Restricciones, calidad y rendimiento</w:t>
            </w:r>
            <w:r>
              <w:rPr>
                <w:noProof/>
                <w:webHidden/>
              </w:rPr>
              <w:tab/>
            </w:r>
            <w:r>
              <w:rPr>
                <w:noProof/>
                <w:webHidden/>
              </w:rPr>
              <w:fldChar w:fldCharType="begin"/>
            </w:r>
            <w:r>
              <w:rPr>
                <w:noProof/>
                <w:webHidden/>
              </w:rPr>
              <w:instrText xml:space="preserve"> PAGEREF _Toc243518090 \h </w:instrText>
            </w:r>
            <w:r>
              <w:rPr>
                <w:noProof/>
                <w:webHidden/>
              </w:rPr>
            </w:r>
            <w:r>
              <w:rPr>
                <w:noProof/>
                <w:webHidden/>
              </w:rPr>
              <w:fldChar w:fldCharType="separate"/>
            </w:r>
            <w:r>
              <w:rPr>
                <w:noProof/>
                <w:webHidden/>
              </w:rPr>
              <w:t>11</w:t>
            </w:r>
            <w:r>
              <w:rPr>
                <w:noProof/>
                <w:webHidden/>
              </w:rPr>
              <w:fldChar w:fldCharType="end"/>
            </w:r>
          </w:hyperlink>
        </w:p>
        <w:p w14:paraId="119A385B" w14:textId="2B004D85" w:rsidR="00C608D5" w:rsidRDefault="00C608D5">
          <w:pPr>
            <w:pStyle w:val="TDC1"/>
            <w:tabs>
              <w:tab w:val="right" w:leader="dot" w:pos="9420"/>
            </w:tabs>
            <w:rPr>
              <w:rFonts w:asciiTheme="minorHAnsi" w:eastAsiaTheme="minorEastAsia" w:hAnsiTheme="minorHAnsi" w:cstheme="minorBidi"/>
              <w:noProof/>
              <w:color w:val="auto"/>
              <w:lang w:val="en-US"/>
            </w:rPr>
          </w:pPr>
          <w:hyperlink w:anchor="_Toc243518091" w:history="1">
            <w:r w:rsidRPr="00205180">
              <w:rPr>
                <w:rStyle w:val="Hipervnculo"/>
                <w:noProof/>
                <w:lang w:val="es"/>
              </w:rPr>
              <w:t>Trazabilidad y aceptación</w:t>
            </w:r>
            <w:r>
              <w:rPr>
                <w:noProof/>
                <w:webHidden/>
              </w:rPr>
              <w:tab/>
            </w:r>
            <w:r>
              <w:rPr>
                <w:noProof/>
                <w:webHidden/>
              </w:rPr>
              <w:fldChar w:fldCharType="begin"/>
            </w:r>
            <w:r>
              <w:rPr>
                <w:noProof/>
                <w:webHidden/>
              </w:rPr>
              <w:instrText xml:space="preserve"> PAGEREF _Toc243518091 \h </w:instrText>
            </w:r>
            <w:r>
              <w:rPr>
                <w:noProof/>
                <w:webHidden/>
              </w:rPr>
            </w:r>
            <w:r>
              <w:rPr>
                <w:noProof/>
                <w:webHidden/>
              </w:rPr>
              <w:fldChar w:fldCharType="separate"/>
            </w:r>
            <w:r>
              <w:rPr>
                <w:noProof/>
                <w:webHidden/>
              </w:rPr>
              <w:t>11</w:t>
            </w:r>
            <w:r>
              <w:rPr>
                <w:noProof/>
                <w:webHidden/>
              </w:rPr>
              <w:fldChar w:fldCharType="end"/>
            </w:r>
          </w:hyperlink>
        </w:p>
        <w:p w14:paraId="6470BD38" w14:textId="40BB847B" w:rsidR="00C608D5" w:rsidRDefault="00C608D5">
          <w:pPr>
            <w:pStyle w:val="TDC1"/>
            <w:tabs>
              <w:tab w:val="right" w:leader="dot" w:pos="9420"/>
            </w:tabs>
            <w:rPr>
              <w:rFonts w:asciiTheme="minorHAnsi" w:eastAsiaTheme="minorEastAsia" w:hAnsiTheme="minorHAnsi" w:cstheme="minorBidi"/>
              <w:noProof/>
              <w:color w:val="auto"/>
              <w:lang w:val="en-US"/>
            </w:rPr>
          </w:pPr>
          <w:hyperlink w:anchor="_Toc243518092" w:history="1">
            <w:r w:rsidRPr="00205180">
              <w:rPr>
                <w:rStyle w:val="Hipervnculo"/>
                <w:noProof/>
                <w:lang w:val="es"/>
              </w:rPr>
              <w:t>Recomendaciones</w:t>
            </w:r>
            <w:r>
              <w:rPr>
                <w:noProof/>
                <w:webHidden/>
              </w:rPr>
              <w:tab/>
            </w:r>
            <w:r>
              <w:rPr>
                <w:noProof/>
                <w:webHidden/>
              </w:rPr>
              <w:fldChar w:fldCharType="begin"/>
            </w:r>
            <w:r>
              <w:rPr>
                <w:noProof/>
                <w:webHidden/>
              </w:rPr>
              <w:instrText xml:space="preserve"> PAGEREF _Toc243518092 \h </w:instrText>
            </w:r>
            <w:r>
              <w:rPr>
                <w:noProof/>
                <w:webHidden/>
              </w:rPr>
            </w:r>
            <w:r>
              <w:rPr>
                <w:noProof/>
                <w:webHidden/>
              </w:rPr>
              <w:fldChar w:fldCharType="separate"/>
            </w:r>
            <w:r>
              <w:rPr>
                <w:noProof/>
                <w:webHidden/>
              </w:rPr>
              <w:t>12</w:t>
            </w:r>
            <w:r>
              <w:rPr>
                <w:noProof/>
                <w:webHidden/>
              </w:rPr>
              <w:fldChar w:fldCharType="end"/>
            </w:r>
          </w:hyperlink>
        </w:p>
        <w:p w14:paraId="5417F618" w14:textId="5BB9DCE2" w:rsidR="00C608D5" w:rsidRDefault="00C608D5">
          <w:pPr>
            <w:pStyle w:val="TDC1"/>
            <w:tabs>
              <w:tab w:val="right" w:leader="dot" w:pos="9420"/>
            </w:tabs>
            <w:rPr>
              <w:rFonts w:asciiTheme="minorHAnsi" w:eastAsiaTheme="minorEastAsia" w:hAnsiTheme="minorHAnsi" w:cstheme="minorBidi"/>
              <w:noProof/>
              <w:color w:val="auto"/>
              <w:lang w:val="en-US"/>
            </w:rPr>
          </w:pPr>
          <w:hyperlink w:anchor="_Toc243518093" w:history="1">
            <w:r w:rsidRPr="00205180">
              <w:rPr>
                <w:rStyle w:val="Hipervnculo"/>
                <w:noProof/>
                <w:lang w:val="es"/>
              </w:rPr>
              <w:t>Conclusiones</w:t>
            </w:r>
            <w:r>
              <w:rPr>
                <w:noProof/>
                <w:webHidden/>
              </w:rPr>
              <w:tab/>
            </w:r>
            <w:r>
              <w:rPr>
                <w:noProof/>
                <w:webHidden/>
              </w:rPr>
              <w:fldChar w:fldCharType="begin"/>
            </w:r>
            <w:r>
              <w:rPr>
                <w:noProof/>
                <w:webHidden/>
              </w:rPr>
              <w:instrText xml:space="preserve"> PAGEREF _Toc243518093 \h </w:instrText>
            </w:r>
            <w:r>
              <w:rPr>
                <w:noProof/>
                <w:webHidden/>
              </w:rPr>
            </w:r>
            <w:r>
              <w:rPr>
                <w:noProof/>
                <w:webHidden/>
              </w:rPr>
              <w:fldChar w:fldCharType="separate"/>
            </w:r>
            <w:r>
              <w:rPr>
                <w:noProof/>
                <w:webHidden/>
              </w:rPr>
              <w:t>12</w:t>
            </w:r>
            <w:r>
              <w:rPr>
                <w:noProof/>
                <w:webHidden/>
              </w:rPr>
              <w:fldChar w:fldCharType="end"/>
            </w:r>
          </w:hyperlink>
        </w:p>
        <w:p w14:paraId="3648CE03" w14:textId="4B931BE0" w:rsidR="00C608D5" w:rsidRDefault="00C608D5">
          <w:pPr>
            <w:pStyle w:val="TDC1"/>
            <w:tabs>
              <w:tab w:val="right" w:leader="dot" w:pos="9420"/>
            </w:tabs>
            <w:rPr>
              <w:rFonts w:asciiTheme="minorHAnsi" w:eastAsiaTheme="minorEastAsia" w:hAnsiTheme="minorHAnsi" w:cstheme="minorBidi"/>
              <w:noProof/>
              <w:color w:val="auto"/>
              <w:lang w:val="en-US"/>
            </w:rPr>
          </w:pPr>
          <w:hyperlink w:anchor="_Toc243518094" w:history="1">
            <w:r w:rsidRPr="00205180">
              <w:rPr>
                <w:rStyle w:val="Hipervnculo"/>
                <w:noProof/>
                <w:lang w:val="es"/>
              </w:rPr>
              <w:t>Bibliografía y fuentes técnicas</w:t>
            </w:r>
            <w:r>
              <w:rPr>
                <w:noProof/>
                <w:webHidden/>
              </w:rPr>
              <w:tab/>
            </w:r>
            <w:r>
              <w:rPr>
                <w:noProof/>
                <w:webHidden/>
              </w:rPr>
              <w:fldChar w:fldCharType="begin"/>
            </w:r>
            <w:r>
              <w:rPr>
                <w:noProof/>
                <w:webHidden/>
              </w:rPr>
              <w:instrText xml:space="preserve"> PAGEREF _Toc243518094 \h </w:instrText>
            </w:r>
            <w:r>
              <w:rPr>
                <w:noProof/>
                <w:webHidden/>
              </w:rPr>
            </w:r>
            <w:r>
              <w:rPr>
                <w:noProof/>
                <w:webHidden/>
              </w:rPr>
              <w:fldChar w:fldCharType="separate"/>
            </w:r>
            <w:r>
              <w:rPr>
                <w:noProof/>
                <w:webHidden/>
              </w:rPr>
              <w:t>12</w:t>
            </w:r>
            <w:r>
              <w:rPr>
                <w:noProof/>
                <w:webHidden/>
              </w:rPr>
              <w:fldChar w:fldCharType="end"/>
            </w:r>
          </w:hyperlink>
        </w:p>
        <w:p w14:paraId="2FA2F2E6" w14:textId="22141405" w:rsidR="00C608D5" w:rsidRDefault="00C608D5" w:rsidP="00C608D5">
          <w:pPr>
            <w:keepLines/>
          </w:pPr>
          <w:r>
            <w:fldChar w:fldCharType="end"/>
          </w:r>
        </w:p>
      </w:sdtContent>
    </w:sdt>
    <w:p w14:paraId="194D2272" w14:textId="77777777" w:rsidR="00C608D5" w:rsidRDefault="00C608D5" w:rsidP="00C608D5">
      <w:pPr>
        <w:keepLines/>
      </w:pPr>
      <w:r>
        <w:br w:type="page"/>
      </w:r>
    </w:p>
    <w:p w14:paraId="3F2F2E6E" w14:textId="77777777" w:rsidR="00C608D5" w:rsidRDefault="00C608D5" w:rsidP="00C608D5">
      <w:pPr>
        <w:pStyle w:val="TtuloTDC"/>
      </w:pPr>
      <w:r>
        <w:lastRenderedPageBreak/>
        <w:t>ÍNDICE DE TABLAS</w:t>
      </w:r>
    </w:p>
    <w:p w14:paraId="219C06CA" w14:textId="154A3DE4"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r w:rsidRPr="00C608D5">
        <w:rPr>
          <w:sz w:val="20"/>
        </w:rPr>
        <w:fldChar w:fldCharType="begin"/>
      </w:r>
      <w:r w:rsidRPr="00C608D5">
        <w:rPr>
          <w:sz w:val="20"/>
        </w:rPr>
        <w:instrText xml:space="preserve"> TOC \h \z \c "Table" </w:instrText>
      </w:r>
      <w:r w:rsidRPr="00C608D5">
        <w:rPr>
          <w:sz w:val="20"/>
        </w:rPr>
        <w:fldChar w:fldCharType="separate"/>
      </w:r>
      <w:hyperlink w:anchor="_Toc243518047" w:history="1">
        <w:r w:rsidRPr="00C608D5">
          <w:rPr>
            <w:rStyle w:val="Hipervnculo"/>
            <w:noProof/>
            <w:sz w:val="20"/>
          </w:rPr>
          <w:t>Tabla 1. Dato y Valor</w:t>
        </w:r>
        <w:r w:rsidRPr="00C608D5">
          <w:rPr>
            <w:noProof/>
            <w:webHidden/>
            <w:sz w:val="20"/>
          </w:rPr>
          <w:tab/>
        </w:r>
        <w:r w:rsidRPr="00C608D5">
          <w:rPr>
            <w:noProof/>
            <w:webHidden/>
            <w:sz w:val="20"/>
          </w:rPr>
          <w:fldChar w:fldCharType="begin"/>
        </w:r>
        <w:r w:rsidRPr="00C608D5">
          <w:rPr>
            <w:noProof/>
            <w:webHidden/>
            <w:sz w:val="20"/>
          </w:rPr>
          <w:instrText xml:space="preserve"> PAGEREF _Toc243518047 \h </w:instrText>
        </w:r>
        <w:r w:rsidRPr="00C608D5">
          <w:rPr>
            <w:noProof/>
            <w:webHidden/>
            <w:sz w:val="20"/>
          </w:rPr>
        </w:r>
        <w:r w:rsidRPr="00C608D5">
          <w:rPr>
            <w:noProof/>
            <w:webHidden/>
            <w:sz w:val="20"/>
          </w:rPr>
          <w:fldChar w:fldCharType="separate"/>
        </w:r>
        <w:r>
          <w:rPr>
            <w:noProof/>
            <w:webHidden/>
            <w:sz w:val="20"/>
          </w:rPr>
          <w:t>3</w:t>
        </w:r>
        <w:r w:rsidRPr="00C608D5">
          <w:rPr>
            <w:noProof/>
            <w:webHidden/>
            <w:sz w:val="20"/>
          </w:rPr>
          <w:fldChar w:fldCharType="end"/>
        </w:r>
      </w:hyperlink>
    </w:p>
    <w:p w14:paraId="79BD41E8" w14:textId="78E4B2D3"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48" w:history="1">
        <w:r w:rsidRPr="00C608D5">
          <w:rPr>
            <w:rStyle w:val="Hipervnculo"/>
            <w:noProof/>
            <w:sz w:val="20"/>
          </w:rPr>
          <w:t>Tabla 2. Función incluida y Resultado observable</w:t>
        </w:r>
        <w:r w:rsidRPr="00C608D5">
          <w:rPr>
            <w:noProof/>
            <w:webHidden/>
            <w:sz w:val="20"/>
          </w:rPr>
          <w:tab/>
        </w:r>
        <w:r w:rsidRPr="00C608D5">
          <w:rPr>
            <w:noProof/>
            <w:webHidden/>
            <w:sz w:val="20"/>
          </w:rPr>
          <w:fldChar w:fldCharType="begin"/>
        </w:r>
        <w:r w:rsidRPr="00C608D5">
          <w:rPr>
            <w:noProof/>
            <w:webHidden/>
            <w:sz w:val="20"/>
          </w:rPr>
          <w:instrText xml:space="preserve"> PAGEREF _Toc243518048 \h </w:instrText>
        </w:r>
        <w:r w:rsidRPr="00C608D5">
          <w:rPr>
            <w:noProof/>
            <w:webHidden/>
            <w:sz w:val="20"/>
          </w:rPr>
        </w:r>
        <w:r w:rsidRPr="00C608D5">
          <w:rPr>
            <w:noProof/>
            <w:webHidden/>
            <w:sz w:val="20"/>
          </w:rPr>
          <w:fldChar w:fldCharType="separate"/>
        </w:r>
        <w:r>
          <w:rPr>
            <w:noProof/>
            <w:webHidden/>
            <w:sz w:val="20"/>
          </w:rPr>
          <w:t>4</w:t>
        </w:r>
        <w:r w:rsidRPr="00C608D5">
          <w:rPr>
            <w:noProof/>
            <w:webHidden/>
            <w:sz w:val="20"/>
          </w:rPr>
          <w:fldChar w:fldCharType="end"/>
        </w:r>
      </w:hyperlink>
    </w:p>
    <w:p w14:paraId="6C9648E8" w14:textId="29CB3700"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49" w:history="1">
        <w:r w:rsidRPr="00C608D5">
          <w:rPr>
            <w:rStyle w:val="Hipervnculo"/>
            <w:noProof/>
            <w:sz w:val="20"/>
          </w:rPr>
          <w:t>Tabla 3. Término y Definición</w:t>
        </w:r>
        <w:r w:rsidRPr="00C608D5">
          <w:rPr>
            <w:noProof/>
            <w:webHidden/>
            <w:sz w:val="20"/>
          </w:rPr>
          <w:tab/>
        </w:r>
        <w:r w:rsidRPr="00C608D5">
          <w:rPr>
            <w:noProof/>
            <w:webHidden/>
            <w:sz w:val="20"/>
          </w:rPr>
          <w:fldChar w:fldCharType="begin"/>
        </w:r>
        <w:r w:rsidRPr="00C608D5">
          <w:rPr>
            <w:noProof/>
            <w:webHidden/>
            <w:sz w:val="20"/>
          </w:rPr>
          <w:instrText xml:space="preserve"> PAGEREF _Toc243518049 \h </w:instrText>
        </w:r>
        <w:r w:rsidRPr="00C608D5">
          <w:rPr>
            <w:noProof/>
            <w:webHidden/>
            <w:sz w:val="20"/>
          </w:rPr>
        </w:r>
        <w:r w:rsidRPr="00C608D5">
          <w:rPr>
            <w:noProof/>
            <w:webHidden/>
            <w:sz w:val="20"/>
          </w:rPr>
          <w:fldChar w:fldCharType="separate"/>
        </w:r>
        <w:r>
          <w:rPr>
            <w:noProof/>
            <w:webHidden/>
            <w:sz w:val="20"/>
          </w:rPr>
          <w:t>4</w:t>
        </w:r>
        <w:r w:rsidRPr="00C608D5">
          <w:rPr>
            <w:noProof/>
            <w:webHidden/>
            <w:sz w:val="20"/>
          </w:rPr>
          <w:fldChar w:fldCharType="end"/>
        </w:r>
      </w:hyperlink>
    </w:p>
    <w:p w14:paraId="5C77CE36" w14:textId="36DE1D4C"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50" w:history="1">
        <w:r w:rsidRPr="00C608D5">
          <w:rPr>
            <w:rStyle w:val="Hipervnculo"/>
            <w:noProof/>
            <w:sz w:val="20"/>
          </w:rPr>
          <w:t>Tabla 4. C1 WSEurekaClienteConsola.java</w:t>
        </w:r>
        <w:r w:rsidRPr="00C608D5">
          <w:rPr>
            <w:noProof/>
            <w:webHidden/>
            <w:sz w:val="20"/>
          </w:rPr>
          <w:tab/>
        </w:r>
        <w:r w:rsidRPr="00C608D5">
          <w:rPr>
            <w:noProof/>
            <w:webHidden/>
            <w:sz w:val="20"/>
          </w:rPr>
          <w:fldChar w:fldCharType="begin"/>
        </w:r>
        <w:r w:rsidRPr="00C608D5">
          <w:rPr>
            <w:noProof/>
            <w:webHidden/>
            <w:sz w:val="20"/>
          </w:rPr>
          <w:instrText xml:space="preserve"> PAGEREF _Toc243518050 \h </w:instrText>
        </w:r>
        <w:r w:rsidRPr="00C608D5">
          <w:rPr>
            <w:noProof/>
            <w:webHidden/>
            <w:sz w:val="20"/>
          </w:rPr>
        </w:r>
        <w:r w:rsidRPr="00C608D5">
          <w:rPr>
            <w:noProof/>
            <w:webHidden/>
            <w:sz w:val="20"/>
          </w:rPr>
          <w:fldChar w:fldCharType="separate"/>
        </w:r>
        <w:r>
          <w:rPr>
            <w:noProof/>
            <w:webHidden/>
            <w:sz w:val="20"/>
          </w:rPr>
          <w:t>4</w:t>
        </w:r>
        <w:r w:rsidRPr="00C608D5">
          <w:rPr>
            <w:noProof/>
            <w:webHidden/>
            <w:sz w:val="20"/>
          </w:rPr>
          <w:fldChar w:fldCharType="end"/>
        </w:r>
      </w:hyperlink>
    </w:p>
    <w:p w14:paraId="7B2ED70A" w14:textId="3E1B8336"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51" w:history="1">
        <w:r w:rsidRPr="00C608D5">
          <w:rPr>
            <w:rStyle w:val="Hipervnculo"/>
            <w:noProof/>
            <w:sz w:val="20"/>
          </w:rPr>
          <w:t>Tabla 5. Componente y Responsabilidad</w:t>
        </w:r>
        <w:r w:rsidRPr="00C608D5">
          <w:rPr>
            <w:noProof/>
            <w:webHidden/>
            <w:sz w:val="20"/>
          </w:rPr>
          <w:tab/>
        </w:r>
        <w:r w:rsidRPr="00C608D5">
          <w:rPr>
            <w:noProof/>
            <w:webHidden/>
            <w:sz w:val="20"/>
          </w:rPr>
          <w:fldChar w:fldCharType="begin"/>
        </w:r>
        <w:r w:rsidRPr="00C608D5">
          <w:rPr>
            <w:noProof/>
            <w:webHidden/>
            <w:sz w:val="20"/>
          </w:rPr>
          <w:instrText xml:space="preserve"> PAGEREF _Toc243518051 \h </w:instrText>
        </w:r>
        <w:r w:rsidRPr="00C608D5">
          <w:rPr>
            <w:noProof/>
            <w:webHidden/>
            <w:sz w:val="20"/>
          </w:rPr>
        </w:r>
        <w:r w:rsidRPr="00C608D5">
          <w:rPr>
            <w:noProof/>
            <w:webHidden/>
            <w:sz w:val="20"/>
          </w:rPr>
          <w:fldChar w:fldCharType="separate"/>
        </w:r>
        <w:r>
          <w:rPr>
            <w:noProof/>
            <w:webHidden/>
            <w:sz w:val="20"/>
          </w:rPr>
          <w:t>5</w:t>
        </w:r>
        <w:r w:rsidRPr="00C608D5">
          <w:rPr>
            <w:noProof/>
            <w:webHidden/>
            <w:sz w:val="20"/>
          </w:rPr>
          <w:fldChar w:fldCharType="end"/>
        </w:r>
      </w:hyperlink>
    </w:p>
    <w:p w14:paraId="4EFC8A47" w14:textId="5A8F3EAF"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52" w:history="1">
        <w:r w:rsidRPr="00C608D5">
          <w:rPr>
            <w:rStyle w:val="Hipervnculo"/>
            <w:noProof/>
            <w:sz w:val="20"/>
          </w:rPr>
          <w:t>Tabla 6. Función y Entrada principal</w:t>
        </w:r>
        <w:r w:rsidRPr="00C608D5">
          <w:rPr>
            <w:noProof/>
            <w:webHidden/>
            <w:sz w:val="20"/>
          </w:rPr>
          <w:tab/>
        </w:r>
        <w:r w:rsidRPr="00C608D5">
          <w:rPr>
            <w:noProof/>
            <w:webHidden/>
            <w:sz w:val="20"/>
          </w:rPr>
          <w:fldChar w:fldCharType="begin"/>
        </w:r>
        <w:r w:rsidRPr="00C608D5">
          <w:rPr>
            <w:noProof/>
            <w:webHidden/>
            <w:sz w:val="20"/>
          </w:rPr>
          <w:instrText xml:space="preserve"> PAGEREF _Toc243518052 \h </w:instrText>
        </w:r>
        <w:r w:rsidRPr="00C608D5">
          <w:rPr>
            <w:noProof/>
            <w:webHidden/>
            <w:sz w:val="20"/>
          </w:rPr>
        </w:r>
        <w:r w:rsidRPr="00C608D5">
          <w:rPr>
            <w:noProof/>
            <w:webHidden/>
            <w:sz w:val="20"/>
          </w:rPr>
          <w:fldChar w:fldCharType="separate"/>
        </w:r>
        <w:r>
          <w:rPr>
            <w:noProof/>
            <w:webHidden/>
            <w:sz w:val="20"/>
          </w:rPr>
          <w:t>5</w:t>
        </w:r>
        <w:r w:rsidRPr="00C608D5">
          <w:rPr>
            <w:noProof/>
            <w:webHidden/>
            <w:sz w:val="20"/>
          </w:rPr>
          <w:fldChar w:fldCharType="end"/>
        </w:r>
      </w:hyperlink>
    </w:p>
    <w:p w14:paraId="49519225" w14:textId="61D16F84"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53" w:history="1">
        <w:r w:rsidRPr="00C608D5">
          <w:rPr>
            <w:rStyle w:val="Hipervnculo"/>
            <w:noProof/>
            <w:sz w:val="20"/>
          </w:rPr>
          <w:t>Tabla 7. Restricción y Efecto</w:t>
        </w:r>
        <w:r w:rsidRPr="00C608D5">
          <w:rPr>
            <w:noProof/>
            <w:webHidden/>
            <w:sz w:val="20"/>
          </w:rPr>
          <w:tab/>
        </w:r>
        <w:r w:rsidRPr="00C608D5">
          <w:rPr>
            <w:noProof/>
            <w:webHidden/>
            <w:sz w:val="20"/>
          </w:rPr>
          <w:fldChar w:fldCharType="begin"/>
        </w:r>
        <w:r w:rsidRPr="00C608D5">
          <w:rPr>
            <w:noProof/>
            <w:webHidden/>
            <w:sz w:val="20"/>
          </w:rPr>
          <w:instrText xml:space="preserve"> PAGEREF _Toc243518053 \h </w:instrText>
        </w:r>
        <w:r w:rsidRPr="00C608D5">
          <w:rPr>
            <w:noProof/>
            <w:webHidden/>
            <w:sz w:val="20"/>
          </w:rPr>
        </w:r>
        <w:r w:rsidRPr="00C608D5">
          <w:rPr>
            <w:noProof/>
            <w:webHidden/>
            <w:sz w:val="20"/>
          </w:rPr>
          <w:fldChar w:fldCharType="separate"/>
        </w:r>
        <w:r>
          <w:rPr>
            <w:noProof/>
            <w:webHidden/>
            <w:sz w:val="20"/>
          </w:rPr>
          <w:t>6</w:t>
        </w:r>
        <w:r w:rsidRPr="00C608D5">
          <w:rPr>
            <w:noProof/>
            <w:webHidden/>
            <w:sz w:val="20"/>
          </w:rPr>
          <w:fldChar w:fldCharType="end"/>
        </w:r>
      </w:hyperlink>
    </w:p>
    <w:p w14:paraId="596072CD" w14:textId="0CC1B0BD"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54" w:history="1">
        <w:r w:rsidRPr="00C608D5">
          <w:rPr>
            <w:rStyle w:val="Hipervnculo"/>
            <w:noProof/>
            <w:sz w:val="20"/>
          </w:rPr>
          <w:t>Tabla 8. Interfaz y Datos intercambiados</w:t>
        </w:r>
        <w:r w:rsidRPr="00C608D5">
          <w:rPr>
            <w:noProof/>
            <w:webHidden/>
            <w:sz w:val="20"/>
          </w:rPr>
          <w:tab/>
        </w:r>
        <w:r w:rsidRPr="00C608D5">
          <w:rPr>
            <w:noProof/>
            <w:webHidden/>
            <w:sz w:val="20"/>
          </w:rPr>
          <w:fldChar w:fldCharType="begin"/>
        </w:r>
        <w:r w:rsidRPr="00C608D5">
          <w:rPr>
            <w:noProof/>
            <w:webHidden/>
            <w:sz w:val="20"/>
          </w:rPr>
          <w:instrText xml:space="preserve"> PAGEREF _Toc243518054 \h </w:instrText>
        </w:r>
        <w:r w:rsidRPr="00C608D5">
          <w:rPr>
            <w:noProof/>
            <w:webHidden/>
            <w:sz w:val="20"/>
          </w:rPr>
        </w:r>
        <w:r w:rsidRPr="00C608D5">
          <w:rPr>
            <w:noProof/>
            <w:webHidden/>
            <w:sz w:val="20"/>
          </w:rPr>
          <w:fldChar w:fldCharType="separate"/>
        </w:r>
        <w:r>
          <w:rPr>
            <w:noProof/>
            <w:webHidden/>
            <w:sz w:val="20"/>
          </w:rPr>
          <w:t>6</w:t>
        </w:r>
        <w:r w:rsidRPr="00C608D5">
          <w:rPr>
            <w:noProof/>
            <w:webHidden/>
            <w:sz w:val="20"/>
          </w:rPr>
          <w:fldChar w:fldCharType="end"/>
        </w:r>
      </w:hyperlink>
    </w:p>
    <w:p w14:paraId="642108BF" w14:textId="63A105B8"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55" w:history="1">
        <w:r w:rsidRPr="00C608D5">
          <w:rPr>
            <w:rStyle w:val="Hipervnculo"/>
            <w:noProof/>
            <w:sz w:val="20"/>
          </w:rPr>
          <w:t>Tabla 9. OBJ-01 Facilitar el acceso textual a las operaciones SOAP de EurekaBank</w:t>
        </w:r>
        <w:r w:rsidRPr="00C608D5">
          <w:rPr>
            <w:noProof/>
            <w:webHidden/>
            <w:sz w:val="20"/>
          </w:rPr>
          <w:tab/>
        </w:r>
        <w:r w:rsidRPr="00C608D5">
          <w:rPr>
            <w:noProof/>
            <w:webHidden/>
            <w:sz w:val="20"/>
          </w:rPr>
          <w:fldChar w:fldCharType="begin"/>
        </w:r>
        <w:r w:rsidRPr="00C608D5">
          <w:rPr>
            <w:noProof/>
            <w:webHidden/>
            <w:sz w:val="20"/>
          </w:rPr>
          <w:instrText xml:space="preserve"> PAGEREF _Toc243518055 \h </w:instrText>
        </w:r>
        <w:r w:rsidRPr="00C608D5">
          <w:rPr>
            <w:noProof/>
            <w:webHidden/>
            <w:sz w:val="20"/>
          </w:rPr>
        </w:r>
        <w:r w:rsidRPr="00C608D5">
          <w:rPr>
            <w:noProof/>
            <w:webHidden/>
            <w:sz w:val="20"/>
          </w:rPr>
          <w:fldChar w:fldCharType="separate"/>
        </w:r>
        <w:r>
          <w:rPr>
            <w:noProof/>
            <w:webHidden/>
            <w:sz w:val="20"/>
          </w:rPr>
          <w:t>6</w:t>
        </w:r>
        <w:r w:rsidRPr="00C608D5">
          <w:rPr>
            <w:noProof/>
            <w:webHidden/>
            <w:sz w:val="20"/>
          </w:rPr>
          <w:fldChar w:fldCharType="end"/>
        </w:r>
      </w:hyperlink>
    </w:p>
    <w:p w14:paraId="62598544" w14:textId="528B3FBD"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56" w:history="1">
        <w:r w:rsidRPr="00C608D5">
          <w:rPr>
            <w:rStyle w:val="Hipervnculo"/>
            <w:noProof/>
            <w:sz w:val="20"/>
          </w:rPr>
          <w:t>Tabla 10. Actor y Participación</w:t>
        </w:r>
        <w:r w:rsidRPr="00C608D5">
          <w:rPr>
            <w:noProof/>
            <w:webHidden/>
            <w:sz w:val="20"/>
          </w:rPr>
          <w:tab/>
        </w:r>
        <w:r w:rsidRPr="00C608D5">
          <w:rPr>
            <w:noProof/>
            <w:webHidden/>
            <w:sz w:val="20"/>
          </w:rPr>
          <w:fldChar w:fldCharType="begin"/>
        </w:r>
        <w:r w:rsidRPr="00C608D5">
          <w:rPr>
            <w:noProof/>
            <w:webHidden/>
            <w:sz w:val="20"/>
          </w:rPr>
          <w:instrText xml:space="preserve"> PAGEREF _Toc243518056 \h </w:instrText>
        </w:r>
        <w:r w:rsidRPr="00C608D5">
          <w:rPr>
            <w:noProof/>
            <w:webHidden/>
            <w:sz w:val="20"/>
          </w:rPr>
        </w:r>
        <w:r w:rsidRPr="00C608D5">
          <w:rPr>
            <w:noProof/>
            <w:webHidden/>
            <w:sz w:val="20"/>
          </w:rPr>
          <w:fldChar w:fldCharType="separate"/>
        </w:r>
        <w:r>
          <w:rPr>
            <w:noProof/>
            <w:webHidden/>
            <w:sz w:val="20"/>
          </w:rPr>
          <w:t>7</w:t>
        </w:r>
        <w:r w:rsidRPr="00C608D5">
          <w:rPr>
            <w:noProof/>
            <w:webHidden/>
            <w:sz w:val="20"/>
          </w:rPr>
          <w:fldChar w:fldCharType="end"/>
        </w:r>
      </w:hyperlink>
    </w:p>
    <w:p w14:paraId="1F5A618A" w14:textId="359C5A58"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57" w:history="1">
        <w:r w:rsidRPr="00C608D5">
          <w:rPr>
            <w:rStyle w:val="Hipervnculo"/>
            <w:noProof/>
            <w:sz w:val="20"/>
          </w:rPr>
          <w:t>Tabla 11. Caso y Precondición</w:t>
        </w:r>
        <w:r w:rsidRPr="00C608D5">
          <w:rPr>
            <w:noProof/>
            <w:webHidden/>
            <w:sz w:val="20"/>
          </w:rPr>
          <w:tab/>
        </w:r>
        <w:r w:rsidRPr="00C608D5">
          <w:rPr>
            <w:noProof/>
            <w:webHidden/>
            <w:sz w:val="20"/>
          </w:rPr>
          <w:fldChar w:fldCharType="begin"/>
        </w:r>
        <w:r w:rsidRPr="00C608D5">
          <w:rPr>
            <w:noProof/>
            <w:webHidden/>
            <w:sz w:val="20"/>
          </w:rPr>
          <w:instrText xml:space="preserve"> PAGEREF _Toc243518057 \h </w:instrText>
        </w:r>
        <w:r w:rsidRPr="00C608D5">
          <w:rPr>
            <w:noProof/>
            <w:webHidden/>
            <w:sz w:val="20"/>
          </w:rPr>
        </w:r>
        <w:r w:rsidRPr="00C608D5">
          <w:rPr>
            <w:noProof/>
            <w:webHidden/>
            <w:sz w:val="20"/>
          </w:rPr>
          <w:fldChar w:fldCharType="separate"/>
        </w:r>
        <w:r>
          <w:rPr>
            <w:noProof/>
            <w:webHidden/>
            <w:sz w:val="20"/>
          </w:rPr>
          <w:t>7</w:t>
        </w:r>
        <w:r w:rsidRPr="00C608D5">
          <w:rPr>
            <w:noProof/>
            <w:webHidden/>
            <w:sz w:val="20"/>
          </w:rPr>
          <w:fldChar w:fldCharType="end"/>
        </w:r>
      </w:hyperlink>
    </w:p>
    <w:p w14:paraId="695CAAD2" w14:textId="7982B007"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58" w:history="1">
        <w:r w:rsidRPr="00C608D5">
          <w:rPr>
            <w:rStyle w:val="Hipervnculo"/>
            <w:noProof/>
            <w:sz w:val="20"/>
          </w:rPr>
          <w:t>Tabla 12. RF-01 Solicitar credenciales e invocar login</w:t>
        </w:r>
        <w:r w:rsidRPr="00C608D5">
          <w:rPr>
            <w:noProof/>
            <w:webHidden/>
            <w:sz w:val="20"/>
          </w:rPr>
          <w:tab/>
        </w:r>
        <w:r w:rsidRPr="00C608D5">
          <w:rPr>
            <w:noProof/>
            <w:webHidden/>
            <w:sz w:val="20"/>
          </w:rPr>
          <w:fldChar w:fldCharType="begin"/>
        </w:r>
        <w:r w:rsidRPr="00C608D5">
          <w:rPr>
            <w:noProof/>
            <w:webHidden/>
            <w:sz w:val="20"/>
          </w:rPr>
          <w:instrText xml:space="preserve"> PAGEREF _Toc243518058 \h </w:instrText>
        </w:r>
        <w:r w:rsidRPr="00C608D5">
          <w:rPr>
            <w:noProof/>
            <w:webHidden/>
            <w:sz w:val="20"/>
          </w:rPr>
        </w:r>
        <w:r w:rsidRPr="00C608D5">
          <w:rPr>
            <w:noProof/>
            <w:webHidden/>
            <w:sz w:val="20"/>
          </w:rPr>
          <w:fldChar w:fldCharType="separate"/>
        </w:r>
        <w:r>
          <w:rPr>
            <w:noProof/>
            <w:webHidden/>
            <w:sz w:val="20"/>
          </w:rPr>
          <w:t>8</w:t>
        </w:r>
        <w:r w:rsidRPr="00C608D5">
          <w:rPr>
            <w:noProof/>
            <w:webHidden/>
            <w:sz w:val="20"/>
          </w:rPr>
          <w:fldChar w:fldCharType="end"/>
        </w:r>
      </w:hyperlink>
    </w:p>
    <w:p w14:paraId="23122344" w14:textId="38A37C9E"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59" w:history="1">
        <w:r w:rsidRPr="00C608D5">
          <w:rPr>
            <w:rStyle w:val="Hipervnculo"/>
            <w:noProof/>
            <w:sz w:val="20"/>
          </w:rPr>
          <w:t>Tabla 13. RF-01 Iniciar sesión</w:t>
        </w:r>
        <w:r w:rsidRPr="00C608D5">
          <w:rPr>
            <w:noProof/>
            <w:webHidden/>
            <w:sz w:val="20"/>
          </w:rPr>
          <w:tab/>
        </w:r>
        <w:r w:rsidRPr="00C608D5">
          <w:rPr>
            <w:noProof/>
            <w:webHidden/>
            <w:sz w:val="20"/>
          </w:rPr>
          <w:fldChar w:fldCharType="begin"/>
        </w:r>
        <w:r w:rsidRPr="00C608D5">
          <w:rPr>
            <w:noProof/>
            <w:webHidden/>
            <w:sz w:val="20"/>
          </w:rPr>
          <w:instrText xml:space="preserve"> PAGEREF _Toc243518059 \h </w:instrText>
        </w:r>
        <w:r w:rsidRPr="00C608D5">
          <w:rPr>
            <w:noProof/>
            <w:webHidden/>
            <w:sz w:val="20"/>
          </w:rPr>
        </w:r>
        <w:r w:rsidRPr="00C608D5">
          <w:rPr>
            <w:noProof/>
            <w:webHidden/>
            <w:sz w:val="20"/>
          </w:rPr>
          <w:fldChar w:fldCharType="separate"/>
        </w:r>
        <w:r>
          <w:rPr>
            <w:noProof/>
            <w:webHidden/>
            <w:sz w:val="20"/>
          </w:rPr>
          <w:t>8</w:t>
        </w:r>
        <w:r w:rsidRPr="00C608D5">
          <w:rPr>
            <w:noProof/>
            <w:webHidden/>
            <w:sz w:val="20"/>
          </w:rPr>
          <w:fldChar w:fldCharType="end"/>
        </w:r>
      </w:hyperlink>
    </w:p>
    <w:p w14:paraId="09DFAD8A" w14:textId="10CF0E09"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60" w:history="1">
        <w:r w:rsidRPr="00C608D5">
          <w:rPr>
            <w:rStyle w:val="Hipervnculo"/>
            <w:noProof/>
            <w:sz w:val="20"/>
          </w:rPr>
          <w:t>Tabla 14. RF-02 Menú de operaciones</w:t>
        </w:r>
        <w:r w:rsidRPr="00C608D5">
          <w:rPr>
            <w:noProof/>
            <w:webHidden/>
            <w:sz w:val="20"/>
          </w:rPr>
          <w:tab/>
        </w:r>
        <w:r w:rsidRPr="00C608D5">
          <w:rPr>
            <w:noProof/>
            <w:webHidden/>
            <w:sz w:val="20"/>
          </w:rPr>
          <w:fldChar w:fldCharType="begin"/>
        </w:r>
        <w:r w:rsidRPr="00C608D5">
          <w:rPr>
            <w:noProof/>
            <w:webHidden/>
            <w:sz w:val="20"/>
          </w:rPr>
          <w:instrText xml:space="preserve"> PAGEREF _Toc243518060 \h </w:instrText>
        </w:r>
        <w:r w:rsidRPr="00C608D5">
          <w:rPr>
            <w:noProof/>
            <w:webHidden/>
            <w:sz w:val="20"/>
          </w:rPr>
        </w:r>
        <w:r w:rsidRPr="00C608D5">
          <w:rPr>
            <w:noProof/>
            <w:webHidden/>
            <w:sz w:val="20"/>
          </w:rPr>
          <w:fldChar w:fldCharType="separate"/>
        </w:r>
        <w:r>
          <w:rPr>
            <w:noProof/>
            <w:webHidden/>
            <w:sz w:val="20"/>
          </w:rPr>
          <w:t>9</w:t>
        </w:r>
        <w:r w:rsidRPr="00C608D5">
          <w:rPr>
            <w:noProof/>
            <w:webHidden/>
            <w:sz w:val="20"/>
          </w:rPr>
          <w:fldChar w:fldCharType="end"/>
        </w:r>
      </w:hyperlink>
    </w:p>
    <w:p w14:paraId="651145B2" w14:textId="088BF8B3"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61" w:history="1">
        <w:r w:rsidRPr="00C608D5">
          <w:rPr>
            <w:rStyle w:val="Hipervnculo"/>
            <w:noProof/>
            <w:sz w:val="20"/>
          </w:rPr>
          <w:t>Tabla 15. RF-03 Consultar movimientos</w:t>
        </w:r>
        <w:r w:rsidRPr="00C608D5">
          <w:rPr>
            <w:noProof/>
            <w:webHidden/>
            <w:sz w:val="20"/>
          </w:rPr>
          <w:tab/>
        </w:r>
        <w:r w:rsidRPr="00C608D5">
          <w:rPr>
            <w:noProof/>
            <w:webHidden/>
            <w:sz w:val="20"/>
          </w:rPr>
          <w:fldChar w:fldCharType="begin"/>
        </w:r>
        <w:r w:rsidRPr="00C608D5">
          <w:rPr>
            <w:noProof/>
            <w:webHidden/>
            <w:sz w:val="20"/>
          </w:rPr>
          <w:instrText xml:space="preserve"> PAGEREF _Toc243518061 \h </w:instrText>
        </w:r>
        <w:r w:rsidRPr="00C608D5">
          <w:rPr>
            <w:noProof/>
            <w:webHidden/>
            <w:sz w:val="20"/>
          </w:rPr>
        </w:r>
        <w:r w:rsidRPr="00C608D5">
          <w:rPr>
            <w:noProof/>
            <w:webHidden/>
            <w:sz w:val="20"/>
          </w:rPr>
          <w:fldChar w:fldCharType="separate"/>
        </w:r>
        <w:r>
          <w:rPr>
            <w:noProof/>
            <w:webHidden/>
            <w:sz w:val="20"/>
          </w:rPr>
          <w:t>9</w:t>
        </w:r>
        <w:r w:rsidRPr="00C608D5">
          <w:rPr>
            <w:noProof/>
            <w:webHidden/>
            <w:sz w:val="20"/>
          </w:rPr>
          <w:fldChar w:fldCharType="end"/>
        </w:r>
      </w:hyperlink>
    </w:p>
    <w:p w14:paraId="62ABB134" w14:textId="68D69E1F"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62" w:history="1">
        <w:r w:rsidRPr="00C608D5">
          <w:rPr>
            <w:rStyle w:val="Hipervnculo"/>
            <w:noProof/>
            <w:sz w:val="20"/>
          </w:rPr>
          <w:t>Tabla 16. RF-04 Solicitar depósito</w:t>
        </w:r>
        <w:r w:rsidRPr="00C608D5">
          <w:rPr>
            <w:noProof/>
            <w:webHidden/>
            <w:sz w:val="20"/>
          </w:rPr>
          <w:tab/>
        </w:r>
        <w:r w:rsidRPr="00C608D5">
          <w:rPr>
            <w:noProof/>
            <w:webHidden/>
            <w:sz w:val="20"/>
          </w:rPr>
          <w:fldChar w:fldCharType="begin"/>
        </w:r>
        <w:r w:rsidRPr="00C608D5">
          <w:rPr>
            <w:noProof/>
            <w:webHidden/>
            <w:sz w:val="20"/>
          </w:rPr>
          <w:instrText xml:space="preserve"> PAGEREF _Toc243518062 \h </w:instrText>
        </w:r>
        <w:r w:rsidRPr="00C608D5">
          <w:rPr>
            <w:noProof/>
            <w:webHidden/>
            <w:sz w:val="20"/>
          </w:rPr>
        </w:r>
        <w:r w:rsidRPr="00C608D5">
          <w:rPr>
            <w:noProof/>
            <w:webHidden/>
            <w:sz w:val="20"/>
          </w:rPr>
          <w:fldChar w:fldCharType="separate"/>
        </w:r>
        <w:r>
          <w:rPr>
            <w:noProof/>
            <w:webHidden/>
            <w:sz w:val="20"/>
          </w:rPr>
          <w:t>9</w:t>
        </w:r>
        <w:r w:rsidRPr="00C608D5">
          <w:rPr>
            <w:noProof/>
            <w:webHidden/>
            <w:sz w:val="20"/>
          </w:rPr>
          <w:fldChar w:fldCharType="end"/>
        </w:r>
      </w:hyperlink>
    </w:p>
    <w:p w14:paraId="6FB9F52C" w14:textId="31E34049"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63" w:history="1">
        <w:r w:rsidRPr="00C608D5">
          <w:rPr>
            <w:rStyle w:val="Hipervnculo"/>
            <w:noProof/>
            <w:sz w:val="20"/>
          </w:rPr>
          <w:t>Tabla 17. RF-05 Salir</w:t>
        </w:r>
        <w:r w:rsidRPr="00C608D5">
          <w:rPr>
            <w:noProof/>
            <w:webHidden/>
            <w:sz w:val="20"/>
          </w:rPr>
          <w:tab/>
        </w:r>
        <w:r w:rsidRPr="00C608D5">
          <w:rPr>
            <w:noProof/>
            <w:webHidden/>
            <w:sz w:val="20"/>
          </w:rPr>
          <w:fldChar w:fldCharType="begin"/>
        </w:r>
        <w:r w:rsidRPr="00C608D5">
          <w:rPr>
            <w:noProof/>
            <w:webHidden/>
            <w:sz w:val="20"/>
          </w:rPr>
          <w:instrText xml:space="preserve"> PAGEREF _Toc243518063 \h </w:instrText>
        </w:r>
        <w:r w:rsidRPr="00C608D5">
          <w:rPr>
            <w:noProof/>
            <w:webHidden/>
            <w:sz w:val="20"/>
          </w:rPr>
        </w:r>
        <w:r w:rsidRPr="00C608D5">
          <w:rPr>
            <w:noProof/>
            <w:webHidden/>
            <w:sz w:val="20"/>
          </w:rPr>
          <w:fldChar w:fldCharType="separate"/>
        </w:r>
        <w:r>
          <w:rPr>
            <w:noProof/>
            <w:webHidden/>
            <w:sz w:val="20"/>
          </w:rPr>
          <w:t>10</w:t>
        </w:r>
        <w:r w:rsidRPr="00C608D5">
          <w:rPr>
            <w:noProof/>
            <w:webHidden/>
            <w:sz w:val="20"/>
          </w:rPr>
          <w:fldChar w:fldCharType="end"/>
        </w:r>
      </w:hyperlink>
    </w:p>
    <w:p w14:paraId="4BFF9EA8" w14:textId="2BD88390"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64" w:history="1">
        <w:r w:rsidRPr="00C608D5">
          <w:rPr>
            <w:rStyle w:val="Hipervnculo"/>
            <w:noProof/>
            <w:sz w:val="20"/>
          </w:rPr>
          <w:t>Tabla 18. RN-01 El resultado de login es el único control de entrada al menú local.</w:t>
        </w:r>
        <w:r w:rsidRPr="00C608D5">
          <w:rPr>
            <w:noProof/>
            <w:webHidden/>
            <w:sz w:val="20"/>
          </w:rPr>
          <w:tab/>
        </w:r>
        <w:r w:rsidRPr="00C608D5">
          <w:rPr>
            <w:noProof/>
            <w:webHidden/>
            <w:sz w:val="20"/>
          </w:rPr>
          <w:fldChar w:fldCharType="begin"/>
        </w:r>
        <w:r w:rsidRPr="00C608D5">
          <w:rPr>
            <w:noProof/>
            <w:webHidden/>
            <w:sz w:val="20"/>
          </w:rPr>
          <w:instrText xml:space="preserve"> PAGEREF _Toc243518064 \h </w:instrText>
        </w:r>
        <w:r w:rsidRPr="00C608D5">
          <w:rPr>
            <w:noProof/>
            <w:webHidden/>
            <w:sz w:val="20"/>
          </w:rPr>
        </w:r>
        <w:r w:rsidRPr="00C608D5">
          <w:rPr>
            <w:noProof/>
            <w:webHidden/>
            <w:sz w:val="20"/>
          </w:rPr>
          <w:fldChar w:fldCharType="separate"/>
        </w:r>
        <w:r>
          <w:rPr>
            <w:noProof/>
            <w:webHidden/>
            <w:sz w:val="20"/>
          </w:rPr>
          <w:t>10</w:t>
        </w:r>
        <w:r w:rsidRPr="00C608D5">
          <w:rPr>
            <w:noProof/>
            <w:webHidden/>
            <w:sz w:val="20"/>
          </w:rPr>
          <w:fldChar w:fldCharType="end"/>
        </w:r>
      </w:hyperlink>
    </w:p>
    <w:p w14:paraId="28766EAC" w14:textId="11EFA543"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65" w:history="1">
        <w:r w:rsidRPr="00C608D5">
          <w:rPr>
            <w:rStyle w:val="Hipervnculo"/>
            <w:noProof/>
            <w:sz w:val="20"/>
          </w:rPr>
          <w:t>Tabla 19. Dato y Uso</w:t>
        </w:r>
        <w:r w:rsidRPr="00C608D5">
          <w:rPr>
            <w:noProof/>
            <w:webHidden/>
            <w:sz w:val="20"/>
          </w:rPr>
          <w:tab/>
        </w:r>
        <w:r w:rsidRPr="00C608D5">
          <w:rPr>
            <w:noProof/>
            <w:webHidden/>
            <w:sz w:val="20"/>
          </w:rPr>
          <w:fldChar w:fldCharType="begin"/>
        </w:r>
        <w:r w:rsidRPr="00C608D5">
          <w:rPr>
            <w:noProof/>
            <w:webHidden/>
            <w:sz w:val="20"/>
          </w:rPr>
          <w:instrText xml:space="preserve"> PAGEREF _Toc243518065 \h </w:instrText>
        </w:r>
        <w:r w:rsidRPr="00C608D5">
          <w:rPr>
            <w:noProof/>
            <w:webHidden/>
            <w:sz w:val="20"/>
          </w:rPr>
        </w:r>
        <w:r w:rsidRPr="00C608D5">
          <w:rPr>
            <w:noProof/>
            <w:webHidden/>
            <w:sz w:val="20"/>
          </w:rPr>
          <w:fldChar w:fldCharType="separate"/>
        </w:r>
        <w:r>
          <w:rPr>
            <w:noProof/>
            <w:webHidden/>
            <w:sz w:val="20"/>
          </w:rPr>
          <w:t>10</w:t>
        </w:r>
        <w:r w:rsidRPr="00C608D5">
          <w:rPr>
            <w:noProof/>
            <w:webHidden/>
            <w:sz w:val="20"/>
          </w:rPr>
          <w:fldChar w:fldCharType="end"/>
        </w:r>
      </w:hyperlink>
    </w:p>
    <w:p w14:paraId="62807594" w14:textId="70BE0ADA"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66" w:history="1">
        <w:r w:rsidRPr="00C608D5">
          <w:rPr>
            <w:rStyle w:val="Hipervnculo"/>
            <w:noProof/>
            <w:sz w:val="20"/>
          </w:rPr>
          <w:t>Tabla 20. RNF-01 Interoperabilidad El cliente debe consumir el WSDL desplegado en Payara Server Community 7</w:t>
        </w:r>
        <w:r w:rsidRPr="00C608D5">
          <w:rPr>
            <w:noProof/>
            <w:webHidden/>
            <w:sz w:val="20"/>
          </w:rPr>
          <w:tab/>
        </w:r>
        <w:r w:rsidRPr="00C608D5">
          <w:rPr>
            <w:noProof/>
            <w:webHidden/>
            <w:sz w:val="20"/>
          </w:rPr>
          <w:fldChar w:fldCharType="begin"/>
        </w:r>
        <w:r w:rsidRPr="00C608D5">
          <w:rPr>
            <w:noProof/>
            <w:webHidden/>
            <w:sz w:val="20"/>
          </w:rPr>
          <w:instrText xml:space="preserve"> PAGEREF _Toc243518066 \h </w:instrText>
        </w:r>
        <w:r w:rsidRPr="00C608D5">
          <w:rPr>
            <w:noProof/>
            <w:webHidden/>
            <w:sz w:val="20"/>
          </w:rPr>
        </w:r>
        <w:r w:rsidRPr="00C608D5">
          <w:rPr>
            <w:noProof/>
            <w:webHidden/>
            <w:sz w:val="20"/>
          </w:rPr>
          <w:fldChar w:fldCharType="separate"/>
        </w:r>
        <w:r>
          <w:rPr>
            <w:noProof/>
            <w:webHidden/>
            <w:sz w:val="20"/>
          </w:rPr>
          <w:t>10</w:t>
        </w:r>
        <w:r w:rsidRPr="00C608D5">
          <w:rPr>
            <w:noProof/>
            <w:webHidden/>
            <w:sz w:val="20"/>
          </w:rPr>
          <w:fldChar w:fldCharType="end"/>
        </w:r>
      </w:hyperlink>
    </w:p>
    <w:p w14:paraId="752B9856" w14:textId="0931A4E0"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67" w:history="1">
        <w:r w:rsidRPr="00C608D5">
          <w:rPr>
            <w:rStyle w:val="Hipervnculo"/>
            <w:noProof/>
            <w:sz w:val="20"/>
          </w:rPr>
          <w:t>Tabla 21. Escenario y Evidencia que debe obtenerse</w:t>
        </w:r>
        <w:r w:rsidRPr="00C608D5">
          <w:rPr>
            <w:noProof/>
            <w:webHidden/>
            <w:sz w:val="20"/>
          </w:rPr>
          <w:tab/>
        </w:r>
        <w:r w:rsidRPr="00C608D5">
          <w:rPr>
            <w:noProof/>
            <w:webHidden/>
            <w:sz w:val="20"/>
          </w:rPr>
          <w:fldChar w:fldCharType="begin"/>
        </w:r>
        <w:r w:rsidRPr="00C608D5">
          <w:rPr>
            <w:noProof/>
            <w:webHidden/>
            <w:sz w:val="20"/>
          </w:rPr>
          <w:instrText xml:space="preserve"> PAGEREF _Toc243518067 \h </w:instrText>
        </w:r>
        <w:r w:rsidRPr="00C608D5">
          <w:rPr>
            <w:noProof/>
            <w:webHidden/>
            <w:sz w:val="20"/>
          </w:rPr>
        </w:r>
        <w:r w:rsidRPr="00C608D5">
          <w:rPr>
            <w:noProof/>
            <w:webHidden/>
            <w:sz w:val="20"/>
          </w:rPr>
          <w:fldChar w:fldCharType="separate"/>
        </w:r>
        <w:r>
          <w:rPr>
            <w:noProof/>
            <w:webHidden/>
            <w:sz w:val="20"/>
          </w:rPr>
          <w:t>11</w:t>
        </w:r>
        <w:r w:rsidRPr="00C608D5">
          <w:rPr>
            <w:noProof/>
            <w:webHidden/>
            <w:sz w:val="20"/>
          </w:rPr>
          <w:fldChar w:fldCharType="end"/>
        </w:r>
      </w:hyperlink>
    </w:p>
    <w:p w14:paraId="248018D3" w14:textId="15247DB9"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68" w:history="1">
        <w:r w:rsidRPr="00C608D5">
          <w:rPr>
            <w:rStyle w:val="Hipervnculo"/>
            <w:noProof/>
            <w:sz w:val="20"/>
          </w:rPr>
          <w:t>Tabla 22. Caso y Requisitos</w:t>
        </w:r>
        <w:r w:rsidRPr="00C608D5">
          <w:rPr>
            <w:noProof/>
            <w:webHidden/>
            <w:sz w:val="20"/>
          </w:rPr>
          <w:tab/>
        </w:r>
        <w:r w:rsidRPr="00C608D5">
          <w:rPr>
            <w:noProof/>
            <w:webHidden/>
            <w:sz w:val="20"/>
          </w:rPr>
          <w:fldChar w:fldCharType="begin"/>
        </w:r>
        <w:r w:rsidRPr="00C608D5">
          <w:rPr>
            <w:noProof/>
            <w:webHidden/>
            <w:sz w:val="20"/>
          </w:rPr>
          <w:instrText xml:space="preserve"> PAGEREF _Toc243518068 \h </w:instrText>
        </w:r>
        <w:r w:rsidRPr="00C608D5">
          <w:rPr>
            <w:noProof/>
            <w:webHidden/>
            <w:sz w:val="20"/>
          </w:rPr>
        </w:r>
        <w:r w:rsidRPr="00C608D5">
          <w:rPr>
            <w:noProof/>
            <w:webHidden/>
            <w:sz w:val="20"/>
          </w:rPr>
          <w:fldChar w:fldCharType="separate"/>
        </w:r>
        <w:r>
          <w:rPr>
            <w:noProof/>
            <w:webHidden/>
            <w:sz w:val="20"/>
          </w:rPr>
          <w:t>11</w:t>
        </w:r>
        <w:r w:rsidRPr="00C608D5">
          <w:rPr>
            <w:noProof/>
            <w:webHidden/>
            <w:sz w:val="20"/>
          </w:rPr>
          <w:fldChar w:fldCharType="end"/>
        </w:r>
      </w:hyperlink>
    </w:p>
    <w:p w14:paraId="7B88A156" w14:textId="61451A9C" w:rsidR="00C608D5" w:rsidRDefault="00C608D5" w:rsidP="00C608D5">
      <w:pPr>
        <w:keepLines/>
        <w:spacing w:before="0" w:after="0"/>
      </w:pPr>
      <w:r w:rsidRPr="00C608D5">
        <w:rPr>
          <w:sz w:val="20"/>
        </w:rPr>
        <w:fldChar w:fldCharType="end"/>
      </w:r>
    </w:p>
    <w:p w14:paraId="43A26457" w14:textId="77777777" w:rsidR="00C608D5" w:rsidRDefault="00C608D5" w:rsidP="00C608D5">
      <w:pPr>
        <w:pStyle w:val="TtuloTDC"/>
      </w:pPr>
      <w:r>
        <w:t>ÍNDICE DE ILUSTRACIONES</w:t>
      </w:r>
    </w:p>
    <w:p w14:paraId="16454CB6" w14:textId="446BDC27" w:rsidR="00C608D5" w:rsidRPr="00C608D5" w:rsidRDefault="00C608D5" w:rsidP="00C608D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r w:rsidRPr="00C608D5">
        <w:rPr>
          <w:sz w:val="20"/>
        </w:rPr>
        <w:fldChar w:fldCharType="begin"/>
      </w:r>
      <w:r w:rsidRPr="00C608D5">
        <w:rPr>
          <w:sz w:val="20"/>
        </w:rPr>
        <w:instrText xml:space="preserve"> TOC \h \z \c "Figure" </w:instrText>
      </w:r>
      <w:r w:rsidRPr="00C608D5">
        <w:rPr>
          <w:sz w:val="20"/>
        </w:rPr>
        <w:fldChar w:fldCharType="separate"/>
      </w:r>
      <w:hyperlink w:anchor="_Toc243518069" w:history="1">
        <w:r w:rsidRPr="00C608D5">
          <w:rPr>
            <w:rStyle w:val="Hipervnculo"/>
            <w:noProof/>
            <w:sz w:val="20"/>
          </w:rPr>
          <w:t>Ilustración 1. Casos de uso del cliente de consola EurekaBank modelados en PowerDesigner</w:t>
        </w:r>
        <w:r w:rsidRPr="00C608D5">
          <w:rPr>
            <w:noProof/>
            <w:webHidden/>
            <w:sz w:val="20"/>
          </w:rPr>
          <w:tab/>
        </w:r>
        <w:r w:rsidRPr="00C608D5">
          <w:rPr>
            <w:noProof/>
            <w:webHidden/>
            <w:sz w:val="20"/>
          </w:rPr>
          <w:fldChar w:fldCharType="begin"/>
        </w:r>
        <w:r w:rsidRPr="00C608D5">
          <w:rPr>
            <w:noProof/>
            <w:webHidden/>
            <w:sz w:val="20"/>
          </w:rPr>
          <w:instrText xml:space="preserve"> PAGEREF _Toc243518069 \h </w:instrText>
        </w:r>
        <w:r w:rsidRPr="00C608D5">
          <w:rPr>
            <w:noProof/>
            <w:webHidden/>
            <w:sz w:val="20"/>
          </w:rPr>
        </w:r>
        <w:r w:rsidRPr="00C608D5">
          <w:rPr>
            <w:noProof/>
            <w:webHidden/>
            <w:sz w:val="20"/>
          </w:rPr>
          <w:fldChar w:fldCharType="separate"/>
        </w:r>
        <w:r>
          <w:rPr>
            <w:noProof/>
            <w:webHidden/>
            <w:sz w:val="20"/>
          </w:rPr>
          <w:t>7</w:t>
        </w:r>
        <w:r w:rsidRPr="00C608D5">
          <w:rPr>
            <w:noProof/>
            <w:webHidden/>
            <w:sz w:val="20"/>
          </w:rPr>
          <w:fldChar w:fldCharType="end"/>
        </w:r>
      </w:hyperlink>
    </w:p>
    <w:p w14:paraId="66E4D291" w14:textId="7B9CA5C6" w:rsidR="00C608D5" w:rsidRDefault="00C608D5" w:rsidP="00C608D5">
      <w:pPr>
        <w:keepLines/>
        <w:spacing w:before="0" w:after="0"/>
      </w:pPr>
      <w:r w:rsidRPr="00C608D5">
        <w:rPr>
          <w:sz w:val="20"/>
        </w:rPr>
        <w:fldChar w:fldCharType="end"/>
      </w:r>
    </w:p>
    <w:p w14:paraId="736EE242" w14:textId="77777777" w:rsidR="00C608D5" w:rsidRDefault="00C608D5" w:rsidP="00C608D5">
      <w:pPr>
        <w:keepLines/>
      </w:pPr>
      <w:r>
        <w:br w:type="page"/>
      </w:r>
    </w:p>
    <w:p w14:paraId="7FEAF928" w14:textId="77777777" w:rsidR="00C608D5" w:rsidRDefault="00C608D5" w:rsidP="00C608D5">
      <w:pPr>
        <w:pStyle w:val="Ttulo1"/>
        <w:keepNext/>
        <w:keepLines/>
      </w:pPr>
      <w:bookmarkStart w:id="0" w:name="_2806f1c6000e41342a89500c84227e33210988c"/>
      <w:bookmarkStart w:id="1" w:name="_Toc243518070"/>
      <w:r>
        <w:rPr>
          <w:lang w:val="es"/>
        </w:rPr>
        <w:lastRenderedPageBreak/>
        <w:t>Caso de estudio</w:t>
      </w:r>
      <w:bookmarkEnd w:id="0"/>
      <w:bookmarkEnd w:id="1"/>
    </w:p>
    <w:p w14:paraId="7465650B" w14:textId="77777777" w:rsidR="00C608D5" w:rsidRDefault="00C608D5" w:rsidP="00C608D5">
      <w:pPr>
        <w:keepLines/>
      </w:pPr>
      <w:r>
        <w:rPr>
          <w:lang w:val="es"/>
        </w:rPr>
        <w:t>El cliente EurekaBank de consola ofrece a un operador un flujo textual para autenticarse, consultar los movimientos de una cuenta, solicitar depósitos y salir. El programa Java consume las operaciones publicadas por el servidor SOAP. La persistencia bancaria corresponde al servicio remoto; la clase de acceso JDBC presente en el proyecto de consola no forma parte del flujo que ejecuta el menú.</w:t>
      </w:r>
    </w:p>
    <w:p w14:paraId="70E25E64" w14:textId="77777777" w:rsidR="00C608D5" w:rsidRDefault="00C608D5" w:rsidP="00C608D5">
      <w:pPr>
        <w:pStyle w:val="Textoindependiente"/>
        <w:keepLines/>
      </w:pPr>
      <w:r>
        <w:rPr>
          <w:lang w:val="es"/>
        </w:rPr>
        <w:t>Esta especificación describe el comportamiento identificable en el repositorio del cliente. El menú llama a login, traerMovimientos y regDeposito. Las entradas no quedan ligadas a una sesión autenticada en el servidor, y la pantalla de depósito solicita un dato adicional que el código no envía. Se registran esas diferencias para que una demostración no confunda el flujo implementado con un resultado bancario confirmado.</w:t>
      </w:r>
    </w:p>
    <w:p w14:paraId="374C04DC" w14:textId="7EADD425" w:rsidR="00C608D5" w:rsidRDefault="00C608D5" w:rsidP="00C608D5">
      <w:pPr>
        <w:pStyle w:val="Descripcin"/>
        <w:keepNext/>
        <w:keepLines/>
      </w:pPr>
      <w:bookmarkStart w:id="2" w:name="_Toc243518047"/>
      <w:r>
        <w:t xml:space="preserve">Tabla </w:t>
      </w:r>
      <w:r>
        <w:fldChar w:fldCharType="begin"/>
      </w:r>
      <w:r>
        <w:instrText xml:space="preserve"> SEQ Table \* ARABIC </w:instrText>
      </w:r>
      <w:r>
        <w:fldChar w:fldCharType="separate"/>
      </w:r>
      <w:r>
        <w:rPr>
          <w:noProof/>
        </w:rPr>
        <w:t>1</w:t>
      </w:r>
      <w:r>
        <w:fldChar w:fldCharType="end"/>
      </w:r>
      <w:r>
        <w:t>. Dato y Valor</w:t>
      </w:r>
      <w:bookmarkEnd w:id="2"/>
    </w:p>
    <w:tbl>
      <w:tblPr>
        <w:tblW w:w="9430" w:type="dxa"/>
        <w:tblLayout w:type="fixed"/>
        <w:tblLook w:val="0020" w:firstRow="1" w:lastRow="0" w:firstColumn="0" w:lastColumn="0" w:noHBand="0" w:noVBand="0"/>
        <w:tblCaption w:val="Tabla 1. Dato y Valor"/>
      </w:tblPr>
      <w:tblGrid>
        <w:gridCol w:w="2829"/>
        <w:gridCol w:w="6601"/>
      </w:tblGrid>
      <w:tr w:rsidR="00C608D5" w14:paraId="0FF68201" w14:textId="77777777" w:rsidTr="00C608D5">
        <w:trPr>
          <w:cantSplit/>
          <w:tblHeader/>
        </w:trPr>
        <w:tc>
          <w:tcPr>
            <w:tcW w:w="2829" w:type="dxa"/>
          </w:tcPr>
          <w:p w14:paraId="7A63405D" w14:textId="77777777" w:rsidR="00C608D5" w:rsidRDefault="00C608D5" w:rsidP="00C608D5">
            <w:pPr>
              <w:keepNext/>
              <w:keepLines/>
              <w:jc w:val="left"/>
            </w:pPr>
            <w:r>
              <w:rPr>
                <w:lang w:val="es"/>
              </w:rPr>
              <w:t>Dato</w:t>
            </w:r>
          </w:p>
        </w:tc>
        <w:tc>
          <w:tcPr>
            <w:tcW w:w="6601" w:type="dxa"/>
          </w:tcPr>
          <w:p w14:paraId="4CA924D3" w14:textId="77777777" w:rsidR="00C608D5" w:rsidRDefault="00C608D5" w:rsidP="00C608D5">
            <w:pPr>
              <w:keepNext/>
              <w:keepLines/>
              <w:jc w:val="left"/>
            </w:pPr>
            <w:r>
              <w:rPr>
                <w:lang w:val="es"/>
              </w:rPr>
              <w:t>Valor</w:t>
            </w:r>
          </w:p>
        </w:tc>
      </w:tr>
      <w:tr w:rsidR="00C608D5" w14:paraId="29DE8DC0" w14:textId="77777777" w:rsidTr="00C608D5">
        <w:trPr>
          <w:cantSplit/>
        </w:trPr>
        <w:tc>
          <w:tcPr>
            <w:tcW w:w="2829" w:type="dxa"/>
          </w:tcPr>
          <w:p w14:paraId="7EE6218C" w14:textId="77777777" w:rsidR="00C608D5" w:rsidRDefault="00C608D5" w:rsidP="00C608D5">
            <w:pPr>
              <w:keepLines/>
              <w:jc w:val="left"/>
            </w:pPr>
            <w:r>
              <w:rPr>
                <w:lang w:val="es"/>
              </w:rPr>
              <w:t>Proyecto</w:t>
            </w:r>
          </w:p>
        </w:tc>
        <w:tc>
          <w:tcPr>
            <w:tcW w:w="6601" w:type="dxa"/>
          </w:tcPr>
          <w:p w14:paraId="5DA1F91C" w14:textId="77777777" w:rsidR="00C608D5" w:rsidRDefault="00C608D5" w:rsidP="00C608D5">
            <w:pPr>
              <w:keepLines/>
              <w:jc w:val="left"/>
            </w:pPr>
            <w:r>
              <w:rPr>
                <w:lang w:val="es"/>
              </w:rPr>
              <w:t>EurekaBank SOAP Java, cliente de consola</w:t>
            </w:r>
          </w:p>
        </w:tc>
      </w:tr>
      <w:tr w:rsidR="00C608D5" w14:paraId="26765B22" w14:textId="77777777" w:rsidTr="00C608D5">
        <w:trPr>
          <w:cantSplit/>
        </w:trPr>
        <w:tc>
          <w:tcPr>
            <w:tcW w:w="2829" w:type="dxa"/>
          </w:tcPr>
          <w:p w14:paraId="59F0CBC6" w14:textId="77777777" w:rsidR="00C608D5" w:rsidRDefault="00C608D5" w:rsidP="00C608D5">
            <w:pPr>
              <w:keepLines/>
              <w:jc w:val="left"/>
            </w:pPr>
            <w:r>
              <w:rPr>
                <w:lang w:val="es"/>
              </w:rPr>
              <w:t>Equipo</w:t>
            </w:r>
          </w:p>
        </w:tc>
        <w:tc>
          <w:tcPr>
            <w:tcW w:w="6601" w:type="dxa"/>
          </w:tcPr>
          <w:p w14:paraId="05C660A5" w14:textId="77777777" w:rsidR="00C608D5" w:rsidRDefault="00C608D5" w:rsidP="00C608D5">
            <w:pPr>
              <w:keepLines/>
              <w:jc w:val="left"/>
            </w:pPr>
            <w:r>
              <w:rPr>
                <w:lang w:val="es"/>
              </w:rPr>
              <w:t>Grupo 1</w:t>
            </w:r>
          </w:p>
        </w:tc>
      </w:tr>
      <w:tr w:rsidR="00C608D5" w14:paraId="31B6ABCC" w14:textId="77777777" w:rsidTr="00C608D5">
        <w:trPr>
          <w:cantSplit/>
        </w:trPr>
        <w:tc>
          <w:tcPr>
            <w:tcW w:w="2829" w:type="dxa"/>
          </w:tcPr>
          <w:p w14:paraId="2592DBE1" w14:textId="77777777" w:rsidR="00C608D5" w:rsidRDefault="00C608D5" w:rsidP="00C608D5">
            <w:pPr>
              <w:keepLines/>
              <w:jc w:val="left"/>
            </w:pPr>
            <w:r>
              <w:rPr>
                <w:lang w:val="es"/>
              </w:rPr>
              <w:t>Versión del ERS</w:t>
            </w:r>
          </w:p>
        </w:tc>
        <w:tc>
          <w:tcPr>
            <w:tcW w:w="6601" w:type="dxa"/>
          </w:tcPr>
          <w:p w14:paraId="0E0A06E1" w14:textId="77777777" w:rsidR="00C608D5" w:rsidRDefault="00C608D5" w:rsidP="00C608D5">
            <w:pPr>
              <w:keepLines/>
              <w:jc w:val="left"/>
            </w:pPr>
            <w:r>
              <w:rPr>
                <w:lang w:val="es"/>
              </w:rPr>
              <w:t>1.0</w:t>
            </w:r>
          </w:p>
        </w:tc>
      </w:tr>
      <w:tr w:rsidR="00C608D5" w14:paraId="04B3E3F7" w14:textId="77777777" w:rsidTr="00C608D5">
        <w:trPr>
          <w:cantSplit/>
        </w:trPr>
        <w:tc>
          <w:tcPr>
            <w:tcW w:w="2829" w:type="dxa"/>
          </w:tcPr>
          <w:p w14:paraId="47E98494" w14:textId="77777777" w:rsidR="00C608D5" w:rsidRDefault="00C608D5" w:rsidP="00C608D5">
            <w:pPr>
              <w:keepLines/>
              <w:jc w:val="left"/>
            </w:pPr>
            <w:r>
              <w:rPr>
                <w:lang w:val="es"/>
              </w:rPr>
              <w:t>Fecha de la línea base</w:t>
            </w:r>
          </w:p>
        </w:tc>
        <w:tc>
          <w:tcPr>
            <w:tcW w:w="6601" w:type="dxa"/>
          </w:tcPr>
          <w:p w14:paraId="649008F1" w14:textId="77777777" w:rsidR="00C608D5" w:rsidRDefault="00C608D5" w:rsidP="00C608D5">
            <w:pPr>
              <w:keepLines/>
              <w:jc w:val="left"/>
            </w:pPr>
            <w:r>
              <w:rPr>
                <w:lang w:val="es"/>
              </w:rPr>
              <w:t>21 de octubre de 2026</w:t>
            </w:r>
          </w:p>
        </w:tc>
      </w:tr>
      <w:tr w:rsidR="00C608D5" w14:paraId="0CD1D4ED" w14:textId="77777777" w:rsidTr="00C608D5">
        <w:trPr>
          <w:cantSplit/>
        </w:trPr>
        <w:tc>
          <w:tcPr>
            <w:tcW w:w="2829" w:type="dxa"/>
          </w:tcPr>
          <w:p w14:paraId="043D291D" w14:textId="77777777" w:rsidR="00C608D5" w:rsidRDefault="00C608D5" w:rsidP="00C608D5">
            <w:pPr>
              <w:keepLines/>
              <w:jc w:val="left"/>
            </w:pPr>
            <w:r>
              <w:rPr>
                <w:lang w:val="es"/>
              </w:rPr>
              <w:t>Estado</w:t>
            </w:r>
          </w:p>
        </w:tc>
        <w:tc>
          <w:tcPr>
            <w:tcW w:w="6601" w:type="dxa"/>
          </w:tcPr>
          <w:p w14:paraId="395F01B8" w14:textId="77777777" w:rsidR="00C608D5" w:rsidRDefault="00C608D5" w:rsidP="00C608D5">
            <w:pPr>
              <w:keepLines/>
              <w:jc w:val="left"/>
            </w:pPr>
            <w:r>
              <w:rPr>
                <w:lang w:val="es"/>
              </w:rPr>
              <w:t>Descripción basada en el código disponible</w:t>
            </w:r>
          </w:p>
        </w:tc>
      </w:tr>
    </w:tbl>
    <w:p w14:paraId="68E23CD8" w14:textId="77777777" w:rsidR="00C608D5" w:rsidRDefault="00C608D5" w:rsidP="00C608D5">
      <w:pPr>
        <w:pStyle w:val="Ttulo1"/>
        <w:keepNext/>
        <w:keepLines/>
      </w:pPr>
      <w:bookmarkStart w:id="3" w:name="_introducción"/>
      <w:bookmarkStart w:id="4" w:name="_Toc243518071"/>
      <w:r>
        <w:rPr>
          <w:lang w:val="es"/>
        </w:rPr>
        <w:t>1 Introducción</w:t>
      </w:r>
      <w:bookmarkEnd w:id="3"/>
      <w:bookmarkEnd w:id="4"/>
    </w:p>
    <w:p w14:paraId="4A4525E0" w14:textId="77777777" w:rsidR="00C608D5" w:rsidRDefault="00C608D5" w:rsidP="00C608D5">
      <w:pPr>
        <w:keepLines/>
      </w:pPr>
      <w:r>
        <w:rPr>
          <w:lang w:val="es"/>
        </w:rPr>
        <w:t>Este ERS define las funciones, entradas, respuestas e interfaces del cliente de consola EurekaBank. Está dirigido a quienes mantienen el cliente, revisan el contrato de servicio y preparan el entorno de ejecución. Su conclusión principal es que la aplicación ofrece un flujo de autenticación local y un menú, mientras las operaciones bancarias se solicitan por SOAP y dependen del servicio publicado en Payara Server Community 7.</w:t>
      </w:r>
    </w:p>
    <w:p w14:paraId="59CAE26F" w14:textId="77777777" w:rsidR="00C608D5" w:rsidRDefault="00C608D5" w:rsidP="00C608D5">
      <w:pPr>
        <w:pStyle w:val="Textoindependiente"/>
        <w:keepLines/>
      </w:pPr>
      <w:r>
        <w:rPr>
          <w:lang w:val="es"/>
        </w:rPr>
        <w:t>La consola se apoya en clases cliente generadas a partir de WSDL. El usuario introduce credenciales, selecciona una operación y proporciona los datos de cuenta o importe. El cliente convierte los resultados a texto y presenta movimientos en columnas. Las garantías de autenticación, validez de cuenta, actualización de saldo y registro transaccional pertenecen al servicio y a la base de datos remotos.</w:t>
      </w:r>
    </w:p>
    <w:p w14:paraId="575D90EB" w14:textId="77777777" w:rsidR="00C608D5" w:rsidRDefault="00C608D5" w:rsidP="00C608D5">
      <w:pPr>
        <w:pStyle w:val="Ttulo1"/>
        <w:keepNext/>
        <w:keepLines/>
      </w:pPr>
      <w:bookmarkStart w:id="5" w:name="_propósito"/>
      <w:bookmarkStart w:id="6" w:name="_Toc243518072"/>
      <w:r>
        <w:rPr>
          <w:lang w:val="es"/>
        </w:rPr>
        <w:t>2 Propósito</w:t>
      </w:r>
      <w:bookmarkEnd w:id="5"/>
      <w:bookmarkEnd w:id="6"/>
    </w:p>
    <w:p w14:paraId="3B8D63FC" w14:textId="77777777" w:rsidR="00C608D5" w:rsidRDefault="00C608D5" w:rsidP="00C608D5">
      <w:pPr>
        <w:keepLines/>
      </w:pPr>
      <w:r>
        <w:rPr>
          <w:lang w:val="es"/>
        </w:rPr>
        <w:t>El propósito es establecer una línea base verificable para el cliente existente, describir criterios de aceptación y señalar las condiciones necesarias para corregir y ampliar la interfaz. El documento no declara que una ejecución de laboratorio o una operación financiera haya sido aprobada.</w:t>
      </w:r>
    </w:p>
    <w:p w14:paraId="3A418181" w14:textId="77777777" w:rsidR="00C608D5" w:rsidRDefault="00C608D5" w:rsidP="00C608D5">
      <w:pPr>
        <w:pStyle w:val="Ttulo1"/>
        <w:keepNext/>
        <w:keepLines/>
      </w:pPr>
      <w:bookmarkStart w:id="7" w:name="_alcance"/>
      <w:bookmarkStart w:id="8" w:name="_Toc243518073"/>
      <w:r>
        <w:rPr>
          <w:lang w:val="es"/>
        </w:rPr>
        <w:t>3 Alcance</w:t>
      </w:r>
      <w:bookmarkEnd w:id="7"/>
      <w:bookmarkEnd w:id="8"/>
    </w:p>
    <w:p w14:paraId="7E120C39" w14:textId="77777777" w:rsidR="00C608D5" w:rsidRDefault="00C608D5" w:rsidP="00C608D5">
      <w:pPr>
        <w:keepLines/>
      </w:pPr>
      <w:r>
        <w:rPr>
          <w:lang w:val="es"/>
        </w:rPr>
        <w:t>El alcance cubre el proceso de inicio de sesión, el menú de depósitos y movimientos, la presentación de resultados y la salida de la aplicación. Incluye el adaptador SOAP y el modelo de movimiento utilizados por esas funciones. El servidor SOAP se considera una dependencia desplegada en Payara Server Community 7; este documento no especifica sus componentes internos.</w:t>
      </w:r>
    </w:p>
    <w:p w14:paraId="156BE929" w14:textId="77777777" w:rsidR="00C608D5" w:rsidRDefault="00C608D5" w:rsidP="00C608D5">
      <w:pPr>
        <w:pStyle w:val="Textoindependiente"/>
        <w:keepLines/>
      </w:pPr>
      <w:r>
        <w:rPr>
          <w:lang w:val="es"/>
        </w:rPr>
        <w:t>La línea base no ofrece transferencias, retiros, gestión de usuarios, recuperación de contraseña ni administración bancaria. No implementa un cierre de sesión remoto ni transmite un token en cada llamada. La consulta y el depósito siguen usando el endpoint configurado en el WSDL generado, por lo que el entorno debe mantener ese contrato y una ruta accesible desde el equipo cliente.</w:t>
      </w:r>
    </w:p>
    <w:p w14:paraId="67DC8682" w14:textId="3EC09829" w:rsidR="00C608D5" w:rsidRDefault="00C608D5" w:rsidP="00C608D5">
      <w:pPr>
        <w:pStyle w:val="Descripcin"/>
        <w:keepNext/>
        <w:keepLines/>
      </w:pPr>
      <w:bookmarkStart w:id="9" w:name="_Toc243518048"/>
      <w:r>
        <w:lastRenderedPageBreak/>
        <w:t xml:space="preserve">Tabla </w:t>
      </w:r>
      <w:r>
        <w:fldChar w:fldCharType="begin"/>
      </w:r>
      <w:r>
        <w:instrText xml:space="preserve"> SEQ Table \* ARABIC </w:instrText>
      </w:r>
      <w:r>
        <w:fldChar w:fldCharType="separate"/>
      </w:r>
      <w:r>
        <w:rPr>
          <w:noProof/>
        </w:rPr>
        <w:t>2</w:t>
      </w:r>
      <w:r>
        <w:fldChar w:fldCharType="end"/>
      </w:r>
      <w:r>
        <w:t>. Función incluida y Resultado observable</w:t>
      </w:r>
      <w:bookmarkEnd w:id="9"/>
    </w:p>
    <w:tbl>
      <w:tblPr>
        <w:tblW w:w="9430" w:type="dxa"/>
        <w:tblLayout w:type="fixed"/>
        <w:tblLook w:val="0020" w:firstRow="1" w:lastRow="0" w:firstColumn="0" w:lastColumn="0" w:noHBand="0" w:noVBand="0"/>
        <w:tblCaption w:val="Tabla 2. Función incluida y Resultado observable"/>
      </w:tblPr>
      <w:tblGrid>
        <w:gridCol w:w="2829"/>
        <w:gridCol w:w="6601"/>
      </w:tblGrid>
      <w:tr w:rsidR="00C608D5" w14:paraId="7B191F31" w14:textId="77777777" w:rsidTr="00C608D5">
        <w:trPr>
          <w:cantSplit/>
          <w:tblHeader/>
        </w:trPr>
        <w:tc>
          <w:tcPr>
            <w:tcW w:w="2829" w:type="dxa"/>
          </w:tcPr>
          <w:p w14:paraId="12212769" w14:textId="77777777" w:rsidR="00C608D5" w:rsidRDefault="00C608D5" w:rsidP="00C608D5">
            <w:pPr>
              <w:keepNext/>
              <w:keepLines/>
              <w:jc w:val="left"/>
            </w:pPr>
            <w:r>
              <w:rPr>
                <w:lang w:val="es"/>
              </w:rPr>
              <w:t>Función incluida</w:t>
            </w:r>
          </w:p>
        </w:tc>
        <w:tc>
          <w:tcPr>
            <w:tcW w:w="6601" w:type="dxa"/>
          </w:tcPr>
          <w:p w14:paraId="1CF19621" w14:textId="77777777" w:rsidR="00C608D5" w:rsidRDefault="00C608D5" w:rsidP="00C608D5">
            <w:pPr>
              <w:keepNext/>
              <w:keepLines/>
              <w:jc w:val="left"/>
            </w:pPr>
            <w:r>
              <w:rPr>
                <w:lang w:val="es"/>
              </w:rPr>
              <w:t>Resultado observable</w:t>
            </w:r>
          </w:p>
        </w:tc>
      </w:tr>
      <w:tr w:rsidR="00C608D5" w14:paraId="7479E93C" w14:textId="77777777" w:rsidTr="00C608D5">
        <w:trPr>
          <w:cantSplit/>
        </w:trPr>
        <w:tc>
          <w:tcPr>
            <w:tcW w:w="2829" w:type="dxa"/>
          </w:tcPr>
          <w:p w14:paraId="0DCE8547" w14:textId="77777777" w:rsidR="00C608D5" w:rsidRDefault="00C608D5" w:rsidP="00C608D5">
            <w:pPr>
              <w:keepLines/>
              <w:jc w:val="left"/>
            </w:pPr>
            <w:r>
              <w:rPr>
                <w:lang w:val="es"/>
              </w:rPr>
              <w:t>Inicio de sesión</w:t>
            </w:r>
          </w:p>
        </w:tc>
        <w:tc>
          <w:tcPr>
            <w:tcW w:w="6601" w:type="dxa"/>
          </w:tcPr>
          <w:p w14:paraId="46DBAC9D" w14:textId="77777777" w:rsidR="00C608D5" w:rsidRDefault="00C608D5" w:rsidP="00C608D5">
            <w:pPr>
              <w:keepLines/>
              <w:jc w:val="left"/>
            </w:pPr>
            <w:r>
              <w:rPr>
                <w:lang w:val="es"/>
              </w:rPr>
              <w:t>Mensaje de acceso aceptado o rechazado</w:t>
            </w:r>
          </w:p>
        </w:tc>
      </w:tr>
      <w:tr w:rsidR="00C608D5" w14:paraId="7DF01D4C" w14:textId="77777777" w:rsidTr="00C608D5">
        <w:trPr>
          <w:cantSplit/>
        </w:trPr>
        <w:tc>
          <w:tcPr>
            <w:tcW w:w="2829" w:type="dxa"/>
          </w:tcPr>
          <w:p w14:paraId="03F599B6" w14:textId="77777777" w:rsidR="00C608D5" w:rsidRDefault="00C608D5" w:rsidP="00C608D5">
            <w:pPr>
              <w:keepLines/>
              <w:jc w:val="left"/>
            </w:pPr>
            <w:r>
              <w:rPr>
                <w:lang w:val="es"/>
              </w:rPr>
              <w:t>Consulta</w:t>
            </w:r>
          </w:p>
        </w:tc>
        <w:tc>
          <w:tcPr>
            <w:tcW w:w="6601" w:type="dxa"/>
          </w:tcPr>
          <w:p w14:paraId="001698CA" w14:textId="77777777" w:rsidR="00C608D5" w:rsidRDefault="00C608D5" w:rsidP="00C608D5">
            <w:pPr>
              <w:keepLines/>
              <w:jc w:val="left"/>
            </w:pPr>
            <w:r>
              <w:rPr>
                <w:lang w:val="es"/>
              </w:rPr>
              <w:t>Tabla textual con los movimientos recibidos o aviso de lista vacía</w:t>
            </w:r>
          </w:p>
        </w:tc>
      </w:tr>
      <w:tr w:rsidR="00C608D5" w14:paraId="2C9E5363" w14:textId="77777777" w:rsidTr="00C608D5">
        <w:trPr>
          <w:cantSplit/>
        </w:trPr>
        <w:tc>
          <w:tcPr>
            <w:tcW w:w="2829" w:type="dxa"/>
          </w:tcPr>
          <w:p w14:paraId="7FA0FB58" w14:textId="77777777" w:rsidR="00C608D5" w:rsidRDefault="00C608D5" w:rsidP="00C608D5">
            <w:pPr>
              <w:keepLines/>
              <w:jc w:val="left"/>
            </w:pPr>
            <w:r>
              <w:rPr>
                <w:lang w:val="es"/>
              </w:rPr>
              <w:t>Depósito</w:t>
            </w:r>
          </w:p>
        </w:tc>
        <w:tc>
          <w:tcPr>
            <w:tcW w:w="6601" w:type="dxa"/>
          </w:tcPr>
          <w:p w14:paraId="5DD76DDB" w14:textId="77777777" w:rsidR="00C608D5" w:rsidRDefault="00C608D5" w:rsidP="00C608D5">
            <w:pPr>
              <w:keepLines/>
              <w:jc w:val="left"/>
            </w:pPr>
            <w:r>
              <w:rPr>
                <w:lang w:val="es"/>
              </w:rPr>
              <w:t>Mensaje basado en el entero retornado por el servicio</w:t>
            </w:r>
          </w:p>
        </w:tc>
      </w:tr>
      <w:tr w:rsidR="00C608D5" w14:paraId="1664EA26" w14:textId="77777777" w:rsidTr="00C608D5">
        <w:trPr>
          <w:cantSplit/>
        </w:trPr>
        <w:tc>
          <w:tcPr>
            <w:tcW w:w="2829" w:type="dxa"/>
          </w:tcPr>
          <w:p w14:paraId="50F1B4DC" w14:textId="77777777" w:rsidR="00C608D5" w:rsidRDefault="00C608D5" w:rsidP="00C608D5">
            <w:pPr>
              <w:keepLines/>
              <w:jc w:val="left"/>
            </w:pPr>
            <w:r>
              <w:rPr>
                <w:lang w:val="es"/>
              </w:rPr>
              <w:t>Menú</w:t>
            </w:r>
          </w:p>
        </w:tc>
        <w:tc>
          <w:tcPr>
            <w:tcW w:w="6601" w:type="dxa"/>
          </w:tcPr>
          <w:p w14:paraId="63B44917" w14:textId="77777777" w:rsidR="00C608D5" w:rsidRDefault="00C608D5" w:rsidP="00C608D5">
            <w:pPr>
              <w:keepLines/>
              <w:jc w:val="left"/>
            </w:pPr>
            <w:r>
              <w:rPr>
                <w:lang w:val="es"/>
              </w:rPr>
              <w:t>Opciones de depósito, movimientos y salida</w:t>
            </w:r>
          </w:p>
        </w:tc>
      </w:tr>
      <w:tr w:rsidR="00C608D5" w14:paraId="180EB51A" w14:textId="77777777" w:rsidTr="00C608D5">
        <w:trPr>
          <w:cantSplit/>
        </w:trPr>
        <w:tc>
          <w:tcPr>
            <w:tcW w:w="2829" w:type="dxa"/>
          </w:tcPr>
          <w:p w14:paraId="387771C5" w14:textId="77777777" w:rsidR="00C608D5" w:rsidRDefault="00C608D5" w:rsidP="00C608D5">
            <w:pPr>
              <w:keepLines/>
              <w:jc w:val="left"/>
            </w:pPr>
            <w:r>
              <w:rPr>
                <w:lang w:val="es"/>
              </w:rPr>
              <w:t>Fuera de alcance</w:t>
            </w:r>
          </w:p>
        </w:tc>
        <w:tc>
          <w:tcPr>
            <w:tcW w:w="6601" w:type="dxa"/>
          </w:tcPr>
          <w:p w14:paraId="595474B9" w14:textId="77777777" w:rsidR="00C608D5" w:rsidRDefault="00C608D5" w:rsidP="00C608D5">
            <w:pPr>
              <w:keepLines/>
              <w:jc w:val="left"/>
            </w:pPr>
            <w:r>
              <w:rPr>
                <w:lang w:val="es"/>
              </w:rPr>
              <w:t>Administración de cuentas, autorización por operación, reversos y auditoría del operador</w:t>
            </w:r>
          </w:p>
        </w:tc>
      </w:tr>
    </w:tbl>
    <w:p w14:paraId="07465C66" w14:textId="77777777" w:rsidR="00C608D5" w:rsidRDefault="00C608D5" w:rsidP="00C608D5">
      <w:pPr>
        <w:pStyle w:val="Ttulo1"/>
        <w:keepNext/>
        <w:keepLines/>
      </w:pPr>
      <w:bookmarkStart w:id="10" w:name="_bf0545779207521a158c5a79a13560ba4e14a71"/>
      <w:bookmarkStart w:id="11" w:name="_Toc243518074"/>
      <w:r>
        <w:rPr>
          <w:lang w:val="es"/>
        </w:rPr>
        <w:t>4 Definiciones acrónimos y abreviaturas</w:t>
      </w:r>
      <w:bookmarkEnd w:id="10"/>
      <w:bookmarkEnd w:id="11"/>
    </w:p>
    <w:p w14:paraId="31536024" w14:textId="54F7E3BF" w:rsidR="00C608D5" w:rsidRDefault="00C608D5" w:rsidP="00C608D5">
      <w:pPr>
        <w:pStyle w:val="Descripcin"/>
        <w:keepNext/>
        <w:keepLines/>
      </w:pPr>
      <w:bookmarkStart w:id="12" w:name="_Toc243518049"/>
      <w:r>
        <w:t xml:space="preserve">Tabla </w:t>
      </w:r>
      <w:r>
        <w:fldChar w:fldCharType="begin"/>
      </w:r>
      <w:r>
        <w:instrText xml:space="preserve"> SEQ Table \* ARABIC </w:instrText>
      </w:r>
      <w:r>
        <w:fldChar w:fldCharType="separate"/>
      </w:r>
      <w:r>
        <w:rPr>
          <w:noProof/>
        </w:rPr>
        <w:t>3</w:t>
      </w:r>
      <w:r>
        <w:fldChar w:fldCharType="end"/>
      </w:r>
      <w:r>
        <w:t>. Término y Definición</w:t>
      </w:r>
      <w:bookmarkEnd w:id="12"/>
    </w:p>
    <w:tbl>
      <w:tblPr>
        <w:tblW w:w="9430" w:type="dxa"/>
        <w:tblLayout w:type="fixed"/>
        <w:tblLook w:val="0020" w:firstRow="1" w:lastRow="0" w:firstColumn="0" w:lastColumn="0" w:noHBand="0" w:noVBand="0"/>
        <w:tblCaption w:val="Tabla 3. Término y Definición"/>
      </w:tblPr>
      <w:tblGrid>
        <w:gridCol w:w="2829"/>
        <w:gridCol w:w="6601"/>
      </w:tblGrid>
      <w:tr w:rsidR="00C608D5" w14:paraId="0D2D6F8D" w14:textId="77777777" w:rsidTr="00C608D5">
        <w:trPr>
          <w:cantSplit/>
          <w:tblHeader/>
        </w:trPr>
        <w:tc>
          <w:tcPr>
            <w:tcW w:w="2829" w:type="dxa"/>
          </w:tcPr>
          <w:p w14:paraId="669C0990" w14:textId="77777777" w:rsidR="00C608D5" w:rsidRDefault="00C608D5" w:rsidP="00C608D5">
            <w:pPr>
              <w:keepNext/>
              <w:keepLines/>
              <w:jc w:val="left"/>
            </w:pPr>
            <w:r>
              <w:rPr>
                <w:lang w:val="es"/>
              </w:rPr>
              <w:t>Término</w:t>
            </w:r>
          </w:p>
        </w:tc>
        <w:tc>
          <w:tcPr>
            <w:tcW w:w="6601" w:type="dxa"/>
          </w:tcPr>
          <w:p w14:paraId="0B27B3E8" w14:textId="77777777" w:rsidR="00C608D5" w:rsidRDefault="00C608D5" w:rsidP="00C608D5">
            <w:pPr>
              <w:keepNext/>
              <w:keepLines/>
              <w:jc w:val="left"/>
            </w:pPr>
            <w:r>
              <w:rPr>
                <w:lang w:val="es"/>
              </w:rPr>
              <w:t>Definición</w:t>
            </w:r>
          </w:p>
        </w:tc>
      </w:tr>
      <w:tr w:rsidR="00C608D5" w14:paraId="177AAC3B" w14:textId="77777777" w:rsidTr="00C608D5">
        <w:trPr>
          <w:cantSplit/>
        </w:trPr>
        <w:tc>
          <w:tcPr>
            <w:tcW w:w="2829" w:type="dxa"/>
          </w:tcPr>
          <w:p w14:paraId="231D2467" w14:textId="77777777" w:rsidR="00C608D5" w:rsidRDefault="00C608D5" w:rsidP="00C608D5">
            <w:pPr>
              <w:keepLines/>
              <w:jc w:val="left"/>
            </w:pPr>
            <w:r>
              <w:rPr>
                <w:lang w:val="es"/>
              </w:rPr>
              <w:t>Cliente</w:t>
            </w:r>
          </w:p>
        </w:tc>
        <w:tc>
          <w:tcPr>
            <w:tcW w:w="6601" w:type="dxa"/>
          </w:tcPr>
          <w:p w14:paraId="300A5564" w14:textId="77777777" w:rsidR="00C608D5" w:rsidRDefault="00C608D5" w:rsidP="00C608D5">
            <w:pPr>
              <w:keepLines/>
              <w:jc w:val="left"/>
            </w:pPr>
            <w:r>
              <w:rPr>
                <w:lang w:val="es"/>
              </w:rPr>
              <w:t>Programa de consola que inicia las solicitudes SOAP</w:t>
            </w:r>
          </w:p>
        </w:tc>
      </w:tr>
      <w:tr w:rsidR="00C608D5" w14:paraId="4597A9D6" w14:textId="77777777" w:rsidTr="00C608D5">
        <w:trPr>
          <w:cantSplit/>
        </w:trPr>
        <w:tc>
          <w:tcPr>
            <w:tcW w:w="2829" w:type="dxa"/>
          </w:tcPr>
          <w:p w14:paraId="582E112C" w14:textId="77777777" w:rsidR="00C608D5" w:rsidRDefault="00C608D5" w:rsidP="00C608D5">
            <w:pPr>
              <w:keepLines/>
              <w:jc w:val="left"/>
            </w:pPr>
            <w:r>
              <w:rPr>
                <w:lang w:val="es"/>
              </w:rPr>
              <w:t>SOAP</w:t>
            </w:r>
          </w:p>
        </w:tc>
        <w:tc>
          <w:tcPr>
            <w:tcW w:w="6601" w:type="dxa"/>
          </w:tcPr>
          <w:p w14:paraId="7A55B898" w14:textId="77777777" w:rsidR="00C608D5" w:rsidRDefault="00C608D5" w:rsidP="00C608D5">
            <w:pPr>
              <w:keepLines/>
              <w:jc w:val="left"/>
            </w:pPr>
            <w:r>
              <w:rPr>
                <w:lang w:val="es"/>
              </w:rPr>
              <w:t>Protocolo de mensajes XML usado para invocar operaciones remotas</w:t>
            </w:r>
          </w:p>
        </w:tc>
      </w:tr>
      <w:tr w:rsidR="00C608D5" w14:paraId="43B018AD" w14:textId="77777777" w:rsidTr="00C608D5">
        <w:trPr>
          <w:cantSplit/>
        </w:trPr>
        <w:tc>
          <w:tcPr>
            <w:tcW w:w="2829" w:type="dxa"/>
          </w:tcPr>
          <w:p w14:paraId="665B5214" w14:textId="77777777" w:rsidR="00C608D5" w:rsidRDefault="00C608D5" w:rsidP="00C608D5">
            <w:pPr>
              <w:keepLines/>
              <w:jc w:val="left"/>
            </w:pPr>
            <w:r>
              <w:rPr>
                <w:lang w:val="es"/>
              </w:rPr>
              <w:t>WSDL</w:t>
            </w:r>
          </w:p>
        </w:tc>
        <w:tc>
          <w:tcPr>
            <w:tcW w:w="6601" w:type="dxa"/>
          </w:tcPr>
          <w:p w14:paraId="5868B337" w14:textId="77777777" w:rsidR="00C608D5" w:rsidRDefault="00C608D5" w:rsidP="00C608D5">
            <w:pPr>
              <w:keepLines/>
              <w:jc w:val="left"/>
            </w:pPr>
            <w:r>
              <w:rPr>
                <w:lang w:val="es"/>
              </w:rPr>
              <w:t>Contrato que describe operaciones, parámetros y tipos publicados</w:t>
            </w:r>
          </w:p>
        </w:tc>
      </w:tr>
      <w:tr w:rsidR="00C608D5" w14:paraId="71563512" w14:textId="77777777" w:rsidTr="00C608D5">
        <w:trPr>
          <w:cantSplit/>
        </w:trPr>
        <w:tc>
          <w:tcPr>
            <w:tcW w:w="2829" w:type="dxa"/>
          </w:tcPr>
          <w:p w14:paraId="55AF7A91" w14:textId="77777777" w:rsidR="00C608D5" w:rsidRDefault="00C608D5" w:rsidP="00C608D5">
            <w:pPr>
              <w:keepLines/>
              <w:jc w:val="left"/>
            </w:pPr>
            <w:r>
              <w:rPr>
                <w:lang w:val="es"/>
              </w:rPr>
              <w:t>Movimiento</w:t>
            </w:r>
          </w:p>
        </w:tc>
        <w:tc>
          <w:tcPr>
            <w:tcW w:w="6601" w:type="dxa"/>
          </w:tcPr>
          <w:p w14:paraId="47FDDEB9" w14:textId="77777777" w:rsidR="00C608D5" w:rsidRDefault="00C608D5" w:rsidP="00C608D5">
            <w:pPr>
              <w:keepLines/>
              <w:jc w:val="left"/>
            </w:pPr>
            <w:r>
              <w:rPr>
                <w:lang w:val="es"/>
              </w:rPr>
              <w:t>Registro bancario con cuenta, número, fecha, tipo, acción e importe</w:t>
            </w:r>
          </w:p>
        </w:tc>
      </w:tr>
      <w:tr w:rsidR="00C608D5" w14:paraId="4F87FDF5" w14:textId="77777777" w:rsidTr="00C608D5">
        <w:trPr>
          <w:cantSplit/>
        </w:trPr>
        <w:tc>
          <w:tcPr>
            <w:tcW w:w="2829" w:type="dxa"/>
          </w:tcPr>
          <w:p w14:paraId="133EF9E3" w14:textId="77777777" w:rsidR="00C608D5" w:rsidRDefault="00C608D5" w:rsidP="00C608D5">
            <w:pPr>
              <w:keepLines/>
              <w:jc w:val="left"/>
            </w:pPr>
            <w:r>
              <w:rPr>
                <w:lang w:val="es"/>
              </w:rPr>
              <w:t>Resultado incierto</w:t>
            </w:r>
          </w:p>
        </w:tc>
        <w:tc>
          <w:tcPr>
            <w:tcW w:w="6601" w:type="dxa"/>
          </w:tcPr>
          <w:p w14:paraId="7205472A" w14:textId="77777777" w:rsidR="00C608D5" w:rsidRDefault="00C608D5" w:rsidP="00C608D5">
            <w:pPr>
              <w:keepLines/>
              <w:jc w:val="left"/>
            </w:pPr>
            <w:r>
              <w:rPr>
                <w:lang w:val="es"/>
              </w:rPr>
              <w:t>El cliente pierde la respuesta y no puede inferir el estado remoto</w:t>
            </w:r>
          </w:p>
        </w:tc>
      </w:tr>
      <w:tr w:rsidR="00C608D5" w14:paraId="0A29699B" w14:textId="77777777" w:rsidTr="00C608D5">
        <w:trPr>
          <w:cantSplit/>
        </w:trPr>
        <w:tc>
          <w:tcPr>
            <w:tcW w:w="2829" w:type="dxa"/>
          </w:tcPr>
          <w:p w14:paraId="2F2688D4" w14:textId="77777777" w:rsidR="00C608D5" w:rsidRDefault="00C608D5" w:rsidP="00C608D5">
            <w:pPr>
              <w:keepLines/>
              <w:jc w:val="left"/>
            </w:pPr>
            <w:r>
              <w:rPr>
                <w:lang w:val="es"/>
              </w:rPr>
              <w:t>Payara 7</w:t>
            </w:r>
          </w:p>
        </w:tc>
        <w:tc>
          <w:tcPr>
            <w:tcW w:w="6601" w:type="dxa"/>
          </w:tcPr>
          <w:p w14:paraId="745C0B46" w14:textId="77777777" w:rsidR="00C608D5" w:rsidRDefault="00C608D5" w:rsidP="00C608D5">
            <w:pPr>
              <w:keepLines/>
              <w:jc w:val="left"/>
            </w:pPr>
            <w:r>
              <w:rPr>
                <w:lang w:val="es"/>
              </w:rPr>
              <w:t>Servidor de aplicaciones Java previsto para alojar el servicio EurekaBank</w:t>
            </w:r>
          </w:p>
        </w:tc>
      </w:tr>
    </w:tbl>
    <w:p w14:paraId="71C50572" w14:textId="77777777" w:rsidR="00C608D5" w:rsidRDefault="00C608D5" w:rsidP="00C608D5">
      <w:pPr>
        <w:pStyle w:val="Ttulo1"/>
        <w:keepNext/>
        <w:keepLines/>
      </w:pPr>
      <w:bookmarkStart w:id="13" w:name="_81dcc5b3de7464c1ad996207b6eeae58aa3053f"/>
      <w:bookmarkStart w:id="14" w:name="_Toc243518075"/>
      <w:r>
        <w:rPr>
          <w:lang w:val="es"/>
        </w:rPr>
        <w:t>5 Referencias del código</w:t>
      </w:r>
      <w:bookmarkEnd w:id="13"/>
      <w:bookmarkEnd w:id="14"/>
    </w:p>
    <w:p w14:paraId="2E6ED1B6" w14:textId="56ABD271" w:rsidR="00C608D5" w:rsidRDefault="00C608D5" w:rsidP="00C608D5">
      <w:pPr>
        <w:pStyle w:val="Descripcin"/>
        <w:keepNext/>
        <w:keepLines/>
      </w:pPr>
      <w:bookmarkStart w:id="15" w:name="_Toc243518050"/>
      <w:r>
        <w:t xml:space="preserve">Tabla </w:t>
      </w:r>
      <w:r>
        <w:fldChar w:fldCharType="begin"/>
      </w:r>
      <w:r>
        <w:instrText xml:space="preserve"> SEQ Table \* ARABIC </w:instrText>
      </w:r>
      <w:r>
        <w:fldChar w:fldCharType="separate"/>
      </w:r>
      <w:r>
        <w:rPr>
          <w:noProof/>
        </w:rPr>
        <w:t>4</w:t>
      </w:r>
      <w:r>
        <w:fldChar w:fldCharType="end"/>
      </w:r>
      <w:r>
        <w:t>. C1 WSEurekaClienteConsola.java</w:t>
      </w:r>
      <w:bookmarkEnd w:id="15"/>
    </w:p>
    <w:tbl>
      <w:tblPr>
        <w:tblW w:w="5000" w:type="pct"/>
        <w:tblLayout w:type="fixed"/>
        <w:tblLook w:val="0020" w:firstRow="1" w:lastRow="0" w:firstColumn="0" w:lastColumn="0" w:noHBand="0" w:noVBand="0"/>
        <w:tblCaption w:val="Tabla 4. C1 WSEurekaClienteConsola.java"/>
      </w:tblPr>
      <w:tblGrid>
        <w:gridCol w:w="3144"/>
        <w:gridCol w:w="3143"/>
        <w:gridCol w:w="3143"/>
      </w:tblGrid>
      <w:tr w:rsidR="00C608D5" w14:paraId="61232F7B" w14:textId="77777777" w:rsidTr="00C608D5">
        <w:trPr>
          <w:cantSplit/>
          <w:tblHeader/>
        </w:trPr>
        <w:tc>
          <w:tcPr>
            <w:tcW w:w="2640" w:type="dxa"/>
          </w:tcPr>
          <w:p w14:paraId="6C701126" w14:textId="77777777" w:rsidR="00C608D5" w:rsidRDefault="00C608D5" w:rsidP="00C608D5">
            <w:pPr>
              <w:keepNext/>
              <w:keepLines/>
              <w:jc w:val="left"/>
            </w:pPr>
            <w:r>
              <w:rPr>
                <w:lang w:val="es"/>
              </w:rPr>
              <w:t>ID</w:t>
            </w:r>
          </w:p>
        </w:tc>
        <w:tc>
          <w:tcPr>
            <w:tcW w:w="2640" w:type="dxa"/>
          </w:tcPr>
          <w:p w14:paraId="224EDD70" w14:textId="77777777" w:rsidR="00C608D5" w:rsidRDefault="00C608D5" w:rsidP="00C608D5">
            <w:pPr>
              <w:keepNext/>
              <w:keepLines/>
              <w:jc w:val="left"/>
            </w:pPr>
            <w:r>
              <w:rPr>
                <w:lang w:val="es"/>
              </w:rPr>
              <w:t>Fuente</w:t>
            </w:r>
          </w:p>
        </w:tc>
        <w:tc>
          <w:tcPr>
            <w:tcW w:w="2640" w:type="dxa"/>
          </w:tcPr>
          <w:p w14:paraId="4691C444" w14:textId="77777777" w:rsidR="00C608D5" w:rsidRDefault="00C608D5" w:rsidP="00C608D5">
            <w:pPr>
              <w:keepNext/>
              <w:keepLines/>
              <w:jc w:val="left"/>
            </w:pPr>
            <w:r>
              <w:rPr>
                <w:lang w:val="es"/>
              </w:rPr>
              <w:t>Responsabilidad documentada</w:t>
            </w:r>
          </w:p>
        </w:tc>
      </w:tr>
      <w:tr w:rsidR="00C608D5" w14:paraId="06DB3217" w14:textId="77777777" w:rsidTr="00C608D5">
        <w:trPr>
          <w:cantSplit/>
        </w:trPr>
        <w:tc>
          <w:tcPr>
            <w:tcW w:w="2640" w:type="dxa"/>
          </w:tcPr>
          <w:p w14:paraId="1DE1662A" w14:textId="77777777" w:rsidR="00C608D5" w:rsidRDefault="00C608D5" w:rsidP="00C608D5">
            <w:pPr>
              <w:keepLines/>
              <w:jc w:val="left"/>
            </w:pPr>
            <w:r>
              <w:rPr>
                <w:lang w:val="es"/>
              </w:rPr>
              <w:t>C1</w:t>
            </w:r>
          </w:p>
        </w:tc>
        <w:tc>
          <w:tcPr>
            <w:tcW w:w="2640" w:type="dxa"/>
          </w:tcPr>
          <w:p w14:paraId="6B1922FC" w14:textId="77777777" w:rsidR="00C608D5" w:rsidRDefault="00C608D5" w:rsidP="00C608D5">
            <w:pPr>
              <w:keepLines/>
              <w:jc w:val="left"/>
            </w:pPr>
            <w:r>
              <w:rPr>
                <w:lang w:val="es"/>
              </w:rPr>
              <w:t>WSEurekaClienteConsola.java</w:t>
            </w:r>
          </w:p>
        </w:tc>
        <w:tc>
          <w:tcPr>
            <w:tcW w:w="2640" w:type="dxa"/>
          </w:tcPr>
          <w:p w14:paraId="3E60138F" w14:textId="77777777" w:rsidR="00C608D5" w:rsidRDefault="00C608D5" w:rsidP="00C608D5">
            <w:pPr>
              <w:keepLines/>
              <w:jc w:val="left"/>
            </w:pPr>
            <w:r>
              <w:rPr>
                <w:lang w:val="es"/>
              </w:rPr>
              <w:t>Entrada principal, menú y presentación textual</w:t>
            </w:r>
          </w:p>
        </w:tc>
      </w:tr>
      <w:tr w:rsidR="00C608D5" w14:paraId="3AFDCBD9" w14:textId="77777777" w:rsidTr="00C608D5">
        <w:trPr>
          <w:cantSplit/>
        </w:trPr>
        <w:tc>
          <w:tcPr>
            <w:tcW w:w="2640" w:type="dxa"/>
          </w:tcPr>
          <w:p w14:paraId="221D475E" w14:textId="77777777" w:rsidR="00C608D5" w:rsidRDefault="00C608D5" w:rsidP="00C608D5">
            <w:pPr>
              <w:keepLines/>
              <w:jc w:val="left"/>
            </w:pPr>
            <w:r>
              <w:rPr>
                <w:lang w:val="es"/>
              </w:rPr>
              <w:t>C2</w:t>
            </w:r>
          </w:p>
        </w:tc>
        <w:tc>
          <w:tcPr>
            <w:tcW w:w="2640" w:type="dxa"/>
          </w:tcPr>
          <w:p w14:paraId="58479EAA" w14:textId="77777777" w:rsidR="00C608D5" w:rsidRDefault="00C608D5" w:rsidP="00C608D5">
            <w:pPr>
              <w:keepLines/>
              <w:jc w:val="left"/>
            </w:pPr>
            <w:r>
              <w:rPr>
                <w:lang w:val="es"/>
              </w:rPr>
              <w:t>Login.java</w:t>
            </w:r>
          </w:p>
        </w:tc>
        <w:tc>
          <w:tcPr>
            <w:tcW w:w="2640" w:type="dxa"/>
          </w:tcPr>
          <w:p w14:paraId="4E9EBE77" w14:textId="77777777" w:rsidR="00C608D5" w:rsidRDefault="00C608D5" w:rsidP="00C608D5">
            <w:pPr>
              <w:keepLines/>
              <w:jc w:val="left"/>
            </w:pPr>
            <w:r>
              <w:rPr>
                <w:lang w:val="es"/>
              </w:rPr>
              <w:t>Traduce el resultado login a un booleano local</w:t>
            </w:r>
          </w:p>
        </w:tc>
      </w:tr>
      <w:tr w:rsidR="00C608D5" w14:paraId="178F2092" w14:textId="77777777" w:rsidTr="00C608D5">
        <w:trPr>
          <w:cantSplit/>
        </w:trPr>
        <w:tc>
          <w:tcPr>
            <w:tcW w:w="2640" w:type="dxa"/>
          </w:tcPr>
          <w:p w14:paraId="35821DE6" w14:textId="77777777" w:rsidR="00C608D5" w:rsidRDefault="00C608D5" w:rsidP="00C608D5">
            <w:pPr>
              <w:keepLines/>
              <w:jc w:val="left"/>
            </w:pPr>
            <w:r>
              <w:rPr>
                <w:lang w:val="es"/>
              </w:rPr>
              <w:t>C3</w:t>
            </w:r>
          </w:p>
        </w:tc>
        <w:tc>
          <w:tcPr>
            <w:tcW w:w="2640" w:type="dxa"/>
          </w:tcPr>
          <w:p w14:paraId="5BC1C0C4" w14:textId="77777777" w:rsidR="00C608D5" w:rsidRDefault="00C608D5" w:rsidP="00C608D5">
            <w:pPr>
              <w:keepLines/>
              <w:jc w:val="left"/>
            </w:pPr>
            <w:r>
              <w:rPr>
                <w:lang w:val="es"/>
              </w:rPr>
              <w:t>EurekaService.java y clases generadas</w:t>
            </w:r>
          </w:p>
        </w:tc>
        <w:tc>
          <w:tcPr>
            <w:tcW w:w="2640" w:type="dxa"/>
          </w:tcPr>
          <w:p w14:paraId="330D1298" w14:textId="77777777" w:rsidR="00C608D5" w:rsidRDefault="00C608D5" w:rsidP="00C608D5">
            <w:pPr>
              <w:keepLines/>
              <w:jc w:val="left"/>
            </w:pPr>
            <w:r>
              <w:rPr>
                <w:lang w:val="es"/>
              </w:rPr>
              <w:t>Invocaciones login, traerMovimientos y regDeposito</w:t>
            </w:r>
          </w:p>
        </w:tc>
      </w:tr>
      <w:tr w:rsidR="00C608D5" w14:paraId="27F3B749" w14:textId="77777777" w:rsidTr="00C608D5">
        <w:trPr>
          <w:cantSplit/>
        </w:trPr>
        <w:tc>
          <w:tcPr>
            <w:tcW w:w="2640" w:type="dxa"/>
          </w:tcPr>
          <w:p w14:paraId="68E14239" w14:textId="77777777" w:rsidR="00C608D5" w:rsidRDefault="00C608D5" w:rsidP="00C608D5">
            <w:pPr>
              <w:keepLines/>
              <w:jc w:val="left"/>
            </w:pPr>
            <w:r>
              <w:rPr>
                <w:lang w:val="es"/>
              </w:rPr>
              <w:t>C4</w:t>
            </w:r>
          </w:p>
        </w:tc>
        <w:tc>
          <w:tcPr>
            <w:tcW w:w="2640" w:type="dxa"/>
          </w:tcPr>
          <w:p w14:paraId="24B685F6" w14:textId="77777777" w:rsidR="00C608D5" w:rsidRDefault="00C608D5" w:rsidP="00C608D5">
            <w:pPr>
              <w:keepLines/>
              <w:jc w:val="left"/>
            </w:pPr>
            <w:r>
              <w:rPr>
                <w:lang w:val="es"/>
              </w:rPr>
              <w:t>Movimiento.java</w:t>
            </w:r>
          </w:p>
        </w:tc>
        <w:tc>
          <w:tcPr>
            <w:tcW w:w="2640" w:type="dxa"/>
          </w:tcPr>
          <w:p w14:paraId="093DEE82" w14:textId="77777777" w:rsidR="00C608D5" w:rsidRDefault="00C608D5" w:rsidP="00C608D5">
            <w:pPr>
              <w:keepLines/>
              <w:jc w:val="left"/>
            </w:pPr>
            <w:r>
              <w:rPr>
                <w:lang w:val="es"/>
              </w:rPr>
              <w:t>Datos del movimiento recibidos por SOAP</w:t>
            </w:r>
          </w:p>
        </w:tc>
      </w:tr>
      <w:tr w:rsidR="00C608D5" w14:paraId="01D2D52A" w14:textId="77777777" w:rsidTr="00C608D5">
        <w:trPr>
          <w:cantSplit/>
        </w:trPr>
        <w:tc>
          <w:tcPr>
            <w:tcW w:w="2640" w:type="dxa"/>
          </w:tcPr>
          <w:p w14:paraId="4BCB3EFD" w14:textId="77777777" w:rsidR="00C608D5" w:rsidRDefault="00C608D5" w:rsidP="00C608D5">
            <w:pPr>
              <w:keepLines/>
              <w:jc w:val="left"/>
            </w:pPr>
            <w:r>
              <w:rPr>
                <w:lang w:val="es"/>
              </w:rPr>
              <w:t>C5</w:t>
            </w:r>
          </w:p>
        </w:tc>
        <w:tc>
          <w:tcPr>
            <w:tcW w:w="2640" w:type="dxa"/>
          </w:tcPr>
          <w:p w14:paraId="4F3C5716" w14:textId="77777777" w:rsidR="00C608D5" w:rsidRDefault="00C608D5" w:rsidP="00C608D5">
            <w:pPr>
              <w:keepLines/>
              <w:jc w:val="left"/>
            </w:pPr>
            <w:r>
              <w:rPr>
                <w:lang w:val="es"/>
              </w:rPr>
              <w:t>AccesoDB.java</w:t>
            </w:r>
          </w:p>
        </w:tc>
        <w:tc>
          <w:tcPr>
            <w:tcW w:w="2640" w:type="dxa"/>
          </w:tcPr>
          <w:p w14:paraId="58E5C567" w14:textId="77777777" w:rsidR="00C608D5" w:rsidRDefault="00C608D5" w:rsidP="00C608D5">
            <w:pPr>
              <w:keepLines/>
              <w:jc w:val="left"/>
            </w:pPr>
            <w:r>
              <w:rPr>
                <w:lang w:val="es"/>
              </w:rPr>
              <w:t>Conexión JDBC incluida en el proyecto, separada del flujo del menú</w:t>
            </w:r>
          </w:p>
        </w:tc>
      </w:tr>
      <w:tr w:rsidR="00C608D5" w14:paraId="4D424FC9" w14:textId="77777777" w:rsidTr="00C608D5">
        <w:trPr>
          <w:cantSplit/>
        </w:trPr>
        <w:tc>
          <w:tcPr>
            <w:tcW w:w="2640" w:type="dxa"/>
          </w:tcPr>
          <w:p w14:paraId="10487072" w14:textId="77777777" w:rsidR="00C608D5" w:rsidRDefault="00C608D5" w:rsidP="00C608D5">
            <w:pPr>
              <w:keepLines/>
              <w:jc w:val="left"/>
            </w:pPr>
            <w:r>
              <w:rPr>
                <w:lang w:val="es"/>
              </w:rPr>
              <w:lastRenderedPageBreak/>
              <w:t>C6</w:t>
            </w:r>
          </w:p>
        </w:tc>
        <w:tc>
          <w:tcPr>
            <w:tcW w:w="2640" w:type="dxa"/>
          </w:tcPr>
          <w:p w14:paraId="460E8422" w14:textId="77777777" w:rsidR="00C608D5" w:rsidRDefault="00C608D5" w:rsidP="00C608D5">
            <w:pPr>
              <w:keepLines/>
              <w:jc w:val="left"/>
            </w:pPr>
            <w:r>
              <w:rPr>
                <w:lang w:val="es"/>
              </w:rPr>
              <w:t>WSEureka.wsdl</w:t>
            </w:r>
          </w:p>
        </w:tc>
        <w:tc>
          <w:tcPr>
            <w:tcW w:w="2640" w:type="dxa"/>
          </w:tcPr>
          <w:p w14:paraId="35EFD81B" w14:textId="77777777" w:rsidR="00C608D5" w:rsidRDefault="00C608D5" w:rsidP="00C608D5">
            <w:pPr>
              <w:keepLines/>
              <w:jc w:val="left"/>
            </w:pPr>
            <w:r>
              <w:rPr>
                <w:lang w:val="es"/>
              </w:rPr>
              <w:t>Contrato y dirección del servicio que consume el cliente</w:t>
            </w:r>
          </w:p>
        </w:tc>
      </w:tr>
    </w:tbl>
    <w:p w14:paraId="03FBB2E8" w14:textId="77777777" w:rsidR="00C608D5" w:rsidRDefault="00C608D5" w:rsidP="00C608D5">
      <w:pPr>
        <w:pStyle w:val="Ttulo1"/>
        <w:keepNext/>
        <w:keepLines/>
      </w:pPr>
      <w:bookmarkStart w:id="16" w:name="_07aa4b6c1dcfd8e91b22e0d5550a13605dee8e9"/>
      <w:bookmarkStart w:id="17" w:name="_Toc243518076"/>
      <w:r>
        <w:rPr>
          <w:lang w:val="es"/>
        </w:rPr>
        <w:t>6 Visión general del documento</w:t>
      </w:r>
      <w:bookmarkEnd w:id="16"/>
      <w:bookmarkEnd w:id="17"/>
    </w:p>
    <w:p w14:paraId="6A0B1C6F" w14:textId="77777777" w:rsidR="00C608D5" w:rsidRDefault="00C608D5" w:rsidP="00C608D5">
      <w:pPr>
        <w:keepLines/>
      </w:pPr>
      <w:r>
        <w:rPr>
          <w:lang w:val="es"/>
        </w:rPr>
        <w:t>Las secciones iniciales fijan propósito, alcance y vocabulario. La descripción general explica los actores, dependencias y límites. La especificación presenta los casos de uso y los requisitos funcionales y no funcionales. Las últimas secciones agrupan reglas, rendimiento, trazabilidad y recomendaciones. Los estados diferencian el comportamiento visible en el código de la aceptación aún pendiente.</w:t>
      </w:r>
    </w:p>
    <w:p w14:paraId="474ECA55" w14:textId="77777777" w:rsidR="00C608D5" w:rsidRDefault="00C608D5" w:rsidP="00C608D5">
      <w:pPr>
        <w:pStyle w:val="Ttulo1"/>
        <w:keepNext/>
        <w:keepLines/>
      </w:pPr>
      <w:bookmarkStart w:id="18" w:name="_cc5b9bc2aef21ad10e611c31e97b9094fe3d37c"/>
      <w:bookmarkStart w:id="19" w:name="_Toc243518077"/>
      <w:r>
        <w:rPr>
          <w:lang w:val="es"/>
        </w:rPr>
        <w:t>7 Descripción general</w:t>
      </w:r>
      <w:bookmarkEnd w:id="18"/>
      <w:bookmarkEnd w:id="19"/>
    </w:p>
    <w:p w14:paraId="34B4E9F5" w14:textId="77777777" w:rsidR="00C608D5" w:rsidRDefault="00C608D5" w:rsidP="00C608D5">
      <w:pPr>
        <w:pStyle w:val="Ttulo2"/>
        <w:keepNext/>
        <w:keepLines/>
      </w:pPr>
      <w:bookmarkStart w:id="20" w:name="_7680409f1db439f69d2102e8ef08fcedc0a4010"/>
      <w:bookmarkStart w:id="21" w:name="_Toc243518078"/>
      <w:r>
        <w:rPr>
          <w:lang w:val="es"/>
        </w:rPr>
        <w:t>7.1 Perspectiva del producto</w:t>
      </w:r>
      <w:bookmarkEnd w:id="20"/>
      <w:bookmarkEnd w:id="21"/>
    </w:p>
    <w:p w14:paraId="1B8035FF" w14:textId="77777777" w:rsidR="00C608D5" w:rsidRDefault="00C608D5" w:rsidP="00C608D5">
      <w:pPr>
        <w:keepLines/>
      </w:pPr>
      <w:r>
        <w:rPr>
          <w:lang w:val="es"/>
        </w:rPr>
        <w:t>El cliente es una aplicación Java independiente con entrada estándar y salida de texto. Su capa de servicio usa los proxies creados con JAX-WS para acceder al endpoint del WSDL. La aplicación puede arrancar sin abrir una ventana gráfica y no contiene una sesión bancaria compartida con el servicio.</w:t>
      </w:r>
    </w:p>
    <w:p w14:paraId="20A430E2" w14:textId="3F4C606A" w:rsidR="00C608D5" w:rsidRDefault="00C608D5" w:rsidP="00C608D5">
      <w:pPr>
        <w:pStyle w:val="Descripcin"/>
        <w:keepNext/>
        <w:keepLines/>
      </w:pPr>
      <w:bookmarkStart w:id="22" w:name="_Toc243518051"/>
      <w:r>
        <w:t xml:space="preserve">Tabla </w:t>
      </w:r>
      <w:r>
        <w:fldChar w:fldCharType="begin"/>
      </w:r>
      <w:r>
        <w:instrText xml:space="preserve"> SEQ Table \* ARABIC </w:instrText>
      </w:r>
      <w:r>
        <w:fldChar w:fldCharType="separate"/>
      </w:r>
      <w:r>
        <w:rPr>
          <w:noProof/>
        </w:rPr>
        <w:t>5</w:t>
      </w:r>
      <w:r>
        <w:fldChar w:fldCharType="end"/>
      </w:r>
      <w:r>
        <w:t>. Componente y Responsabilidad</w:t>
      </w:r>
      <w:bookmarkEnd w:id="22"/>
    </w:p>
    <w:tbl>
      <w:tblPr>
        <w:tblW w:w="9430" w:type="dxa"/>
        <w:tblLayout w:type="fixed"/>
        <w:tblLook w:val="0020" w:firstRow="1" w:lastRow="0" w:firstColumn="0" w:lastColumn="0" w:noHBand="0" w:noVBand="0"/>
        <w:tblCaption w:val="Tabla 5. Componente y Responsabilidad"/>
      </w:tblPr>
      <w:tblGrid>
        <w:gridCol w:w="2829"/>
        <w:gridCol w:w="6601"/>
      </w:tblGrid>
      <w:tr w:rsidR="00C608D5" w14:paraId="1DEBDAC8" w14:textId="77777777" w:rsidTr="00C608D5">
        <w:trPr>
          <w:cantSplit/>
          <w:tblHeader/>
        </w:trPr>
        <w:tc>
          <w:tcPr>
            <w:tcW w:w="2829" w:type="dxa"/>
          </w:tcPr>
          <w:p w14:paraId="55F41F3F" w14:textId="77777777" w:rsidR="00C608D5" w:rsidRDefault="00C608D5" w:rsidP="00C608D5">
            <w:pPr>
              <w:keepNext/>
              <w:keepLines/>
              <w:jc w:val="left"/>
            </w:pPr>
            <w:r>
              <w:rPr>
                <w:lang w:val="es"/>
              </w:rPr>
              <w:t>Componente</w:t>
            </w:r>
          </w:p>
        </w:tc>
        <w:tc>
          <w:tcPr>
            <w:tcW w:w="6601" w:type="dxa"/>
          </w:tcPr>
          <w:p w14:paraId="115FA93A" w14:textId="77777777" w:rsidR="00C608D5" w:rsidRDefault="00C608D5" w:rsidP="00C608D5">
            <w:pPr>
              <w:keepNext/>
              <w:keepLines/>
              <w:jc w:val="left"/>
            </w:pPr>
            <w:r>
              <w:rPr>
                <w:lang w:val="es"/>
              </w:rPr>
              <w:t>Responsabilidad</w:t>
            </w:r>
          </w:p>
        </w:tc>
      </w:tr>
      <w:tr w:rsidR="00C608D5" w14:paraId="46319A0C" w14:textId="77777777" w:rsidTr="00C608D5">
        <w:trPr>
          <w:cantSplit/>
        </w:trPr>
        <w:tc>
          <w:tcPr>
            <w:tcW w:w="2829" w:type="dxa"/>
          </w:tcPr>
          <w:p w14:paraId="7C34F3C8" w14:textId="77777777" w:rsidR="00C608D5" w:rsidRDefault="00C608D5" w:rsidP="00C608D5">
            <w:pPr>
              <w:keepLines/>
              <w:jc w:val="left"/>
            </w:pPr>
            <w:r>
              <w:rPr>
                <w:lang w:val="es"/>
              </w:rPr>
              <w:t>Operador</w:t>
            </w:r>
          </w:p>
        </w:tc>
        <w:tc>
          <w:tcPr>
            <w:tcW w:w="6601" w:type="dxa"/>
          </w:tcPr>
          <w:p w14:paraId="16794AA7" w14:textId="77777777" w:rsidR="00C608D5" w:rsidRDefault="00C608D5" w:rsidP="00C608D5">
            <w:pPr>
              <w:keepLines/>
              <w:jc w:val="left"/>
            </w:pPr>
            <w:r>
              <w:rPr>
                <w:lang w:val="es"/>
              </w:rPr>
              <w:t>Escribe credenciales, elige una opción y proporciona datos</w:t>
            </w:r>
          </w:p>
        </w:tc>
      </w:tr>
      <w:tr w:rsidR="00C608D5" w14:paraId="09486AB9" w14:textId="77777777" w:rsidTr="00C608D5">
        <w:trPr>
          <w:cantSplit/>
        </w:trPr>
        <w:tc>
          <w:tcPr>
            <w:tcW w:w="2829" w:type="dxa"/>
          </w:tcPr>
          <w:p w14:paraId="77EF8CBB" w14:textId="77777777" w:rsidR="00C608D5" w:rsidRDefault="00C608D5" w:rsidP="00C608D5">
            <w:pPr>
              <w:keepLines/>
              <w:jc w:val="left"/>
            </w:pPr>
            <w:r>
              <w:rPr>
                <w:lang w:val="es"/>
              </w:rPr>
              <w:t>Menú</w:t>
            </w:r>
          </w:p>
        </w:tc>
        <w:tc>
          <w:tcPr>
            <w:tcW w:w="6601" w:type="dxa"/>
          </w:tcPr>
          <w:p w14:paraId="3BF6E1FD" w14:textId="77777777" w:rsidR="00C608D5" w:rsidRDefault="00C608D5" w:rsidP="00C608D5">
            <w:pPr>
              <w:keepLines/>
              <w:jc w:val="left"/>
            </w:pPr>
            <w:r>
              <w:rPr>
                <w:lang w:val="es"/>
              </w:rPr>
              <w:t>Mantiene el ciclo local de opciones y dirige el flujo</w:t>
            </w:r>
          </w:p>
        </w:tc>
      </w:tr>
      <w:tr w:rsidR="00C608D5" w14:paraId="7DC9A3BC" w14:textId="77777777" w:rsidTr="00C608D5">
        <w:trPr>
          <w:cantSplit/>
        </w:trPr>
        <w:tc>
          <w:tcPr>
            <w:tcW w:w="2829" w:type="dxa"/>
          </w:tcPr>
          <w:p w14:paraId="3A32FD72" w14:textId="77777777" w:rsidR="00C608D5" w:rsidRDefault="00C608D5" w:rsidP="00C608D5">
            <w:pPr>
              <w:keepLines/>
              <w:jc w:val="left"/>
            </w:pPr>
            <w:r>
              <w:rPr>
                <w:lang w:val="es"/>
              </w:rPr>
              <w:t>Adaptador generado</w:t>
            </w:r>
          </w:p>
        </w:tc>
        <w:tc>
          <w:tcPr>
            <w:tcW w:w="6601" w:type="dxa"/>
          </w:tcPr>
          <w:p w14:paraId="5131C7C5" w14:textId="77777777" w:rsidR="00C608D5" w:rsidRDefault="00C608D5" w:rsidP="00C608D5">
            <w:pPr>
              <w:keepLines/>
              <w:jc w:val="left"/>
            </w:pPr>
            <w:r>
              <w:rPr>
                <w:lang w:val="es"/>
              </w:rPr>
              <w:t>Serializa solicitudes y deserializa respuestas SOAP</w:t>
            </w:r>
          </w:p>
        </w:tc>
      </w:tr>
      <w:tr w:rsidR="00C608D5" w14:paraId="0671CD76" w14:textId="77777777" w:rsidTr="00C608D5">
        <w:trPr>
          <w:cantSplit/>
        </w:trPr>
        <w:tc>
          <w:tcPr>
            <w:tcW w:w="2829" w:type="dxa"/>
          </w:tcPr>
          <w:p w14:paraId="3B9B54F7" w14:textId="77777777" w:rsidR="00C608D5" w:rsidRDefault="00C608D5" w:rsidP="00C608D5">
            <w:pPr>
              <w:keepLines/>
              <w:jc w:val="left"/>
            </w:pPr>
            <w:r>
              <w:rPr>
                <w:lang w:val="es"/>
              </w:rPr>
              <w:t>Servicio EurekaBank</w:t>
            </w:r>
          </w:p>
        </w:tc>
        <w:tc>
          <w:tcPr>
            <w:tcW w:w="6601" w:type="dxa"/>
          </w:tcPr>
          <w:p w14:paraId="51175056" w14:textId="77777777" w:rsidR="00C608D5" w:rsidRDefault="00C608D5" w:rsidP="00C608D5">
            <w:pPr>
              <w:keepLines/>
              <w:jc w:val="left"/>
            </w:pPr>
            <w:r>
              <w:rPr>
                <w:lang w:val="es"/>
              </w:rPr>
              <w:t>Valida y procesa las operaciones remotas</w:t>
            </w:r>
          </w:p>
        </w:tc>
      </w:tr>
      <w:tr w:rsidR="00C608D5" w14:paraId="736B3605" w14:textId="77777777" w:rsidTr="00C608D5">
        <w:trPr>
          <w:cantSplit/>
        </w:trPr>
        <w:tc>
          <w:tcPr>
            <w:tcW w:w="2829" w:type="dxa"/>
          </w:tcPr>
          <w:p w14:paraId="56E3CFA7" w14:textId="77777777" w:rsidR="00C608D5" w:rsidRDefault="00C608D5" w:rsidP="00C608D5">
            <w:pPr>
              <w:keepLines/>
              <w:jc w:val="left"/>
            </w:pPr>
            <w:r>
              <w:rPr>
                <w:lang w:val="es"/>
              </w:rPr>
              <w:t>Payara Server Community 7</w:t>
            </w:r>
          </w:p>
        </w:tc>
        <w:tc>
          <w:tcPr>
            <w:tcW w:w="6601" w:type="dxa"/>
          </w:tcPr>
          <w:p w14:paraId="7CA224D0" w14:textId="77777777" w:rsidR="00C608D5" w:rsidRDefault="00C608D5" w:rsidP="00C608D5">
            <w:pPr>
              <w:keepLines/>
              <w:jc w:val="left"/>
            </w:pPr>
            <w:r>
              <w:rPr>
                <w:lang w:val="es"/>
              </w:rPr>
              <w:t>Aloja el servicio SOAP EurekaBank</w:t>
            </w:r>
          </w:p>
        </w:tc>
      </w:tr>
      <w:tr w:rsidR="00C608D5" w14:paraId="612B29E7" w14:textId="77777777" w:rsidTr="00C608D5">
        <w:trPr>
          <w:cantSplit/>
        </w:trPr>
        <w:tc>
          <w:tcPr>
            <w:tcW w:w="2829" w:type="dxa"/>
          </w:tcPr>
          <w:p w14:paraId="730464C2" w14:textId="77777777" w:rsidR="00C608D5" w:rsidRDefault="00C608D5" w:rsidP="00C608D5">
            <w:pPr>
              <w:keepLines/>
              <w:jc w:val="left"/>
            </w:pPr>
            <w:r>
              <w:rPr>
                <w:lang w:val="es"/>
              </w:rPr>
              <w:t>MySQL</w:t>
            </w:r>
          </w:p>
        </w:tc>
        <w:tc>
          <w:tcPr>
            <w:tcW w:w="6601" w:type="dxa"/>
          </w:tcPr>
          <w:p w14:paraId="0A9A6BED" w14:textId="77777777" w:rsidR="00C608D5" w:rsidRDefault="00C608D5" w:rsidP="00C608D5">
            <w:pPr>
              <w:keepLines/>
              <w:jc w:val="left"/>
            </w:pPr>
            <w:r>
              <w:rPr>
                <w:lang w:val="es"/>
              </w:rPr>
              <w:t>Conserva los datos bancarios gestionados por el servicio</w:t>
            </w:r>
          </w:p>
        </w:tc>
      </w:tr>
    </w:tbl>
    <w:p w14:paraId="4FF375B5" w14:textId="77777777" w:rsidR="00C608D5" w:rsidRDefault="00C608D5" w:rsidP="00C608D5">
      <w:pPr>
        <w:pStyle w:val="Ttulo2"/>
        <w:keepNext/>
        <w:keepLines/>
      </w:pPr>
      <w:bookmarkStart w:id="23" w:name="_ea2587ddc0f5d6c43867148bc008e246b87248d"/>
      <w:bookmarkStart w:id="24" w:name="_Toc243518079"/>
      <w:r>
        <w:rPr>
          <w:lang w:val="es"/>
        </w:rPr>
        <w:t>7.2 Funciones del producto</w:t>
      </w:r>
      <w:bookmarkEnd w:id="23"/>
      <w:bookmarkEnd w:id="24"/>
    </w:p>
    <w:p w14:paraId="49F78515" w14:textId="3ACBF24C" w:rsidR="00C608D5" w:rsidRDefault="00C608D5" w:rsidP="00C608D5">
      <w:pPr>
        <w:pStyle w:val="Descripcin"/>
        <w:keepNext/>
        <w:keepLines/>
      </w:pPr>
      <w:bookmarkStart w:id="25" w:name="_Toc243518052"/>
      <w:r>
        <w:t xml:space="preserve">Tabla </w:t>
      </w:r>
      <w:r>
        <w:fldChar w:fldCharType="begin"/>
      </w:r>
      <w:r>
        <w:instrText xml:space="preserve"> SEQ Table \* ARABIC </w:instrText>
      </w:r>
      <w:r>
        <w:fldChar w:fldCharType="separate"/>
      </w:r>
      <w:r>
        <w:rPr>
          <w:noProof/>
        </w:rPr>
        <w:t>6</w:t>
      </w:r>
      <w:r>
        <w:fldChar w:fldCharType="end"/>
      </w:r>
      <w:r>
        <w:t>. Función y Entrada principal</w:t>
      </w:r>
      <w:bookmarkEnd w:id="25"/>
    </w:p>
    <w:tbl>
      <w:tblPr>
        <w:tblW w:w="5000" w:type="pct"/>
        <w:tblLayout w:type="fixed"/>
        <w:tblLook w:val="0020" w:firstRow="1" w:lastRow="0" w:firstColumn="0" w:lastColumn="0" w:noHBand="0" w:noVBand="0"/>
        <w:tblCaption w:val="Tabla 6. Función y Entrada principal"/>
      </w:tblPr>
      <w:tblGrid>
        <w:gridCol w:w="3144"/>
        <w:gridCol w:w="3143"/>
        <w:gridCol w:w="3143"/>
      </w:tblGrid>
      <w:tr w:rsidR="00C608D5" w14:paraId="14A85474" w14:textId="77777777" w:rsidTr="00C608D5">
        <w:trPr>
          <w:cantSplit/>
          <w:tblHeader/>
        </w:trPr>
        <w:tc>
          <w:tcPr>
            <w:tcW w:w="2640" w:type="dxa"/>
          </w:tcPr>
          <w:p w14:paraId="37B958C9" w14:textId="77777777" w:rsidR="00C608D5" w:rsidRDefault="00C608D5" w:rsidP="00C608D5">
            <w:pPr>
              <w:keepNext/>
              <w:keepLines/>
              <w:jc w:val="left"/>
            </w:pPr>
            <w:r>
              <w:rPr>
                <w:lang w:val="es"/>
              </w:rPr>
              <w:t>Función</w:t>
            </w:r>
          </w:p>
        </w:tc>
        <w:tc>
          <w:tcPr>
            <w:tcW w:w="2640" w:type="dxa"/>
          </w:tcPr>
          <w:p w14:paraId="5C8FEEE9" w14:textId="77777777" w:rsidR="00C608D5" w:rsidRDefault="00C608D5" w:rsidP="00C608D5">
            <w:pPr>
              <w:keepNext/>
              <w:keepLines/>
              <w:jc w:val="left"/>
            </w:pPr>
            <w:r>
              <w:rPr>
                <w:lang w:val="es"/>
              </w:rPr>
              <w:t>Entrada principal</w:t>
            </w:r>
          </w:p>
        </w:tc>
        <w:tc>
          <w:tcPr>
            <w:tcW w:w="2640" w:type="dxa"/>
          </w:tcPr>
          <w:p w14:paraId="18CD3CF5" w14:textId="77777777" w:rsidR="00C608D5" w:rsidRDefault="00C608D5" w:rsidP="00C608D5">
            <w:pPr>
              <w:keepNext/>
              <w:keepLines/>
              <w:jc w:val="left"/>
            </w:pPr>
            <w:r>
              <w:rPr>
                <w:lang w:val="es"/>
              </w:rPr>
              <w:t>Salida</w:t>
            </w:r>
          </w:p>
        </w:tc>
      </w:tr>
      <w:tr w:rsidR="00C608D5" w14:paraId="1BC4C9B7" w14:textId="77777777" w:rsidTr="00C608D5">
        <w:trPr>
          <w:cantSplit/>
        </w:trPr>
        <w:tc>
          <w:tcPr>
            <w:tcW w:w="2640" w:type="dxa"/>
          </w:tcPr>
          <w:p w14:paraId="18BCAAA1" w14:textId="77777777" w:rsidR="00C608D5" w:rsidRDefault="00C608D5" w:rsidP="00C608D5">
            <w:pPr>
              <w:keepLines/>
              <w:jc w:val="left"/>
            </w:pPr>
            <w:r>
              <w:rPr>
                <w:lang w:val="es"/>
              </w:rPr>
              <w:t>Autenticarse</w:t>
            </w:r>
          </w:p>
        </w:tc>
        <w:tc>
          <w:tcPr>
            <w:tcW w:w="2640" w:type="dxa"/>
          </w:tcPr>
          <w:p w14:paraId="18EA96B7" w14:textId="77777777" w:rsidR="00C608D5" w:rsidRDefault="00C608D5" w:rsidP="00C608D5">
            <w:pPr>
              <w:keepLines/>
              <w:jc w:val="left"/>
            </w:pPr>
            <w:r>
              <w:rPr>
                <w:lang w:val="es"/>
              </w:rPr>
              <w:t>Usuario y contraseña</w:t>
            </w:r>
          </w:p>
        </w:tc>
        <w:tc>
          <w:tcPr>
            <w:tcW w:w="2640" w:type="dxa"/>
          </w:tcPr>
          <w:p w14:paraId="7AA4B51B" w14:textId="77777777" w:rsidR="00C608D5" w:rsidRDefault="00C608D5" w:rsidP="00C608D5">
            <w:pPr>
              <w:keepLines/>
              <w:jc w:val="left"/>
            </w:pPr>
            <w:r>
              <w:rPr>
                <w:lang w:val="es"/>
              </w:rPr>
              <w:t>Resultado de login y mensaje local</w:t>
            </w:r>
          </w:p>
        </w:tc>
      </w:tr>
      <w:tr w:rsidR="00C608D5" w14:paraId="44032F30" w14:textId="77777777" w:rsidTr="00C608D5">
        <w:trPr>
          <w:cantSplit/>
        </w:trPr>
        <w:tc>
          <w:tcPr>
            <w:tcW w:w="2640" w:type="dxa"/>
          </w:tcPr>
          <w:p w14:paraId="677B4386" w14:textId="77777777" w:rsidR="00C608D5" w:rsidRDefault="00C608D5" w:rsidP="00C608D5">
            <w:pPr>
              <w:keepLines/>
              <w:jc w:val="left"/>
            </w:pPr>
            <w:r>
              <w:rPr>
                <w:lang w:val="es"/>
              </w:rPr>
              <w:t>Consultar movimientos</w:t>
            </w:r>
          </w:p>
        </w:tc>
        <w:tc>
          <w:tcPr>
            <w:tcW w:w="2640" w:type="dxa"/>
          </w:tcPr>
          <w:p w14:paraId="7EDA67E8" w14:textId="77777777" w:rsidR="00C608D5" w:rsidRDefault="00C608D5" w:rsidP="00C608D5">
            <w:pPr>
              <w:keepLines/>
              <w:jc w:val="left"/>
            </w:pPr>
            <w:r>
              <w:rPr>
                <w:lang w:val="es"/>
              </w:rPr>
              <w:t>Número de cuenta</w:t>
            </w:r>
          </w:p>
        </w:tc>
        <w:tc>
          <w:tcPr>
            <w:tcW w:w="2640" w:type="dxa"/>
          </w:tcPr>
          <w:p w14:paraId="1BD135A1" w14:textId="77777777" w:rsidR="00C608D5" w:rsidRDefault="00C608D5" w:rsidP="00C608D5">
            <w:pPr>
              <w:keepLines/>
              <w:jc w:val="left"/>
            </w:pPr>
            <w:r>
              <w:rPr>
                <w:lang w:val="es"/>
              </w:rPr>
              <w:t>Registros en orden devuelto por el servicio</w:t>
            </w:r>
          </w:p>
        </w:tc>
      </w:tr>
      <w:tr w:rsidR="00C608D5" w14:paraId="368E4080" w14:textId="77777777" w:rsidTr="00C608D5">
        <w:trPr>
          <w:cantSplit/>
        </w:trPr>
        <w:tc>
          <w:tcPr>
            <w:tcW w:w="2640" w:type="dxa"/>
          </w:tcPr>
          <w:p w14:paraId="49362C23" w14:textId="77777777" w:rsidR="00C608D5" w:rsidRDefault="00C608D5" w:rsidP="00C608D5">
            <w:pPr>
              <w:keepLines/>
              <w:jc w:val="left"/>
            </w:pPr>
            <w:r>
              <w:rPr>
                <w:lang w:val="es"/>
              </w:rPr>
              <w:t>Solicitar depósito</w:t>
            </w:r>
          </w:p>
        </w:tc>
        <w:tc>
          <w:tcPr>
            <w:tcW w:w="2640" w:type="dxa"/>
          </w:tcPr>
          <w:p w14:paraId="3E48238A" w14:textId="77777777" w:rsidR="00C608D5" w:rsidRDefault="00C608D5" w:rsidP="00C608D5">
            <w:pPr>
              <w:keepLines/>
              <w:jc w:val="left"/>
            </w:pPr>
            <w:r>
              <w:rPr>
                <w:lang w:val="es"/>
              </w:rPr>
              <w:t>Cuenta e importe</w:t>
            </w:r>
          </w:p>
        </w:tc>
        <w:tc>
          <w:tcPr>
            <w:tcW w:w="2640" w:type="dxa"/>
          </w:tcPr>
          <w:p w14:paraId="70884364" w14:textId="77777777" w:rsidR="00C608D5" w:rsidRDefault="00C608D5" w:rsidP="00C608D5">
            <w:pPr>
              <w:keepLines/>
              <w:jc w:val="left"/>
            </w:pPr>
            <w:r>
              <w:rPr>
                <w:lang w:val="es"/>
              </w:rPr>
              <w:t>Resultado entero interpretado como éxito o fallo</w:t>
            </w:r>
          </w:p>
        </w:tc>
      </w:tr>
      <w:tr w:rsidR="00C608D5" w14:paraId="52D8D935" w14:textId="77777777" w:rsidTr="00C608D5">
        <w:trPr>
          <w:cantSplit/>
        </w:trPr>
        <w:tc>
          <w:tcPr>
            <w:tcW w:w="2640" w:type="dxa"/>
          </w:tcPr>
          <w:p w14:paraId="0A4D3B01" w14:textId="77777777" w:rsidR="00C608D5" w:rsidRDefault="00C608D5" w:rsidP="00C608D5">
            <w:pPr>
              <w:keepLines/>
              <w:jc w:val="left"/>
            </w:pPr>
            <w:r>
              <w:rPr>
                <w:lang w:val="es"/>
              </w:rPr>
              <w:t>Salir</w:t>
            </w:r>
          </w:p>
        </w:tc>
        <w:tc>
          <w:tcPr>
            <w:tcW w:w="2640" w:type="dxa"/>
          </w:tcPr>
          <w:p w14:paraId="4FDD5A4C" w14:textId="77777777" w:rsidR="00C608D5" w:rsidRDefault="00C608D5" w:rsidP="00C608D5">
            <w:pPr>
              <w:keepLines/>
              <w:jc w:val="left"/>
            </w:pPr>
            <w:r>
              <w:rPr>
                <w:lang w:val="es"/>
              </w:rPr>
              <w:t>Opción del menú</w:t>
            </w:r>
          </w:p>
        </w:tc>
        <w:tc>
          <w:tcPr>
            <w:tcW w:w="2640" w:type="dxa"/>
          </w:tcPr>
          <w:p w14:paraId="79DDF3A4" w14:textId="77777777" w:rsidR="00C608D5" w:rsidRDefault="00C608D5" w:rsidP="00C608D5">
            <w:pPr>
              <w:keepLines/>
              <w:jc w:val="left"/>
            </w:pPr>
            <w:r>
              <w:rPr>
                <w:lang w:val="es"/>
              </w:rPr>
              <w:t>Fin del ciclo de consola</w:t>
            </w:r>
          </w:p>
        </w:tc>
      </w:tr>
    </w:tbl>
    <w:p w14:paraId="64119F31" w14:textId="77777777" w:rsidR="00C608D5" w:rsidRDefault="00C608D5" w:rsidP="00C608D5">
      <w:pPr>
        <w:pStyle w:val="Ttulo2"/>
        <w:keepNext/>
        <w:keepLines/>
      </w:pPr>
      <w:bookmarkStart w:id="26" w:name="_49e7a4dc1a65ca5c0c6738c944c087b64440a14"/>
      <w:bookmarkStart w:id="27" w:name="_Toc243518080"/>
      <w:r>
        <w:rPr>
          <w:lang w:val="es"/>
        </w:rPr>
        <w:t>7.3 Usuarios y entorno</w:t>
      </w:r>
      <w:bookmarkEnd w:id="26"/>
      <w:bookmarkEnd w:id="27"/>
    </w:p>
    <w:p w14:paraId="13150BF2" w14:textId="77777777" w:rsidR="00C608D5" w:rsidRDefault="00C608D5" w:rsidP="00C608D5">
      <w:pPr>
        <w:keepLines/>
      </w:pPr>
      <w:r>
        <w:rPr>
          <w:lang w:val="es"/>
        </w:rPr>
        <w:t>El usuario es un operador que puede introducir datos desde una terminal con entrada estándar. El cliente requiere una JVM compatible con la versión de compilación declarada por el proyecto, sus dependencias de servicio web y conectividad hacia el endpoint SOAP. El servicio remoto debe estar desplegado y accesible en Payara Server Community 7, con su acceso a MySQL configurado por separado.</w:t>
      </w:r>
    </w:p>
    <w:p w14:paraId="29780108" w14:textId="77777777" w:rsidR="00C608D5" w:rsidRDefault="00C608D5" w:rsidP="00C608D5">
      <w:pPr>
        <w:pStyle w:val="Ttulo2"/>
        <w:keepNext/>
        <w:keepLines/>
      </w:pPr>
      <w:bookmarkStart w:id="28" w:name="_5d3d96d435822e821d276e81c1b1292ffceb68b"/>
      <w:bookmarkStart w:id="29" w:name="_Toc243518081"/>
      <w:r>
        <w:rPr>
          <w:lang w:val="es"/>
        </w:rPr>
        <w:lastRenderedPageBreak/>
        <w:t>7.4 Restricciones y supuestos</w:t>
      </w:r>
      <w:bookmarkEnd w:id="28"/>
      <w:bookmarkEnd w:id="29"/>
    </w:p>
    <w:p w14:paraId="7BCC59A2" w14:textId="77777777" w:rsidR="00C608D5" w:rsidRDefault="00C608D5" w:rsidP="00C608D5">
      <w:pPr>
        <w:keepLines/>
      </w:pPr>
      <w:r>
        <w:rPr>
          <w:lang w:val="es"/>
        </w:rPr>
        <w:t>El contrato generado condiciona nombres, tipos y respuestas. El cliente convierte fechas XML a fecha local para mostrarlas; un error de conversión produce un mensaje para esa fila. La lectura de opciones numéricas usa Scanner y no define una recuperación completa frente a texto no numérico. El flujo de depósito lee cuenta e importe y luego solicita un código que no se transmite; el código no participa en la operación.</w:t>
      </w:r>
    </w:p>
    <w:p w14:paraId="699791DD" w14:textId="0A82A473" w:rsidR="00C608D5" w:rsidRDefault="00C608D5" w:rsidP="00C608D5">
      <w:pPr>
        <w:pStyle w:val="Descripcin"/>
        <w:keepNext/>
        <w:keepLines/>
      </w:pPr>
      <w:bookmarkStart w:id="30" w:name="_Toc243518053"/>
      <w:r>
        <w:t xml:space="preserve">Tabla </w:t>
      </w:r>
      <w:r>
        <w:fldChar w:fldCharType="begin"/>
      </w:r>
      <w:r>
        <w:instrText xml:space="preserve"> SEQ Table \* ARABIC </w:instrText>
      </w:r>
      <w:r>
        <w:fldChar w:fldCharType="separate"/>
      </w:r>
      <w:r>
        <w:rPr>
          <w:noProof/>
        </w:rPr>
        <w:t>7</w:t>
      </w:r>
      <w:r>
        <w:fldChar w:fldCharType="end"/>
      </w:r>
      <w:r>
        <w:t>. Restricción y Efecto</w:t>
      </w:r>
      <w:bookmarkEnd w:id="30"/>
    </w:p>
    <w:tbl>
      <w:tblPr>
        <w:tblW w:w="9430" w:type="dxa"/>
        <w:tblLayout w:type="fixed"/>
        <w:tblLook w:val="0020" w:firstRow="1" w:lastRow="0" w:firstColumn="0" w:lastColumn="0" w:noHBand="0" w:noVBand="0"/>
        <w:tblCaption w:val="Tabla 7. Restricción y Efecto"/>
      </w:tblPr>
      <w:tblGrid>
        <w:gridCol w:w="2829"/>
        <w:gridCol w:w="6601"/>
      </w:tblGrid>
      <w:tr w:rsidR="00C608D5" w14:paraId="4D540656" w14:textId="77777777" w:rsidTr="00C608D5">
        <w:trPr>
          <w:cantSplit/>
          <w:tblHeader/>
        </w:trPr>
        <w:tc>
          <w:tcPr>
            <w:tcW w:w="2829" w:type="dxa"/>
          </w:tcPr>
          <w:p w14:paraId="76C3A86B" w14:textId="77777777" w:rsidR="00C608D5" w:rsidRDefault="00C608D5" w:rsidP="00C608D5">
            <w:pPr>
              <w:keepNext/>
              <w:keepLines/>
              <w:jc w:val="left"/>
            </w:pPr>
            <w:r>
              <w:rPr>
                <w:lang w:val="es"/>
              </w:rPr>
              <w:t>Restricción</w:t>
            </w:r>
          </w:p>
        </w:tc>
        <w:tc>
          <w:tcPr>
            <w:tcW w:w="6601" w:type="dxa"/>
          </w:tcPr>
          <w:p w14:paraId="4B21089B" w14:textId="77777777" w:rsidR="00C608D5" w:rsidRDefault="00C608D5" w:rsidP="00C608D5">
            <w:pPr>
              <w:keepNext/>
              <w:keepLines/>
              <w:jc w:val="left"/>
            </w:pPr>
            <w:r>
              <w:rPr>
                <w:lang w:val="es"/>
              </w:rPr>
              <w:t>Efecto</w:t>
            </w:r>
          </w:p>
        </w:tc>
      </w:tr>
      <w:tr w:rsidR="00C608D5" w14:paraId="51AB73EB" w14:textId="77777777" w:rsidTr="00C608D5">
        <w:trPr>
          <w:cantSplit/>
        </w:trPr>
        <w:tc>
          <w:tcPr>
            <w:tcW w:w="2829" w:type="dxa"/>
          </w:tcPr>
          <w:p w14:paraId="2B83FDE4" w14:textId="77777777" w:rsidR="00C608D5" w:rsidRDefault="00C608D5" w:rsidP="00C608D5">
            <w:pPr>
              <w:keepLines/>
              <w:jc w:val="left"/>
            </w:pPr>
            <w:r>
              <w:rPr>
                <w:lang w:val="es"/>
              </w:rPr>
              <w:t>Endpoint incorporado en la referencia WSDL</w:t>
            </w:r>
          </w:p>
        </w:tc>
        <w:tc>
          <w:tcPr>
            <w:tcW w:w="6601" w:type="dxa"/>
          </w:tcPr>
          <w:p w14:paraId="01AFD5D8" w14:textId="77777777" w:rsidR="00C608D5" w:rsidRDefault="00C608D5" w:rsidP="00C608D5">
            <w:pPr>
              <w:keepLines/>
              <w:jc w:val="left"/>
            </w:pPr>
            <w:r>
              <w:rPr>
                <w:lang w:val="es"/>
              </w:rPr>
              <w:t>Un cambio de servidor puede requerir regenerar o configurar el cliente</w:t>
            </w:r>
          </w:p>
        </w:tc>
      </w:tr>
      <w:tr w:rsidR="00C608D5" w14:paraId="241C1543" w14:textId="77777777" w:rsidTr="00C608D5">
        <w:trPr>
          <w:cantSplit/>
        </w:trPr>
        <w:tc>
          <w:tcPr>
            <w:tcW w:w="2829" w:type="dxa"/>
          </w:tcPr>
          <w:p w14:paraId="398ADDE8" w14:textId="77777777" w:rsidR="00C608D5" w:rsidRDefault="00C608D5" w:rsidP="00C608D5">
            <w:pPr>
              <w:keepLines/>
              <w:jc w:val="left"/>
            </w:pPr>
            <w:r>
              <w:rPr>
                <w:lang w:val="es"/>
              </w:rPr>
              <w:t>Sin token o sesión remota</w:t>
            </w:r>
          </w:p>
        </w:tc>
        <w:tc>
          <w:tcPr>
            <w:tcW w:w="6601" w:type="dxa"/>
          </w:tcPr>
          <w:p w14:paraId="1F6FEE77" w14:textId="77777777" w:rsidR="00C608D5" w:rsidRDefault="00C608D5" w:rsidP="00C608D5">
            <w:pPr>
              <w:keepLines/>
              <w:jc w:val="left"/>
            </w:pPr>
            <w:r>
              <w:rPr>
                <w:lang w:val="es"/>
              </w:rPr>
              <w:t>Login no autoriza de forma verificable las llamadas posteriores</w:t>
            </w:r>
          </w:p>
        </w:tc>
      </w:tr>
      <w:tr w:rsidR="00C608D5" w14:paraId="359FEA2B" w14:textId="77777777" w:rsidTr="00C608D5">
        <w:trPr>
          <w:cantSplit/>
        </w:trPr>
        <w:tc>
          <w:tcPr>
            <w:tcW w:w="2829" w:type="dxa"/>
          </w:tcPr>
          <w:p w14:paraId="6468707F" w14:textId="77777777" w:rsidR="00C608D5" w:rsidRDefault="00C608D5" w:rsidP="00C608D5">
            <w:pPr>
              <w:keepLines/>
              <w:jc w:val="left"/>
            </w:pPr>
            <w:r>
              <w:rPr>
                <w:lang w:val="es"/>
              </w:rPr>
              <w:t>Resultado de depósito entero</w:t>
            </w:r>
          </w:p>
        </w:tc>
        <w:tc>
          <w:tcPr>
            <w:tcW w:w="6601" w:type="dxa"/>
          </w:tcPr>
          <w:p w14:paraId="15B0AB14" w14:textId="77777777" w:rsidR="00C608D5" w:rsidRDefault="00C608D5" w:rsidP="00C608D5">
            <w:pPr>
              <w:keepLines/>
              <w:jc w:val="left"/>
            </w:pPr>
            <w:r>
              <w:rPr>
                <w:lang w:val="es"/>
              </w:rPr>
              <w:t>El usuario no recibe un identificador de transacción ni detalle de causa</w:t>
            </w:r>
          </w:p>
        </w:tc>
      </w:tr>
      <w:tr w:rsidR="00C608D5" w14:paraId="38F0E66A" w14:textId="77777777" w:rsidTr="00C608D5">
        <w:trPr>
          <w:cantSplit/>
        </w:trPr>
        <w:tc>
          <w:tcPr>
            <w:tcW w:w="2829" w:type="dxa"/>
          </w:tcPr>
          <w:p w14:paraId="52E74D89" w14:textId="77777777" w:rsidR="00C608D5" w:rsidRDefault="00C608D5" w:rsidP="00C608D5">
            <w:pPr>
              <w:keepLines/>
              <w:jc w:val="left"/>
            </w:pPr>
            <w:r>
              <w:rPr>
                <w:lang w:val="es"/>
              </w:rPr>
              <w:t>Acceso JDBC local heredado</w:t>
            </w:r>
          </w:p>
        </w:tc>
        <w:tc>
          <w:tcPr>
            <w:tcW w:w="6601" w:type="dxa"/>
          </w:tcPr>
          <w:p w14:paraId="0E96596A" w14:textId="77777777" w:rsidR="00C608D5" w:rsidRDefault="00C608D5" w:rsidP="00C608D5">
            <w:pPr>
              <w:keepLines/>
              <w:jc w:val="left"/>
            </w:pPr>
            <w:r>
              <w:rPr>
                <w:lang w:val="es"/>
              </w:rPr>
              <w:t>No debe tratarse como ruta funcional del menú ni como sustituto del servicio</w:t>
            </w:r>
          </w:p>
        </w:tc>
      </w:tr>
    </w:tbl>
    <w:p w14:paraId="0CC43F1C" w14:textId="77777777" w:rsidR="00C608D5" w:rsidRDefault="00C608D5" w:rsidP="00C608D5">
      <w:pPr>
        <w:pStyle w:val="Ttulo1"/>
        <w:keepNext/>
        <w:keepLines/>
      </w:pPr>
      <w:bookmarkStart w:id="31" w:name="_5830a7762fa8bc2e383b55bab3f4c0bde2aa470"/>
      <w:bookmarkStart w:id="32" w:name="_Toc243518082"/>
      <w:r>
        <w:rPr>
          <w:lang w:val="es"/>
        </w:rPr>
        <w:t>8 Especificación de requisitos</w:t>
      </w:r>
      <w:bookmarkEnd w:id="31"/>
      <w:bookmarkEnd w:id="32"/>
    </w:p>
    <w:p w14:paraId="5FB5DD67" w14:textId="77777777" w:rsidR="00C608D5" w:rsidRDefault="00C608D5" w:rsidP="00C608D5">
      <w:pPr>
        <w:pStyle w:val="Ttulo2"/>
        <w:keepNext/>
        <w:keepLines/>
      </w:pPr>
      <w:bookmarkStart w:id="33" w:name="_010566151cd4cbc44dc7fbb7c735eb68ec3decf"/>
      <w:bookmarkStart w:id="34" w:name="_Toc243518083"/>
      <w:r>
        <w:rPr>
          <w:lang w:val="es"/>
        </w:rPr>
        <w:t>8.1 Interfaces externas</w:t>
      </w:r>
      <w:bookmarkEnd w:id="33"/>
      <w:bookmarkEnd w:id="34"/>
    </w:p>
    <w:p w14:paraId="5EFB9627" w14:textId="20A6947B" w:rsidR="00C608D5" w:rsidRDefault="00C608D5" w:rsidP="00C608D5">
      <w:pPr>
        <w:pStyle w:val="Descripcin"/>
        <w:keepNext/>
        <w:keepLines/>
      </w:pPr>
      <w:bookmarkStart w:id="35" w:name="_Toc243518054"/>
      <w:r>
        <w:t xml:space="preserve">Tabla </w:t>
      </w:r>
      <w:r>
        <w:fldChar w:fldCharType="begin"/>
      </w:r>
      <w:r>
        <w:instrText xml:space="preserve"> SEQ Table \* ARABIC </w:instrText>
      </w:r>
      <w:r>
        <w:fldChar w:fldCharType="separate"/>
      </w:r>
      <w:r>
        <w:rPr>
          <w:noProof/>
        </w:rPr>
        <w:t>8</w:t>
      </w:r>
      <w:r>
        <w:fldChar w:fldCharType="end"/>
      </w:r>
      <w:r>
        <w:t>. Interfaz y Datos intercambiados</w:t>
      </w:r>
      <w:bookmarkEnd w:id="35"/>
    </w:p>
    <w:tbl>
      <w:tblPr>
        <w:tblW w:w="9430" w:type="dxa"/>
        <w:tblLayout w:type="fixed"/>
        <w:tblLook w:val="0020" w:firstRow="1" w:lastRow="0" w:firstColumn="0" w:lastColumn="0" w:noHBand="0" w:noVBand="0"/>
        <w:tblCaption w:val="Tabla 8. Interfaz y Datos intercambiados"/>
      </w:tblPr>
      <w:tblGrid>
        <w:gridCol w:w="2829"/>
        <w:gridCol w:w="6601"/>
      </w:tblGrid>
      <w:tr w:rsidR="00C608D5" w14:paraId="0B40F183" w14:textId="77777777" w:rsidTr="00C608D5">
        <w:trPr>
          <w:cantSplit/>
          <w:tblHeader/>
        </w:trPr>
        <w:tc>
          <w:tcPr>
            <w:tcW w:w="2829" w:type="dxa"/>
          </w:tcPr>
          <w:p w14:paraId="74BC38EC" w14:textId="77777777" w:rsidR="00C608D5" w:rsidRDefault="00C608D5" w:rsidP="00C608D5">
            <w:pPr>
              <w:keepNext/>
              <w:keepLines/>
              <w:jc w:val="left"/>
            </w:pPr>
            <w:r>
              <w:rPr>
                <w:lang w:val="es"/>
              </w:rPr>
              <w:t>Interfaz</w:t>
            </w:r>
          </w:p>
        </w:tc>
        <w:tc>
          <w:tcPr>
            <w:tcW w:w="6601" w:type="dxa"/>
          </w:tcPr>
          <w:p w14:paraId="73E09F01" w14:textId="77777777" w:rsidR="00C608D5" w:rsidRDefault="00C608D5" w:rsidP="00C608D5">
            <w:pPr>
              <w:keepNext/>
              <w:keepLines/>
              <w:jc w:val="left"/>
            </w:pPr>
            <w:r>
              <w:rPr>
                <w:lang w:val="es"/>
              </w:rPr>
              <w:t>Datos intercambiados</w:t>
            </w:r>
          </w:p>
        </w:tc>
      </w:tr>
      <w:tr w:rsidR="00C608D5" w14:paraId="5F4DB2D1" w14:textId="77777777" w:rsidTr="00C608D5">
        <w:trPr>
          <w:cantSplit/>
        </w:trPr>
        <w:tc>
          <w:tcPr>
            <w:tcW w:w="2829" w:type="dxa"/>
          </w:tcPr>
          <w:p w14:paraId="557DE3B7" w14:textId="77777777" w:rsidR="00C608D5" w:rsidRDefault="00C608D5" w:rsidP="00C608D5">
            <w:pPr>
              <w:keepLines/>
              <w:jc w:val="left"/>
            </w:pPr>
            <w:r>
              <w:rPr>
                <w:lang w:val="es"/>
              </w:rPr>
              <w:t>Consola estándar</w:t>
            </w:r>
          </w:p>
        </w:tc>
        <w:tc>
          <w:tcPr>
            <w:tcW w:w="6601" w:type="dxa"/>
          </w:tcPr>
          <w:p w14:paraId="5995B500" w14:textId="77777777" w:rsidR="00C608D5" w:rsidRDefault="00C608D5" w:rsidP="00C608D5">
            <w:pPr>
              <w:keepLines/>
              <w:jc w:val="left"/>
            </w:pPr>
            <w:r>
              <w:rPr>
                <w:lang w:val="es"/>
              </w:rPr>
              <w:t>Credenciales, opción, cuenta e importe</w:t>
            </w:r>
          </w:p>
        </w:tc>
      </w:tr>
      <w:tr w:rsidR="00C608D5" w14:paraId="26427AB0" w14:textId="77777777" w:rsidTr="00C608D5">
        <w:trPr>
          <w:cantSplit/>
        </w:trPr>
        <w:tc>
          <w:tcPr>
            <w:tcW w:w="2829" w:type="dxa"/>
          </w:tcPr>
          <w:p w14:paraId="42D1D265" w14:textId="77777777" w:rsidR="00C608D5" w:rsidRDefault="00C608D5" w:rsidP="00C608D5">
            <w:pPr>
              <w:keepLines/>
              <w:jc w:val="left"/>
            </w:pPr>
            <w:r>
              <w:rPr>
                <w:lang w:val="es"/>
              </w:rPr>
              <w:t>SOAP login</w:t>
            </w:r>
          </w:p>
        </w:tc>
        <w:tc>
          <w:tcPr>
            <w:tcW w:w="6601" w:type="dxa"/>
          </w:tcPr>
          <w:p w14:paraId="068137B3" w14:textId="77777777" w:rsidR="00C608D5" w:rsidRDefault="00C608D5" w:rsidP="00C608D5">
            <w:pPr>
              <w:keepLines/>
              <w:jc w:val="left"/>
            </w:pPr>
            <w:r>
              <w:rPr>
                <w:lang w:val="es"/>
              </w:rPr>
              <w:t>usuario y contrasena; entero de resultado</w:t>
            </w:r>
          </w:p>
        </w:tc>
      </w:tr>
      <w:tr w:rsidR="00C608D5" w14:paraId="27D908AB" w14:textId="77777777" w:rsidTr="00C608D5">
        <w:trPr>
          <w:cantSplit/>
        </w:trPr>
        <w:tc>
          <w:tcPr>
            <w:tcW w:w="2829" w:type="dxa"/>
          </w:tcPr>
          <w:p w14:paraId="5F696F4D" w14:textId="77777777" w:rsidR="00C608D5" w:rsidRDefault="00C608D5" w:rsidP="00C608D5">
            <w:pPr>
              <w:keepLines/>
              <w:jc w:val="left"/>
            </w:pPr>
            <w:r>
              <w:rPr>
                <w:lang w:val="es"/>
              </w:rPr>
              <w:t>SOAP traerMovimientos</w:t>
            </w:r>
          </w:p>
        </w:tc>
        <w:tc>
          <w:tcPr>
            <w:tcW w:w="6601" w:type="dxa"/>
          </w:tcPr>
          <w:p w14:paraId="6ADFD41B" w14:textId="77777777" w:rsidR="00C608D5" w:rsidRDefault="00C608D5" w:rsidP="00C608D5">
            <w:pPr>
              <w:keepLines/>
              <w:jc w:val="left"/>
            </w:pPr>
            <w:r>
              <w:rPr>
                <w:lang w:val="es"/>
              </w:rPr>
              <w:t>cuenta; lista de objetos Movimiento o fallo SOAP</w:t>
            </w:r>
          </w:p>
        </w:tc>
      </w:tr>
      <w:tr w:rsidR="00C608D5" w14:paraId="337599AE" w14:textId="77777777" w:rsidTr="00C608D5">
        <w:trPr>
          <w:cantSplit/>
        </w:trPr>
        <w:tc>
          <w:tcPr>
            <w:tcW w:w="2829" w:type="dxa"/>
          </w:tcPr>
          <w:p w14:paraId="4C2E6183" w14:textId="77777777" w:rsidR="00C608D5" w:rsidRDefault="00C608D5" w:rsidP="00C608D5">
            <w:pPr>
              <w:keepLines/>
              <w:jc w:val="left"/>
            </w:pPr>
            <w:r>
              <w:rPr>
                <w:lang w:val="es"/>
              </w:rPr>
              <w:t>SOAP regDeposito</w:t>
            </w:r>
          </w:p>
        </w:tc>
        <w:tc>
          <w:tcPr>
            <w:tcW w:w="6601" w:type="dxa"/>
          </w:tcPr>
          <w:p w14:paraId="2A5FACD1" w14:textId="77777777" w:rsidR="00C608D5" w:rsidRDefault="00C608D5" w:rsidP="00C608D5">
            <w:pPr>
              <w:keepLines/>
              <w:jc w:val="left"/>
            </w:pPr>
            <w:r>
              <w:rPr>
                <w:lang w:val="es"/>
              </w:rPr>
              <w:t>cuenta e importe; entero de resultado</w:t>
            </w:r>
          </w:p>
        </w:tc>
      </w:tr>
      <w:tr w:rsidR="00C608D5" w14:paraId="4D0BBC4F" w14:textId="77777777" w:rsidTr="00C608D5">
        <w:trPr>
          <w:cantSplit/>
        </w:trPr>
        <w:tc>
          <w:tcPr>
            <w:tcW w:w="2829" w:type="dxa"/>
          </w:tcPr>
          <w:p w14:paraId="41957430" w14:textId="77777777" w:rsidR="00C608D5" w:rsidRDefault="00C608D5" w:rsidP="00C608D5">
            <w:pPr>
              <w:keepLines/>
              <w:jc w:val="left"/>
            </w:pPr>
            <w:r>
              <w:rPr>
                <w:lang w:val="es"/>
              </w:rPr>
              <w:t>Payara a MySQL</w:t>
            </w:r>
          </w:p>
        </w:tc>
        <w:tc>
          <w:tcPr>
            <w:tcW w:w="6601" w:type="dxa"/>
          </w:tcPr>
          <w:p w14:paraId="1D973652" w14:textId="77777777" w:rsidR="00C608D5" w:rsidRDefault="00C608D5" w:rsidP="00C608D5">
            <w:pPr>
              <w:keepLines/>
              <w:jc w:val="left"/>
            </w:pPr>
            <w:r>
              <w:rPr>
                <w:lang w:val="es"/>
              </w:rPr>
              <w:t>Persistencia remota fuera del cliente</w:t>
            </w:r>
          </w:p>
        </w:tc>
      </w:tr>
    </w:tbl>
    <w:p w14:paraId="5643F857" w14:textId="77777777" w:rsidR="00C608D5" w:rsidRDefault="00C608D5" w:rsidP="00C608D5">
      <w:pPr>
        <w:keepLines/>
      </w:pPr>
      <w:r>
        <w:rPr>
          <w:lang w:val="es"/>
        </w:rPr>
        <w:t>El código de consola contiene una clase JDBC con URL y credenciales fijadas localmente. La ruta de menú utiliza EurekaService y no la clase AccesoDB; la configuración y las credenciales de esa clase no se deben copiar a una guía de despliegue ni considerar evidencia de una operación bancaria funcional.</w:t>
      </w:r>
    </w:p>
    <w:p w14:paraId="089B130D" w14:textId="77777777" w:rsidR="00C608D5" w:rsidRDefault="00C608D5" w:rsidP="00C608D5">
      <w:pPr>
        <w:pStyle w:val="Ttulo2"/>
        <w:keepNext/>
        <w:keepLines/>
      </w:pPr>
      <w:bookmarkStart w:id="36" w:name="_ec2b6c8e3d33b84856d9e6c54ace4b9cb7864e0"/>
      <w:bookmarkStart w:id="37" w:name="_Toc243518084"/>
      <w:r>
        <w:rPr>
          <w:lang w:val="es"/>
        </w:rPr>
        <w:t>8.2 Objetivos y actor</w:t>
      </w:r>
      <w:bookmarkEnd w:id="36"/>
      <w:bookmarkEnd w:id="37"/>
    </w:p>
    <w:p w14:paraId="40368D59" w14:textId="7675AF02" w:rsidR="00C608D5" w:rsidRDefault="00C608D5" w:rsidP="00C608D5">
      <w:pPr>
        <w:pStyle w:val="Descripcin"/>
        <w:keepNext/>
        <w:keepLines/>
      </w:pPr>
      <w:bookmarkStart w:id="38" w:name="_Toc243518055"/>
      <w:r>
        <w:t xml:space="preserve">Tabla </w:t>
      </w:r>
      <w:r>
        <w:fldChar w:fldCharType="begin"/>
      </w:r>
      <w:r>
        <w:instrText xml:space="preserve"> SEQ Table \* ARABIC </w:instrText>
      </w:r>
      <w:r>
        <w:fldChar w:fldCharType="separate"/>
      </w:r>
      <w:r>
        <w:rPr>
          <w:noProof/>
        </w:rPr>
        <w:t>9</w:t>
      </w:r>
      <w:r>
        <w:fldChar w:fldCharType="end"/>
      </w:r>
      <w:r>
        <w:t>. OBJ-01 Facilitar el acceso textual a las operaciones SOAP de EurekaBank</w:t>
      </w:r>
      <w:bookmarkEnd w:id="38"/>
    </w:p>
    <w:tbl>
      <w:tblPr>
        <w:tblW w:w="9430" w:type="dxa"/>
        <w:tblLayout w:type="fixed"/>
        <w:tblLook w:val="0020" w:firstRow="1" w:lastRow="0" w:firstColumn="0" w:lastColumn="0" w:noHBand="0" w:noVBand="0"/>
        <w:tblCaption w:val="Tabla 9. OBJ-01 Facilitar el acceso textual a las operaciones SOAP de EurekaBank"/>
      </w:tblPr>
      <w:tblGrid>
        <w:gridCol w:w="2829"/>
        <w:gridCol w:w="6601"/>
      </w:tblGrid>
      <w:tr w:rsidR="00C608D5" w14:paraId="012F7602" w14:textId="77777777" w:rsidTr="00C608D5">
        <w:trPr>
          <w:cantSplit/>
          <w:tblHeader/>
        </w:trPr>
        <w:tc>
          <w:tcPr>
            <w:tcW w:w="2829" w:type="dxa"/>
          </w:tcPr>
          <w:p w14:paraId="07D96EF2" w14:textId="77777777" w:rsidR="00C608D5" w:rsidRDefault="00C608D5" w:rsidP="00C608D5">
            <w:pPr>
              <w:keepNext/>
              <w:keepLines/>
              <w:jc w:val="left"/>
            </w:pPr>
            <w:r>
              <w:rPr>
                <w:lang w:val="es"/>
              </w:rPr>
              <w:t>ID</w:t>
            </w:r>
          </w:p>
        </w:tc>
        <w:tc>
          <w:tcPr>
            <w:tcW w:w="6601" w:type="dxa"/>
          </w:tcPr>
          <w:p w14:paraId="3B81E4B3" w14:textId="77777777" w:rsidR="00C608D5" w:rsidRDefault="00C608D5" w:rsidP="00C608D5">
            <w:pPr>
              <w:keepNext/>
              <w:keepLines/>
              <w:jc w:val="left"/>
            </w:pPr>
            <w:r>
              <w:rPr>
                <w:lang w:val="es"/>
              </w:rPr>
              <w:t>Objetivo</w:t>
            </w:r>
          </w:p>
        </w:tc>
      </w:tr>
      <w:tr w:rsidR="00C608D5" w14:paraId="3988CE0A" w14:textId="77777777" w:rsidTr="00C608D5">
        <w:trPr>
          <w:cantSplit/>
        </w:trPr>
        <w:tc>
          <w:tcPr>
            <w:tcW w:w="2829" w:type="dxa"/>
          </w:tcPr>
          <w:p w14:paraId="14CEC913" w14:textId="77777777" w:rsidR="00C608D5" w:rsidRDefault="00C608D5" w:rsidP="00C608D5">
            <w:pPr>
              <w:keepLines/>
              <w:jc w:val="left"/>
            </w:pPr>
            <w:r>
              <w:rPr>
                <w:lang w:val="es"/>
              </w:rPr>
              <w:t>OBJ-01</w:t>
            </w:r>
          </w:p>
        </w:tc>
        <w:tc>
          <w:tcPr>
            <w:tcW w:w="6601" w:type="dxa"/>
          </w:tcPr>
          <w:p w14:paraId="5C04A708" w14:textId="77777777" w:rsidR="00C608D5" w:rsidRDefault="00C608D5" w:rsidP="00C608D5">
            <w:pPr>
              <w:keepLines/>
              <w:jc w:val="left"/>
            </w:pPr>
            <w:r>
              <w:rPr>
                <w:lang w:val="es"/>
              </w:rPr>
              <w:t>Facilitar el acceso textual a las operaciones SOAP de EurekaBank</w:t>
            </w:r>
          </w:p>
        </w:tc>
      </w:tr>
      <w:tr w:rsidR="00C608D5" w14:paraId="78257399" w14:textId="77777777" w:rsidTr="00C608D5">
        <w:trPr>
          <w:cantSplit/>
        </w:trPr>
        <w:tc>
          <w:tcPr>
            <w:tcW w:w="2829" w:type="dxa"/>
          </w:tcPr>
          <w:p w14:paraId="5055159F" w14:textId="77777777" w:rsidR="00C608D5" w:rsidRDefault="00C608D5" w:rsidP="00C608D5">
            <w:pPr>
              <w:keepLines/>
              <w:jc w:val="left"/>
            </w:pPr>
            <w:r>
              <w:rPr>
                <w:lang w:val="es"/>
              </w:rPr>
              <w:t>OBJ-02</w:t>
            </w:r>
          </w:p>
        </w:tc>
        <w:tc>
          <w:tcPr>
            <w:tcW w:w="6601" w:type="dxa"/>
          </w:tcPr>
          <w:p w14:paraId="6B2B533E" w14:textId="77777777" w:rsidR="00C608D5" w:rsidRDefault="00C608D5" w:rsidP="00C608D5">
            <w:pPr>
              <w:keepLines/>
              <w:jc w:val="left"/>
            </w:pPr>
            <w:r>
              <w:rPr>
                <w:lang w:val="es"/>
              </w:rPr>
              <w:t>Permitir consultar movimientos para una cuenta ingresada</w:t>
            </w:r>
          </w:p>
        </w:tc>
      </w:tr>
      <w:tr w:rsidR="00C608D5" w14:paraId="3686792C" w14:textId="77777777" w:rsidTr="00C608D5">
        <w:trPr>
          <w:cantSplit/>
        </w:trPr>
        <w:tc>
          <w:tcPr>
            <w:tcW w:w="2829" w:type="dxa"/>
          </w:tcPr>
          <w:p w14:paraId="4FD09B02" w14:textId="77777777" w:rsidR="00C608D5" w:rsidRDefault="00C608D5" w:rsidP="00C608D5">
            <w:pPr>
              <w:keepLines/>
              <w:jc w:val="left"/>
            </w:pPr>
            <w:r>
              <w:rPr>
                <w:lang w:val="es"/>
              </w:rPr>
              <w:t>OBJ-03</w:t>
            </w:r>
          </w:p>
        </w:tc>
        <w:tc>
          <w:tcPr>
            <w:tcW w:w="6601" w:type="dxa"/>
          </w:tcPr>
          <w:p w14:paraId="10D78142" w14:textId="77777777" w:rsidR="00C608D5" w:rsidRDefault="00C608D5" w:rsidP="00C608D5">
            <w:pPr>
              <w:keepLines/>
              <w:jc w:val="left"/>
            </w:pPr>
            <w:r>
              <w:rPr>
                <w:lang w:val="es"/>
              </w:rPr>
              <w:t>Permitir solicitar un depósito y presentar su resultado</w:t>
            </w:r>
          </w:p>
        </w:tc>
      </w:tr>
      <w:tr w:rsidR="00C608D5" w14:paraId="2D2BDEA4" w14:textId="77777777" w:rsidTr="00C608D5">
        <w:trPr>
          <w:cantSplit/>
        </w:trPr>
        <w:tc>
          <w:tcPr>
            <w:tcW w:w="2829" w:type="dxa"/>
          </w:tcPr>
          <w:p w14:paraId="5FE36FAA" w14:textId="77777777" w:rsidR="00C608D5" w:rsidRDefault="00C608D5" w:rsidP="00C608D5">
            <w:pPr>
              <w:keepLines/>
              <w:jc w:val="left"/>
            </w:pPr>
            <w:r>
              <w:rPr>
                <w:lang w:val="es"/>
              </w:rPr>
              <w:t>OBJ-04</w:t>
            </w:r>
          </w:p>
        </w:tc>
        <w:tc>
          <w:tcPr>
            <w:tcW w:w="6601" w:type="dxa"/>
          </w:tcPr>
          <w:p w14:paraId="333FAF11" w14:textId="77777777" w:rsidR="00C608D5" w:rsidRDefault="00C608D5" w:rsidP="00C608D5">
            <w:pPr>
              <w:keepLines/>
              <w:jc w:val="left"/>
            </w:pPr>
            <w:r>
              <w:rPr>
                <w:lang w:val="es"/>
              </w:rPr>
              <w:t>Mantener una interacción local comprensible en una terminal</w:t>
            </w:r>
          </w:p>
        </w:tc>
      </w:tr>
    </w:tbl>
    <w:p w14:paraId="07090DA7" w14:textId="77777777" w:rsidR="00C608D5" w:rsidRDefault="00C608D5" w:rsidP="00C608D5">
      <w:pPr>
        <w:keepLines/>
      </w:pPr>
    </w:p>
    <w:p w14:paraId="015D6B81" w14:textId="57343897" w:rsidR="00C608D5" w:rsidRDefault="00C608D5" w:rsidP="00C608D5">
      <w:pPr>
        <w:pStyle w:val="Descripcin"/>
        <w:keepNext/>
        <w:keepLines/>
      </w:pPr>
      <w:bookmarkStart w:id="39" w:name="_Toc243518056"/>
      <w:r>
        <w:t xml:space="preserve">Tabla </w:t>
      </w:r>
      <w:r>
        <w:fldChar w:fldCharType="begin"/>
      </w:r>
      <w:r>
        <w:instrText xml:space="preserve"> SEQ Table \* ARABIC </w:instrText>
      </w:r>
      <w:r>
        <w:fldChar w:fldCharType="separate"/>
      </w:r>
      <w:r>
        <w:rPr>
          <w:noProof/>
        </w:rPr>
        <w:t>10</w:t>
      </w:r>
      <w:r>
        <w:fldChar w:fldCharType="end"/>
      </w:r>
      <w:r>
        <w:t>. Actor y Participación</w:t>
      </w:r>
      <w:bookmarkEnd w:id="39"/>
    </w:p>
    <w:tbl>
      <w:tblPr>
        <w:tblW w:w="9430" w:type="dxa"/>
        <w:tblLayout w:type="fixed"/>
        <w:tblLook w:val="0020" w:firstRow="1" w:lastRow="0" w:firstColumn="0" w:lastColumn="0" w:noHBand="0" w:noVBand="0"/>
        <w:tblCaption w:val="Tabla 10. Actor y Participación"/>
      </w:tblPr>
      <w:tblGrid>
        <w:gridCol w:w="2829"/>
        <w:gridCol w:w="6601"/>
      </w:tblGrid>
      <w:tr w:rsidR="00C608D5" w14:paraId="320C7A41" w14:textId="77777777" w:rsidTr="00C608D5">
        <w:trPr>
          <w:cantSplit/>
          <w:tblHeader/>
        </w:trPr>
        <w:tc>
          <w:tcPr>
            <w:tcW w:w="2829" w:type="dxa"/>
          </w:tcPr>
          <w:p w14:paraId="77F1F14D" w14:textId="77777777" w:rsidR="00C608D5" w:rsidRDefault="00C608D5" w:rsidP="00C608D5">
            <w:pPr>
              <w:keepNext/>
              <w:keepLines/>
              <w:jc w:val="left"/>
            </w:pPr>
            <w:r>
              <w:rPr>
                <w:lang w:val="es"/>
              </w:rPr>
              <w:t>Actor</w:t>
            </w:r>
          </w:p>
        </w:tc>
        <w:tc>
          <w:tcPr>
            <w:tcW w:w="6601" w:type="dxa"/>
          </w:tcPr>
          <w:p w14:paraId="17C31515" w14:textId="77777777" w:rsidR="00C608D5" w:rsidRDefault="00C608D5" w:rsidP="00C608D5">
            <w:pPr>
              <w:keepNext/>
              <w:keepLines/>
              <w:jc w:val="left"/>
            </w:pPr>
            <w:r>
              <w:rPr>
                <w:lang w:val="es"/>
              </w:rPr>
              <w:t>Participación</w:t>
            </w:r>
          </w:p>
        </w:tc>
      </w:tr>
      <w:tr w:rsidR="00C608D5" w14:paraId="7EAA5688" w14:textId="77777777" w:rsidTr="00C608D5">
        <w:trPr>
          <w:cantSplit/>
        </w:trPr>
        <w:tc>
          <w:tcPr>
            <w:tcW w:w="2829" w:type="dxa"/>
          </w:tcPr>
          <w:p w14:paraId="23BAEF39" w14:textId="77777777" w:rsidR="00C608D5" w:rsidRDefault="00C608D5" w:rsidP="00C608D5">
            <w:pPr>
              <w:keepLines/>
              <w:jc w:val="left"/>
            </w:pPr>
            <w:r>
              <w:rPr>
                <w:lang w:val="es"/>
              </w:rPr>
              <w:t>Operador</w:t>
            </w:r>
          </w:p>
        </w:tc>
        <w:tc>
          <w:tcPr>
            <w:tcW w:w="6601" w:type="dxa"/>
          </w:tcPr>
          <w:p w14:paraId="55782EDA" w14:textId="77777777" w:rsidR="00C608D5" w:rsidRDefault="00C608D5" w:rsidP="00C608D5">
            <w:pPr>
              <w:keepLines/>
              <w:jc w:val="left"/>
            </w:pPr>
            <w:r>
              <w:rPr>
                <w:lang w:val="es"/>
              </w:rPr>
              <w:t>Inicia sesión, consulta, deposita y sale</w:t>
            </w:r>
          </w:p>
        </w:tc>
      </w:tr>
      <w:tr w:rsidR="00C608D5" w14:paraId="1C744510" w14:textId="77777777" w:rsidTr="00C608D5">
        <w:trPr>
          <w:cantSplit/>
        </w:trPr>
        <w:tc>
          <w:tcPr>
            <w:tcW w:w="2829" w:type="dxa"/>
          </w:tcPr>
          <w:p w14:paraId="67C68A7A" w14:textId="77777777" w:rsidR="00C608D5" w:rsidRDefault="00C608D5" w:rsidP="00C608D5">
            <w:pPr>
              <w:keepLines/>
              <w:jc w:val="left"/>
            </w:pPr>
            <w:r>
              <w:rPr>
                <w:lang w:val="es"/>
              </w:rPr>
              <w:t>Servicio SOAP EurekaBank</w:t>
            </w:r>
          </w:p>
        </w:tc>
        <w:tc>
          <w:tcPr>
            <w:tcW w:w="6601" w:type="dxa"/>
          </w:tcPr>
          <w:p w14:paraId="46BB59E3" w14:textId="77777777" w:rsidR="00C608D5" w:rsidRDefault="00C608D5" w:rsidP="00C608D5">
            <w:pPr>
              <w:keepLines/>
              <w:jc w:val="left"/>
            </w:pPr>
            <w:r>
              <w:rPr>
                <w:lang w:val="es"/>
              </w:rPr>
              <w:t>Recibe solicitudes y devuelve resultados</w:t>
            </w:r>
          </w:p>
        </w:tc>
      </w:tr>
    </w:tbl>
    <w:p w14:paraId="338A4A5C" w14:textId="77777777" w:rsidR="00C608D5" w:rsidRDefault="00C608D5" w:rsidP="00C608D5">
      <w:pPr>
        <w:pStyle w:val="Ttulo2"/>
        <w:keepNext/>
        <w:keepLines/>
      </w:pPr>
      <w:bookmarkStart w:id="40" w:name="_c4dbb948d9a4d1da7a91cbdb79dbdfeeb9ed798"/>
      <w:bookmarkStart w:id="41" w:name="_Toc243518085"/>
      <w:r>
        <w:rPr>
          <w:lang w:val="es"/>
        </w:rPr>
        <w:t>8.3 Casos de uso</w:t>
      </w:r>
      <w:bookmarkEnd w:id="40"/>
      <w:bookmarkEnd w:id="41"/>
    </w:p>
    <w:p w14:paraId="5B537334" w14:textId="77777777" w:rsidR="00C608D5" w:rsidRDefault="00C608D5" w:rsidP="00C608D5">
      <w:pPr>
        <w:keepNext/>
        <w:keepLines/>
      </w:pPr>
      <w:r>
        <w:rPr>
          <w:noProof/>
        </w:rPr>
        <w:drawing>
          <wp:inline distT="0" distB="0" distL="0" distR="0" wp14:anchorId="75F77D6F" wp14:editId="3294120C">
            <wp:extent cx="5039999" cy="4848521"/>
            <wp:effectExtent l="0" t="0" r="0" b="0"/>
            <wp:docPr id="39" name="Picture" descr="Ilustración 1. Casos de uso del cliente de consola EurekaBank modelados en PowerDesigner"/>
            <wp:cNvGraphicFramePr/>
            <a:graphic xmlns:a="http://schemas.openxmlformats.org/drawingml/2006/main">
              <a:graphicData uri="http://schemas.openxmlformats.org/drawingml/2006/picture">
                <pic:pic xmlns:pic="http://schemas.openxmlformats.org/drawingml/2006/picture">
                  <pic:nvPicPr>
                    <pic:cNvPr id="40" name="Picture" descr="../03.%20DIAGRAMAS%20UML/01.%20CASOS%20DE%20USO/EurekaBank_Consola_CasosUso.png"/>
                    <pic:cNvPicPr>
                      <a:picLocks noChangeAspect="1" noChangeArrowheads="1"/>
                    </pic:cNvPicPr>
                  </pic:nvPicPr>
                  <pic:blipFill>
                    <a:blip r:embed="rId10"/>
                    <a:stretch>
                      <a:fillRect/>
                    </a:stretch>
                  </pic:blipFill>
                  <pic:spPr bwMode="auto">
                    <a:xfrm>
                      <a:off x="0" y="0"/>
                      <a:ext cx="5039999" cy="4848521"/>
                    </a:xfrm>
                    <a:prstGeom prst="rect">
                      <a:avLst/>
                    </a:prstGeom>
                    <a:noFill/>
                    <a:ln w="9525">
                      <a:noFill/>
                      <a:headEnd/>
                      <a:tailEnd/>
                    </a:ln>
                  </pic:spPr>
                </pic:pic>
              </a:graphicData>
            </a:graphic>
          </wp:inline>
        </w:drawing>
      </w:r>
    </w:p>
    <w:p w14:paraId="2B776C2E" w14:textId="6E99453D" w:rsidR="00C608D5" w:rsidRDefault="00C608D5" w:rsidP="00C608D5">
      <w:pPr>
        <w:pStyle w:val="Descripcin"/>
        <w:keepLines/>
      </w:pPr>
      <w:bookmarkStart w:id="42" w:name="_Toc243518069"/>
      <w:r>
        <w:t xml:space="preserve">Ilustración </w:t>
      </w:r>
      <w:r>
        <w:fldChar w:fldCharType="begin"/>
      </w:r>
      <w:r>
        <w:instrText xml:space="preserve"> SEQ Figure \* ARABIC </w:instrText>
      </w:r>
      <w:r>
        <w:fldChar w:fldCharType="separate"/>
      </w:r>
      <w:r>
        <w:rPr>
          <w:noProof/>
        </w:rPr>
        <w:t>1</w:t>
      </w:r>
      <w:r>
        <w:fldChar w:fldCharType="end"/>
      </w:r>
      <w:r>
        <w:t>. Casos de uso del cliente de consola EurekaBank modelados en PowerDesigner</w:t>
      </w:r>
      <w:bookmarkEnd w:id="42"/>
    </w:p>
    <w:p w14:paraId="1F7DF5D5" w14:textId="1F7DBB45" w:rsidR="00C608D5" w:rsidRDefault="00C608D5" w:rsidP="00C608D5">
      <w:pPr>
        <w:pStyle w:val="Descripcin"/>
        <w:keepNext/>
        <w:keepLines/>
      </w:pPr>
      <w:bookmarkStart w:id="43" w:name="_Toc243518057"/>
      <w:r>
        <w:t xml:space="preserve">Tabla </w:t>
      </w:r>
      <w:r>
        <w:fldChar w:fldCharType="begin"/>
      </w:r>
      <w:r>
        <w:instrText xml:space="preserve"> SEQ Table \* ARABIC </w:instrText>
      </w:r>
      <w:r>
        <w:fldChar w:fldCharType="separate"/>
      </w:r>
      <w:r>
        <w:rPr>
          <w:noProof/>
        </w:rPr>
        <w:t>11</w:t>
      </w:r>
      <w:r>
        <w:fldChar w:fldCharType="end"/>
      </w:r>
      <w:r>
        <w:t>. Caso y Precondición</w:t>
      </w:r>
      <w:bookmarkEnd w:id="43"/>
    </w:p>
    <w:tbl>
      <w:tblPr>
        <w:tblW w:w="5000" w:type="pct"/>
        <w:tblLayout w:type="fixed"/>
        <w:tblLook w:val="0020" w:firstRow="1" w:lastRow="0" w:firstColumn="0" w:lastColumn="0" w:noHBand="0" w:noVBand="0"/>
        <w:tblCaption w:val="Tabla 11. Caso y Precondición"/>
      </w:tblPr>
      <w:tblGrid>
        <w:gridCol w:w="3144"/>
        <w:gridCol w:w="3143"/>
        <w:gridCol w:w="3143"/>
      </w:tblGrid>
      <w:tr w:rsidR="00C608D5" w14:paraId="34879691" w14:textId="77777777" w:rsidTr="00C608D5">
        <w:trPr>
          <w:cantSplit/>
          <w:tblHeader/>
        </w:trPr>
        <w:tc>
          <w:tcPr>
            <w:tcW w:w="2640" w:type="dxa"/>
          </w:tcPr>
          <w:p w14:paraId="3E4CAD0B" w14:textId="77777777" w:rsidR="00C608D5" w:rsidRDefault="00C608D5" w:rsidP="00C608D5">
            <w:pPr>
              <w:keepNext/>
              <w:keepLines/>
              <w:jc w:val="left"/>
            </w:pPr>
            <w:r>
              <w:rPr>
                <w:lang w:val="es"/>
              </w:rPr>
              <w:t>Caso</w:t>
            </w:r>
          </w:p>
        </w:tc>
        <w:tc>
          <w:tcPr>
            <w:tcW w:w="2640" w:type="dxa"/>
          </w:tcPr>
          <w:p w14:paraId="1E974F79" w14:textId="77777777" w:rsidR="00C608D5" w:rsidRDefault="00C608D5" w:rsidP="00C608D5">
            <w:pPr>
              <w:keepNext/>
              <w:keepLines/>
              <w:jc w:val="left"/>
            </w:pPr>
            <w:r>
              <w:rPr>
                <w:lang w:val="es"/>
              </w:rPr>
              <w:t>Precondición</w:t>
            </w:r>
          </w:p>
        </w:tc>
        <w:tc>
          <w:tcPr>
            <w:tcW w:w="2640" w:type="dxa"/>
          </w:tcPr>
          <w:p w14:paraId="2DD08B95" w14:textId="77777777" w:rsidR="00C608D5" w:rsidRDefault="00C608D5" w:rsidP="00C608D5">
            <w:pPr>
              <w:keepNext/>
              <w:keepLines/>
              <w:jc w:val="left"/>
            </w:pPr>
            <w:r>
              <w:rPr>
                <w:lang w:val="es"/>
              </w:rPr>
              <w:t>Flujo y resultado</w:t>
            </w:r>
          </w:p>
        </w:tc>
      </w:tr>
      <w:tr w:rsidR="00C608D5" w14:paraId="36D4C1D6" w14:textId="77777777" w:rsidTr="00C608D5">
        <w:trPr>
          <w:cantSplit/>
        </w:trPr>
        <w:tc>
          <w:tcPr>
            <w:tcW w:w="2640" w:type="dxa"/>
          </w:tcPr>
          <w:p w14:paraId="50A7FE6F" w14:textId="77777777" w:rsidR="00C608D5" w:rsidRDefault="00C608D5" w:rsidP="00C608D5">
            <w:pPr>
              <w:keepLines/>
              <w:jc w:val="left"/>
            </w:pPr>
            <w:r>
              <w:rPr>
                <w:lang w:val="es"/>
              </w:rPr>
              <w:t>CU-01 Iniciar sesión</w:t>
            </w:r>
          </w:p>
        </w:tc>
        <w:tc>
          <w:tcPr>
            <w:tcW w:w="2640" w:type="dxa"/>
          </w:tcPr>
          <w:p w14:paraId="57D8C648" w14:textId="77777777" w:rsidR="00C608D5" w:rsidRDefault="00C608D5" w:rsidP="00C608D5">
            <w:pPr>
              <w:keepLines/>
              <w:jc w:val="left"/>
            </w:pPr>
            <w:r>
              <w:rPr>
                <w:lang w:val="es"/>
              </w:rPr>
              <w:t>Servicio SOAP accesible</w:t>
            </w:r>
          </w:p>
        </w:tc>
        <w:tc>
          <w:tcPr>
            <w:tcW w:w="2640" w:type="dxa"/>
          </w:tcPr>
          <w:p w14:paraId="323BAFD1" w14:textId="77777777" w:rsidR="00C608D5" w:rsidRDefault="00C608D5" w:rsidP="00C608D5">
            <w:pPr>
              <w:keepLines/>
              <w:jc w:val="left"/>
            </w:pPr>
            <w:r>
              <w:rPr>
                <w:lang w:val="es"/>
              </w:rPr>
              <w:t>El cliente pide usuario y contraseña, invoca login y habilita el menú únicamente cuando Login devuelve verdadero</w:t>
            </w:r>
          </w:p>
        </w:tc>
      </w:tr>
      <w:tr w:rsidR="00C608D5" w14:paraId="270766D8" w14:textId="77777777" w:rsidTr="00C608D5">
        <w:trPr>
          <w:cantSplit/>
        </w:trPr>
        <w:tc>
          <w:tcPr>
            <w:tcW w:w="2640" w:type="dxa"/>
          </w:tcPr>
          <w:p w14:paraId="1B1D1193" w14:textId="77777777" w:rsidR="00C608D5" w:rsidRDefault="00C608D5" w:rsidP="00C608D5">
            <w:pPr>
              <w:keepLines/>
              <w:jc w:val="left"/>
            </w:pPr>
            <w:r>
              <w:rPr>
                <w:lang w:val="es"/>
              </w:rPr>
              <w:lastRenderedPageBreak/>
              <w:t>CU-02 Consultar movimientos</w:t>
            </w:r>
          </w:p>
        </w:tc>
        <w:tc>
          <w:tcPr>
            <w:tcW w:w="2640" w:type="dxa"/>
          </w:tcPr>
          <w:p w14:paraId="4537FE48" w14:textId="77777777" w:rsidR="00C608D5" w:rsidRDefault="00C608D5" w:rsidP="00C608D5">
            <w:pPr>
              <w:keepLines/>
              <w:jc w:val="left"/>
            </w:pPr>
            <w:r>
              <w:rPr>
                <w:lang w:val="es"/>
              </w:rPr>
              <w:t>Menú local abierto</w:t>
            </w:r>
          </w:p>
        </w:tc>
        <w:tc>
          <w:tcPr>
            <w:tcW w:w="2640" w:type="dxa"/>
          </w:tcPr>
          <w:p w14:paraId="1022EDBF" w14:textId="77777777" w:rsidR="00C608D5" w:rsidRDefault="00C608D5" w:rsidP="00C608D5">
            <w:pPr>
              <w:keepLines/>
              <w:jc w:val="left"/>
            </w:pPr>
            <w:r>
              <w:rPr>
                <w:lang w:val="es"/>
              </w:rPr>
              <w:t>Pide una cuenta, llama traerMovimientos y presenta cada movimiento o informa que la lista está vacía</w:t>
            </w:r>
          </w:p>
        </w:tc>
      </w:tr>
      <w:tr w:rsidR="00C608D5" w14:paraId="5FD0EB66" w14:textId="77777777" w:rsidTr="00C608D5">
        <w:trPr>
          <w:cantSplit/>
        </w:trPr>
        <w:tc>
          <w:tcPr>
            <w:tcW w:w="2640" w:type="dxa"/>
          </w:tcPr>
          <w:p w14:paraId="6201379F" w14:textId="77777777" w:rsidR="00C608D5" w:rsidRDefault="00C608D5" w:rsidP="00C608D5">
            <w:pPr>
              <w:keepLines/>
              <w:jc w:val="left"/>
            </w:pPr>
            <w:r>
              <w:rPr>
                <w:lang w:val="es"/>
              </w:rPr>
              <w:t>CU-03 Registrar depósito</w:t>
            </w:r>
          </w:p>
        </w:tc>
        <w:tc>
          <w:tcPr>
            <w:tcW w:w="2640" w:type="dxa"/>
          </w:tcPr>
          <w:p w14:paraId="63BFAFB8" w14:textId="77777777" w:rsidR="00C608D5" w:rsidRDefault="00C608D5" w:rsidP="00C608D5">
            <w:pPr>
              <w:keepLines/>
              <w:jc w:val="left"/>
            </w:pPr>
            <w:r>
              <w:rPr>
                <w:lang w:val="es"/>
              </w:rPr>
              <w:t>Menú local abierto</w:t>
            </w:r>
          </w:p>
        </w:tc>
        <w:tc>
          <w:tcPr>
            <w:tcW w:w="2640" w:type="dxa"/>
          </w:tcPr>
          <w:p w14:paraId="4BC50155" w14:textId="77777777" w:rsidR="00C608D5" w:rsidRDefault="00C608D5" w:rsidP="00C608D5">
            <w:pPr>
              <w:keepLines/>
              <w:jc w:val="left"/>
            </w:pPr>
            <w:r>
              <w:rPr>
                <w:lang w:val="es"/>
              </w:rPr>
              <w:t>Pide cuenta e importe, llama regDeposito y presenta un mensaje según el entero recibido</w:t>
            </w:r>
          </w:p>
        </w:tc>
      </w:tr>
      <w:tr w:rsidR="00C608D5" w14:paraId="1F42ADC7" w14:textId="77777777" w:rsidTr="00C608D5">
        <w:trPr>
          <w:cantSplit/>
        </w:trPr>
        <w:tc>
          <w:tcPr>
            <w:tcW w:w="2640" w:type="dxa"/>
          </w:tcPr>
          <w:p w14:paraId="6CE399DE" w14:textId="77777777" w:rsidR="00C608D5" w:rsidRDefault="00C608D5" w:rsidP="00C608D5">
            <w:pPr>
              <w:keepLines/>
              <w:jc w:val="left"/>
            </w:pPr>
            <w:r>
              <w:rPr>
                <w:lang w:val="es"/>
              </w:rPr>
              <w:t>CU-04 Salir</w:t>
            </w:r>
          </w:p>
        </w:tc>
        <w:tc>
          <w:tcPr>
            <w:tcW w:w="2640" w:type="dxa"/>
          </w:tcPr>
          <w:p w14:paraId="7292D67A" w14:textId="77777777" w:rsidR="00C608D5" w:rsidRDefault="00C608D5" w:rsidP="00C608D5">
            <w:pPr>
              <w:keepLines/>
              <w:jc w:val="left"/>
            </w:pPr>
            <w:r>
              <w:rPr>
                <w:lang w:val="es"/>
              </w:rPr>
              <w:t>Menú local abierto</w:t>
            </w:r>
          </w:p>
        </w:tc>
        <w:tc>
          <w:tcPr>
            <w:tcW w:w="2640" w:type="dxa"/>
          </w:tcPr>
          <w:p w14:paraId="063AF7D7" w14:textId="77777777" w:rsidR="00C608D5" w:rsidRDefault="00C608D5" w:rsidP="00C608D5">
            <w:pPr>
              <w:keepLines/>
              <w:jc w:val="left"/>
            </w:pPr>
            <w:r>
              <w:rPr>
                <w:lang w:val="es"/>
              </w:rPr>
              <w:t>Seleccionar la opción de salida termina el ciclo local</w:t>
            </w:r>
          </w:p>
        </w:tc>
      </w:tr>
    </w:tbl>
    <w:p w14:paraId="5C116762" w14:textId="77777777" w:rsidR="00C608D5" w:rsidRDefault="00C608D5" w:rsidP="00C608D5">
      <w:pPr>
        <w:pStyle w:val="Ttulo2"/>
        <w:keepNext/>
        <w:keepLines/>
      </w:pPr>
      <w:bookmarkStart w:id="44" w:name="_b868ad87e130110be710fbcbe7b3062d1fcd264"/>
      <w:bookmarkStart w:id="45" w:name="_Toc243518086"/>
      <w:r>
        <w:rPr>
          <w:lang w:val="es"/>
        </w:rPr>
        <w:t>8.4 Requisitos funcionales</w:t>
      </w:r>
      <w:bookmarkEnd w:id="44"/>
      <w:bookmarkEnd w:id="45"/>
    </w:p>
    <w:p w14:paraId="22B80E5E" w14:textId="5F836740" w:rsidR="00C608D5" w:rsidRDefault="00C608D5" w:rsidP="00C608D5">
      <w:pPr>
        <w:pStyle w:val="Descripcin"/>
        <w:keepNext/>
        <w:keepLines/>
      </w:pPr>
      <w:bookmarkStart w:id="46" w:name="_Toc243518058"/>
      <w:r>
        <w:t xml:space="preserve">Tabla </w:t>
      </w:r>
      <w:r>
        <w:fldChar w:fldCharType="begin"/>
      </w:r>
      <w:r>
        <w:instrText xml:space="preserve"> SEQ Table \* ARABIC </w:instrText>
      </w:r>
      <w:r>
        <w:fldChar w:fldCharType="separate"/>
      </w:r>
      <w:r>
        <w:rPr>
          <w:noProof/>
        </w:rPr>
        <w:t>12</w:t>
      </w:r>
      <w:r>
        <w:fldChar w:fldCharType="end"/>
      </w:r>
      <w:r>
        <w:t>. RF-01 Solicitar credenciales e invocar login</w:t>
      </w:r>
      <w:bookmarkEnd w:id="46"/>
    </w:p>
    <w:tbl>
      <w:tblPr>
        <w:tblW w:w="5000" w:type="pct"/>
        <w:tblLayout w:type="fixed"/>
        <w:tblLook w:val="0020" w:firstRow="1" w:lastRow="0" w:firstColumn="0" w:lastColumn="0" w:noHBand="0" w:noVBand="0"/>
        <w:tblCaption w:val="Tabla 12. RF-01 Solicitar credenciales e invocar login"/>
      </w:tblPr>
      <w:tblGrid>
        <w:gridCol w:w="2357"/>
        <w:gridCol w:w="2357"/>
        <w:gridCol w:w="2358"/>
        <w:gridCol w:w="2358"/>
      </w:tblGrid>
      <w:tr w:rsidR="00C608D5" w14:paraId="4930AB52" w14:textId="77777777" w:rsidTr="00C608D5">
        <w:trPr>
          <w:cantSplit/>
          <w:tblHeader/>
        </w:trPr>
        <w:tc>
          <w:tcPr>
            <w:tcW w:w="1980" w:type="dxa"/>
          </w:tcPr>
          <w:p w14:paraId="0A0BF7FB" w14:textId="77777777" w:rsidR="00C608D5" w:rsidRDefault="00C608D5" w:rsidP="00C608D5">
            <w:pPr>
              <w:keepNext/>
              <w:keepLines/>
              <w:jc w:val="left"/>
            </w:pPr>
            <w:r>
              <w:rPr>
                <w:lang w:val="es"/>
              </w:rPr>
              <w:t>ID</w:t>
            </w:r>
          </w:p>
        </w:tc>
        <w:tc>
          <w:tcPr>
            <w:tcW w:w="1980" w:type="dxa"/>
          </w:tcPr>
          <w:p w14:paraId="083504C5" w14:textId="77777777" w:rsidR="00C608D5" w:rsidRDefault="00C608D5" w:rsidP="00C608D5">
            <w:pPr>
              <w:keepNext/>
              <w:keepLines/>
              <w:jc w:val="left"/>
            </w:pPr>
            <w:r>
              <w:rPr>
                <w:lang w:val="es"/>
              </w:rPr>
              <w:t>Requisito</w:t>
            </w:r>
          </w:p>
        </w:tc>
        <w:tc>
          <w:tcPr>
            <w:tcW w:w="1980" w:type="dxa"/>
          </w:tcPr>
          <w:p w14:paraId="7504AFF6" w14:textId="77777777" w:rsidR="00C608D5" w:rsidRDefault="00C608D5" w:rsidP="00C608D5">
            <w:pPr>
              <w:keepNext/>
              <w:keepLines/>
              <w:jc w:val="left"/>
            </w:pPr>
            <w:r>
              <w:rPr>
                <w:lang w:val="es"/>
              </w:rPr>
              <w:t>Prioridad</w:t>
            </w:r>
          </w:p>
        </w:tc>
        <w:tc>
          <w:tcPr>
            <w:tcW w:w="1980" w:type="dxa"/>
          </w:tcPr>
          <w:p w14:paraId="4FDF6BA0" w14:textId="77777777" w:rsidR="00C608D5" w:rsidRDefault="00C608D5" w:rsidP="00C608D5">
            <w:pPr>
              <w:keepNext/>
              <w:keepLines/>
              <w:jc w:val="left"/>
            </w:pPr>
            <w:r>
              <w:rPr>
                <w:lang w:val="es"/>
              </w:rPr>
              <w:t>Estado</w:t>
            </w:r>
          </w:p>
        </w:tc>
      </w:tr>
      <w:tr w:rsidR="00C608D5" w14:paraId="5348C91B" w14:textId="77777777" w:rsidTr="00C608D5">
        <w:trPr>
          <w:cantSplit/>
        </w:trPr>
        <w:tc>
          <w:tcPr>
            <w:tcW w:w="1980" w:type="dxa"/>
          </w:tcPr>
          <w:p w14:paraId="6B294C97" w14:textId="77777777" w:rsidR="00C608D5" w:rsidRDefault="00C608D5" w:rsidP="00C608D5">
            <w:pPr>
              <w:keepLines/>
              <w:jc w:val="left"/>
            </w:pPr>
            <w:r>
              <w:rPr>
                <w:lang w:val="es"/>
              </w:rPr>
              <w:t>RF-01</w:t>
            </w:r>
          </w:p>
        </w:tc>
        <w:tc>
          <w:tcPr>
            <w:tcW w:w="1980" w:type="dxa"/>
          </w:tcPr>
          <w:p w14:paraId="2A6C3AF6" w14:textId="77777777" w:rsidR="00C608D5" w:rsidRDefault="00C608D5" w:rsidP="00C608D5">
            <w:pPr>
              <w:keepLines/>
              <w:jc w:val="left"/>
            </w:pPr>
            <w:r>
              <w:rPr>
                <w:lang w:val="es"/>
              </w:rPr>
              <w:t>Solicitar credenciales e invocar login</w:t>
            </w:r>
          </w:p>
        </w:tc>
        <w:tc>
          <w:tcPr>
            <w:tcW w:w="1980" w:type="dxa"/>
          </w:tcPr>
          <w:p w14:paraId="151EBDD2" w14:textId="77777777" w:rsidR="00C608D5" w:rsidRDefault="00C608D5" w:rsidP="00C608D5">
            <w:pPr>
              <w:keepLines/>
              <w:jc w:val="left"/>
            </w:pPr>
            <w:r>
              <w:rPr>
                <w:lang w:val="es"/>
              </w:rPr>
              <w:t>Alta</w:t>
            </w:r>
          </w:p>
        </w:tc>
        <w:tc>
          <w:tcPr>
            <w:tcW w:w="1980" w:type="dxa"/>
          </w:tcPr>
          <w:p w14:paraId="5764DB95" w14:textId="77777777" w:rsidR="00C608D5" w:rsidRDefault="00C608D5" w:rsidP="00C608D5">
            <w:pPr>
              <w:keepLines/>
              <w:jc w:val="left"/>
            </w:pPr>
            <w:r>
              <w:rPr>
                <w:lang w:val="es"/>
              </w:rPr>
              <w:t>Implementado en el flujo de consola</w:t>
            </w:r>
          </w:p>
        </w:tc>
      </w:tr>
      <w:tr w:rsidR="00C608D5" w14:paraId="1BBF5D72" w14:textId="77777777" w:rsidTr="00C608D5">
        <w:trPr>
          <w:cantSplit/>
        </w:trPr>
        <w:tc>
          <w:tcPr>
            <w:tcW w:w="1980" w:type="dxa"/>
          </w:tcPr>
          <w:p w14:paraId="2A57F2D1" w14:textId="77777777" w:rsidR="00C608D5" w:rsidRDefault="00C608D5" w:rsidP="00C608D5">
            <w:pPr>
              <w:keepLines/>
              <w:jc w:val="left"/>
            </w:pPr>
            <w:r>
              <w:rPr>
                <w:lang w:val="es"/>
              </w:rPr>
              <w:t>RF-02</w:t>
            </w:r>
          </w:p>
        </w:tc>
        <w:tc>
          <w:tcPr>
            <w:tcW w:w="1980" w:type="dxa"/>
          </w:tcPr>
          <w:p w14:paraId="0B0B05E2" w14:textId="77777777" w:rsidR="00C608D5" w:rsidRDefault="00C608D5" w:rsidP="00C608D5">
            <w:pPr>
              <w:keepLines/>
              <w:jc w:val="left"/>
            </w:pPr>
            <w:r>
              <w:rPr>
                <w:lang w:val="es"/>
              </w:rPr>
              <w:t>Mostrar opciones de depósito, movimientos y salida tras login aceptado</w:t>
            </w:r>
          </w:p>
        </w:tc>
        <w:tc>
          <w:tcPr>
            <w:tcW w:w="1980" w:type="dxa"/>
          </w:tcPr>
          <w:p w14:paraId="40ED6D4B" w14:textId="77777777" w:rsidR="00C608D5" w:rsidRDefault="00C608D5" w:rsidP="00C608D5">
            <w:pPr>
              <w:keepLines/>
              <w:jc w:val="left"/>
            </w:pPr>
            <w:r>
              <w:rPr>
                <w:lang w:val="es"/>
              </w:rPr>
              <w:t>Alta</w:t>
            </w:r>
          </w:p>
        </w:tc>
        <w:tc>
          <w:tcPr>
            <w:tcW w:w="1980" w:type="dxa"/>
          </w:tcPr>
          <w:p w14:paraId="6F86A6F1" w14:textId="77777777" w:rsidR="00C608D5" w:rsidRDefault="00C608D5" w:rsidP="00C608D5">
            <w:pPr>
              <w:keepLines/>
              <w:jc w:val="left"/>
            </w:pPr>
            <w:r>
              <w:rPr>
                <w:lang w:val="es"/>
              </w:rPr>
              <w:t>Implementado</w:t>
            </w:r>
          </w:p>
        </w:tc>
      </w:tr>
      <w:tr w:rsidR="00C608D5" w14:paraId="5A96878D" w14:textId="77777777" w:rsidTr="00C608D5">
        <w:trPr>
          <w:cantSplit/>
        </w:trPr>
        <w:tc>
          <w:tcPr>
            <w:tcW w:w="1980" w:type="dxa"/>
          </w:tcPr>
          <w:p w14:paraId="1770957D" w14:textId="77777777" w:rsidR="00C608D5" w:rsidRDefault="00C608D5" w:rsidP="00C608D5">
            <w:pPr>
              <w:keepLines/>
              <w:jc w:val="left"/>
            </w:pPr>
            <w:r>
              <w:rPr>
                <w:lang w:val="es"/>
              </w:rPr>
              <w:t>RF-03</w:t>
            </w:r>
          </w:p>
        </w:tc>
        <w:tc>
          <w:tcPr>
            <w:tcW w:w="1980" w:type="dxa"/>
          </w:tcPr>
          <w:p w14:paraId="5523A34B" w14:textId="77777777" w:rsidR="00C608D5" w:rsidRDefault="00C608D5" w:rsidP="00C608D5">
            <w:pPr>
              <w:keepLines/>
              <w:jc w:val="left"/>
            </w:pPr>
            <w:r>
              <w:rPr>
                <w:lang w:val="es"/>
              </w:rPr>
              <w:t>Consultar y presentar los movimientos de una cuenta</w:t>
            </w:r>
          </w:p>
        </w:tc>
        <w:tc>
          <w:tcPr>
            <w:tcW w:w="1980" w:type="dxa"/>
          </w:tcPr>
          <w:p w14:paraId="533C47A4" w14:textId="77777777" w:rsidR="00C608D5" w:rsidRDefault="00C608D5" w:rsidP="00C608D5">
            <w:pPr>
              <w:keepLines/>
              <w:jc w:val="left"/>
            </w:pPr>
            <w:r>
              <w:rPr>
                <w:lang w:val="es"/>
              </w:rPr>
              <w:t>Alta</w:t>
            </w:r>
          </w:p>
        </w:tc>
        <w:tc>
          <w:tcPr>
            <w:tcW w:w="1980" w:type="dxa"/>
          </w:tcPr>
          <w:p w14:paraId="4A953EC9" w14:textId="77777777" w:rsidR="00C608D5" w:rsidRDefault="00C608D5" w:rsidP="00C608D5">
            <w:pPr>
              <w:keepLines/>
              <w:jc w:val="left"/>
            </w:pPr>
            <w:r>
              <w:rPr>
                <w:lang w:val="es"/>
              </w:rPr>
              <w:t>Implementado con manejo básico de lista vacía</w:t>
            </w:r>
          </w:p>
        </w:tc>
      </w:tr>
      <w:tr w:rsidR="00C608D5" w14:paraId="23B747D3" w14:textId="77777777" w:rsidTr="00C608D5">
        <w:trPr>
          <w:cantSplit/>
        </w:trPr>
        <w:tc>
          <w:tcPr>
            <w:tcW w:w="1980" w:type="dxa"/>
          </w:tcPr>
          <w:p w14:paraId="5BDB0097" w14:textId="77777777" w:rsidR="00C608D5" w:rsidRDefault="00C608D5" w:rsidP="00C608D5">
            <w:pPr>
              <w:keepLines/>
              <w:jc w:val="left"/>
            </w:pPr>
            <w:r>
              <w:rPr>
                <w:lang w:val="es"/>
              </w:rPr>
              <w:t>RF-04</w:t>
            </w:r>
          </w:p>
        </w:tc>
        <w:tc>
          <w:tcPr>
            <w:tcW w:w="1980" w:type="dxa"/>
          </w:tcPr>
          <w:p w14:paraId="7BB28EEC" w14:textId="77777777" w:rsidR="00C608D5" w:rsidRDefault="00C608D5" w:rsidP="00C608D5">
            <w:pPr>
              <w:keepLines/>
              <w:jc w:val="left"/>
            </w:pPr>
            <w:r>
              <w:rPr>
                <w:lang w:val="es"/>
              </w:rPr>
              <w:t>Enviar un depósito y mostrar el resultado entero</w:t>
            </w:r>
          </w:p>
        </w:tc>
        <w:tc>
          <w:tcPr>
            <w:tcW w:w="1980" w:type="dxa"/>
          </w:tcPr>
          <w:p w14:paraId="0C21ED6C" w14:textId="77777777" w:rsidR="00C608D5" w:rsidRDefault="00C608D5" w:rsidP="00C608D5">
            <w:pPr>
              <w:keepLines/>
              <w:jc w:val="left"/>
            </w:pPr>
            <w:r>
              <w:rPr>
                <w:lang w:val="es"/>
              </w:rPr>
              <w:t>Alta</w:t>
            </w:r>
          </w:p>
        </w:tc>
        <w:tc>
          <w:tcPr>
            <w:tcW w:w="1980" w:type="dxa"/>
          </w:tcPr>
          <w:p w14:paraId="0C9DFB1D" w14:textId="77777777" w:rsidR="00C608D5" w:rsidRDefault="00C608D5" w:rsidP="00C608D5">
            <w:pPr>
              <w:keepLines/>
              <w:jc w:val="left"/>
            </w:pPr>
            <w:r>
              <w:rPr>
                <w:lang w:val="es"/>
              </w:rPr>
              <w:t>Implementado; el código adicional solicitado no se usa</w:t>
            </w:r>
          </w:p>
        </w:tc>
      </w:tr>
      <w:tr w:rsidR="00C608D5" w14:paraId="38AC7BC9" w14:textId="77777777" w:rsidTr="00C608D5">
        <w:trPr>
          <w:cantSplit/>
        </w:trPr>
        <w:tc>
          <w:tcPr>
            <w:tcW w:w="1980" w:type="dxa"/>
          </w:tcPr>
          <w:p w14:paraId="494B3DA6" w14:textId="77777777" w:rsidR="00C608D5" w:rsidRDefault="00C608D5" w:rsidP="00C608D5">
            <w:pPr>
              <w:keepLines/>
              <w:jc w:val="left"/>
            </w:pPr>
            <w:r>
              <w:rPr>
                <w:lang w:val="es"/>
              </w:rPr>
              <w:t>RF-05</w:t>
            </w:r>
          </w:p>
        </w:tc>
        <w:tc>
          <w:tcPr>
            <w:tcW w:w="1980" w:type="dxa"/>
          </w:tcPr>
          <w:p w14:paraId="6688D488" w14:textId="77777777" w:rsidR="00C608D5" w:rsidRDefault="00C608D5" w:rsidP="00C608D5">
            <w:pPr>
              <w:keepLines/>
              <w:jc w:val="left"/>
            </w:pPr>
            <w:r>
              <w:rPr>
                <w:lang w:val="es"/>
              </w:rPr>
              <w:t>Terminar la interacción cuando se selecciona salir</w:t>
            </w:r>
          </w:p>
        </w:tc>
        <w:tc>
          <w:tcPr>
            <w:tcW w:w="1980" w:type="dxa"/>
          </w:tcPr>
          <w:p w14:paraId="2A4E4D55" w14:textId="77777777" w:rsidR="00C608D5" w:rsidRDefault="00C608D5" w:rsidP="00C608D5">
            <w:pPr>
              <w:keepLines/>
              <w:jc w:val="left"/>
            </w:pPr>
            <w:r>
              <w:rPr>
                <w:lang w:val="es"/>
              </w:rPr>
              <w:t>Media</w:t>
            </w:r>
          </w:p>
        </w:tc>
        <w:tc>
          <w:tcPr>
            <w:tcW w:w="1980" w:type="dxa"/>
          </w:tcPr>
          <w:p w14:paraId="18F98D3F" w14:textId="77777777" w:rsidR="00C608D5" w:rsidRDefault="00C608D5" w:rsidP="00C608D5">
            <w:pPr>
              <w:keepLines/>
              <w:jc w:val="left"/>
            </w:pPr>
            <w:r>
              <w:rPr>
                <w:lang w:val="es"/>
              </w:rPr>
              <w:t>Implementado</w:t>
            </w:r>
          </w:p>
        </w:tc>
      </w:tr>
    </w:tbl>
    <w:p w14:paraId="4C1595F3" w14:textId="77777777" w:rsidR="00C608D5" w:rsidRDefault="00C608D5" w:rsidP="00C608D5">
      <w:pPr>
        <w:pStyle w:val="Ttulo3"/>
        <w:keepNext/>
        <w:keepLines/>
      </w:pPr>
      <w:bookmarkStart w:id="47" w:name="_14e08a54a71c345d0f65b4f4828235f4b3dd0a2"/>
      <w:bookmarkStart w:id="48" w:name="_Toc243518087"/>
      <w:r>
        <w:rPr>
          <w:lang w:val="es"/>
        </w:rPr>
        <w:t>Fichas de requisitos funcionales</w:t>
      </w:r>
      <w:bookmarkEnd w:id="47"/>
      <w:bookmarkEnd w:id="48"/>
    </w:p>
    <w:p w14:paraId="73267380" w14:textId="434A63B3" w:rsidR="00C608D5" w:rsidRDefault="00C608D5" w:rsidP="00C608D5">
      <w:pPr>
        <w:pStyle w:val="Descripcin"/>
        <w:keepNext/>
        <w:keepLines/>
      </w:pPr>
      <w:bookmarkStart w:id="49" w:name="_Toc243518059"/>
      <w:r>
        <w:t xml:space="preserve">Tabla </w:t>
      </w:r>
      <w:r>
        <w:fldChar w:fldCharType="begin"/>
      </w:r>
      <w:r>
        <w:instrText xml:space="preserve"> SEQ Table \* ARABIC </w:instrText>
      </w:r>
      <w:r>
        <w:fldChar w:fldCharType="separate"/>
      </w:r>
      <w:r>
        <w:rPr>
          <w:noProof/>
        </w:rPr>
        <w:t>13</w:t>
      </w:r>
      <w:r>
        <w:fldChar w:fldCharType="end"/>
      </w:r>
      <w:r>
        <w:t>. RF-01 Iniciar sesión</w:t>
      </w:r>
      <w:bookmarkEnd w:id="49"/>
    </w:p>
    <w:tbl>
      <w:tblPr>
        <w:tblW w:w="9430" w:type="dxa"/>
        <w:tblLayout w:type="fixed"/>
        <w:tblLook w:val="0020" w:firstRow="1" w:lastRow="0" w:firstColumn="0" w:lastColumn="0" w:noHBand="0" w:noVBand="0"/>
        <w:tblCaption w:val="Tabla 13. RF-01 Iniciar sesión"/>
      </w:tblPr>
      <w:tblGrid>
        <w:gridCol w:w="2829"/>
        <w:gridCol w:w="6601"/>
      </w:tblGrid>
      <w:tr w:rsidR="00C608D5" w14:paraId="4DE88BDC" w14:textId="77777777" w:rsidTr="00C608D5">
        <w:trPr>
          <w:cantSplit/>
          <w:tblHeader/>
        </w:trPr>
        <w:tc>
          <w:tcPr>
            <w:tcW w:w="2829" w:type="dxa"/>
          </w:tcPr>
          <w:p w14:paraId="2529E8BE" w14:textId="77777777" w:rsidR="00C608D5" w:rsidRDefault="00C608D5" w:rsidP="00C608D5">
            <w:pPr>
              <w:keepNext/>
              <w:keepLines/>
              <w:jc w:val="left"/>
            </w:pPr>
            <w:r>
              <w:rPr>
                <w:lang w:val="es"/>
              </w:rPr>
              <w:t>Campo</w:t>
            </w:r>
          </w:p>
        </w:tc>
        <w:tc>
          <w:tcPr>
            <w:tcW w:w="6601" w:type="dxa"/>
          </w:tcPr>
          <w:p w14:paraId="53D28296" w14:textId="77777777" w:rsidR="00C608D5" w:rsidRDefault="00C608D5" w:rsidP="00C608D5">
            <w:pPr>
              <w:keepNext/>
              <w:keepLines/>
              <w:jc w:val="left"/>
            </w:pPr>
            <w:r>
              <w:rPr>
                <w:lang w:val="es"/>
              </w:rPr>
              <w:t>RF-01 Iniciar sesión</w:t>
            </w:r>
          </w:p>
        </w:tc>
      </w:tr>
      <w:tr w:rsidR="00C608D5" w14:paraId="6A231491" w14:textId="77777777" w:rsidTr="00C608D5">
        <w:trPr>
          <w:cantSplit/>
        </w:trPr>
        <w:tc>
          <w:tcPr>
            <w:tcW w:w="2829" w:type="dxa"/>
          </w:tcPr>
          <w:p w14:paraId="6D4A48D1" w14:textId="77777777" w:rsidR="00C608D5" w:rsidRDefault="00C608D5" w:rsidP="00C608D5">
            <w:pPr>
              <w:keepLines/>
              <w:jc w:val="left"/>
            </w:pPr>
            <w:r>
              <w:rPr>
                <w:lang w:val="es"/>
              </w:rPr>
              <w:t>Descripción</w:t>
            </w:r>
          </w:p>
        </w:tc>
        <w:tc>
          <w:tcPr>
            <w:tcW w:w="6601" w:type="dxa"/>
          </w:tcPr>
          <w:p w14:paraId="55D86838" w14:textId="77777777" w:rsidR="00C608D5" w:rsidRDefault="00C608D5" w:rsidP="00C608D5">
            <w:pPr>
              <w:keepLines/>
              <w:jc w:val="left"/>
            </w:pPr>
            <w:r>
              <w:rPr>
                <w:lang w:val="es"/>
              </w:rPr>
              <w:t>El cliente recibirá usuario y contraseña por entrada estándar y llamará a la operación login.</w:t>
            </w:r>
          </w:p>
        </w:tc>
      </w:tr>
      <w:tr w:rsidR="00C608D5" w14:paraId="0BAA3974" w14:textId="77777777" w:rsidTr="00C608D5">
        <w:trPr>
          <w:cantSplit/>
        </w:trPr>
        <w:tc>
          <w:tcPr>
            <w:tcW w:w="2829" w:type="dxa"/>
          </w:tcPr>
          <w:p w14:paraId="5ED8F1EA" w14:textId="77777777" w:rsidR="00C608D5" w:rsidRDefault="00C608D5" w:rsidP="00C608D5">
            <w:pPr>
              <w:keepLines/>
              <w:jc w:val="left"/>
            </w:pPr>
            <w:r>
              <w:rPr>
                <w:lang w:val="es"/>
              </w:rPr>
              <w:t>Criterio de aceptación</w:t>
            </w:r>
          </w:p>
        </w:tc>
        <w:tc>
          <w:tcPr>
            <w:tcW w:w="6601" w:type="dxa"/>
          </w:tcPr>
          <w:p w14:paraId="43C585C9" w14:textId="77777777" w:rsidR="00C608D5" w:rsidRDefault="00C608D5" w:rsidP="00C608D5">
            <w:pPr>
              <w:keepLines/>
              <w:jc w:val="left"/>
            </w:pPr>
            <w:r>
              <w:rPr>
                <w:lang w:val="es"/>
              </w:rPr>
              <w:t>El menú aparece si el resultado es 1; para otro resultado se muestra login fallido y termina el flujo.</w:t>
            </w:r>
          </w:p>
        </w:tc>
      </w:tr>
      <w:tr w:rsidR="00C608D5" w14:paraId="783FF07D" w14:textId="77777777" w:rsidTr="00C608D5">
        <w:trPr>
          <w:cantSplit/>
        </w:trPr>
        <w:tc>
          <w:tcPr>
            <w:tcW w:w="2829" w:type="dxa"/>
          </w:tcPr>
          <w:p w14:paraId="1C6ACAEB" w14:textId="77777777" w:rsidR="00C608D5" w:rsidRDefault="00C608D5" w:rsidP="00C608D5">
            <w:pPr>
              <w:keepLines/>
              <w:jc w:val="left"/>
            </w:pPr>
            <w:r>
              <w:rPr>
                <w:lang w:val="es"/>
              </w:rPr>
              <w:t>Trazabilidad</w:t>
            </w:r>
          </w:p>
        </w:tc>
        <w:tc>
          <w:tcPr>
            <w:tcW w:w="6601" w:type="dxa"/>
          </w:tcPr>
          <w:p w14:paraId="47F7608E" w14:textId="77777777" w:rsidR="00C608D5" w:rsidRDefault="00C608D5" w:rsidP="00C608D5">
            <w:pPr>
              <w:keepLines/>
              <w:jc w:val="left"/>
            </w:pPr>
            <w:r>
              <w:rPr>
                <w:lang w:val="es"/>
              </w:rPr>
              <w:t>CU-01; C1, C2, C3</w:t>
            </w:r>
          </w:p>
        </w:tc>
      </w:tr>
      <w:tr w:rsidR="00C608D5" w14:paraId="10029CE8" w14:textId="77777777" w:rsidTr="00C608D5">
        <w:trPr>
          <w:cantSplit/>
        </w:trPr>
        <w:tc>
          <w:tcPr>
            <w:tcW w:w="2829" w:type="dxa"/>
          </w:tcPr>
          <w:p w14:paraId="47F9E17F" w14:textId="77777777" w:rsidR="00C608D5" w:rsidRDefault="00C608D5" w:rsidP="00C608D5">
            <w:pPr>
              <w:keepLines/>
              <w:jc w:val="left"/>
            </w:pPr>
            <w:r>
              <w:rPr>
                <w:lang w:val="es"/>
              </w:rPr>
              <w:lastRenderedPageBreak/>
              <w:t>Observación</w:t>
            </w:r>
          </w:p>
        </w:tc>
        <w:tc>
          <w:tcPr>
            <w:tcW w:w="6601" w:type="dxa"/>
          </w:tcPr>
          <w:p w14:paraId="584CA92A" w14:textId="77777777" w:rsidR="00C608D5" w:rsidRDefault="00C608D5" w:rsidP="00C608D5">
            <w:pPr>
              <w:keepLines/>
              <w:jc w:val="left"/>
            </w:pPr>
            <w:r>
              <w:rPr>
                <w:lang w:val="es"/>
              </w:rPr>
              <w:t>La contraseña se lee como String y el programa no implementa borrado de memoria ni autenticación local adicional.</w:t>
            </w:r>
          </w:p>
        </w:tc>
      </w:tr>
    </w:tbl>
    <w:p w14:paraId="4F4A324B" w14:textId="77777777" w:rsidR="00C608D5" w:rsidRDefault="00C608D5" w:rsidP="00C608D5">
      <w:pPr>
        <w:keepLines/>
      </w:pPr>
    </w:p>
    <w:p w14:paraId="6C78420F" w14:textId="0FED3A0F" w:rsidR="00C608D5" w:rsidRDefault="00C608D5" w:rsidP="00C608D5">
      <w:pPr>
        <w:pStyle w:val="Descripcin"/>
        <w:keepNext/>
        <w:keepLines/>
      </w:pPr>
      <w:bookmarkStart w:id="50" w:name="_Toc243518060"/>
      <w:r>
        <w:t xml:space="preserve">Tabla </w:t>
      </w:r>
      <w:r>
        <w:fldChar w:fldCharType="begin"/>
      </w:r>
      <w:r>
        <w:instrText xml:space="preserve"> SEQ Table \* ARABIC </w:instrText>
      </w:r>
      <w:r>
        <w:fldChar w:fldCharType="separate"/>
      </w:r>
      <w:r>
        <w:rPr>
          <w:noProof/>
        </w:rPr>
        <w:t>14</w:t>
      </w:r>
      <w:r>
        <w:fldChar w:fldCharType="end"/>
      </w:r>
      <w:r>
        <w:t>. RF-02 Menú de operaciones</w:t>
      </w:r>
      <w:bookmarkEnd w:id="50"/>
    </w:p>
    <w:tbl>
      <w:tblPr>
        <w:tblW w:w="9430" w:type="dxa"/>
        <w:tblLayout w:type="fixed"/>
        <w:tblLook w:val="0020" w:firstRow="1" w:lastRow="0" w:firstColumn="0" w:lastColumn="0" w:noHBand="0" w:noVBand="0"/>
        <w:tblCaption w:val="Tabla 14. RF-02 Menú de operaciones"/>
      </w:tblPr>
      <w:tblGrid>
        <w:gridCol w:w="2829"/>
        <w:gridCol w:w="6601"/>
      </w:tblGrid>
      <w:tr w:rsidR="00C608D5" w14:paraId="3F64A389" w14:textId="77777777" w:rsidTr="00C608D5">
        <w:trPr>
          <w:cantSplit/>
          <w:tblHeader/>
        </w:trPr>
        <w:tc>
          <w:tcPr>
            <w:tcW w:w="2829" w:type="dxa"/>
          </w:tcPr>
          <w:p w14:paraId="5C8B18FB" w14:textId="77777777" w:rsidR="00C608D5" w:rsidRDefault="00C608D5" w:rsidP="00C608D5">
            <w:pPr>
              <w:keepNext/>
              <w:keepLines/>
              <w:jc w:val="left"/>
            </w:pPr>
            <w:r>
              <w:rPr>
                <w:lang w:val="es"/>
              </w:rPr>
              <w:t>Campo</w:t>
            </w:r>
          </w:p>
        </w:tc>
        <w:tc>
          <w:tcPr>
            <w:tcW w:w="6601" w:type="dxa"/>
          </w:tcPr>
          <w:p w14:paraId="5F4A45CD" w14:textId="77777777" w:rsidR="00C608D5" w:rsidRDefault="00C608D5" w:rsidP="00C608D5">
            <w:pPr>
              <w:keepNext/>
              <w:keepLines/>
              <w:jc w:val="left"/>
            </w:pPr>
            <w:r>
              <w:rPr>
                <w:lang w:val="es"/>
              </w:rPr>
              <w:t>RF-02 Menú de operaciones</w:t>
            </w:r>
          </w:p>
        </w:tc>
      </w:tr>
      <w:tr w:rsidR="00C608D5" w14:paraId="178FDCC6" w14:textId="77777777" w:rsidTr="00C608D5">
        <w:trPr>
          <w:cantSplit/>
        </w:trPr>
        <w:tc>
          <w:tcPr>
            <w:tcW w:w="2829" w:type="dxa"/>
          </w:tcPr>
          <w:p w14:paraId="12E2A559" w14:textId="77777777" w:rsidR="00C608D5" w:rsidRDefault="00C608D5" w:rsidP="00C608D5">
            <w:pPr>
              <w:keepLines/>
              <w:jc w:val="left"/>
            </w:pPr>
            <w:r>
              <w:rPr>
                <w:lang w:val="es"/>
              </w:rPr>
              <w:t>Descripción</w:t>
            </w:r>
          </w:p>
        </w:tc>
        <w:tc>
          <w:tcPr>
            <w:tcW w:w="6601" w:type="dxa"/>
          </w:tcPr>
          <w:p w14:paraId="1BEE145C" w14:textId="77777777" w:rsidR="00C608D5" w:rsidRDefault="00C608D5" w:rsidP="00C608D5">
            <w:pPr>
              <w:keepLines/>
              <w:jc w:val="left"/>
            </w:pPr>
            <w:r>
              <w:rPr>
                <w:lang w:val="es"/>
              </w:rPr>
              <w:t>El cliente presentará las opciones disponibles después de aceptar login.</w:t>
            </w:r>
          </w:p>
        </w:tc>
      </w:tr>
      <w:tr w:rsidR="00C608D5" w14:paraId="2B263B86" w14:textId="77777777" w:rsidTr="00C608D5">
        <w:trPr>
          <w:cantSplit/>
        </w:trPr>
        <w:tc>
          <w:tcPr>
            <w:tcW w:w="2829" w:type="dxa"/>
          </w:tcPr>
          <w:p w14:paraId="0515591F" w14:textId="77777777" w:rsidR="00C608D5" w:rsidRDefault="00C608D5" w:rsidP="00C608D5">
            <w:pPr>
              <w:keepLines/>
              <w:jc w:val="left"/>
            </w:pPr>
            <w:r>
              <w:rPr>
                <w:lang w:val="es"/>
              </w:rPr>
              <w:t>Criterio de aceptación</w:t>
            </w:r>
          </w:p>
        </w:tc>
        <w:tc>
          <w:tcPr>
            <w:tcW w:w="6601" w:type="dxa"/>
          </w:tcPr>
          <w:p w14:paraId="1F08AECA" w14:textId="77777777" w:rsidR="00C608D5" w:rsidRDefault="00C608D5" w:rsidP="00C608D5">
            <w:pPr>
              <w:keepLines/>
              <w:jc w:val="left"/>
            </w:pPr>
            <w:r>
              <w:rPr>
                <w:lang w:val="es"/>
              </w:rPr>
              <w:t>Las opciones permiten acceder a depósito, consulta y salida; una opción fuera del conjunto se marca como inválida.</w:t>
            </w:r>
          </w:p>
        </w:tc>
      </w:tr>
      <w:tr w:rsidR="00C608D5" w14:paraId="1F3CF851" w14:textId="77777777" w:rsidTr="00C608D5">
        <w:trPr>
          <w:cantSplit/>
        </w:trPr>
        <w:tc>
          <w:tcPr>
            <w:tcW w:w="2829" w:type="dxa"/>
          </w:tcPr>
          <w:p w14:paraId="74C649BC" w14:textId="77777777" w:rsidR="00C608D5" w:rsidRDefault="00C608D5" w:rsidP="00C608D5">
            <w:pPr>
              <w:keepLines/>
              <w:jc w:val="left"/>
            </w:pPr>
            <w:r>
              <w:rPr>
                <w:lang w:val="es"/>
              </w:rPr>
              <w:t>Trazabilidad</w:t>
            </w:r>
          </w:p>
        </w:tc>
        <w:tc>
          <w:tcPr>
            <w:tcW w:w="6601" w:type="dxa"/>
          </w:tcPr>
          <w:p w14:paraId="7607AB21" w14:textId="77777777" w:rsidR="00C608D5" w:rsidRDefault="00C608D5" w:rsidP="00C608D5">
            <w:pPr>
              <w:keepLines/>
              <w:jc w:val="left"/>
            </w:pPr>
            <w:r>
              <w:rPr>
                <w:lang w:val="es"/>
              </w:rPr>
              <w:t>CU-02, CU-03, CU-04; C1</w:t>
            </w:r>
          </w:p>
        </w:tc>
      </w:tr>
      <w:tr w:rsidR="00C608D5" w14:paraId="467E4021" w14:textId="77777777" w:rsidTr="00C608D5">
        <w:trPr>
          <w:cantSplit/>
        </w:trPr>
        <w:tc>
          <w:tcPr>
            <w:tcW w:w="2829" w:type="dxa"/>
          </w:tcPr>
          <w:p w14:paraId="010F017D" w14:textId="77777777" w:rsidR="00C608D5" w:rsidRDefault="00C608D5" w:rsidP="00C608D5">
            <w:pPr>
              <w:keepLines/>
              <w:jc w:val="left"/>
            </w:pPr>
            <w:r>
              <w:rPr>
                <w:lang w:val="es"/>
              </w:rPr>
              <w:t>Observación</w:t>
            </w:r>
          </w:p>
        </w:tc>
        <w:tc>
          <w:tcPr>
            <w:tcW w:w="6601" w:type="dxa"/>
          </w:tcPr>
          <w:p w14:paraId="37B8C585" w14:textId="77777777" w:rsidR="00C608D5" w:rsidRDefault="00C608D5" w:rsidP="00C608D5">
            <w:pPr>
              <w:keepLines/>
              <w:jc w:val="left"/>
            </w:pPr>
            <w:r>
              <w:rPr>
                <w:lang w:val="es"/>
              </w:rPr>
              <w:t>Una entrada no numérica no tiene recuperación controlada.</w:t>
            </w:r>
          </w:p>
        </w:tc>
      </w:tr>
    </w:tbl>
    <w:p w14:paraId="746F1BDC" w14:textId="77777777" w:rsidR="00C608D5" w:rsidRDefault="00C608D5" w:rsidP="00C608D5">
      <w:pPr>
        <w:keepLines/>
      </w:pPr>
    </w:p>
    <w:p w14:paraId="658CBA02" w14:textId="116EDA4F" w:rsidR="00C608D5" w:rsidRDefault="00C608D5" w:rsidP="00C608D5">
      <w:pPr>
        <w:pStyle w:val="Descripcin"/>
        <w:keepNext/>
        <w:keepLines/>
      </w:pPr>
      <w:bookmarkStart w:id="51" w:name="_Toc243518061"/>
      <w:r>
        <w:t xml:space="preserve">Tabla </w:t>
      </w:r>
      <w:r>
        <w:fldChar w:fldCharType="begin"/>
      </w:r>
      <w:r>
        <w:instrText xml:space="preserve"> SEQ Table \* ARABIC </w:instrText>
      </w:r>
      <w:r>
        <w:fldChar w:fldCharType="separate"/>
      </w:r>
      <w:r>
        <w:rPr>
          <w:noProof/>
        </w:rPr>
        <w:t>15</w:t>
      </w:r>
      <w:r>
        <w:fldChar w:fldCharType="end"/>
      </w:r>
      <w:r>
        <w:t>. RF-03 Consultar movimientos</w:t>
      </w:r>
      <w:bookmarkEnd w:id="51"/>
    </w:p>
    <w:tbl>
      <w:tblPr>
        <w:tblW w:w="9430" w:type="dxa"/>
        <w:tblLayout w:type="fixed"/>
        <w:tblLook w:val="0020" w:firstRow="1" w:lastRow="0" w:firstColumn="0" w:lastColumn="0" w:noHBand="0" w:noVBand="0"/>
        <w:tblCaption w:val="Tabla 15. RF-03 Consultar movimientos"/>
      </w:tblPr>
      <w:tblGrid>
        <w:gridCol w:w="2829"/>
        <w:gridCol w:w="6601"/>
      </w:tblGrid>
      <w:tr w:rsidR="00C608D5" w14:paraId="2BB34BBE" w14:textId="77777777" w:rsidTr="00C608D5">
        <w:trPr>
          <w:cantSplit/>
          <w:tblHeader/>
        </w:trPr>
        <w:tc>
          <w:tcPr>
            <w:tcW w:w="2829" w:type="dxa"/>
          </w:tcPr>
          <w:p w14:paraId="62C8DEED" w14:textId="77777777" w:rsidR="00C608D5" w:rsidRDefault="00C608D5" w:rsidP="00C608D5">
            <w:pPr>
              <w:keepNext/>
              <w:keepLines/>
              <w:jc w:val="left"/>
            </w:pPr>
            <w:r>
              <w:rPr>
                <w:lang w:val="es"/>
              </w:rPr>
              <w:t>Campo</w:t>
            </w:r>
          </w:p>
        </w:tc>
        <w:tc>
          <w:tcPr>
            <w:tcW w:w="6601" w:type="dxa"/>
          </w:tcPr>
          <w:p w14:paraId="4F1D2222" w14:textId="77777777" w:rsidR="00C608D5" w:rsidRDefault="00C608D5" w:rsidP="00C608D5">
            <w:pPr>
              <w:keepNext/>
              <w:keepLines/>
              <w:jc w:val="left"/>
            </w:pPr>
            <w:r>
              <w:rPr>
                <w:lang w:val="es"/>
              </w:rPr>
              <w:t>RF-03 Consultar movimientos</w:t>
            </w:r>
          </w:p>
        </w:tc>
      </w:tr>
      <w:tr w:rsidR="00C608D5" w14:paraId="48CD1F57" w14:textId="77777777" w:rsidTr="00C608D5">
        <w:trPr>
          <w:cantSplit/>
        </w:trPr>
        <w:tc>
          <w:tcPr>
            <w:tcW w:w="2829" w:type="dxa"/>
          </w:tcPr>
          <w:p w14:paraId="186D8640" w14:textId="77777777" w:rsidR="00C608D5" w:rsidRDefault="00C608D5" w:rsidP="00C608D5">
            <w:pPr>
              <w:keepLines/>
              <w:jc w:val="left"/>
            </w:pPr>
            <w:r>
              <w:rPr>
                <w:lang w:val="es"/>
              </w:rPr>
              <w:t>Descripción</w:t>
            </w:r>
          </w:p>
        </w:tc>
        <w:tc>
          <w:tcPr>
            <w:tcW w:w="6601" w:type="dxa"/>
          </w:tcPr>
          <w:p w14:paraId="3CC41101" w14:textId="77777777" w:rsidR="00C608D5" w:rsidRDefault="00C608D5" w:rsidP="00C608D5">
            <w:pPr>
              <w:keepLines/>
              <w:jc w:val="left"/>
            </w:pPr>
            <w:r>
              <w:rPr>
                <w:lang w:val="es"/>
              </w:rPr>
              <w:t>El cliente solicitará una cuenta y presentará cuenta, número, fecha, tipo, acción e importe de cada objeto retornado.</w:t>
            </w:r>
          </w:p>
        </w:tc>
      </w:tr>
      <w:tr w:rsidR="00C608D5" w14:paraId="5D35C81B" w14:textId="77777777" w:rsidTr="00C608D5">
        <w:trPr>
          <w:cantSplit/>
        </w:trPr>
        <w:tc>
          <w:tcPr>
            <w:tcW w:w="2829" w:type="dxa"/>
          </w:tcPr>
          <w:p w14:paraId="00382D7E" w14:textId="77777777" w:rsidR="00C608D5" w:rsidRDefault="00C608D5" w:rsidP="00C608D5">
            <w:pPr>
              <w:keepLines/>
              <w:jc w:val="left"/>
            </w:pPr>
            <w:r>
              <w:rPr>
                <w:lang w:val="es"/>
              </w:rPr>
              <w:t>Criterio de aceptación</w:t>
            </w:r>
          </w:p>
        </w:tc>
        <w:tc>
          <w:tcPr>
            <w:tcW w:w="6601" w:type="dxa"/>
          </w:tcPr>
          <w:p w14:paraId="0635E8EF" w14:textId="77777777" w:rsidR="00C608D5" w:rsidRDefault="00C608D5" w:rsidP="00C608D5">
            <w:pPr>
              <w:keepLines/>
              <w:jc w:val="left"/>
            </w:pPr>
            <w:r>
              <w:rPr>
                <w:lang w:val="es"/>
              </w:rPr>
              <w:t>Una lista vacía produce aviso; una lista con registros se muestra en filas tabulares.</w:t>
            </w:r>
          </w:p>
        </w:tc>
      </w:tr>
      <w:tr w:rsidR="00C608D5" w14:paraId="16BF4ED9" w14:textId="77777777" w:rsidTr="00C608D5">
        <w:trPr>
          <w:cantSplit/>
        </w:trPr>
        <w:tc>
          <w:tcPr>
            <w:tcW w:w="2829" w:type="dxa"/>
          </w:tcPr>
          <w:p w14:paraId="734A8D42" w14:textId="77777777" w:rsidR="00C608D5" w:rsidRDefault="00C608D5" w:rsidP="00C608D5">
            <w:pPr>
              <w:keepLines/>
              <w:jc w:val="left"/>
            </w:pPr>
            <w:r>
              <w:rPr>
                <w:lang w:val="es"/>
              </w:rPr>
              <w:t>Trazabilidad</w:t>
            </w:r>
          </w:p>
        </w:tc>
        <w:tc>
          <w:tcPr>
            <w:tcW w:w="6601" w:type="dxa"/>
          </w:tcPr>
          <w:p w14:paraId="0E1A01AF" w14:textId="77777777" w:rsidR="00C608D5" w:rsidRDefault="00C608D5" w:rsidP="00C608D5">
            <w:pPr>
              <w:keepLines/>
              <w:jc w:val="left"/>
            </w:pPr>
            <w:r>
              <w:rPr>
                <w:lang w:val="es"/>
              </w:rPr>
              <w:t>CU-02; C1, C3, C4</w:t>
            </w:r>
          </w:p>
        </w:tc>
      </w:tr>
      <w:tr w:rsidR="00C608D5" w14:paraId="318EE2D5" w14:textId="77777777" w:rsidTr="00C608D5">
        <w:trPr>
          <w:cantSplit/>
        </w:trPr>
        <w:tc>
          <w:tcPr>
            <w:tcW w:w="2829" w:type="dxa"/>
          </w:tcPr>
          <w:p w14:paraId="44409E1E" w14:textId="77777777" w:rsidR="00C608D5" w:rsidRDefault="00C608D5" w:rsidP="00C608D5">
            <w:pPr>
              <w:keepLines/>
              <w:jc w:val="left"/>
            </w:pPr>
            <w:r>
              <w:rPr>
                <w:lang w:val="es"/>
              </w:rPr>
              <w:t>Observación</w:t>
            </w:r>
          </w:p>
        </w:tc>
        <w:tc>
          <w:tcPr>
            <w:tcW w:w="6601" w:type="dxa"/>
          </w:tcPr>
          <w:p w14:paraId="7DFEC314" w14:textId="77777777" w:rsidR="00C608D5" w:rsidRDefault="00C608D5" w:rsidP="00C608D5">
            <w:pPr>
              <w:keepLines/>
              <w:jc w:val="left"/>
            </w:pPr>
            <w:r>
              <w:rPr>
                <w:lang w:val="es"/>
              </w:rPr>
              <w:t>El contrato no publica paginación; el cliente muestra la lista completa recibida.</w:t>
            </w:r>
          </w:p>
        </w:tc>
      </w:tr>
    </w:tbl>
    <w:p w14:paraId="51A0D5ED" w14:textId="77777777" w:rsidR="00C608D5" w:rsidRDefault="00C608D5" w:rsidP="00C608D5">
      <w:pPr>
        <w:keepLines/>
      </w:pPr>
    </w:p>
    <w:p w14:paraId="223BC90E" w14:textId="6BF02537" w:rsidR="00C608D5" w:rsidRDefault="00C608D5" w:rsidP="00C608D5">
      <w:pPr>
        <w:pStyle w:val="Descripcin"/>
        <w:keepNext/>
        <w:keepLines/>
      </w:pPr>
      <w:bookmarkStart w:id="52" w:name="_Toc243518062"/>
      <w:r>
        <w:t xml:space="preserve">Tabla </w:t>
      </w:r>
      <w:r>
        <w:fldChar w:fldCharType="begin"/>
      </w:r>
      <w:r>
        <w:instrText xml:space="preserve"> SEQ Table \* ARABIC </w:instrText>
      </w:r>
      <w:r>
        <w:fldChar w:fldCharType="separate"/>
      </w:r>
      <w:r>
        <w:rPr>
          <w:noProof/>
        </w:rPr>
        <w:t>16</w:t>
      </w:r>
      <w:r>
        <w:fldChar w:fldCharType="end"/>
      </w:r>
      <w:r>
        <w:t>. RF-04 Solicitar depósito</w:t>
      </w:r>
      <w:bookmarkEnd w:id="52"/>
    </w:p>
    <w:tbl>
      <w:tblPr>
        <w:tblW w:w="9430" w:type="dxa"/>
        <w:tblLayout w:type="fixed"/>
        <w:tblLook w:val="0020" w:firstRow="1" w:lastRow="0" w:firstColumn="0" w:lastColumn="0" w:noHBand="0" w:noVBand="0"/>
        <w:tblCaption w:val="Tabla 16. RF-04 Solicitar depósito"/>
      </w:tblPr>
      <w:tblGrid>
        <w:gridCol w:w="2829"/>
        <w:gridCol w:w="6601"/>
      </w:tblGrid>
      <w:tr w:rsidR="00C608D5" w14:paraId="0B91C1AA" w14:textId="77777777" w:rsidTr="00C608D5">
        <w:trPr>
          <w:cantSplit/>
          <w:tblHeader/>
        </w:trPr>
        <w:tc>
          <w:tcPr>
            <w:tcW w:w="2829" w:type="dxa"/>
          </w:tcPr>
          <w:p w14:paraId="6A9CDD66" w14:textId="77777777" w:rsidR="00C608D5" w:rsidRDefault="00C608D5" w:rsidP="00C608D5">
            <w:pPr>
              <w:keepNext/>
              <w:keepLines/>
              <w:jc w:val="left"/>
            </w:pPr>
            <w:r>
              <w:rPr>
                <w:lang w:val="es"/>
              </w:rPr>
              <w:t>Campo</w:t>
            </w:r>
          </w:p>
        </w:tc>
        <w:tc>
          <w:tcPr>
            <w:tcW w:w="6601" w:type="dxa"/>
          </w:tcPr>
          <w:p w14:paraId="1EE67E8E" w14:textId="77777777" w:rsidR="00C608D5" w:rsidRDefault="00C608D5" w:rsidP="00C608D5">
            <w:pPr>
              <w:keepNext/>
              <w:keepLines/>
              <w:jc w:val="left"/>
            </w:pPr>
            <w:r>
              <w:rPr>
                <w:lang w:val="es"/>
              </w:rPr>
              <w:t>RF-04 Solicitar depósito</w:t>
            </w:r>
          </w:p>
        </w:tc>
      </w:tr>
      <w:tr w:rsidR="00C608D5" w14:paraId="696D029C" w14:textId="77777777" w:rsidTr="00C608D5">
        <w:trPr>
          <w:cantSplit/>
        </w:trPr>
        <w:tc>
          <w:tcPr>
            <w:tcW w:w="2829" w:type="dxa"/>
          </w:tcPr>
          <w:p w14:paraId="71BF5372" w14:textId="77777777" w:rsidR="00C608D5" w:rsidRDefault="00C608D5" w:rsidP="00C608D5">
            <w:pPr>
              <w:keepLines/>
              <w:jc w:val="left"/>
            </w:pPr>
            <w:r>
              <w:rPr>
                <w:lang w:val="es"/>
              </w:rPr>
              <w:t>Descripción</w:t>
            </w:r>
          </w:p>
        </w:tc>
        <w:tc>
          <w:tcPr>
            <w:tcW w:w="6601" w:type="dxa"/>
          </w:tcPr>
          <w:p w14:paraId="53F14190" w14:textId="77777777" w:rsidR="00C608D5" w:rsidRDefault="00C608D5" w:rsidP="00C608D5">
            <w:pPr>
              <w:keepLines/>
              <w:jc w:val="left"/>
            </w:pPr>
            <w:r>
              <w:rPr>
                <w:lang w:val="es"/>
              </w:rPr>
              <w:t>El cliente enviará cuenta e importe mediante regDeposito e interpretará 1 como confirmación y los demás resultados como fallo.</w:t>
            </w:r>
          </w:p>
        </w:tc>
      </w:tr>
      <w:tr w:rsidR="00C608D5" w14:paraId="232E3440" w14:textId="77777777" w:rsidTr="00C608D5">
        <w:trPr>
          <w:cantSplit/>
        </w:trPr>
        <w:tc>
          <w:tcPr>
            <w:tcW w:w="2829" w:type="dxa"/>
          </w:tcPr>
          <w:p w14:paraId="1609F796" w14:textId="77777777" w:rsidR="00C608D5" w:rsidRDefault="00C608D5" w:rsidP="00C608D5">
            <w:pPr>
              <w:keepLines/>
              <w:jc w:val="left"/>
            </w:pPr>
            <w:r>
              <w:rPr>
                <w:lang w:val="es"/>
              </w:rPr>
              <w:t>Criterio de aceptación</w:t>
            </w:r>
          </w:p>
        </w:tc>
        <w:tc>
          <w:tcPr>
            <w:tcW w:w="6601" w:type="dxa"/>
          </w:tcPr>
          <w:p w14:paraId="176BF1F6" w14:textId="77777777" w:rsidR="00C608D5" w:rsidRDefault="00C608D5" w:rsidP="00C608D5">
            <w:pPr>
              <w:keepLines/>
              <w:jc w:val="left"/>
            </w:pPr>
            <w:r>
              <w:rPr>
                <w:lang w:val="es"/>
              </w:rPr>
              <w:t>El mensaje corresponde al entero retornado y nunca declara éxito si se recibe otro valor.</w:t>
            </w:r>
          </w:p>
        </w:tc>
      </w:tr>
      <w:tr w:rsidR="00C608D5" w14:paraId="208E3D73" w14:textId="77777777" w:rsidTr="00C608D5">
        <w:trPr>
          <w:cantSplit/>
        </w:trPr>
        <w:tc>
          <w:tcPr>
            <w:tcW w:w="2829" w:type="dxa"/>
          </w:tcPr>
          <w:p w14:paraId="3E973279" w14:textId="77777777" w:rsidR="00C608D5" w:rsidRDefault="00C608D5" w:rsidP="00C608D5">
            <w:pPr>
              <w:keepLines/>
              <w:jc w:val="left"/>
            </w:pPr>
            <w:r>
              <w:rPr>
                <w:lang w:val="es"/>
              </w:rPr>
              <w:t>Trazabilidad</w:t>
            </w:r>
          </w:p>
        </w:tc>
        <w:tc>
          <w:tcPr>
            <w:tcW w:w="6601" w:type="dxa"/>
          </w:tcPr>
          <w:p w14:paraId="497820C7" w14:textId="77777777" w:rsidR="00C608D5" w:rsidRDefault="00C608D5" w:rsidP="00C608D5">
            <w:pPr>
              <w:keepLines/>
              <w:jc w:val="left"/>
            </w:pPr>
            <w:r>
              <w:rPr>
                <w:lang w:val="es"/>
              </w:rPr>
              <w:t>CU-03; C1, C3</w:t>
            </w:r>
          </w:p>
        </w:tc>
      </w:tr>
      <w:tr w:rsidR="00C608D5" w14:paraId="7607E085" w14:textId="77777777" w:rsidTr="00C608D5">
        <w:trPr>
          <w:cantSplit/>
        </w:trPr>
        <w:tc>
          <w:tcPr>
            <w:tcW w:w="2829" w:type="dxa"/>
          </w:tcPr>
          <w:p w14:paraId="0BD81F60" w14:textId="77777777" w:rsidR="00C608D5" w:rsidRDefault="00C608D5" w:rsidP="00C608D5">
            <w:pPr>
              <w:keepLines/>
              <w:jc w:val="left"/>
            </w:pPr>
            <w:r>
              <w:rPr>
                <w:lang w:val="es"/>
              </w:rPr>
              <w:t>Observación</w:t>
            </w:r>
          </w:p>
        </w:tc>
        <w:tc>
          <w:tcPr>
            <w:tcW w:w="6601" w:type="dxa"/>
          </w:tcPr>
          <w:p w14:paraId="7D385AFF" w14:textId="77777777" w:rsidR="00C608D5" w:rsidRDefault="00C608D5" w:rsidP="00C608D5">
            <w:pPr>
              <w:keepLines/>
              <w:jc w:val="left"/>
            </w:pPr>
            <w:r>
              <w:rPr>
                <w:lang w:val="es"/>
              </w:rPr>
              <w:t>El código que se solicita tras el importe no se envía. Si se pierde la respuesta, no existe clave de idempotencia para resolver el resultado incierto.</w:t>
            </w:r>
          </w:p>
        </w:tc>
      </w:tr>
    </w:tbl>
    <w:p w14:paraId="273D4022" w14:textId="77777777" w:rsidR="00C608D5" w:rsidRDefault="00C608D5" w:rsidP="00C608D5">
      <w:pPr>
        <w:keepLines/>
      </w:pPr>
    </w:p>
    <w:p w14:paraId="73D22EE4" w14:textId="1C9C03F4" w:rsidR="00C608D5" w:rsidRDefault="00C608D5" w:rsidP="00C608D5">
      <w:pPr>
        <w:pStyle w:val="Descripcin"/>
        <w:keepNext/>
        <w:keepLines/>
      </w:pPr>
      <w:bookmarkStart w:id="53" w:name="_Toc243518063"/>
      <w:r>
        <w:lastRenderedPageBreak/>
        <w:t xml:space="preserve">Tabla </w:t>
      </w:r>
      <w:r>
        <w:fldChar w:fldCharType="begin"/>
      </w:r>
      <w:r>
        <w:instrText xml:space="preserve"> SEQ Table \* ARABIC </w:instrText>
      </w:r>
      <w:r>
        <w:fldChar w:fldCharType="separate"/>
      </w:r>
      <w:r>
        <w:rPr>
          <w:noProof/>
        </w:rPr>
        <w:t>17</w:t>
      </w:r>
      <w:r>
        <w:fldChar w:fldCharType="end"/>
      </w:r>
      <w:r>
        <w:t>. RF-05 Salir</w:t>
      </w:r>
      <w:bookmarkEnd w:id="53"/>
    </w:p>
    <w:tbl>
      <w:tblPr>
        <w:tblW w:w="9430" w:type="dxa"/>
        <w:tblLayout w:type="fixed"/>
        <w:tblLook w:val="0020" w:firstRow="1" w:lastRow="0" w:firstColumn="0" w:lastColumn="0" w:noHBand="0" w:noVBand="0"/>
        <w:tblCaption w:val="Tabla 17. RF-05 Salir"/>
      </w:tblPr>
      <w:tblGrid>
        <w:gridCol w:w="2829"/>
        <w:gridCol w:w="6601"/>
      </w:tblGrid>
      <w:tr w:rsidR="00C608D5" w14:paraId="69C97560" w14:textId="77777777" w:rsidTr="00C608D5">
        <w:trPr>
          <w:cantSplit/>
          <w:tblHeader/>
        </w:trPr>
        <w:tc>
          <w:tcPr>
            <w:tcW w:w="2829" w:type="dxa"/>
          </w:tcPr>
          <w:p w14:paraId="615DD929" w14:textId="77777777" w:rsidR="00C608D5" w:rsidRDefault="00C608D5" w:rsidP="00C608D5">
            <w:pPr>
              <w:keepNext/>
              <w:keepLines/>
              <w:jc w:val="left"/>
            </w:pPr>
            <w:r>
              <w:rPr>
                <w:lang w:val="es"/>
              </w:rPr>
              <w:t>Campo</w:t>
            </w:r>
          </w:p>
        </w:tc>
        <w:tc>
          <w:tcPr>
            <w:tcW w:w="6601" w:type="dxa"/>
          </w:tcPr>
          <w:p w14:paraId="6860EF4E" w14:textId="77777777" w:rsidR="00C608D5" w:rsidRDefault="00C608D5" w:rsidP="00C608D5">
            <w:pPr>
              <w:keepNext/>
              <w:keepLines/>
              <w:jc w:val="left"/>
            </w:pPr>
            <w:r>
              <w:rPr>
                <w:lang w:val="es"/>
              </w:rPr>
              <w:t>RF-05 Salir</w:t>
            </w:r>
          </w:p>
        </w:tc>
      </w:tr>
      <w:tr w:rsidR="00C608D5" w14:paraId="494766F9" w14:textId="77777777" w:rsidTr="00C608D5">
        <w:trPr>
          <w:cantSplit/>
        </w:trPr>
        <w:tc>
          <w:tcPr>
            <w:tcW w:w="2829" w:type="dxa"/>
          </w:tcPr>
          <w:p w14:paraId="70A8CF3F" w14:textId="77777777" w:rsidR="00C608D5" w:rsidRDefault="00C608D5" w:rsidP="00C608D5">
            <w:pPr>
              <w:keepLines/>
              <w:jc w:val="left"/>
            </w:pPr>
            <w:r>
              <w:rPr>
                <w:lang w:val="es"/>
              </w:rPr>
              <w:t>Descripción</w:t>
            </w:r>
          </w:p>
        </w:tc>
        <w:tc>
          <w:tcPr>
            <w:tcW w:w="6601" w:type="dxa"/>
          </w:tcPr>
          <w:p w14:paraId="172388E5" w14:textId="77777777" w:rsidR="00C608D5" w:rsidRDefault="00C608D5" w:rsidP="00C608D5">
            <w:pPr>
              <w:keepLines/>
              <w:jc w:val="left"/>
            </w:pPr>
            <w:r>
              <w:rPr>
                <w:lang w:val="es"/>
              </w:rPr>
              <w:t>La opción de salida finalizará el bucle del menú.</w:t>
            </w:r>
          </w:p>
        </w:tc>
      </w:tr>
      <w:tr w:rsidR="00C608D5" w14:paraId="2BC12388" w14:textId="77777777" w:rsidTr="00C608D5">
        <w:trPr>
          <w:cantSplit/>
        </w:trPr>
        <w:tc>
          <w:tcPr>
            <w:tcW w:w="2829" w:type="dxa"/>
          </w:tcPr>
          <w:p w14:paraId="5346379F" w14:textId="77777777" w:rsidR="00C608D5" w:rsidRDefault="00C608D5" w:rsidP="00C608D5">
            <w:pPr>
              <w:keepLines/>
              <w:jc w:val="left"/>
            </w:pPr>
            <w:r>
              <w:rPr>
                <w:lang w:val="es"/>
              </w:rPr>
              <w:t>Criterio de aceptación</w:t>
            </w:r>
          </w:p>
        </w:tc>
        <w:tc>
          <w:tcPr>
            <w:tcW w:w="6601" w:type="dxa"/>
          </w:tcPr>
          <w:p w14:paraId="47D0AE72" w14:textId="77777777" w:rsidR="00C608D5" w:rsidRDefault="00C608D5" w:rsidP="00C608D5">
            <w:pPr>
              <w:keepLines/>
              <w:jc w:val="left"/>
            </w:pPr>
            <w:r>
              <w:rPr>
                <w:lang w:val="es"/>
              </w:rPr>
              <w:t>El programa deja de presentar opciones después de elegir salir.</w:t>
            </w:r>
          </w:p>
        </w:tc>
      </w:tr>
      <w:tr w:rsidR="00C608D5" w14:paraId="0AC58936" w14:textId="77777777" w:rsidTr="00C608D5">
        <w:trPr>
          <w:cantSplit/>
        </w:trPr>
        <w:tc>
          <w:tcPr>
            <w:tcW w:w="2829" w:type="dxa"/>
          </w:tcPr>
          <w:p w14:paraId="2B7CE343" w14:textId="77777777" w:rsidR="00C608D5" w:rsidRDefault="00C608D5" w:rsidP="00C608D5">
            <w:pPr>
              <w:keepLines/>
              <w:jc w:val="left"/>
            </w:pPr>
            <w:r>
              <w:rPr>
                <w:lang w:val="es"/>
              </w:rPr>
              <w:t>Trazabilidad</w:t>
            </w:r>
          </w:p>
        </w:tc>
        <w:tc>
          <w:tcPr>
            <w:tcW w:w="6601" w:type="dxa"/>
          </w:tcPr>
          <w:p w14:paraId="7127466C" w14:textId="77777777" w:rsidR="00C608D5" w:rsidRDefault="00C608D5" w:rsidP="00C608D5">
            <w:pPr>
              <w:keepLines/>
              <w:jc w:val="left"/>
            </w:pPr>
            <w:r>
              <w:rPr>
                <w:lang w:val="es"/>
              </w:rPr>
              <w:t>CU-04; C1</w:t>
            </w:r>
          </w:p>
        </w:tc>
      </w:tr>
      <w:tr w:rsidR="00C608D5" w14:paraId="6622A1EE" w14:textId="77777777" w:rsidTr="00C608D5">
        <w:trPr>
          <w:cantSplit/>
        </w:trPr>
        <w:tc>
          <w:tcPr>
            <w:tcW w:w="2829" w:type="dxa"/>
          </w:tcPr>
          <w:p w14:paraId="572D865A" w14:textId="77777777" w:rsidR="00C608D5" w:rsidRDefault="00C608D5" w:rsidP="00C608D5">
            <w:pPr>
              <w:keepLines/>
              <w:jc w:val="left"/>
            </w:pPr>
            <w:r>
              <w:rPr>
                <w:lang w:val="es"/>
              </w:rPr>
              <w:t>Observación</w:t>
            </w:r>
          </w:p>
        </w:tc>
        <w:tc>
          <w:tcPr>
            <w:tcW w:w="6601" w:type="dxa"/>
          </w:tcPr>
          <w:p w14:paraId="08880B35" w14:textId="77777777" w:rsidR="00C608D5" w:rsidRDefault="00C608D5" w:rsidP="00C608D5">
            <w:pPr>
              <w:keepLines/>
              <w:jc w:val="left"/>
            </w:pPr>
            <w:r>
              <w:rPr>
                <w:lang w:val="es"/>
              </w:rPr>
              <w:t>No se invoca un cierre de sesión en el servidor.</w:t>
            </w:r>
          </w:p>
        </w:tc>
      </w:tr>
    </w:tbl>
    <w:p w14:paraId="59AB11B5" w14:textId="77777777" w:rsidR="00C608D5" w:rsidRDefault="00C608D5" w:rsidP="00C608D5">
      <w:pPr>
        <w:pStyle w:val="Ttulo2"/>
        <w:keepNext/>
        <w:keepLines/>
      </w:pPr>
      <w:bookmarkStart w:id="54" w:name="_9f7abede2fbafb32b6768ffdf2d62a409d16c59"/>
      <w:bookmarkStart w:id="55" w:name="_Toc243518088"/>
      <w:r>
        <w:rPr>
          <w:lang w:val="es"/>
        </w:rPr>
        <w:t>8.5 Reglas de negocio y datos</w:t>
      </w:r>
      <w:bookmarkEnd w:id="54"/>
      <w:bookmarkEnd w:id="55"/>
    </w:p>
    <w:p w14:paraId="12D33C53" w14:textId="7AA11C90" w:rsidR="00C608D5" w:rsidRDefault="00C608D5" w:rsidP="00C608D5">
      <w:pPr>
        <w:pStyle w:val="Descripcin"/>
        <w:keepNext/>
        <w:keepLines/>
      </w:pPr>
      <w:bookmarkStart w:id="56" w:name="_Toc243518064"/>
      <w:r>
        <w:t xml:space="preserve">Tabla </w:t>
      </w:r>
      <w:r>
        <w:fldChar w:fldCharType="begin"/>
      </w:r>
      <w:r>
        <w:instrText xml:space="preserve"> SEQ Table \* ARABIC </w:instrText>
      </w:r>
      <w:r>
        <w:fldChar w:fldCharType="separate"/>
      </w:r>
      <w:r>
        <w:rPr>
          <w:noProof/>
        </w:rPr>
        <w:t>18</w:t>
      </w:r>
      <w:r>
        <w:fldChar w:fldCharType="end"/>
      </w:r>
      <w:r>
        <w:t>. RN-01 El resultado de login es el único control de entrada al menú local.</w:t>
      </w:r>
      <w:bookmarkEnd w:id="56"/>
    </w:p>
    <w:tbl>
      <w:tblPr>
        <w:tblW w:w="9430" w:type="dxa"/>
        <w:tblLayout w:type="fixed"/>
        <w:tblLook w:val="0020" w:firstRow="1" w:lastRow="0" w:firstColumn="0" w:lastColumn="0" w:noHBand="0" w:noVBand="0"/>
        <w:tblCaption w:val="Tabla 18. RN-01 El resultado de login es el único control de entrada al menú local."/>
      </w:tblPr>
      <w:tblGrid>
        <w:gridCol w:w="2829"/>
        <w:gridCol w:w="6601"/>
      </w:tblGrid>
      <w:tr w:rsidR="00C608D5" w14:paraId="562E975F" w14:textId="77777777" w:rsidTr="00C608D5">
        <w:trPr>
          <w:cantSplit/>
          <w:tblHeader/>
        </w:trPr>
        <w:tc>
          <w:tcPr>
            <w:tcW w:w="2829" w:type="dxa"/>
          </w:tcPr>
          <w:p w14:paraId="4CBE0163" w14:textId="77777777" w:rsidR="00C608D5" w:rsidRDefault="00C608D5" w:rsidP="00C608D5">
            <w:pPr>
              <w:keepNext/>
              <w:keepLines/>
              <w:jc w:val="left"/>
            </w:pPr>
            <w:r>
              <w:rPr>
                <w:lang w:val="es"/>
              </w:rPr>
              <w:t>ID</w:t>
            </w:r>
          </w:p>
        </w:tc>
        <w:tc>
          <w:tcPr>
            <w:tcW w:w="6601" w:type="dxa"/>
          </w:tcPr>
          <w:p w14:paraId="30480683" w14:textId="77777777" w:rsidR="00C608D5" w:rsidRDefault="00C608D5" w:rsidP="00C608D5">
            <w:pPr>
              <w:keepNext/>
              <w:keepLines/>
              <w:jc w:val="left"/>
            </w:pPr>
            <w:r>
              <w:rPr>
                <w:lang w:val="es"/>
              </w:rPr>
              <w:t>Regla</w:t>
            </w:r>
          </w:p>
        </w:tc>
      </w:tr>
      <w:tr w:rsidR="00C608D5" w14:paraId="2C46F9E2" w14:textId="77777777" w:rsidTr="00C608D5">
        <w:trPr>
          <w:cantSplit/>
        </w:trPr>
        <w:tc>
          <w:tcPr>
            <w:tcW w:w="2829" w:type="dxa"/>
          </w:tcPr>
          <w:p w14:paraId="5471F1CD" w14:textId="77777777" w:rsidR="00C608D5" w:rsidRDefault="00C608D5" w:rsidP="00C608D5">
            <w:pPr>
              <w:keepLines/>
              <w:jc w:val="left"/>
            </w:pPr>
            <w:r>
              <w:rPr>
                <w:lang w:val="es"/>
              </w:rPr>
              <w:t>RN-01</w:t>
            </w:r>
          </w:p>
        </w:tc>
        <w:tc>
          <w:tcPr>
            <w:tcW w:w="6601" w:type="dxa"/>
          </w:tcPr>
          <w:p w14:paraId="32561A98" w14:textId="77777777" w:rsidR="00C608D5" w:rsidRDefault="00C608D5" w:rsidP="00C608D5">
            <w:pPr>
              <w:keepLines/>
              <w:jc w:val="left"/>
            </w:pPr>
            <w:r>
              <w:rPr>
                <w:lang w:val="es"/>
              </w:rPr>
              <w:t>El resultado de login es el único control de entrada al menú local.</w:t>
            </w:r>
          </w:p>
        </w:tc>
      </w:tr>
      <w:tr w:rsidR="00C608D5" w14:paraId="4FA80EC3" w14:textId="77777777" w:rsidTr="00C608D5">
        <w:trPr>
          <w:cantSplit/>
        </w:trPr>
        <w:tc>
          <w:tcPr>
            <w:tcW w:w="2829" w:type="dxa"/>
          </w:tcPr>
          <w:p w14:paraId="39ED2393" w14:textId="77777777" w:rsidR="00C608D5" w:rsidRDefault="00C608D5" w:rsidP="00C608D5">
            <w:pPr>
              <w:keepLines/>
              <w:jc w:val="left"/>
            </w:pPr>
            <w:r>
              <w:rPr>
                <w:lang w:val="es"/>
              </w:rPr>
              <w:t>RN-02</w:t>
            </w:r>
          </w:p>
        </w:tc>
        <w:tc>
          <w:tcPr>
            <w:tcW w:w="6601" w:type="dxa"/>
          </w:tcPr>
          <w:p w14:paraId="597A9B63" w14:textId="77777777" w:rsidR="00C608D5" w:rsidRDefault="00C608D5" w:rsidP="00C608D5">
            <w:pPr>
              <w:keepLines/>
              <w:jc w:val="left"/>
            </w:pPr>
            <w:r>
              <w:rPr>
                <w:lang w:val="es"/>
              </w:rPr>
              <w:t>La cuenta e importe enviados dependen del contrato de regDeposito.</w:t>
            </w:r>
          </w:p>
        </w:tc>
      </w:tr>
      <w:tr w:rsidR="00C608D5" w14:paraId="0DCEE0F7" w14:textId="77777777" w:rsidTr="00C608D5">
        <w:trPr>
          <w:cantSplit/>
        </w:trPr>
        <w:tc>
          <w:tcPr>
            <w:tcW w:w="2829" w:type="dxa"/>
          </w:tcPr>
          <w:p w14:paraId="7D4B3AF5" w14:textId="77777777" w:rsidR="00C608D5" w:rsidRDefault="00C608D5" w:rsidP="00C608D5">
            <w:pPr>
              <w:keepLines/>
              <w:jc w:val="left"/>
            </w:pPr>
            <w:r>
              <w:rPr>
                <w:lang w:val="es"/>
              </w:rPr>
              <w:t>RN-03</w:t>
            </w:r>
          </w:p>
        </w:tc>
        <w:tc>
          <w:tcPr>
            <w:tcW w:w="6601" w:type="dxa"/>
          </w:tcPr>
          <w:p w14:paraId="4A21CD54" w14:textId="77777777" w:rsidR="00C608D5" w:rsidRDefault="00C608D5" w:rsidP="00C608D5">
            <w:pPr>
              <w:keepLines/>
              <w:jc w:val="left"/>
            </w:pPr>
            <w:r>
              <w:rPr>
                <w:lang w:val="es"/>
              </w:rPr>
              <w:t>La confirmación mostrada representa la respuesta recibida; no se debe inferir una confirmación si hubo error de transporte.</w:t>
            </w:r>
          </w:p>
        </w:tc>
      </w:tr>
      <w:tr w:rsidR="00C608D5" w14:paraId="6A24CBAA" w14:textId="77777777" w:rsidTr="00C608D5">
        <w:trPr>
          <w:cantSplit/>
        </w:trPr>
        <w:tc>
          <w:tcPr>
            <w:tcW w:w="2829" w:type="dxa"/>
          </w:tcPr>
          <w:p w14:paraId="54992837" w14:textId="77777777" w:rsidR="00C608D5" w:rsidRDefault="00C608D5" w:rsidP="00C608D5">
            <w:pPr>
              <w:keepLines/>
              <w:jc w:val="left"/>
            </w:pPr>
            <w:r>
              <w:rPr>
                <w:lang w:val="es"/>
              </w:rPr>
              <w:t>RN-04</w:t>
            </w:r>
          </w:p>
        </w:tc>
        <w:tc>
          <w:tcPr>
            <w:tcW w:w="6601" w:type="dxa"/>
          </w:tcPr>
          <w:p w14:paraId="12A8A092" w14:textId="77777777" w:rsidR="00C608D5" w:rsidRDefault="00C608D5" w:rsidP="00C608D5">
            <w:pPr>
              <w:keepLines/>
              <w:jc w:val="left"/>
            </w:pPr>
            <w:r>
              <w:rPr>
                <w:lang w:val="es"/>
              </w:rPr>
              <w:t>El código de movimiento capturado por la consola no participa en la solicitud actual.</w:t>
            </w:r>
          </w:p>
        </w:tc>
      </w:tr>
      <w:tr w:rsidR="00C608D5" w14:paraId="09D4B0D6" w14:textId="77777777" w:rsidTr="00C608D5">
        <w:trPr>
          <w:cantSplit/>
        </w:trPr>
        <w:tc>
          <w:tcPr>
            <w:tcW w:w="2829" w:type="dxa"/>
          </w:tcPr>
          <w:p w14:paraId="20A635AA" w14:textId="77777777" w:rsidR="00C608D5" w:rsidRDefault="00C608D5" w:rsidP="00C608D5">
            <w:pPr>
              <w:keepLines/>
              <w:jc w:val="left"/>
            </w:pPr>
            <w:r>
              <w:rPr>
                <w:lang w:val="es"/>
              </w:rPr>
              <w:t>RN-05</w:t>
            </w:r>
          </w:p>
        </w:tc>
        <w:tc>
          <w:tcPr>
            <w:tcW w:w="6601" w:type="dxa"/>
          </w:tcPr>
          <w:p w14:paraId="23658CBB" w14:textId="77777777" w:rsidR="00C608D5" w:rsidRDefault="00C608D5" w:rsidP="00C608D5">
            <w:pPr>
              <w:keepLines/>
              <w:jc w:val="left"/>
            </w:pPr>
            <w:r>
              <w:rPr>
                <w:lang w:val="es"/>
              </w:rPr>
              <w:t>Una consulta no modifica los datos bancarios.</w:t>
            </w:r>
          </w:p>
        </w:tc>
      </w:tr>
    </w:tbl>
    <w:p w14:paraId="3F90BF7C" w14:textId="77777777" w:rsidR="00C608D5" w:rsidRDefault="00C608D5" w:rsidP="00C608D5">
      <w:pPr>
        <w:keepLines/>
      </w:pPr>
    </w:p>
    <w:p w14:paraId="2F0EC54D" w14:textId="11AC71ED" w:rsidR="00C608D5" w:rsidRDefault="00C608D5" w:rsidP="00C608D5">
      <w:pPr>
        <w:pStyle w:val="Descripcin"/>
        <w:keepNext/>
        <w:keepLines/>
      </w:pPr>
      <w:bookmarkStart w:id="57" w:name="_Toc243518065"/>
      <w:r>
        <w:t xml:space="preserve">Tabla </w:t>
      </w:r>
      <w:r>
        <w:fldChar w:fldCharType="begin"/>
      </w:r>
      <w:r>
        <w:instrText xml:space="preserve"> SEQ Table \* ARABIC </w:instrText>
      </w:r>
      <w:r>
        <w:fldChar w:fldCharType="separate"/>
      </w:r>
      <w:r>
        <w:rPr>
          <w:noProof/>
        </w:rPr>
        <w:t>19</w:t>
      </w:r>
      <w:r>
        <w:fldChar w:fldCharType="end"/>
      </w:r>
      <w:r>
        <w:t>. Dato y Uso</w:t>
      </w:r>
      <w:bookmarkEnd w:id="57"/>
    </w:p>
    <w:tbl>
      <w:tblPr>
        <w:tblW w:w="9430" w:type="dxa"/>
        <w:tblLayout w:type="fixed"/>
        <w:tblLook w:val="0020" w:firstRow="1" w:lastRow="0" w:firstColumn="0" w:lastColumn="0" w:noHBand="0" w:noVBand="0"/>
        <w:tblCaption w:val="Tabla 19. Dato y Uso"/>
      </w:tblPr>
      <w:tblGrid>
        <w:gridCol w:w="2829"/>
        <w:gridCol w:w="6601"/>
      </w:tblGrid>
      <w:tr w:rsidR="00C608D5" w14:paraId="4D750AF8" w14:textId="77777777" w:rsidTr="00C608D5">
        <w:trPr>
          <w:cantSplit/>
          <w:tblHeader/>
        </w:trPr>
        <w:tc>
          <w:tcPr>
            <w:tcW w:w="2829" w:type="dxa"/>
          </w:tcPr>
          <w:p w14:paraId="64B3D8DD" w14:textId="77777777" w:rsidR="00C608D5" w:rsidRDefault="00C608D5" w:rsidP="00C608D5">
            <w:pPr>
              <w:keepNext/>
              <w:keepLines/>
              <w:jc w:val="left"/>
            </w:pPr>
            <w:r>
              <w:rPr>
                <w:lang w:val="es"/>
              </w:rPr>
              <w:t>Dato</w:t>
            </w:r>
          </w:p>
        </w:tc>
        <w:tc>
          <w:tcPr>
            <w:tcW w:w="6601" w:type="dxa"/>
          </w:tcPr>
          <w:p w14:paraId="62937179" w14:textId="77777777" w:rsidR="00C608D5" w:rsidRDefault="00C608D5" w:rsidP="00C608D5">
            <w:pPr>
              <w:keepNext/>
              <w:keepLines/>
              <w:jc w:val="left"/>
            </w:pPr>
            <w:r>
              <w:rPr>
                <w:lang w:val="es"/>
              </w:rPr>
              <w:t>Uso</w:t>
            </w:r>
          </w:p>
        </w:tc>
      </w:tr>
      <w:tr w:rsidR="00C608D5" w14:paraId="781EDD76" w14:textId="77777777" w:rsidTr="00C608D5">
        <w:trPr>
          <w:cantSplit/>
        </w:trPr>
        <w:tc>
          <w:tcPr>
            <w:tcW w:w="2829" w:type="dxa"/>
          </w:tcPr>
          <w:p w14:paraId="1E32A808" w14:textId="77777777" w:rsidR="00C608D5" w:rsidRDefault="00C608D5" w:rsidP="00C608D5">
            <w:pPr>
              <w:keepLines/>
              <w:jc w:val="left"/>
            </w:pPr>
            <w:r>
              <w:rPr>
                <w:lang w:val="es"/>
              </w:rPr>
              <w:t>usuario</w:t>
            </w:r>
          </w:p>
        </w:tc>
        <w:tc>
          <w:tcPr>
            <w:tcW w:w="6601" w:type="dxa"/>
          </w:tcPr>
          <w:p w14:paraId="18650FE1" w14:textId="77777777" w:rsidR="00C608D5" w:rsidRDefault="00C608D5" w:rsidP="00C608D5">
            <w:pPr>
              <w:keepLines/>
              <w:jc w:val="left"/>
            </w:pPr>
            <w:r>
              <w:rPr>
                <w:lang w:val="es"/>
              </w:rPr>
              <w:t>Identificador enviado durante login</w:t>
            </w:r>
          </w:p>
        </w:tc>
      </w:tr>
      <w:tr w:rsidR="00C608D5" w14:paraId="66BC68A5" w14:textId="77777777" w:rsidTr="00C608D5">
        <w:trPr>
          <w:cantSplit/>
        </w:trPr>
        <w:tc>
          <w:tcPr>
            <w:tcW w:w="2829" w:type="dxa"/>
          </w:tcPr>
          <w:p w14:paraId="5322F6F2" w14:textId="77777777" w:rsidR="00C608D5" w:rsidRDefault="00C608D5" w:rsidP="00C608D5">
            <w:pPr>
              <w:keepLines/>
              <w:jc w:val="left"/>
            </w:pPr>
            <w:r>
              <w:rPr>
                <w:lang w:val="es"/>
              </w:rPr>
              <w:t>contrasena</w:t>
            </w:r>
          </w:p>
        </w:tc>
        <w:tc>
          <w:tcPr>
            <w:tcW w:w="6601" w:type="dxa"/>
          </w:tcPr>
          <w:p w14:paraId="7F687E26" w14:textId="77777777" w:rsidR="00C608D5" w:rsidRDefault="00C608D5" w:rsidP="00C608D5">
            <w:pPr>
              <w:keepLines/>
              <w:jc w:val="left"/>
            </w:pPr>
            <w:r>
              <w:rPr>
                <w:lang w:val="es"/>
              </w:rPr>
              <w:t>Secreto enviado durante login</w:t>
            </w:r>
          </w:p>
        </w:tc>
      </w:tr>
      <w:tr w:rsidR="00C608D5" w14:paraId="4FB3BDDA" w14:textId="77777777" w:rsidTr="00C608D5">
        <w:trPr>
          <w:cantSplit/>
        </w:trPr>
        <w:tc>
          <w:tcPr>
            <w:tcW w:w="2829" w:type="dxa"/>
          </w:tcPr>
          <w:p w14:paraId="6507710F" w14:textId="77777777" w:rsidR="00C608D5" w:rsidRDefault="00C608D5" w:rsidP="00C608D5">
            <w:pPr>
              <w:keepLines/>
              <w:jc w:val="left"/>
            </w:pPr>
            <w:r>
              <w:rPr>
                <w:lang w:val="es"/>
              </w:rPr>
              <w:t>cuenta</w:t>
            </w:r>
          </w:p>
        </w:tc>
        <w:tc>
          <w:tcPr>
            <w:tcW w:w="6601" w:type="dxa"/>
          </w:tcPr>
          <w:p w14:paraId="69893499" w14:textId="77777777" w:rsidR="00C608D5" w:rsidRDefault="00C608D5" w:rsidP="00C608D5">
            <w:pPr>
              <w:keepLines/>
              <w:jc w:val="left"/>
            </w:pPr>
            <w:r>
              <w:rPr>
                <w:lang w:val="es"/>
              </w:rPr>
              <w:t>Identificador de cuenta enviado a consulta o depósito</w:t>
            </w:r>
          </w:p>
        </w:tc>
      </w:tr>
      <w:tr w:rsidR="00C608D5" w14:paraId="47F50697" w14:textId="77777777" w:rsidTr="00C608D5">
        <w:trPr>
          <w:cantSplit/>
        </w:trPr>
        <w:tc>
          <w:tcPr>
            <w:tcW w:w="2829" w:type="dxa"/>
          </w:tcPr>
          <w:p w14:paraId="3D874018" w14:textId="77777777" w:rsidR="00C608D5" w:rsidRDefault="00C608D5" w:rsidP="00C608D5">
            <w:pPr>
              <w:keepLines/>
              <w:jc w:val="left"/>
            </w:pPr>
            <w:r>
              <w:rPr>
                <w:lang w:val="es"/>
              </w:rPr>
              <w:t>importe</w:t>
            </w:r>
          </w:p>
        </w:tc>
        <w:tc>
          <w:tcPr>
            <w:tcW w:w="6601" w:type="dxa"/>
          </w:tcPr>
          <w:p w14:paraId="08B2A1C7" w14:textId="77777777" w:rsidR="00C608D5" w:rsidRDefault="00C608D5" w:rsidP="00C608D5">
            <w:pPr>
              <w:keepLines/>
              <w:jc w:val="left"/>
            </w:pPr>
            <w:r>
              <w:rPr>
                <w:lang w:val="es"/>
              </w:rPr>
              <w:t>Valor decimal convertido a double por el cliente</w:t>
            </w:r>
          </w:p>
        </w:tc>
      </w:tr>
      <w:tr w:rsidR="00C608D5" w14:paraId="54B32BCA" w14:textId="77777777" w:rsidTr="00C608D5">
        <w:trPr>
          <w:cantSplit/>
        </w:trPr>
        <w:tc>
          <w:tcPr>
            <w:tcW w:w="2829" w:type="dxa"/>
          </w:tcPr>
          <w:p w14:paraId="1E0AAAA5" w14:textId="77777777" w:rsidR="00C608D5" w:rsidRDefault="00C608D5" w:rsidP="00C608D5">
            <w:pPr>
              <w:keepLines/>
              <w:jc w:val="left"/>
            </w:pPr>
            <w:r>
              <w:rPr>
                <w:lang w:val="es"/>
              </w:rPr>
              <w:t>Movimiento</w:t>
            </w:r>
          </w:p>
        </w:tc>
        <w:tc>
          <w:tcPr>
            <w:tcW w:w="6601" w:type="dxa"/>
          </w:tcPr>
          <w:p w14:paraId="1A4142FA" w14:textId="77777777" w:rsidR="00C608D5" w:rsidRDefault="00C608D5" w:rsidP="00C608D5">
            <w:pPr>
              <w:keepLines/>
              <w:jc w:val="left"/>
            </w:pPr>
            <w:r>
              <w:rPr>
                <w:lang w:val="es"/>
              </w:rPr>
              <w:t>Cuenta, número, fecha, tipo, acción e importe recibidos</w:t>
            </w:r>
          </w:p>
        </w:tc>
      </w:tr>
      <w:tr w:rsidR="00C608D5" w14:paraId="367BA570" w14:textId="77777777" w:rsidTr="00C608D5">
        <w:trPr>
          <w:cantSplit/>
        </w:trPr>
        <w:tc>
          <w:tcPr>
            <w:tcW w:w="2829" w:type="dxa"/>
          </w:tcPr>
          <w:p w14:paraId="78A3BC58" w14:textId="77777777" w:rsidR="00C608D5" w:rsidRDefault="00C608D5" w:rsidP="00C608D5">
            <w:pPr>
              <w:keepLines/>
              <w:jc w:val="left"/>
            </w:pPr>
            <w:r>
              <w:rPr>
                <w:lang w:val="es"/>
              </w:rPr>
              <w:t>resultado</w:t>
            </w:r>
          </w:p>
        </w:tc>
        <w:tc>
          <w:tcPr>
            <w:tcW w:w="6601" w:type="dxa"/>
          </w:tcPr>
          <w:p w14:paraId="3C7D859D" w14:textId="77777777" w:rsidR="00C608D5" w:rsidRDefault="00C608D5" w:rsidP="00C608D5">
            <w:pPr>
              <w:keepLines/>
              <w:jc w:val="left"/>
            </w:pPr>
            <w:r>
              <w:rPr>
                <w:lang w:val="es"/>
              </w:rPr>
              <w:t>Entero remoto que el cliente interpreta localmente</w:t>
            </w:r>
          </w:p>
        </w:tc>
      </w:tr>
    </w:tbl>
    <w:p w14:paraId="40868584" w14:textId="77777777" w:rsidR="00C608D5" w:rsidRDefault="00C608D5" w:rsidP="00C608D5">
      <w:pPr>
        <w:pStyle w:val="Ttulo1"/>
        <w:keepNext/>
        <w:keepLines/>
      </w:pPr>
      <w:bookmarkStart w:id="58" w:name="_49ddc605a55c686252368480f1d3ee80cdaa742"/>
      <w:bookmarkStart w:id="59" w:name="_Toc243518089"/>
      <w:r>
        <w:rPr>
          <w:lang w:val="es"/>
        </w:rPr>
        <w:t>9 Requisitos no funcionales</w:t>
      </w:r>
      <w:bookmarkEnd w:id="58"/>
      <w:bookmarkEnd w:id="59"/>
    </w:p>
    <w:p w14:paraId="03BCEBE7" w14:textId="1B11F9D9" w:rsidR="00C608D5" w:rsidRDefault="00C608D5" w:rsidP="00C608D5">
      <w:pPr>
        <w:pStyle w:val="Descripcin"/>
        <w:keepNext/>
        <w:keepLines/>
      </w:pPr>
      <w:bookmarkStart w:id="60" w:name="_Toc243518066"/>
      <w:r>
        <w:t xml:space="preserve">Tabla </w:t>
      </w:r>
      <w:r>
        <w:fldChar w:fldCharType="begin"/>
      </w:r>
      <w:r>
        <w:instrText xml:space="preserve"> SEQ Table \* ARABIC </w:instrText>
      </w:r>
      <w:r>
        <w:fldChar w:fldCharType="separate"/>
      </w:r>
      <w:r>
        <w:rPr>
          <w:noProof/>
        </w:rPr>
        <w:t>20</w:t>
      </w:r>
      <w:r>
        <w:fldChar w:fldCharType="end"/>
      </w:r>
      <w:r>
        <w:t>. RNF-01 Interoperabilidad El cliente debe consumir el WSDL desplegado en Payara Server Community 7</w:t>
      </w:r>
      <w:bookmarkEnd w:id="60"/>
    </w:p>
    <w:tbl>
      <w:tblPr>
        <w:tblW w:w="5000" w:type="pct"/>
        <w:tblLayout w:type="fixed"/>
        <w:tblLook w:val="0020" w:firstRow="1" w:lastRow="0" w:firstColumn="0" w:lastColumn="0" w:noHBand="0" w:noVBand="0"/>
        <w:tblCaption w:val="Tabla 20. RNF-01 Interoperabilidad El cliente debe consumir el WSDL desplegado en Payara Server Community 7"/>
      </w:tblPr>
      <w:tblGrid>
        <w:gridCol w:w="3144"/>
        <w:gridCol w:w="3143"/>
        <w:gridCol w:w="3143"/>
      </w:tblGrid>
      <w:tr w:rsidR="00C608D5" w14:paraId="1858E47D" w14:textId="77777777" w:rsidTr="00C608D5">
        <w:trPr>
          <w:cantSplit/>
          <w:tblHeader/>
        </w:trPr>
        <w:tc>
          <w:tcPr>
            <w:tcW w:w="2640" w:type="dxa"/>
          </w:tcPr>
          <w:p w14:paraId="01B2B352" w14:textId="77777777" w:rsidR="00C608D5" w:rsidRDefault="00C608D5" w:rsidP="00C608D5">
            <w:pPr>
              <w:keepNext/>
              <w:keepLines/>
              <w:jc w:val="left"/>
            </w:pPr>
            <w:r>
              <w:rPr>
                <w:lang w:val="es"/>
              </w:rPr>
              <w:t>ID</w:t>
            </w:r>
          </w:p>
        </w:tc>
        <w:tc>
          <w:tcPr>
            <w:tcW w:w="2640" w:type="dxa"/>
          </w:tcPr>
          <w:p w14:paraId="3F95FF52" w14:textId="77777777" w:rsidR="00C608D5" w:rsidRDefault="00C608D5" w:rsidP="00C608D5">
            <w:pPr>
              <w:keepNext/>
              <w:keepLines/>
              <w:jc w:val="left"/>
            </w:pPr>
            <w:r>
              <w:rPr>
                <w:lang w:val="es"/>
              </w:rPr>
              <w:t>Requisito</w:t>
            </w:r>
          </w:p>
        </w:tc>
        <w:tc>
          <w:tcPr>
            <w:tcW w:w="2640" w:type="dxa"/>
          </w:tcPr>
          <w:p w14:paraId="7870BEE9" w14:textId="77777777" w:rsidR="00C608D5" w:rsidRDefault="00C608D5" w:rsidP="00C608D5">
            <w:pPr>
              <w:keepNext/>
              <w:keepLines/>
              <w:jc w:val="left"/>
            </w:pPr>
            <w:r>
              <w:rPr>
                <w:lang w:val="es"/>
              </w:rPr>
              <w:t>Estado y criterio de revisión</w:t>
            </w:r>
          </w:p>
        </w:tc>
      </w:tr>
      <w:tr w:rsidR="00C608D5" w14:paraId="6A660F74" w14:textId="77777777" w:rsidTr="00C608D5">
        <w:trPr>
          <w:cantSplit/>
        </w:trPr>
        <w:tc>
          <w:tcPr>
            <w:tcW w:w="2640" w:type="dxa"/>
          </w:tcPr>
          <w:p w14:paraId="25423BFF" w14:textId="77777777" w:rsidR="00C608D5" w:rsidRDefault="00C608D5" w:rsidP="00C608D5">
            <w:pPr>
              <w:keepLines/>
              <w:jc w:val="left"/>
            </w:pPr>
            <w:r>
              <w:rPr>
                <w:lang w:val="es"/>
              </w:rPr>
              <w:t>RNF-01 Interoperabilidad</w:t>
            </w:r>
          </w:p>
        </w:tc>
        <w:tc>
          <w:tcPr>
            <w:tcW w:w="2640" w:type="dxa"/>
          </w:tcPr>
          <w:p w14:paraId="79045C08" w14:textId="77777777" w:rsidR="00C608D5" w:rsidRDefault="00C608D5" w:rsidP="00C608D5">
            <w:pPr>
              <w:keepLines/>
              <w:jc w:val="left"/>
            </w:pPr>
            <w:r>
              <w:rPr>
                <w:lang w:val="es"/>
              </w:rPr>
              <w:t>El cliente debe consumir el WSDL desplegado en Payara Server Community 7</w:t>
            </w:r>
          </w:p>
        </w:tc>
        <w:tc>
          <w:tcPr>
            <w:tcW w:w="2640" w:type="dxa"/>
          </w:tcPr>
          <w:p w14:paraId="374B9A2A" w14:textId="77777777" w:rsidR="00C608D5" w:rsidRDefault="00C608D5" w:rsidP="00C608D5">
            <w:pPr>
              <w:keepLines/>
              <w:jc w:val="left"/>
            </w:pPr>
            <w:r>
              <w:rPr>
                <w:lang w:val="es"/>
              </w:rPr>
              <w:t>Revisar operación, namespace, endpoint y tipos con el contrato vigente</w:t>
            </w:r>
          </w:p>
        </w:tc>
      </w:tr>
      <w:tr w:rsidR="00C608D5" w14:paraId="34826979" w14:textId="77777777" w:rsidTr="00C608D5">
        <w:trPr>
          <w:cantSplit/>
        </w:trPr>
        <w:tc>
          <w:tcPr>
            <w:tcW w:w="2640" w:type="dxa"/>
          </w:tcPr>
          <w:p w14:paraId="686BB8F1" w14:textId="77777777" w:rsidR="00C608D5" w:rsidRDefault="00C608D5" w:rsidP="00C608D5">
            <w:pPr>
              <w:keepLines/>
              <w:jc w:val="left"/>
            </w:pPr>
            <w:r>
              <w:rPr>
                <w:lang w:val="es"/>
              </w:rPr>
              <w:lastRenderedPageBreak/>
              <w:t>RNF-02 Usabilidad</w:t>
            </w:r>
          </w:p>
        </w:tc>
        <w:tc>
          <w:tcPr>
            <w:tcW w:w="2640" w:type="dxa"/>
          </w:tcPr>
          <w:p w14:paraId="07A2F3A9" w14:textId="77777777" w:rsidR="00C608D5" w:rsidRDefault="00C608D5" w:rsidP="00C608D5">
            <w:pPr>
              <w:keepLines/>
              <w:jc w:val="left"/>
            </w:pPr>
            <w:r>
              <w:rPr>
                <w:lang w:val="es"/>
              </w:rPr>
              <w:t>Los mensajes deben distinguir acceso, lista vacía, depósito y salida</w:t>
            </w:r>
          </w:p>
        </w:tc>
        <w:tc>
          <w:tcPr>
            <w:tcW w:w="2640" w:type="dxa"/>
          </w:tcPr>
          <w:p w14:paraId="116A4269" w14:textId="77777777" w:rsidR="00C608D5" w:rsidRDefault="00C608D5" w:rsidP="00C608D5">
            <w:pPr>
              <w:keepLines/>
              <w:jc w:val="left"/>
            </w:pPr>
            <w:r>
              <w:rPr>
                <w:lang w:val="es"/>
              </w:rPr>
              <w:t>Verificar cada mensaje con respuestas controladas</w:t>
            </w:r>
          </w:p>
        </w:tc>
      </w:tr>
      <w:tr w:rsidR="00C608D5" w14:paraId="5569D3C4" w14:textId="77777777" w:rsidTr="00C608D5">
        <w:trPr>
          <w:cantSplit/>
        </w:trPr>
        <w:tc>
          <w:tcPr>
            <w:tcW w:w="2640" w:type="dxa"/>
          </w:tcPr>
          <w:p w14:paraId="0A150AB2" w14:textId="77777777" w:rsidR="00C608D5" w:rsidRDefault="00C608D5" w:rsidP="00C608D5">
            <w:pPr>
              <w:keepLines/>
              <w:jc w:val="left"/>
            </w:pPr>
            <w:r>
              <w:rPr>
                <w:lang w:val="es"/>
              </w:rPr>
              <w:t>RNF-03 Manejo de errores</w:t>
            </w:r>
          </w:p>
        </w:tc>
        <w:tc>
          <w:tcPr>
            <w:tcW w:w="2640" w:type="dxa"/>
          </w:tcPr>
          <w:p w14:paraId="644809EE" w14:textId="77777777" w:rsidR="00C608D5" w:rsidRDefault="00C608D5" w:rsidP="00C608D5">
            <w:pPr>
              <w:keepLines/>
              <w:jc w:val="left"/>
            </w:pPr>
            <w:r>
              <w:rPr>
                <w:lang w:val="es"/>
              </w:rPr>
              <w:t>Los fallos SOAP deben comunicarse como error y no como operación confirmada</w:t>
            </w:r>
          </w:p>
        </w:tc>
        <w:tc>
          <w:tcPr>
            <w:tcW w:w="2640" w:type="dxa"/>
          </w:tcPr>
          <w:p w14:paraId="3AB1E34D" w14:textId="77777777" w:rsidR="00C608D5" w:rsidRDefault="00C608D5" w:rsidP="00C608D5">
            <w:pPr>
              <w:keepLines/>
              <w:jc w:val="left"/>
            </w:pPr>
            <w:r>
              <w:rPr>
                <w:lang w:val="es"/>
              </w:rPr>
              <w:t>Falta un tratamiento uniforme de excepciones en el menú</w:t>
            </w:r>
          </w:p>
        </w:tc>
      </w:tr>
      <w:tr w:rsidR="00C608D5" w14:paraId="45BA8DD3" w14:textId="77777777" w:rsidTr="00C608D5">
        <w:trPr>
          <w:cantSplit/>
        </w:trPr>
        <w:tc>
          <w:tcPr>
            <w:tcW w:w="2640" w:type="dxa"/>
          </w:tcPr>
          <w:p w14:paraId="57EDFB64" w14:textId="77777777" w:rsidR="00C608D5" w:rsidRDefault="00C608D5" w:rsidP="00C608D5">
            <w:pPr>
              <w:keepLines/>
              <w:jc w:val="left"/>
            </w:pPr>
            <w:r>
              <w:rPr>
                <w:lang w:val="es"/>
              </w:rPr>
              <w:t>RNF-04 Protección de secretos</w:t>
            </w:r>
          </w:p>
        </w:tc>
        <w:tc>
          <w:tcPr>
            <w:tcW w:w="2640" w:type="dxa"/>
          </w:tcPr>
          <w:p w14:paraId="5FD20876" w14:textId="77777777" w:rsidR="00C608D5" w:rsidRDefault="00C608D5" w:rsidP="00C608D5">
            <w:pPr>
              <w:keepLines/>
              <w:jc w:val="left"/>
            </w:pPr>
            <w:r>
              <w:rPr>
                <w:lang w:val="es"/>
              </w:rPr>
              <w:t>Credenciales bancarias no deben almacenarse en el código fuente</w:t>
            </w:r>
          </w:p>
        </w:tc>
        <w:tc>
          <w:tcPr>
            <w:tcW w:w="2640" w:type="dxa"/>
          </w:tcPr>
          <w:p w14:paraId="179B8E9B" w14:textId="77777777" w:rsidR="00C608D5" w:rsidRDefault="00C608D5" w:rsidP="00C608D5">
            <w:pPr>
              <w:keepLines/>
              <w:jc w:val="left"/>
            </w:pPr>
            <w:r>
              <w:rPr>
                <w:lang w:val="es"/>
              </w:rPr>
              <w:t>La clase AccesoDB contiene configuración local heredada; retirarla o externalizarla</w:t>
            </w:r>
          </w:p>
        </w:tc>
      </w:tr>
      <w:tr w:rsidR="00C608D5" w14:paraId="4670803E" w14:textId="77777777" w:rsidTr="00C608D5">
        <w:trPr>
          <w:cantSplit/>
        </w:trPr>
        <w:tc>
          <w:tcPr>
            <w:tcW w:w="2640" w:type="dxa"/>
          </w:tcPr>
          <w:p w14:paraId="20DFB65D" w14:textId="77777777" w:rsidR="00C608D5" w:rsidRDefault="00C608D5" w:rsidP="00C608D5">
            <w:pPr>
              <w:keepLines/>
              <w:jc w:val="left"/>
            </w:pPr>
            <w:r>
              <w:rPr>
                <w:lang w:val="es"/>
              </w:rPr>
              <w:t>RNF-05 Rendimiento</w:t>
            </w:r>
          </w:p>
        </w:tc>
        <w:tc>
          <w:tcPr>
            <w:tcW w:w="2640" w:type="dxa"/>
          </w:tcPr>
          <w:p w14:paraId="4163D80A" w14:textId="77777777" w:rsidR="00C608D5" w:rsidRDefault="00C608D5" w:rsidP="00C608D5">
            <w:pPr>
              <w:keepLines/>
              <w:jc w:val="left"/>
            </w:pPr>
            <w:r>
              <w:rPr>
                <w:lang w:val="es"/>
              </w:rPr>
              <w:t>El cliente debe tolerar la latencia del servicio remoto sin afirmar un tiempo máximo no medido</w:t>
            </w:r>
          </w:p>
        </w:tc>
        <w:tc>
          <w:tcPr>
            <w:tcW w:w="2640" w:type="dxa"/>
          </w:tcPr>
          <w:p w14:paraId="2E63D1B3" w14:textId="77777777" w:rsidR="00C608D5" w:rsidRDefault="00C608D5" w:rsidP="00C608D5">
            <w:pPr>
              <w:keepLines/>
              <w:jc w:val="left"/>
            </w:pPr>
            <w:r>
              <w:rPr>
                <w:lang w:val="es"/>
              </w:rPr>
              <w:t>Registrar mediciones en un entorno definido antes de fijar umbrales</w:t>
            </w:r>
          </w:p>
        </w:tc>
      </w:tr>
      <w:tr w:rsidR="00C608D5" w14:paraId="100A86BF" w14:textId="77777777" w:rsidTr="00C608D5">
        <w:trPr>
          <w:cantSplit/>
        </w:trPr>
        <w:tc>
          <w:tcPr>
            <w:tcW w:w="2640" w:type="dxa"/>
          </w:tcPr>
          <w:p w14:paraId="64F4978C" w14:textId="77777777" w:rsidR="00C608D5" w:rsidRDefault="00C608D5" w:rsidP="00C608D5">
            <w:pPr>
              <w:keepLines/>
              <w:jc w:val="left"/>
            </w:pPr>
            <w:r>
              <w:rPr>
                <w:lang w:val="es"/>
              </w:rPr>
              <w:t>RNF-06 Mantenibilidad</w:t>
            </w:r>
          </w:p>
        </w:tc>
        <w:tc>
          <w:tcPr>
            <w:tcW w:w="2640" w:type="dxa"/>
          </w:tcPr>
          <w:p w14:paraId="1666CB93" w14:textId="77777777" w:rsidR="00C608D5" w:rsidRDefault="00C608D5" w:rsidP="00C608D5">
            <w:pPr>
              <w:keepLines/>
              <w:jc w:val="left"/>
            </w:pPr>
            <w:r>
              <w:rPr>
                <w:lang w:val="es"/>
              </w:rPr>
              <w:t>El WSDL generado y la lógica de presentación deben permanecer separados</w:t>
            </w:r>
          </w:p>
        </w:tc>
        <w:tc>
          <w:tcPr>
            <w:tcW w:w="2640" w:type="dxa"/>
          </w:tcPr>
          <w:p w14:paraId="009C8798" w14:textId="77777777" w:rsidR="00C608D5" w:rsidRDefault="00C608D5" w:rsidP="00C608D5">
            <w:pPr>
              <w:keepLines/>
              <w:jc w:val="left"/>
            </w:pPr>
            <w:r>
              <w:rPr>
                <w:lang w:val="es"/>
              </w:rPr>
              <w:t>Revisar el proceso de regeneración ante cambios del servicio</w:t>
            </w:r>
          </w:p>
        </w:tc>
      </w:tr>
    </w:tbl>
    <w:p w14:paraId="7EE00D86" w14:textId="77777777" w:rsidR="00C608D5" w:rsidRDefault="00C608D5" w:rsidP="00C608D5">
      <w:pPr>
        <w:pStyle w:val="Ttulo2"/>
        <w:keepNext/>
        <w:keepLines/>
      </w:pPr>
      <w:bookmarkStart w:id="61" w:name="_fc8ec86ffb709df179241b53efa9b7ee0e240de"/>
      <w:bookmarkStart w:id="62" w:name="_Toc243518090"/>
      <w:r>
        <w:rPr>
          <w:lang w:val="es"/>
        </w:rPr>
        <w:t>9.1 Restricciones, calidad y rendimiento</w:t>
      </w:r>
      <w:bookmarkEnd w:id="61"/>
      <w:bookmarkEnd w:id="62"/>
    </w:p>
    <w:p w14:paraId="7473C599" w14:textId="77777777" w:rsidR="00C608D5" w:rsidRDefault="00C608D5" w:rsidP="00C608D5">
      <w:pPr>
        <w:keepLines/>
      </w:pPr>
      <w:r>
        <w:rPr>
          <w:lang w:val="es"/>
        </w:rPr>
        <w:t>La consola comparte la conectividad y disponibilidad del servicio. No se encontraron mediciones de latencia, límite de historial ni número de usuarios simultáneos. Una consulta grande puede aumentar el tiempo de respuesta y la memoria utilizada. Las excepciones, la respuesta perdida de un depósito y el formato inválido de entrada requieren atención explícita antes de elevar la línea base.</w:t>
      </w:r>
    </w:p>
    <w:p w14:paraId="1870872E" w14:textId="0AF1C864" w:rsidR="00C608D5" w:rsidRDefault="00C608D5" w:rsidP="00C608D5">
      <w:pPr>
        <w:pStyle w:val="Descripcin"/>
        <w:keepNext/>
        <w:keepLines/>
      </w:pPr>
      <w:bookmarkStart w:id="63" w:name="_Toc243518067"/>
      <w:r>
        <w:t xml:space="preserve">Tabla </w:t>
      </w:r>
      <w:r>
        <w:fldChar w:fldCharType="begin"/>
      </w:r>
      <w:r>
        <w:instrText xml:space="preserve"> SEQ Table \* ARABIC </w:instrText>
      </w:r>
      <w:r>
        <w:fldChar w:fldCharType="separate"/>
      </w:r>
      <w:r>
        <w:rPr>
          <w:noProof/>
        </w:rPr>
        <w:t>21</w:t>
      </w:r>
      <w:r>
        <w:fldChar w:fldCharType="end"/>
      </w:r>
      <w:r>
        <w:t>. Escenario y Evidencia que debe obtenerse</w:t>
      </w:r>
      <w:bookmarkEnd w:id="63"/>
    </w:p>
    <w:tbl>
      <w:tblPr>
        <w:tblW w:w="9430" w:type="dxa"/>
        <w:tblLayout w:type="fixed"/>
        <w:tblLook w:val="0020" w:firstRow="1" w:lastRow="0" w:firstColumn="0" w:lastColumn="0" w:noHBand="0" w:noVBand="0"/>
        <w:tblCaption w:val="Tabla 21. Escenario y Evidencia que debe obtenerse"/>
      </w:tblPr>
      <w:tblGrid>
        <w:gridCol w:w="2829"/>
        <w:gridCol w:w="6601"/>
      </w:tblGrid>
      <w:tr w:rsidR="00C608D5" w14:paraId="7EC13E1F" w14:textId="77777777" w:rsidTr="00C608D5">
        <w:trPr>
          <w:cantSplit/>
          <w:tblHeader/>
        </w:trPr>
        <w:tc>
          <w:tcPr>
            <w:tcW w:w="2829" w:type="dxa"/>
          </w:tcPr>
          <w:p w14:paraId="2FFEA848" w14:textId="77777777" w:rsidR="00C608D5" w:rsidRDefault="00C608D5" w:rsidP="00C608D5">
            <w:pPr>
              <w:keepNext/>
              <w:keepLines/>
              <w:jc w:val="left"/>
            </w:pPr>
            <w:r>
              <w:rPr>
                <w:lang w:val="es"/>
              </w:rPr>
              <w:t>Escenario</w:t>
            </w:r>
          </w:p>
        </w:tc>
        <w:tc>
          <w:tcPr>
            <w:tcW w:w="6601" w:type="dxa"/>
          </w:tcPr>
          <w:p w14:paraId="578AB150" w14:textId="77777777" w:rsidR="00C608D5" w:rsidRDefault="00C608D5" w:rsidP="00C608D5">
            <w:pPr>
              <w:keepNext/>
              <w:keepLines/>
              <w:jc w:val="left"/>
            </w:pPr>
            <w:r>
              <w:rPr>
                <w:lang w:val="es"/>
              </w:rPr>
              <w:t>Evidencia que debe obtenerse</w:t>
            </w:r>
          </w:p>
        </w:tc>
      </w:tr>
      <w:tr w:rsidR="00C608D5" w14:paraId="21BA0E15" w14:textId="77777777" w:rsidTr="00C608D5">
        <w:trPr>
          <w:cantSplit/>
        </w:trPr>
        <w:tc>
          <w:tcPr>
            <w:tcW w:w="2829" w:type="dxa"/>
          </w:tcPr>
          <w:p w14:paraId="56793953" w14:textId="77777777" w:rsidR="00C608D5" w:rsidRDefault="00C608D5" w:rsidP="00C608D5">
            <w:pPr>
              <w:keepLines/>
              <w:jc w:val="left"/>
            </w:pPr>
            <w:r>
              <w:rPr>
                <w:lang w:val="es"/>
              </w:rPr>
              <w:t>Login aceptado y rechazado</w:t>
            </w:r>
          </w:p>
        </w:tc>
        <w:tc>
          <w:tcPr>
            <w:tcW w:w="6601" w:type="dxa"/>
          </w:tcPr>
          <w:p w14:paraId="03990DFB" w14:textId="77777777" w:rsidR="00C608D5" w:rsidRDefault="00C608D5" w:rsidP="00C608D5">
            <w:pPr>
              <w:keepLines/>
              <w:jc w:val="left"/>
            </w:pPr>
            <w:r>
              <w:rPr>
                <w:lang w:val="es"/>
              </w:rPr>
              <w:t>Respuesta del servicio y transición al menú</w:t>
            </w:r>
          </w:p>
        </w:tc>
      </w:tr>
      <w:tr w:rsidR="00C608D5" w14:paraId="7B3CEFDC" w14:textId="77777777" w:rsidTr="00C608D5">
        <w:trPr>
          <w:cantSplit/>
        </w:trPr>
        <w:tc>
          <w:tcPr>
            <w:tcW w:w="2829" w:type="dxa"/>
          </w:tcPr>
          <w:p w14:paraId="79BB026F" w14:textId="77777777" w:rsidR="00C608D5" w:rsidRDefault="00C608D5" w:rsidP="00C608D5">
            <w:pPr>
              <w:keepLines/>
              <w:jc w:val="left"/>
            </w:pPr>
            <w:r>
              <w:rPr>
                <w:lang w:val="es"/>
              </w:rPr>
              <w:t>Consulta vacía y con datos</w:t>
            </w:r>
          </w:p>
        </w:tc>
        <w:tc>
          <w:tcPr>
            <w:tcW w:w="6601" w:type="dxa"/>
          </w:tcPr>
          <w:p w14:paraId="16594F1E" w14:textId="77777777" w:rsidR="00C608D5" w:rsidRDefault="00C608D5" w:rsidP="00C608D5">
            <w:pPr>
              <w:keepLines/>
              <w:jc w:val="left"/>
            </w:pPr>
            <w:r>
              <w:rPr>
                <w:lang w:val="es"/>
              </w:rPr>
              <w:t>Resultado, formato de fecha y columnas mostradas</w:t>
            </w:r>
          </w:p>
        </w:tc>
      </w:tr>
      <w:tr w:rsidR="00C608D5" w14:paraId="2D7252AE" w14:textId="77777777" w:rsidTr="00C608D5">
        <w:trPr>
          <w:cantSplit/>
        </w:trPr>
        <w:tc>
          <w:tcPr>
            <w:tcW w:w="2829" w:type="dxa"/>
          </w:tcPr>
          <w:p w14:paraId="6BCAD370" w14:textId="77777777" w:rsidR="00C608D5" w:rsidRDefault="00C608D5" w:rsidP="00C608D5">
            <w:pPr>
              <w:keepLines/>
              <w:jc w:val="left"/>
            </w:pPr>
            <w:r>
              <w:rPr>
                <w:lang w:val="es"/>
              </w:rPr>
              <w:t>Entrada de menú inválida</w:t>
            </w:r>
          </w:p>
        </w:tc>
        <w:tc>
          <w:tcPr>
            <w:tcW w:w="6601" w:type="dxa"/>
          </w:tcPr>
          <w:p w14:paraId="5F1E6E17" w14:textId="77777777" w:rsidR="00C608D5" w:rsidRDefault="00C608D5" w:rsidP="00C608D5">
            <w:pPr>
              <w:keepLines/>
              <w:jc w:val="left"/>
            </w:pPr>
            <w:r>
              <w:rPr>
                <w:lang w:val="es"/>
              </w:rPr>
              <w:t>Mensaje y continuidad del ciclo</w:t>
            </w:r>
          </w:p>
        </w:tc>
      </w:tr>
      <w:tr w:rsidR="00C608D5" w14:paraId="39EA8330" w14:textId="77777777" w:rsidTr="00C608D5">
        <w:trPr>
          <w:cantSplit/>
        </w:trPr>
        <w:tc>
          <w:tcPr>
            <w:tcW w:w="2829" w:type="dxa"/>
          </w:tcPr>
          <w:p w14:paraId="15DAAD63" w14:textId="77777777" w:rsidR="00C608D5" w:rsidRDefault="00C608D5" w:rsidP="00C608D5">
            <w:pPr>
              <w:keepLines/>
              <w:jc w:val="left"/>
            </w:pPr>
            <w:r>
              <w:rPr>
                <w:lang w:val="es"/>
              </w:rPr>
              <w:t>Depósito confirmado o rechazado</w:t>
            </w:r>
          </w:p>
        </w:tc>
        <w:tc>
          <w:tcPr>
            <w:tcW w:w="6601" w:type="dxa"/>
          </w:tcPr>
          <w:p w14:paraId="013A7015" w14:textId="77777777" w:rsidR="00C608D5" w:rsidRDefault="00C608D5" w:rsidP="00C608D5">
            <w:pPr>
              <w:keepLines/>
              <w:jc w:val="left"/>
            </w:pPr>
            <w:r>
              <w:rPr>
                <w:lang w:val="es"/>
              </w:rPr>
              <w:t>Entero retornado y mensaje asociado</w:t>
            </w:r>
          </w:p>
        </w:tc>
      </w:tr>
      <w:tr w:rsidR="00C608D5" w14:paraId="754B0D65" w14:textId="77777777" w:rsidTr="00C608D5">
        <w:trPr>
          <w:cantSplit/>
        </w:trPr>
        <w:tc>
          <w:tcPr>
            <w:tcW w:w="2829" w:type="dxa"/>
          </w:tcPr>
          <w:p w14:paraId="74B78CB2" w14:textId="77777777" w:rsidR="00C608D5" w:rsidRDefault="00C608D5" w:rsidP="00C608D5">
            <w:pPr>
              <w:keepLines/>
              <w:jc w:val="left"/>
            </w:pPr>
            <w:r>
              <w:rPr>
                <w:lang w:val="es"/>
              </w:rPr>
              <w:t>Tiempo de espera agotado</w:t>
            </w:r>
          </w:p>
        </w:tc>
        <w:tc>
          <w:tcPr>
            <w:tcW w:w="6601" w:type="dxa"/>
          </w:tcPr>
          <w:p w14:paraId="409D802D" w14:textId="77777777" w:rsidR="00C608D5" w:rsidRDefault="00C608D5" w:rsidP="00C608D5">
            <w:pPr>
              <w:keepLines/>
              <w:jc w:val="left"/>
            </w:pPr>
            <w:r>
              <w:rPr>
                <w:lang w:val="es"/>
              </w:rPr>
              <w:t>Mensaje de fallo sin declaración de éxito</w:t>
            </w:r>
          </w:p>
        </w:tc>
      </w:tr>
    </w:tbl>
    <w:p w14:paraId="5B4DCDBB" w14:textId="77777777" w:rsidR="00C608D5" w:rsidRDefault="00C608D5" w:rsidP="00C608D5">
      <w:pPr>
        <w:pStyle w:val="Ttulo1"/>
        <w:keepNext/>
        <w:keepLines/>
      </w:pPr>
      <w:bookmarkStart w:id="64" w:name="_90c49d9e6b1dad5d47a0815ee4993b17e788d74"/>
      <w:bookmarkStart w:id="65" w:name="_Toc243518091"/>
      <w:r>
        <w:rPr>
          <w:lang w:val="es"/>
        </w:rPr>
        <w:t>Trazabilidad y aceptación</w:t>
      </w:r>
      <w:bookmarkEnd w:id="64"/>
      <w:bookmarkEnd w:id="65"/>
    </w:p>
    <w:p w14:paraId="52DA6A74" w14:textId="185FC081" w:rsidR="00C608D5" w:rsidRDefault="00C608D5" w:rsidP="00C608D5">
      <w:pPr>
        <w:pStyle w:val="Descripcin"/>
        <w:keepNext/>
        <w:keepLines/>
      </w:pPr>
      <w:bookmarkStart w:id="66" w:name="_Toc243518068"/>
      <w:r>
        <w:t xml:space="preserve">Tabla </w:t>
      </w:r>
      <w:r>
        <w:fldChar w:fldCharType="begin"/>
      </w:r>
      <w:r>
        <w:instrText xml:space="preserve"> SEQ Table \* ARABIC </w:instrText>
      </w:r>
      <w:r>
        <w:fldChar w:fldCharType="separate"/>
      </w:r>
      <w:r>
        <w:rPr>
          <w:noProof/>
        </w:rPr>
        <w:t>22</w:t>
      </w:r>
      <w:r>
        <w:fldChar w:fldCharType="end"/>
      </w:r>
      <w:r>
        <w:t>. Caso y Requisitos</w:t>
      </w:r>
      <w:bookmarkEnd w:id="66"/>
    </w:p>
    <w:tbl>
      <w:tblPr>
        <w:tblW w:w="5000" w:type="pct"/>
        <w:tblLayout w:type="fixed"/>
        <w:tblLook w:val="0020" w:firstRow="1" w:lastRow="0" w:firstColumn="0" w:lastColumn="0" w:noHBand="0" w:noVBand="0"/>
        <w:tblCaption w:val="Tabla 22. Caso y Requisitos"/>
      </w:tblPr>
      <w:tblGrid>
        <w:gridCol w:w="3144"/>
        <w:gridCol w:w="3143"/>
        <w:gridCol w:w="3143"/>
      </w:tblGrid>
      <w:tr w:rsidR="00C608D5" w14:paraId="4654FD6E" w14:textId="77777777" w:rsidTr="00C608D5">
        <w:trPr>
          <w:cantSplit/>
          <w:tblHeader/>
        </w:trPr>
        <w:tc>
          <w:tcPr>
            <w:tcW w:w="2640" w:type="dxa"/>
          </w:tcPr>
          <w:p w14:paraId="2032D715" w14:textId="77777777" w:rsidR="00C608D5" w:rsidRDefault="00C608D5" w:rsidP="00C608D5">
            <w:pPr>
              <w:keepNext/>
              <w:keepLines/>
              <w:jc w:val="left"/>
            </w:pPr>
            <w:r>
              <w:rPr>
                <w:lang w:val="es"/>
              </w:rPr>
              <w:t>Caso</w:t>
            </w:r>
          </w:p>
        </w:tc>
        <w:tc>
          <w:tcPr>
            <w:tcW w:w="2640" w:type="dxa"/>
          </w:tcPr>
          <w:p w14:paraId="59720C88" w14:textId="77777777" w:rsidR="00C608D5" w:rsidRDefault="00C608D5" w:rsidP="00C608D5">
            <w:pPr>
              <w:keepNext/>
              <w:keepLines/>
              <w:jc w:val="left"/>
            </w:pPr>
            <w:r>
              <w:rPr>
                <w:lang w:val="es"/>
              </w:rPr>
              <w:t>Requisitos</w:t>
            </w:r>
          </w:p>
        </w:tc>
        <w:tc>
          <w:tcPr>
            <w:tcW w:w="2640" w:type="dxa"/>
          </w:tcPr>
          <w:p w14:paraId="07579753" w14:textId="77777777" w:rsidR="00C608D5" w:rsidRDefault="00C608D5" w:rsidP="00C608D5">
            <w:pPr>
              <w:keepNext/>
              <w:keepLines/>
              <w:jc w:val="left"/>
            </w:pPr>
            <w:r>
              <w:rPr>
                <w:lang w:val="es"/>
              </w:rPr>
              <w:t>Componentes</w:t>
            </w:r>
          </w:p>
        </w:tc>
      </w:tr>
      <w:tr w:rsidR="00C608D5" w14:paraId="10BD813D" w14:textId="77777777" w:rsidTr="00C608D5">
        <w:trPr>
          <w:cantSplit/>
        </w:trPr>
        <w:tc>
          <w:tcPr>
            <w:tcW w:w="2640" w:type="dxa"/>
          </w:tcPr>
          <w:p w14:paraId="458B3A3B" w14:textId="77777777" w:rsidR="00C608D5" w:rsidRDefault="00C608D5" w:rsidP="00C608D5">
            <w:pPr>
              <w:keepLines/>
              <w:jc w:val="left"/>
            </w:pPr>
            <w:r>
              <w:rPr>
                <w:lang w:val="es"/>
              </w:rPr>
              <w:t>CU-01</w:t>
            </w:r>
          </w:p>
        </w:tc>
        <w:tc>
          <w:tcPr>
            <w:tcW w:w="2640" w:type="dxa"/>
          </w:tcPr>
          <w:p w14:paraId="0945B809" w14:textId="77777777" w:rsidR="00C608D5" w:rsidRDefault="00C608D5" w:rsidP="00C608D5">
            <w:pPr>
              <w:keepLines/>
              <w:jc w:val="left"/>
            </w:pPr>
            <w:r>
              <w:rPr>
                <w:lang w:val="es"/>
              </w:rPr>
              <w:t>RF-01, RF-02, RNF-01, RNF-03</w:t>
            </w:r>
          </w:p>
        </w:tc>
        <w:tc>
          <w:tcPr>
            <w:tcW w:w="2640" w:type="dxa"/>
          </w:tcPr>
          <w:p w14:paraId="52B1F980" w14:textId="77777777" w:rsidR="00C608D5" w:rsidRDefault="00C608D5" w:rsidP="00C608D5">
            <w:pPr>
              <w:keepLines/>
              <w:jc w:val="left"/>
            </w:pPr>
            <w:r>
              <w:rPr>
                <w:lang w:val="es"/>
              </w:rPr>
              <w:t>Menú, Login, proxy SOAP</w:t>
            </w:r>
          </w:p>
        </w:tc>
      </w:tr>
      <w:tr w:rsidR="00C608D5" w14:paraId="5F8162E9" w14:textId="77777777" w:rsidTr="00C608D5">
        <w:trPr>
          <w:cantSplit/>
        </w:trPr>
        <w:tc>
          <w:tcPr>
            <w:tcW w:w="2640" w:type="dxa"/>
          </w:tcPr>
          <w:p w14:paraId="5113BD8D" w14:textId="77777777" w:rsidR="00C608D5" w:rsidRDefault="00C608D5" w:rsidP="00C608D5">
            <w:pPr>
              <w:keepLines/>
              <w:jc w:val="left"/>
            </w:pPr>
            <w:r>
              <w:rPr>
                <w:lang w:val="es"/>
              </w:rPr>
              <w:t>CU-02</w:t>
            </w:r>
          </w:p>
        </w:tc>
        <w:tc>
          <w:tcPr>
            <w:tcW w:w="2640" w:type="dxa"/>
          </w:tcPr>
          <w:p w14:paraId="7D5BB37E" w14:textId="77777777" w:rsidR="00C608D5" w:rsidRDefault="00C608D5" w:rsidP="00C608D5">
            <w:pPr>
              <w:keepLines/>
              <w:jc w:val="left"/>
            </w:pPr>
            <w:r>
              <w:rPr>
                <w:lang w:val="es"/>
              </w:rPr>
              <w:t>RF-02, RF-03, RNF-01, RNF-02</w:t>
            </w:r>
          </w:p>
        </w:tc>
        <w:tc>
          <w:tcPr>
            <w:tcW w:w="2640" w:type="dxa"/>
          </w:tcPr>
          <w:p w14:paraId="4201F0D8" w14:textId="77777777" w:rsidR="00C608D5" w:rsidRDefault="00C608D5" w:rsidP="00C608D5">
            <w:pPr>
              <w:keepLines/>
              <w:jc w:val="left"/>
            </w:pPr>
            <w:r>
              <w:rPr>
                <w:lang w:val="es"/>
              </w:rPr>
              <w:t>Menú, EurekaService, Movimiento</w:t>
            </w:r>
          </w:p>
        </w:tc>
      </w:tr>
      <w:tr w:rsidR="00C608D5" w14:paraId="6615C4A1" w14:textId="77777777" w:rsidTr="00C608D5">
        <w:trPr>
          <w:cantSplit/>
        </w:trPr>
        <w:tc>
          <w:tcPr>
            <w:tcW w:w="2640" w:type="dxa"/>
          </w:tcPr>
          <w:p w14:paraId="01BC79B0" w14:textId="77777777" w:rsidR="00C608D5" w:rsidRDefault="00C608D5" w:rsidP="00C608D5">
            <w:pPr>
              <w:keepLines/>
              <w:jc w:val="left"/>
            </w:pPr>
            <w:r>
              <w:rPr>
                <w:lang w:val="es"/>
              </w:rPr>
              <w:lastRenderedPageBreak/>
              <w:t>CU-03</w:t>
            </w:r>
          </w:p>
        </w:tc>
        <w:tc>
          <w:tcPr>
            <w:tcW w:w="2640" w:type="dxa"/>
          </w:tcPr>
          <w:p w14:paraId="3694FDC6" w14:textId="77777777" w:rsidR="00C608D5" w:rsidRDefault="00C608D5" w:rsidP="00C608D5">
            <w:pPr>
              <w:keepLines/>
              <w:jc w:val="left"/>
            </w:pPr>
            <w:r>
              <w:rPr>
                <w:lang w:val="es"/>
              </w:rPr>
              <w:t>RF-02, RF-04, RNF-03, RNF-04</w:t>
            </w:r>
          </w:p>
        </w:tc>
        <w:tc>
          <w:tcPr>
            <w:tcW w:w="2640" w:type="dxa"/>
          </w:tcPr>
          <w:p w14:paraId="0CD86E8D" w14:textId="77777777" w:rsidR="00C608D5" w:rsidRDefault="00C608D5" w:rsidP="00C608D5">
            <w:pPr>
              <w:keepLines/>
              <w:jc w:val="left"/>
            </w:pPr>
            <w:r>
              <w:rPr>
                <w:lang w:val="es"/>
              </w:rPr>
              <w:t>Menú, EurekaService, servicio remoto</w:t>
            </w:r>
          </w:p>
        </w:tc>
      </w:tr>
      <w:tr w:rsidR="00C608D5" w14:paraId="1BA8AAF3" w14:textId="77777777" w:rsidTr="00C608D5">
        <w:trPr>
          <w:cantSplit/>
        </w:trPr>
        <w:tc>
          <w:tcPr>
            <w:tcW w:w="2640" w:type="dxa"/>
          </w:tcPr>
          <w:p w14:paraId="6C25312C" w14:textId="77777777" w:rsidR="00C608D5" w:rsidRDefault="00C608D5" w:rsidP="00C608D5">
            <w:pPr>
              <w:keepLines/>
              <w:jc w:val="left"/>
            </w:pPr>
            <w:r>
              <w:rPr>
                <w:lang w:val="es"/>
              </w:rPr>
              <w:t>CU-04</w:t>
            </w:r>
          </w:p>
        </w:tc>
        <w:tc>
          <w:tcPr>
            <w:tcW w:w="2640" w:type="dxa"/>
          </w:tcPr>
          <w:p w14:paraId="69DC5945" w14:textId="77777777" w:rsidR="00C608D5" w:rsidRDefault="00C608D5" w:rsidP="00C608D5">
            <w:pPr>
              <w:keepLines/>
              <w:jc w:val="left"/>
            </w:pPr>
            <w:r>
              <w:rPr>
                <w:lang w:val="es"/>
              </w:rPr>
              <w:t>RF-05, RNF-02</w:t>
            </w:r>
          </w:p>
        </w:tc>
        <w:tc>
          <w:tcPr>
            <w:tcW w:w="2640" w:type="dxa"/>
          </w:tcPr>
          <w:p w14:paraId="4559A8AC" w14:textId="77777777" w:rsidR="00C608D5" w:rsidRDefault="00C608D5" w:rsidP="00C608D5">
            <w:pPr>
              <w:keepLines/>
              <w:jc w:val="left"/>
            </w:pPr>
            <w:r>
              <w:rPr>
                <w:lang w:val="es"/>
              </w:rPr>
              <w:t>Menú</w:t>
            </w:r>
          </w:p>
        </w:tc>
      </w:tr>
    </w:tbl>
    <w:p w14:paraId="30B2E54D" w14:textId="77777777" w:rsidR="00C608D5" w:rsidRDefault="00C608D5" w:rsidP="00C608D5">
      <w:pPr>
        <w:keepLines/>
      </w:pPr>
      <w:r>
        <w:rPr>
          <w:lang w:val="es"/>
        </w:rPr>
        <w:t>La aceptación debe probar entradas y respuestas representativas en un entorno con el servicio SOAP desplegado en Payara 7. Para depósitos, debe conservarse la respuesta recibida y contrastarse con el movimiento bancario posterior. Una salida local de éxito no sustituye la comprobación del estado persistido.</w:t>
      </w:r>
    </w:p>
    <w:p w14:paraId="5A137737" w14:textId="77777777" w:rsidR="00C608D5" w:rsidRDefault="00C608D5" w:rsidP="00C608D5">
      <w:pPr>
        <w:pStyle w:val="Ttulo1"/>
        <w:keepNext/>
        <w:keepLines/>
      </w:pPr>
      <w:bookmarkStart w:id="67" w:name="_recomendaciones"/>
      <w:bookmarkStart w:id="68" w:name="_Toc243518092"/>
      <w:r>
        <w:rPr>
          <w:lang w:val="es"/>
        </w:rPr>
        <w:t>Recomendaciones</w:t>
      </w:r>
      <w:bookmarkEnd w:id="67"/>
      <w:bookmarkEnd w:id="68"/>
    </w:p>
    <w:p w14:paraId="37D15452" w14:textId="77777777" w:rsidR="00C608D5" w:rsidRDefault="00C608D5" w:rsidP="00C608D5">
      <w:pPr>
        <w:keepLines/>
      </w:pPr>
      <w:r>
        <w:rPr>
          <w:lang w:val="es"/>
        </w:rPr>
        <w:t>Retirar del flujo y del repositorio cualquier configuración JDBC que no corresponda al cliente SOAP; externalizar el endpoint; validar opciones y valores decimales antes de invocar; corregir la lectura adicional no usada en depósito; establecer mensajes distintos para rechazo, error SOAP y resultado incierto; y considerar un identificador de solicitud antes de habilitar reintentos de operaciones financieras.</w:t>
      </w:r>
    </w:p>
    <w:p w14:paraId="749C915F" w14:textId="77777777" w:rsidR="00C608D5" w:rsidRDefault="00C608D5" w:rsidP="00C608D5">
      <w:pPr>
        <w:pStyle w:val="Ttulo1"/>
        <w:keepNext/>
        <w:keepLines/>
      </w:pPr>
      <w:bookmarkStart w:id="69" w:name="_conclusiones"/>
      <w:bookmarkStart w:id="70" w:name="_Toc243518093"/>
      <w:r>
        <w:rPr>
          <w:lang w:val="es"/>
        </w:rPr>
        <w:t>Conclusiones</w:t>
      </w:r>
      <w:bookmarkEnd w:id="69"/>
      <w:bookmarkEnd w:id="70"/>
    </w:p>
    <w:p w14:paraId="3581E392" w14:textId="77777777" w:rsidR="00C608D5" w:rsidRDefault="00C608D5" w:rsidP="00C608D5">
      <w:pPr>
        <w:keepLines/>
      </w:pPr>
      <w:r>
        <w:rPr>
          <w:lang w:val="es"/>
        </w:rPr>
        <w:t>El cliente de consola cubre el acceso textual a login, consulta y depósito mediante el servicio EurekaBank. La implementación actual no demuestra una sesión remota ni propaga el código de movimiento solicitado por pantalla. La especificación separa esos hechos de las mejoras propuestas y fija los criterios que deben comprobarse antes de aceptar una versión revisada.</w:t>
      </w:r>
    </w:p>
    <w:p w14:paraId="53042DD5" w14:textId="77777777" w:rsidR="00C608D5" w:rsidRDefault="00C608D5" w:rsidP="00C608D5">
      <w:pPr>
        <w:pStyle w:val="Ttulo1"/>
        <w:keepNext/>
        <w:keepLines/>
      </w:pPr>
      <w:bookmarkStart w:id="71" w:name="_2c4e7a2b512e9a7d793266a108b47a024a26c33"/>
      <w:bookmarkStart w:id="72" w:name="_Toc243518094"/>
      <w:r>
        <w:rPr>
          <w:lang w:val="es"/>
        </w:rPr>
        <w:t>Bibliografía y fuentes técnicas</w:t>
      </w:r>
      <w:bookmarkEnd w:id="71"/>
      <w:bookmarkEnd w:id="72"/>
    </w:p>
    <w:p w14:paraId="625F1D64" w14:textId="77777777" w:rsidR="00C608D5" w:rsidRDefault="00C608D5" w:rsidP="00C608D5">
      <w:pPr>
        <w:keepLines/>
      </w:pPr>
      <w:r>
        <w:rPr>
          <w:lang w:val="es"/>
        </w:rPr>
        <w:t>Las fuentes técnicas son las clases Java, el WSDL local y los manifiestos del propio cliente y servidor EurekaBank. La versión del servicio, su disponibilidad, la configuración de MySQL y las operaciones reales deben verificarse en el entorno Payara de destino antes de ejecutar la aceptación.</w:t>
      </w:r>
    </w:p>
    <w:p w14:paraId="19D20735" w14:textId="0786AF0A" w:rsidR="00FE5194" w:rsidRPr="006018F0" w:rsidRDefault="00FE5194" w:rsidP="00C608D5">
      <w:pPr>
        <w:pStyle w:val="TtuloTDC"/>
        <w:rPr>
          <w:rFonts w:cstheme="minorHAnsi"/>
        </w:rPr>
      </w:pPr>
    </w:p>
    <w:sectPr w:rsidR="00FE5194" w:rsidRPr="006018F0" w:rsidSect="00134E30">
      <w:footerReference w:type="default" r:id="rId11"/>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1723903"/>
      <w:docPartObj>
        <w:docPartGallery w:val="Page Numbers (Bottom of Page)"/>
        <w:docPartUnique/>
      </w:docPartObj>
    </w:sdtPr>
    <w:sdtEndPr/>
    <w:sdtContent>
      <w:p w14:paraId="4BD402CF"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1F7C9A2A" w14:textId="77777777" w:rsidR="00B6784F" w:rsidRDefault="00B678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CCE9F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6"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7"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8"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9"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7"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3"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4"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8"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9"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0"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1"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1"/>
  </w:num>
  <w:num w:numId="2">
    <w:abstractNumId w:val="18"/>
  </w:num>
  <w:num w:numId="3">
    <w:abstractNumId w:val="33"/>
  </w:num>
  <w:num w:numId="4">
    <w:abstractNumId w:val="38"/>
  </w:num>
  <w:num w:numId="5">
    <w:abstractNumId w:val="39"/>
  </w:num>
  <w:num w:numId="6">
    <w:abstractNumId w:val="40"/>
  </w:num>
  <w:num w:numId="7">
    <w:abstractNumId w:val="11"/>
  </w:num>
  <w:num w:numId="8">
    <w:abstractNumId w:val="17"/>
  </w:num>
  <w:num w:numId="9">
    <w:abstractNumId w:val="29"/>
  </w:num>
  <w:num w:numId="10">
    <w:abstractNumId w:val="35"/>
  </w:num>
  <w:num w:numId="11">
    <w:abstractNumId w:val="37"/>
  </w:num>
  <w:num w:numId="12">
    <w:abstractNumId w:val="10"/>
  </w:num>
  <w:num w:numId="13">
    <w:abstractNumId w:val="20"/>
  </w:num>
  <w:num w:numId="14">
    <w:abstractNumId w:val="15"/>
  </w:num>
  <w:num w:numId="15">
    <w:abstractNumId w:val="12"/>
  </w:num>
  <w:num w:numId="16">
    <w:abstractNumId w:val="4"/>
  </w:num>
  <w:num w:numId="17">
    <w:abstractNumId w:val="32"/>
  </w:num>
  <w:num w:numId="18">
    <w:abstractNumId w:val="26"/>
  </w:num>
  <w:num w:numId="19">
    <w:abstractNumId w:val="13"/>
  </w:num>
  <w:num w:numId="20">
    <w:abstractNumId w:val="19"/>
  </w:num>
  <w:num w:numId="21">
    <w:abstractNumId w:val="3"/>
  </w:num>
  <w:num w:numId="22">
    <w:abstractNumId w:val="21"/>
  </w:num>
  <w:num w:numId="23">
    <w:abstractNumId w:val="34"/>
  </w:num>
  <w:num w:numId="24">
    <w:abstractNumId w:val="7"/>
  </w:num>
  <w:num w:numId="25">
    <w:abstractNumId w:val="5"/>
  </w:num>
  <w:num w:numId="26">
    <w:abstractNumId w:val="2"/>
  </w:num>
  <w:num w:numId="27">
    <w:abstractNumId w:val="30"/>
  </w:num>
  <w:num w:numId="28">
    <w:abstractNumId w:val="27"/>
  </w:num>
  <w:num w:numId="29">
    <w:abstractNumId w:val="16"/>
  </w:num>
  <w:num w:numId="30">
    <w:abstractNumId w:val="25"/>
  </w:num>
  <w:num w:numId="31">
    <w:abstractNumId w:val="24"/>
  </w:num>
  <w:num w:numId="32">
    <w:abstractNumId w:val="31"/>
  </w:num>
  <w:num w:numId="33">
    <w:abstractNumId w:val="9"/>
  </w:num>
  <w:num w:numId="34">
    <w:abstractNumId w:val="28"/>
  </w:num>
  <w:num w:numId="35">
    <w:abstractNumId w:val="1"/>
  </w:num>
  <w:num w:numId="36">
    <w:abstractNumId w:val="14"/>
  </w:num>
  <w:num w:numId="37">
    <w:abstractNumId w:val="8"/>
  </w:num>
  <w:num w:numId="38">
    <w:abstractNumId w:val="22"/>
  </w:num>
  <w:num w:numId="39">
    <w:abstractNumId w:val="6"/>
  </w:num>
  <w:num w:numId="40">
    <w:abstractNumId w:val="36"/>
  </w:num>
  <w:num w:numId="41">
    <w:abstractNumId w:val="23"/>
  </w:num>
  <w:num w:numId="42">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608D5"/>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ourceCode">
    <w:name w:val="Source Code"/>
    <w:basedOn w:val="Normal"/>
    <w:rsid w:val="00C608D5"/>
    <w:pPr>
      <w:wordWrap w:val="0"/>
    </w:pPr>
  </w:style>
  <w:style w:type="character" w:customStyle="1" w:styleId="KeywordTok">
    <w:name w:val="KeywordTok"/>
    <w:rsid w:val="00C608D5"/>
    <w:rPr>
      <w:b/>
      <w:color w:val="007020"/>
    </w:rPr>
  </w:style>
  <w:style w:type="character" w:customStyle="1" w:styleId="DataTypeTok">
    <w:name w:val="DataTypeTok"/>
    <w:rsid w:val="00C608D5"/>
    <w:rPr>
      <w:color w:val="902000"/>
    </w:rPr>
  </w:style>
  <w:style w:type="character" w:customStyle="1" w:styleId="DecValTok">
    <w:name w:val="DecValTok"/>
    <w:rsid w:val="00C608D5"/>
    <w:rPr>
      <w:color w:val="40A070"/>
    </w:rPr>
  </w:style>
  <w:style w:type="character" w:customStyle="1" w:styleId="BaseNTok">
    <w:name w:val="BaseNTok"/>
    <w:rsid w:val="00C608D5"/>
    <w:rPr>
      <w:color w:val="40A070"/>
    </w:rPr>
  </w:style>
  <w:style w:type="character" w:customStyle="1" w:styleId="FloatTok">
    <w:name w:val="FloatTok"/>
    <w:rsid w:val="00C608D5"/>
    <w:rPr>
      <w:color w:val="40A070"/>
    </w:rPr>
  </w:style>
  <w:style w:type="character" w:customStyle="1" w:styleId="ConstantTok">
    <w:name w:val="ConstantTok"/>
    <w:rsid w:val="00C608D5"/>
    <w:rPr>
      <w:color w:val="880000"/>
    </w:rPr>
  </w:style>
  <w:style w:type="character" w:customStyle="1" w:styleId="CharTok">
    <w:name w:val="CharTok"/>
    <w:rsid w:val="00C608D5"/>
    <w:rPr>
      <w:color w:val="4070A0"/>
    </w:rPr>
  </w:style>
  <w:style w:type="character" w:customStyle="1" w:styleId="SpecialCharTok">
    <w:name w:val="SpecialCharTok"/>
    <w:rsid w:val="00C608D5"/>
    <w:rPr>
      <w:color w:val="4070A0"/>
    </w:rPr>
  </w:style>
  <w:style w:type="character" w:customStyle="1" w:styleId="StringTok">
    <w:name w:val="StringTok"/>
    <w:rsid w:val="00C608D5"/>
    <w:rPr>
      <w:color w:val="4070A0"/>
    </w:rPr>
  </w:style>
  <w:style w:type="character" w:customStyle="1" w:styleId="VerbatimStringTok">
    <w:name w:val="VerbatimStringTok"/>
    <w:rsid w:val="00C608D5"/>
    <w:rPr>
      <w:color w:val="4070A0"/>
    </w:rPr>
  </w:style>
  <w:style w:type="character" w:customStyle="1" w:styleId="SpecialStringTok">
    <w:name w:val="SpecialStringTok"/>
    <w:rsid w:val="00C608D5"/>
    <w:rPr>
      <w:color w:val="BB6688"/>
    </w:rPr>
  </w:style>
  <w:style w:type="character" w:customStyle="1" w:styleId="ImportTok">
    <w:name w:val="ImportTok"/>
    <w:rsid w:val="00C608D5"/>
    <w:rPr>
      <w:b/>
      <w:color w:val="008000"/>
    </w:rPr>
  </w:style>
  <w:style w:type="character" w:customStyle="1" w:styleId="CommentTok">
    <w:name w:val="CommentTok"/>
    <w:rsid w:val="00C608D5"/>
    <w:rPr>
      <w:i/>
      <w:color w:val="60A0B0"/>
    </w:rPr>
  </w:style>
  <w:style w:type="character" w:customStyle="1" w:styleId="DocumentationTok">
    <w:name w:val="DocumentationTok"/>
    <w:rsid w:val="00C608D5"/>
    <w:rPr>
      <w:i/>
      <w:color w:val="BA2121"/>
    </w:rPr>
  </w:style>
  <w:style w:type="character" w:customStyle="1" w:styleId="AnnotationTok">
    <w:name w:val="AnnotationTok"/>
    <w:rsid w:val="00C608D5"/>
    <w:rPr>
      <w:b/>
      <w:i/>
      <w:color w:val="60A0B0"/>
    </w:rPr>
  </w:style>
  <w:style w:type="character" w:customStyle="1" w:styleId="CommentVarTok">
    <w:name w:val="CommentVarTok"/>
    <w:rsid w:val="00C608D5"/>
    <w:rPr>
      <w:b/>
      <w:i/>
      <w:color w:val="60A0B0"/>
    </w:rPr>
  </w:style>
  <w:style w:type="character" w:customStyle="1" w:styleId="OtherTok">
    <w:name w:val="OtherTok"/>
    <w:rsid w:val="00C608D5"/>
    <w:rPr>
      <w:color w:val="007020"/>
    </w:rPr>
  </w:style>
  <w:style w:type="character" w:customStyle="1" w:styleId="FunctionTok">
    <w:name w:val="FunctionTok"/>
    <w:rsid w:val="00C608D5"/>
    <w:rPr>
      <w:color w:val="06287E"/>
    </w:rPr>
  </w:style>
  <w:style w:type="character" w:customStyle="1" w:styleId="VariableTok">
    <w:name w:val="VariableTok"/>
    <w:rsid w:val="00C608D5"/>
    <w:rPr>
      <w:color w:val="19177C"/>
    </w:rPr>
  </w:style>
  <w:style w:type="character" w:customStyle="1" w:styleId="ControlFlowTok">
    <w:name w:val="ControlFlowTok"/>
    <w:rsid w:val="00C608D5"/>
    <w:rPr>
      <w:b/>
      <w:color w:val="007020"/>
    </w:rPr>
  </w:style>
  <w:style w:type="character" w:customStyle="1" w:styleId="OperatorTok">
    <w:name w:val="OperatorTok"/>
    <w:rsid w:val="00C608D5"/>
    <w:rPr>
      <w:color w:val="666666"/>
    </w:rPr>
  </w:style>
  <w:style w:type="character" w:customStyle="1" w:styleId="BuiltInTok">
    <w:name w:val="BuiltInTok"/>
    <w:rsid w:val="00C608D5"/>
    <w:rPr>
      <w:color w:val="008000"/>
    </w:rPr>
  </w:style>
  <w:style w:type="character" w:customStyle="1" w:styleId="ExtensionTok">
    <w:name w:val="ExtensionTok"/>
    <w:rsid w:val="00C608D5"/>
  </w:style>
  <w:style w:type="character" w:customStyle="1" w:styleId="PreprocessorTok">
    <w:name w:val="PreprocessorTok"/>
    <w:rsid w:val="00C608D5"/>
    <w:rPr>
      <w:color w:val="BC7A00"/>
    </w:rPr>
  </w:style>
  <w:style w:type="character" w:customStyle="1" w:styleId="AttributeTok">
    <w:name w:val="AttributeTok"/>
    <w:rsid w:val="00C608D5"/>
    <w:rPr>
      <w:color w:val="7D9029"/>
    </w:rPr>
  </w:style>
  <w:style w:type="character" w:customStyle="1" w:styleId="RegionMarkerTok">
    <w:name w:val="RegionMarkerTok"/>
    <w:rsid w:val="00C608D5"/>
  </w:style>
  <w:style w:type="character" w:customStyle="1" w:styleId="InformationTok">
    <w:name w:val="InformationTok"/>
    <w:rsid w:val="00C608D5"/>
    <w:rPr>
      <w:b/>
      <w:i/>
      <w:color w:val="60A0B0"/>
    </w:rPr>
  </w:style>
  <w:style w:type="character" w:customStyle="1" w:styleId="WarningTok">
    <w:name w:val="WarningTok"/>
    <w:rsid w:val="00C608D5"/>
    <w:rPr>
      <w:b/>
      <w:i/>
      <w:color w:val="60A0B0"/>
    </w:rPr>
  </w:style>
  <w:style w:type="character" w:customStyle="1" w:styleId="AlertTok">
    <w:name w:val="AlertTok"/>
    <w:rsid w:val="00C608D5"/>
    <w:rPr>
      <w:b/>
      <w:color w:val="FF0000"/>
    </w:rPr>
  </w:style>
  <w:style w:type="character" w:customStyle="1" w:styleId="ErrorTok">
    <w:name w:val="ErrorTok"/>
    <w:rsid w:val="00C608D5"/>
    <w:rPr>
      <w:b/>
      <w:color w:val="FF0000"/>
    </w:rPr>
  </w:style>
  <w:style w:type="character" w:customStyle="1" w:styleId="NormalTok">
    <w:name w:val="NormalTok"/>
    <w:rsid w:val="00C608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13</Pages>
  <Words>3345</Words>
  <Characters>19073</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GABI</cp:lastModifiedBy>
  <cp:revision>32</cp:revision>
  <dcterms:created xsi:type="dcterms:W3CDTF">2021-09-30T22:45:00Z</dcterms:created>
  <dcterms:modified xsi:type="dcterms:W3CDTF">2026-10-22T04:32:00Z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