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5036A2">
      <w:pPr>
        <w:keepLines/>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2F01C0F5" w:rsidR="00B6784F" w:rsidRDefault="005036A2" w:rsidP="00B6784F">
                            <w:pPr>
                              <w:jc w:val="center"/>
                              <w:rPr>
                                <w:sz w:val="44"/>
                                <w:szCs w:val="44"/>
                              </w:rPr>
                            </w:pPr>
                            <w:r>
                              <w:rPr>
                                <w:sz w:val="44"/>
                                <w:szCs w:val="44"/>
                              </w:rPr>
                              <w:t>ESPECIFICACIÓN DE REQUERIMIENTOS PARA EUREKABANK CLIENTE MÓVIL</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35DC98" w:rsidR="0085688E" w:rsidRDefault="005036A2"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1CC9B5C"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5036A2">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2F01C0F5" w:rsidR="00B6784F" w:rsidRDefault="005036A2" w:rsidP="00B6784F">
                      <w:pPr>
                        <w:jc w:val="center"/>
                        <w:rPr>
                          <w:sz w:val="44"/>
                          <w:szCs w:val="44"/>
                        </w:rPr>
                      </w:pPr>
                      <w:r>
                        <w:rPr>
                          <w:sz w:val="44"/>
                          <w:szCs w:val="44"/>
                        </w:rPr>
                        <w:t>ESPECIFICACIÓN DE REQUERIMIENTOS PARA EUREKABANK CLIENTE MÓVIL</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35DC98" w:rsidR="0085688E" w:rsidRDefault="005036A2"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1CC9B5C"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5036A2">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Carlito" w:hAnsi="Calibri" w:cs="Carlito"/>
          <w:sz w:val="22"/>
          <w:szCs w:val="22"/>
          <w:lang w:val="es-ES" w:eastAsia="en-US"/>
        </w:rPr>
        <w:id w:val="483213018"/>
        <w:docPartObj>
          <w:docPartGallery w:val="Table of Contents"/>
          <w:docPartUnique/>
        </w:docPartObj>
      </w:sdtPr>
      <w:sdtContent>
        <w:p w14:paraId="1C187284" w14:textId="20DA3640" w:rsidR="005036A2" w:rsidRDefault="005036A2" w:rsidP="005036A2">
          <w:pPr>
            <w:pStyle w:val="TtuloTDC"/>
          </w:pPr>
          <w:r>
            <w:rPr>
              <w:lang w:val="es"/>
            </w:rPr>
            <w:t>ÍNDICE DE CONTENIDOS</w:t>
          </w:r>
        </w:p>
        <w:p w14:paraId="54F295C6" w14:textId="79A3D73A" w:rsidR="005036A2" w:rsidRDefault="005036A2">
          <w:pPr>
            <w:pStyle w:val="TDC1"/>
            <w:tabs>
              <w:tab w:val="right" w:leader="dot" w:pos="9420"/>
            </w:tabs>
            <w:rPr>
              <w:rFonts w:asciiTheme="minorHAnsi" w:eastAsiaTheme="minorEastAsia" w:hAnsiTheme="minorHAnsi" w:cstheme="minorBidi"/>
              <w:noProof/>
              <w:color w:val="auto"/>
              <w:lang w:val="en-US"/>
            </w:rPr>
          </w:pPr>
          <w:r>
            <w:fldChar w:fldCharType="begin"/>
          </w:r>
          <w:r>
            <w:instrText>TOC \o "1-3" \h \z \u</w:instrText>
          </w:r>
          <w:r>
            <w:fldChar w:fldCharType="separate"/>
          </w:r>
          <w:hyperlink w:anchor="_Toc243518104" w:history="1">
            <w:r w:rsidRPr="00D90F59">
              <w:rPr>
                <w:rStyle w:val="Hipervnculo"/>
                <w:noProof/>
                <w:lang w:val="es"/>
              </w:rPr>
              <w:t>Caso de estudio</w:t>
            </w:r>
            <w:r>
              <w:rPr>
                <w:noProof/>
                <w:webHidden/>
              </w:rPr>
              <w:tab/>
            </w:r>
            <w:r>
              <w:rPr>
                <w:noProof/>
                <w:webHidden/>
              </w:rPr>
              <w:fldChar w:fldCharType="begin"/>
            </w:r>
            <w:r>
              <w:rPr>
                <w:noProof/>
                <w:webHidden/>
              </w:rPr>
              <w:instrText xml:space="preserve"> PAGEREF _Toc243518104 \h </w:instrText>
            </w:r>
            <w:r>
              <w:rPr>
                <w:noProof/>
                <w:webHidden/>
              </w:rPr>
            </w:r>
            <w:r>
              <w:rPr>
                <w:noProof/>
                <w:webHidden/>
              </w:rPr>
              <w:fldChar w:fldCharType="separate"/>
            </w:r>
            <w:r>
              <w:rPr>
                <w:noProof/>
                <w:webHidden/>
              </w:rPr>
              <w:t>3</w:t>
            </w:r>
            <w:r>
              <w:rPr>
                <w:noProof/>
                <w:webHidden/>
              </w:rPr>
              <w:fldChar w:fldCharType="end"/>
            </w:r>
          </w:hyperlink>
        </w:p>
        <w:p w14:paraId="7968A617" w14:textId="08B4C12A"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05" w:history="1">
            <w:r w:rsidRPr="00D90F59">
              <w:rPr>
                <w:rStyle w:val="Hipervnculo"/>
                <w:noProof/>
                <w:lang w:val="es"/>
              </w:rPr>
              <w:t>1 Introducción</w:t>
            </w:r>
            <w:r>
              <w:rPr>
                <w:noProof/>
                <w:webHidden/>
              </w:rPr>
              <w:tab/>
            </w:r>
            <w:r>
              <w:rPr>
                <w:noProof/>
                <w:webHidden/>
              </w:rPr>
              <w:fldChar w:fldCharType="begin"/>
            </w:r>
            <w:r>
              <w:rPr>
                <w:noProof/>
                <w:webHidden/>
              </w:rPr>
              <w:instrText xml:space="preserve"> PAGEREF _Toc243518105 \h </w:instrText>
            </w:r>
            <w:r>
              <w:rPr>
                <w:noProof/>
                <w:webHidden/>
              </w:rPr>
            </w:r>
            <w:r>
              <w:rPr>
                <w:noProof/>
                <w:webHidden/>
              </w:rPr>
              <w:fldChar w:fldCharType="separate"/>
            </w:r>
            <w:r>
              <w:rPr>
                <w:noProof/>
                <w:webHidden/>
              </w:rPr>
              <w:t>3</w:t>
            </w:r>
            <w:r>
              <w:rPr>
                <w:noProof/>
                <w:webHidden/>
              </w:rPr>
              <w:fldChar w:fldCharType="end"/>
            </w:r>
          </w:hyperlink>
        </w:p>
        <w:p w14:paraId="3EB8C667" w14:textId="0CA71064"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06" w:history="1">
            <w:r w:rsidRPr="00D90F59">
              <w:rPr>
                <w:rStyle w:val="Hipervnculo"/>
                <w:noProof/>
                <w:lang w:val="es"/>
              </w:rPr>
              <w:t>2 Propósito</w:t>
            </w:r>
            <w:r>
              <w:rPr>
                <w:noProof/>
                <w:webHidden/>
              </w:rPr>
              <w:tab/>
            </w:r>
            <w:r>
              <w:rPr>
                <w:noProof/>
                <w:webHidden/>
              </w:rPr>
              <w:fldChar w:fldCharType="begin"/>
            </w:r>
            <w:r>
              <w:rPr>
                <w:noProof/>
                <w:webHidden/>
              </w:rPr>
              <w:instrText xml:space="preserve"> PAGEREF _Toc243518106 \h </w:instrText>
            </w:r>
            <w:r>
              <w:rPr>
                <w:noProof/>
                <w:webHidden/>
              </w:rPr>
            </w:r>
            <w:r>
              <w:rPr>
                <w:noProof/>
                <w:webHidden/>
              </w:rPr>
              <w:fldChar w:fldCharType="separate"/>
            </w:r>
            <w:r>
              <w:rPr>
                <w:noProof/>
                <w:webHidden/>
              </w:rPr>
              <w:t>3</w:t>
            </w:r>
            <w:r>
              <w:rPr>
                <w:noProof/>
                <w:webHidden/>
              </w:rPr>
              <w:fldChar w:fldCharType="end"/>
            </w:r>
          </w:hyperlink>
        </w:p>
        <w:p w14:paraId="51A0359C" w14:textId="479CE315"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07" w:history="1">
            <w:r w:rsidRPr="00D90F59">
              <w:rPr>
                <w:rStyle w:val="Hipervnculo"/>
                <w:noProof/>
                <w:lang w:val="es"/>
              </w:rPr>
              <w:t>3 Alcance</w:t>
            </w:r>
            <w:r>
              <w:rPr>
                <w:noProof/>
                <w:webHidden/>
              </w:rPr>
              <w:tab/>
            </w:r>
            <w:r>
              <w:rPr>
                <w:noProof/>
                <w:webHidden/>
              </w:rPr>
              <w:fldChar w:fldCharType="begin"/>
            </w:r>
            <w:r>
              <w:rPr>
                <w:noProof/>
                <w:webHidden/>
              </w:rPr>
              <w:instrText xml:space="preserve"> PAGEREF _Toc243518107 \h </w:instrText>
            </w:r>
            <w:r>
              <w:rPr>
                <w:noProof/>
                <w:webHidden/>
              </w:rPr>
            </w:r>
            <w:r>
              <w:rPr>
                <w:noProof/>
                <w:webHidden/>
              </w:rPr>
              <w:fldChar w:fldCharType="separate"/>
            </w:r>
            <w:r>
              <w:rPr>
                <w:noProof/>
                <w:webHidden/>
              </w:rPr>
              <w:t>3</w:t>
            </w:r>
            <w:r>
              <w:rPr>
                <w:noProof/>
                <w:webHidden/>
              </w:rPr>
              <w:fldChar w:fldCharType="end"/>
            </w:r>
          </w:hyperlink>
        </w:p>
        <w:p w14:paraId="0A35737F" w14:textId="3C8A82C3"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08" w:history="1">
            <w:r w:rsidRPr="00D90F59">
              <w:rPr>
                <w:rStyle w:val="Hipervnculo"/>
                <w:noProof/>
                <w:lang w:val="es"/>
              </w:rPr>
              <w:t>4 Definiciones acrónimos y abreviaturas</w:t>
            </w:r>
            <w:r>
              <w:rPr>
                <w:noProof/>
                <w:webHidden/>
              </w:rPr>
              <w:tab/>
            </w:r>
            <w:r>
              <w:rPr>
                <w:noProof/>
                <w:webHidden/>
              </w:rPr>
              <w:fldChar w:fldCharType="begin"/>
            </w:r>
            <w:r>
              <w:rPr>
                <w:noProof/>
                <w:webHidden/>
              </w:rPr>
              <w:instrText xml:space="preserve"> PAGEREF _Toc243518108 \h </w:instrText>
            </w:r>
            <w:r>
              <w:rPr>
                <w:noProof/>
                <w:webHidden/>
              </w:rPr>
            </w:r>
            <w:r>
              <w:rPr>
                <w:noProof/>
                <w:webHidden/>
              </w:rPr>
              <w:fldChar w:fldCharType="separate"/>
            </w:r>
            <w:r>
              <w:rPr>
                <w:noProof/>
                <w:webHidden/>
              </w:rPr>
              <w:t>4</w:t>
            </w:r>
            <w:r>
              <w:rPr>
                <w:noProof/>
                <w:webHidden/>
              </w:rPr>
              <w:fldChar w:fldCharType="end"/>
            </w:r>
          </w:hyperlink>
        </w:p>
        <w:p w14:paraId="3F9C901A" w14:textId="7FF82AD6"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09" w:history="1">
            <w:r w:rsidRPr="00D90F59">
              <w:rPr>
                <w:rStyle w:val="Hipervnculo"/>
                <w:noProof/>
                <w:lang w:val="es"/>
              </w:rPr>
              <w:t>5 Referencias del código</w:t>
            </w:r>
            <w:r>
              <w:rPr>
                <w:noProof/>
                <w:webHidden/>
              </w:rPr>
              <w:tab/>
            </w:r>
            <w:r>
              <w:rPr>
                <w:noProof/>
                <w:webHidden/>
              </w:rPr>
              <w:fldChar w:fldCharType="begin"/>
            </w:r>
            <w:r>
              <w:rPr>
                <w:noProof/>
                <w:webHidden/>
              </w:rPr>
              <w:instrText xml:space="preserve"> PAGEREF _Toc243518109 \h </w:instrText>
            </w:r>
            <w:r>
              <w:rPr>
                <w:noProof/>
                <w:webHidden/>
              </w:rPr>
            </w:r>
            <w:r>
              <w:rPr>
                <w:noProof/>
                <w:webHidden/>
              </w:rPr>
              <w:fldChar w:fldCharType="separate"/>
            </w:r>
            <w:r>
              <w:rPr>
                <w:noProof/>
                <w:webHidden/>
              </w:rPr>
              <w:t>4</w:t>
            </w:r>
            <w:r>
              <w:rPr>
                <w:noProof/>
                <w:webHidden/>
              </w:rPr>
              <w:fldChar w:fldCharType="end"/>
            </w:r>
          </w:hyperlink>
        </w:p>
        <w:p w14:paraId="7450FB6D" w14:textId="336F8B63"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10" w:history="1">
            <w:r w:rsidRPr="00D90F59">
              <w:rPr>
                <w:rStyle w:val="Hipervnculo"/>
                <w:noProof/>
                <w:lang w:val="es"/>
              </w:rPr>
              <w:t>6 Visión general del documento</w:t>
            </w:r>
            <w:r>
              <w:rPr>
                <w:noProof/>
                <w:webHidden/>
              </w:rPr>
              <w:tab/>
            </w:r>
            <w:r>
              <w:rPr>
                <w:noProof/>
                <w:webHidden/>
              </w:rPr>
              <w:fldChar w:fldCharType="begin"/>
            </w:r>
            <w:r>
              <w:rPr>
                <w:noProof/>
                <w:webHidden/>
              </w:rPr>
              <w:instrText xml:space="preserve"> PAGEREF _Toc243518110 \h </w:instrText>
            </w:r>
            <w:r>
              <w:rPr>
                <w:noProof/>
                <w:webHidden/>
              </w:rPr>
            </w:r>
            <w:r>
              <w:rPr>
                <w:noProof/>
                <w:webHidden/>
              </w:rPr>
              <w:fldChar w:fldCharType="separate"/>
            </w:r>
            <w:r>
              <w:rPr>
                <w:noProof/>
                <w:webHidden/>
              </w:rPr>
              <w:t>5</w:t>
            </w:r>
            <w:r>
              <w:rPr>
                <w:noProof/>
                <w:webHidden/>
              </w:rPr>
              <w:fldChar w:fldCharType="end"/>
            </w:r>
          </w:hyperlink>
        </w:p>
        <w:p w14:paraId="61CA7776" w14:textId="7FB27A29"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11" w:history="1">
            <w:r w:rsidRPr="00D90F59">
              <w:rPr>
                <w:rStyle w:val="Hipervnculo"/>
                <w:noProof/>
                <w:lang w:val="es"/>
              </w:rPr>
              <w:t>7 Descripción general</w:t>
            </w:r>
            <w:r>
              <w:rPr>
                <w:noProof/>
                <w:webHidden/>
              </w:rPr>
              <w:tab/>
            </w:r>
            <w:r>
              <w:rPr>
                <w:noProof/>
                <w:webHidden/>
              </w:rPr>
              <w:fldChar w:fldCharType="begin"/>
            </w:r>
            <w:r>
              <w:rPr>
                <w:noProof/>
                <w:webHidden/>
              </w:rPr>
              <w:instrText xml:space="preserve"> PAGEREF _Toc243518111 \h </w:instrText>
            </w:r>
            <w:r>
              <w:rPr>
                <w:noProof/>
                <w:webHidden/>
              </w:rPr>
            </w:r>
            <w:r>
              <w:rPr>
                <w:noProof/>
                <w:webHidden/>
              </w:rPr>
              <w:fldChar w:fldCharType="separate"/>
            </w:r>
            <w:r>
              <w:rPr>
                <w:noProof/>
                <w:webHidden/>
              </w:rPr>
              <w:t>5</w:t>
            </w:r>
            <w:r>
              <w:rPr>
                <w:noProof/>
                <w:webHidden/>
              </w:rPr>
              <w:fldChar w:fldCharType="end"/>
            </w:r>
          </w:hyperlink>
        </w:p>
        <w:p w14:paraId="2F55D53E" w14:textId="578876E0"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2" w:history="1">
            <w:r w:rsidRPr="00D90F59">
              <w:rPr>
                <w:rStyle w:val="Hipervnculo"/>
                <w:noProof/>
                <w:lang w:val="es"/>
              </w:rPr>
              <w:t>7.1 Perspectiva del producto</w:t>
            </w:r>
            <w:r>
              <w:rPr>
                <w:noProof/>
                <w:webHidden/>
              </w:rPr>
              <w:tab/>
            </w:r>
            <w:r>
              <w:rPr>
                <w:noProof/>
                <w:webHidden/>
              </w:rPr>
              <w:fldChar w:fldCharType="begin"/>
            </w:r>
            <w:r>
              <w:rPr>
                <w:noProof/>
                <w:webHidden/>
              </w:rPr>
              <w:instrText xml:space="preserve"> PAGEREF _Toc243518112 \h </w:instrText>
            </w:r>
            <w:r>
              <w:rPr>
                <w:noProof/>
                <w:webHidden/>
              </w:rPr>
            </w:r>
            <w:r>
              <w:rPr>
                <w:noProof/>
                <w:webHidden/>
              </w:rPr>
              <w:fldChar w:fldCharType="separate"/>
            </w:r>
            <w:r>
              <w:rPr>
                <w:noProof/>
                <w:webHidden/>
              </w:rPr>
              <w:t>5</w:t>
            </w:r>
            <w:r>
              <w:rPr>
                <w:noProof/>
                <w:webHidden/>
              </w:rPr>
              <w:fldChar w:fldCharType="end"/>
            </w:r>
          </w:hyperlink>
        </w:p>
        <w:p w14:paraId="0AE26A2B" w14:textId="668321B2"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3" w:history="1">
            <w:r w:rsidRPr="00D90F59">
              <w:rPr>
                <w:rStyle w:val="Hipervnculo"/>
                <w:noProof/>
                <w:lang w:val="es"/>
              </w:rPr>
              <w:t>7.2 Funciones previstas</w:t>
            </w:r>
            <w:r>
              <w:rPr>
                <w:noProof/>
                <w:webHidden/>
              </w:rPr>
              <w:tab/>
            </w:r>
            <w:r>
              <w:rPr>
                <w:noProof/>
                <w:webHidden/>
              </w:rPr>
              <w:fldChar w:fldCharType="begin"/>
            </w:r>
            <w:r>
              <w:rPr>
                <w:noProof/>
                <w:webHidden/>
              </w:rPr>
              <w:instrText xml:space="preserve"> PAGEREF _Toc243518113 \h </w:instrText>
            </w:r>
            <w:r>
              <w:rPr>
                <w:noProof/>
                <w:webHidden/>
              </w:rPr>
            </w:r>
            <w:r>
              <w:rPr>
                <w:noProof/>
                <w:webHidden/>
              </w:rPr>
              <w:fldChar w:fldCharType="separate"/>
            </w:r>
            <w:r>
              <w:rPr>
                <w:noProof/>
                <w:webHidden/>
              </w:rPr>
              <w:t>6</w:t>
            </w:r>
            <w:r>
              <w:rPr>
                <w:noProof/>
                <w:webHidden/>
              </w:rPr>
              <w:fldChar w:fldCharType="end"/>
            </w:r>
          </w:hyperlink>
        </w:p>
        <w:p w14:paraId="2B0FA167" w14:textId="45831190"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4" w:history="1">
            <w:r w:rsidRPr="00D90F59">
              <w:rPr>
                <w:rStyle w:val="Hipervnculo"/>
                <w:noProof/>
                <w:lang w:val="es"/>
              </w:rPr>
              <w:t>7.3 Usuarios y entorno</w:t>
            </w:r>
            <w:r>
              <w:rPr>
                <w:noProof/>
                <w:webHidden/>
              </w:rPr>
              <w:tab/>
            </w:r>
            <w:r>
              <w:rPr>
                <w:noProof/>
                <w:webHidden/>
              </w:rPr>
              <w:fldChar w:fldCharType="begin"/>
            </w:r>
            <w:r>
              <w:rPr>
                <w:noProof/>
                <w:webHidden/>
              </w:rPr>
              <w:instrText xml:space="preserve"> PAGEREF _Toc243518114 \h </w:instrText>
            </w:r>
            <w:r>
              <w:rPr>
                <w:noProof/>
                <w:webHidden/>
              </w:rPr>
            </w:r>
            <w:r>
              <w:rPr>
                <w:noProof/>
                <w:webHidden/>
              </w:rPr>
              <w:fldChar w:fldCharType="separate"/>
            </w:r>
            <w:r>
              <w:rPr>
                <w:noProof/>
                <w:webHidden/>
              </w:rPr>
              <w:t>6</w:t>
            </w:r>
            <w:r>
              <w:rPr>
                <w:noProof/>
                <w:webHidden/>
              </w:rPr>
              <w:fldChar w:fldCharType="end"/>
            </w:r>
          </w:hyperlink>
        </w:p>
        <w:p w14:paraId="11AFC596" w14:textId="1C0A1A10"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5" w:history="1">
            <w:r w:rsidRPr="00D90F59">
              <w:rPr>
                <w:rStyle w:val="Hipervnculo"/>
                <w:noProof/>
                <w:lang w:val="es"/>
              </w:rPr>
              <w:t>7.4 Restricciones y dependencias</w:t>
            </w:r>
            <w:r>
              <w:rPr>
                <w:noProof/>
                <w:webHidden/>
              </w:rPr>
              <w:tab/>
            </w:r>
            <w:r>
              <w:rPr>
                <w:noProof/>
                <w:webHidden/>
              </w:rPr>
              <w:fldChar w:fldCharType="begin"/>
            </w:r>
            <w:r>
              <w:rPr>
                <w:noProof/>
                <w:webHidden/>
              </w:rPr>
              <w:instrText xml:space="preserve"> PAGEREF _Toc243518115 \h </w:instrText>
            </w:r>
            <w:r>
              <w:rPr>
                <w:noProof/>
                <w:webHidden/>
              </w:rPr>
            </w:r>
            <w:r>
              <w:rPr>
                <w:noProof/>
                <w:webHidden/>
              </w:rPr>
              <w:fldChar w:fldCharType="separate"/>
            </w:r>
            <w:r>
              <w:rPr>
                <w:noProof/>
                <w:webHidden/>
              </w:rPr>
              <w:t>6</w:t>
            </w:r>
            <w:r>
              <w:rPr>
                <w:noProof/>
                <w:webHidden/>
              </w:rPr>
              <w:fldChar w:fldCharType="end"/>
            </w:r>
          </w:hyperlink>
        </w:p>
        <w:p w14:paraId="1F3BC4D1" w14:textId="0ED74BA0"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16" w:history="1">
            <w:r w:rsidRPr="00D90F59">
              <w:rPr>
                <w:rStyle w:val="Hipervnculo"/>
                <w:noProof/>
                <w:lang w:val="es"/>
              </w:rPr>
              <w:t>8 Especificación de requisitos</w:t>
            </w:r>
            <w:r>
              <w:rPr>
                <w:noProof/>
                <w:webHidden/>
              </w:rPr>
              <w:tab/>
            </w:r>
            <w:r>
              <w:rPr>
                <w:noProof/>
                <w:webHidden/>
              </w:rPr>
              <w:fldChar w:fldCharType="begin"/>
            </w:r>
            <w:r>
              <w:rPr>
                <w:noProof/>
                <w:webHidden/>
              </w:rPr>
              <w:instrText xml:space="preserve"> PAGEREF _Toc243518116 \h </w:instrText>
            </w:r>
            <w:r>
              <w:rPr>
                <w:noProof/>
                <w:webHidden/>
              </w:rPr>
            </w:r>
            <w:r>
              <w:rPr>
                <w:noProof/>
                <w:webHidden/>
              </w:rPr>
              <w:fldChar w:fldCharType="separate"/>
            </w:r>
            <w:r>
              <w:rPr>
                <w:noProof/>
                <w:webHidden/>
              </w:rPr>
              <w:t>7</w:t>
            </w:r>
            <w:r>
              <w:rPr>
                <w:noProof/>
                <w:webHidden/>
              </w:rPr>
              <w:fldChar w:fldCharType="end"/>
            </w:r>
          </w:hyperlink>
        </w:p>
        <w:p w14:paraId="52FA37AD" w14:textId="76516FD7"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7" w:history="1">
            <w:r w:rsidRPr="00D90F59">
              <w:rPr>
                <w:rStyle w:val="Hipervnculo"/>
                <w:noProof/>
                <w:lang w:val="es"/>
              </w:rPr>
              <w:t>8.1 Interfaces externas</w:t>
            </w:r>
            <w:r>
              <w:rPr>
                <w:noProof/>
                <w:webHidden/>
              </w:rPr>
              <w:tab/>
            </w:r>
            <w:r>
              <w:rPr>
                <w:noProof/>
                <w:webHidden/>
              </w:rPr>
              <w:fldChar w:fldCharType="begin"/>
            </w:r>
            <w:r>
              <w:rPr>
                <w:noProof/>
                <w:webHidden/>
              </w:rPr>
              <w:instrText xml:space="preserve"> PAGEREF _Toc243518117 \h </w:instrText>
            </w:r>
            <w:r>
              <w:rPr>
                <w:noProof/>
                <w:webHidden/>
              </w:rPr>
            </w:r>
            <w:r>
              <w:rPr>
                <w:noProof/>
                <w:webHidden/>
              </w:rPr>
              <w:fldChar w:fldCharType="separate"/>
            </w:r>
            <w:r>
              <w:rPr>
                <w:noProof/>
                <w:webHidden/>
              </w:rPr>
              <w:t>7</w:t>
            </w:r>
            <w:r>
              <w:rPr>
                <w:noProof/>
                <w:webHidden/>
              </w:rPr>
              <w:fldChar w:fldCharType="end"/>
            </w:r>
          </w:hyperlink>
        </w:p>
        <w:p w14:paraId="6436D910" w14:textId="0599B462"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8" w:history="1">
            <w:r w:rsidRPr="00D90F59">
              <w:rPr>
                <w:rStyle w:val="Hipervnculo"/>
                <w:noProof/>
                <w:lang w:val="es"/>
              </w:rPr>
              <w:t>8.2 Objetivos y actores</w:t>
            </w:r>
            <w:r>
              <w:rPr>
                <w:noProof/>
                <w:webHidden/>
              </w:rPr>
              <w:tab/>
            </w:r>
            <w:r>
              <w:rPr>
                <w:noProof/>
                <w:webHidden/>
              </w:rPr>
              <w:fldChar w:fldCharType="begin"/>
            </w:r>
            <w:r>
              <w:rPr>
                <w:noProof/>
                <w:webHidden/>
              </w:rPr>
              <w:instrText xml:space="preserve"> PAGEREF _Toc243518118 \h </w:instrText>
            </w:r>
            <w:r>
              <w:rPr>
                <w:noProof/>
                <w:webHidden/>
              </w:rPr>
            </w:r>
            <w:r>
              <w:rPr>
                <w:noProof/>
                <w:webHidden/>
              </w:rPr>
              <w:fldChar w:fldCharType="separate"/>
            </w:r>
            <w:r>
              <w:rPr>
                <w:noProof/>
                <w:webHidden/>
              </w:rPr>
              <w:t>7</w:t>
            </w:r>
            <w:r>
              <w:rPr>
                <w:noProof/>
                <w:webHidden/>
              </w:rPr>
              <w:fldChar w:fldCharType="end"/>
            </w:r>
          </w:hyperlink>
        </w:p>
        <w:p w14:paraId="27322643" w14:textId="2FC5C1C2"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19" w:history="1">
            <w:r w:rsidRPr="00D90F59">
              <w:rPr>
                <w:rStyle w:val="Hipervnculo"/>
                <w:noProof/>
                <w:lang w:val="es"/>
              </w:rPr>
              <w:t>8.3 Casos de uso</w:t>
            </w:r>
            <w:r>
              <w:rPr>
                <w:noProof/>
                <w:webHidden/>
              </w:rPr>
              <w:tab/>
            </w:r>
            <w:r>
              <w:rPr>
                <w:noProof/>
                <w:webHidden/>
              </w:rPr>
              <w:fldChar w:fldCharType="begin"/>
            </w:r>
            <w:r>
              <w:rPr>
                <w:noProof/>
                <w:webHidden/>
              </w:rPr>
              <w:instrText xml:space="preserve"> PAGEREF _Toc243518119 \h </w:instrText>
            </w:r>
            <w:r>
              <w:rPr>
                <w:noProof/>
                <w:webHidden/>
              </w:rPr>
            </w:r>
            <w:r>
              <w:rPr>
                <w:noProof/>
                <w:webHidden/>
              </w:rPr>
              <w:fldChar w:fldCharType="separate"/>
            </w:r>
            <w:r>
              <w:rPr>
                <w:noProof/>
                <w:webHidden/>
              </w:rPr>
              <w:t>8</w:t>
            </w:r>
            <w:r>
              <w:rPr>
                <w:noProof/>
                <w:webHidden/>
              </w:rPr>
              <w:fldChar w:fldCharType="end"/>
            </w:r>
          </w:hyperlink>
        </w:p>
        <w:p w14:paraId="49F29DF3" w14:textId="321A85BD"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20" w:history="1">
            <w:r w:rsidRPr="00D90F59">
              <w:rPr>
                <w:rStyle w:val="Hipervnculo"/>
                <w:noProof/>
                <w:lang w:val="es"/>
              </w:rPr>
              <w:t>8.4 Requisitos funcionales</w:t>
            </w:r>
            <w:r>
              <w:rPr>
                <w:noProof/>
                <w:webHidden/>
              </w:rPr>
              <w:tab/>
            </w:r>
            <w:r>
              <w:rPr>
                <w:noProof/>
                <w:webHidden/>
              </w:rPr>
              <w:fldChar w:fldCharType="begin"/>
            </w:r>
            <w:r>
              <w:rPr>
                <w:noProof/>
                <w:webHidden/>
              </w:rPr>
              <w:instrText xml:space="preserve"> PAGEREF _Toc243518120 \h </w:instrText>
            </w:r>
            <w:r>
              <w:rPr>
                <w:noProof/>
                <w:webHidden/>
              </w:rPr>
            </w:r>
            <w:r>
              <w:rPr>
                <w:noProof/>
                <w:webHidden/>
              </w:rPr>
              <w:fldChar w:fldCharType="separate"/>
            </w:r>
            <w:r>
              <w:rPr>
                <w:noProof/>
                <w:webHidden/>
              </w:rPr>
              <w:t>9</w:t>
            </w:r>
            <w:r>
              <w:rPr>
                <w:noProof/>
                <w:webHidden/>
              </w:rPr>
              <w:fldChar w:fldCharType="end"/>
            </w:r>
          </w:hyperlink>
        </w:p>
        <w:p w14:paraId="7BA2434C" w14:textId="39A67FEF" w:rsidR="005036A2" w:rsidRDefault="005036A2">
          <w:pPr>
            <w:pStyle w:val="TDC3"/>
            <w:tabs>
              <w:tab w:val="right" w:leader="dot" w:pos="9420"/>
            </w:tabs>
            <w:rPr>
              <w:rFonts w:asciiTheme="minorHAnsi" w:eastAsiaTheme="minorEastAsia" w:hAnsiTheme="minorHAnsi" w:cstheme="minorBidi"/>
              <w:noProof/>
              <w:color w:val="auto"/>
              <w:lang w:val="en-US"/>
            </w:rPr>
          </w:pPr>
          <w:hyperlink w:anchor="_Toc243518121" w:history="1">
            <w:r w:rsidRPr="00D90F59">
              <w:rPr>
                <w:rStyle w:val="Hipervnculo"/>
                <w:noProof/>
                <w:lang w:val="es"/>
              </w:rPr>
              <w:t>Fichas de requisitos funcionales</w:t>
            </w:r>
            <w:r>
              <w:rPr>
                <w:noProof/>
                <w:webHidden/>
              </w:rPr>
              <w:tab/>
            </w:r>
            <w:r>
              <w:rPr>
                <w:noProof/>
                <w:webHidden/>
              </w:rPr>
              <w:fldChar w:fldCharType="begin"/>
            </w:r>
            <w:r>
              <w:rPr>
                <w:noProof/>
                <w:webHidden/>
              </w:rPr>
              <w:instrText xml:space="preserve"> PAGEREF _Toc243518121 \h </w:instrText>
            </w:r>
            <w:r>
              <w:rPr>
                <w:noProof/>
                <w:webHidden/>
              </w:rPr>
            </w:r>
            <w:r>
              <w:rPr>
                <w:noProof/>
                <w:webHidden/>
              </w:rPr>
              <w:fldChar w:fldCharType="separate"/>
            </w:r>
            <w:r>
              <w:rPr>
                <w:noProof/>
                <w:webHidden/>
              </w:rPr>
              <w:t>9</w:t>
            </w:r>
            <w:r>
              <w:rPr>
                <w:noProof/>
                <w:webHidden/>
              </w:rPr>
              <w:fldChar w:fldCharType="end"/>
            </w:r>
          </w:hyperlink>
        </w:p>
        <w:p w14:paraId="1AFCBA84" w14:textId="24F18B6A"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22" w:history="1">
            <w:r w:rsidRPr="00D90F59">
              <w:rPr>
                <w:rStyle w:val="Hipervnculo"/>
                <w:noProof/>
                <w:lang w:val="es"/>
              </w:rPr>
              <w:t>8.5 Reglas de negocio y datos</w:t>
            </w:r>
            <w:r>
              <w:rPr>
                <w:noProof/>
                <w:webHidden/>
              </w:rPr>
              <w:tab/>
            </w:r>
            <w:r>
              <w:rPr>
                <w:noProof/>
                <w:webHidden/>
              </w:rPr>
              <w:fldChar w:fldCharType="begin"/>
            </w:r>
            <w:r>
              <w:rPr>
                <w:noProof/>
                <w:webHidden/>
              </w:rPr>
              <w:instrText xml:space="preserve"> PAGEREF _Toc243518122 \h </w:instrText>
            </w:r>
            <w:r>
              <w:rPr>
                <w:noProof/>
                <w:webHidden/>
              </w:rPr>
            </w:r>
            <w:r>
              <w:rPr>
                <w:noProof/>
                <w:webHidden/>
              </w:rPr>
              <w:fldChar w:fldCharType="separate"/>
            </w:r>
            <w:r>
              <w:rPr>
                <w:noProof/>
                <w:webHidden/>
              </w:rPr>
              <w:t>11</w:t>
            </w:r>
            <w:r>
              <w:rPr>
                <w:noProof/>
                <w:webHidden/>
              </w:rPr>
              <w:fldChar w:fldCharType="end"/>
            </w:r>
          </w:hyperlink>
        </w:p>
        <w:p w14:paraId="6C8C0FD3" w14:textId="418124F9"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23" w:history="1">
            <w:r w:rsidRPr="00D90F59">
              <w:rPr>
                <w:rStyle w:val="Hipervnculo"/>
                <w:noProof/>
                <w:lang w:val="es"/>
              </w:rPr>
              <w:t>9 Requisitos no funcionales</w:t>
            </w:r>
            <w:r>
              <w:rPr>
                <w:noProof/>
                <w:webHidden/>
              </w:rPr>
              <w:tab/>
            </w:r>
            <w:r>
              <w:rPr>
                <w:noProof/>
                <w:webHidden/>
              </w:rPr>
              <w:fldChar w:fldCharType="begin"/>
            </w:r>
            <w:r>
              <w:rPr>
                <w:noProof/>
                <w:webHidden/>
              </w:rPr>
              <w:instrText xml:space="preserve"> PAGEREF _Toc243518123 \h </w:instrText>
            </w:r>
            <w:r>
              <w:rPr>
                <w:noProof/>
                <w:webHidden/>
              </w:rPr>
            </w:r>
            <w:r>
              <w:rPr>
                <w:noProof/>
                <w:webHidden/>
              </w:rPr>
              <w:fldChar w:fldCharType="separate"/>
            </w:r>
            <w:r>
              <w:rPr>
                <w:noProof/>
                <w:webHidden/>
              </w:rPr>
              <w:t>11</w:t>
            </w:r>
            <w:r>
              <w:rPr>
                <w:noProof/>
                <w:webHidden/>
              </w:rPr>
              <w:fldChar w:fldCharType="end"/>
            </w:r>
          </w:hyperlink>
        </w:p>
        <w:p w14:paraId="5448027E" w14:textId="0E2B1671" w:rsidR="005036A2" w:rsidRDefault="005036A2">
          <w:pPr>
            <w:pStyle w:val="TDC2"/>
            <w:tabs>
              <w:tab w:val="right" w:leader="dot" w:pos="9420"/>
            </w:tabs>
            <w:rPr>
              <w:rFonts w:asciiTheme="minorHAnsi" w:eastAsiaTheme="minorEastAsia" w:hAnsiTheme="minorHAnsi" w:cstheme="minorBidi"/>
              <w:noProof/>
              <w:color w:val="auto"/>
              <w:lang w:val="en-US"/>
            </w:rPr>
          </w:pPr>
          <w:hyperlink w:anchor="_Toc243518124" w:history="1">
            <w:r w:rsidRPr="00D90F59">
              <w:rPr>
                <w:rStyle w:val="Hipervnculo"/>
                <w:noProof/>
                <w:lang w:val="es"/>
              </w:rPr>
              <w:t>9.1 Restricciones calidad y rendimiento</w:t>
            </w:r>
            <w:r>
              <w:rPr>
                <w:noProof/>
                <w:webHidden/>
              </w:rPr>
              <w:tab/>
            </w:r>
            <w:r>
              <w:rPr>
                <w:noProof/>
                <w:webHidden/>
              </w:rPr>
              <w:fldChar w:fldCharType="begin"/>
            </w:r>
            <w:r>
              <w:rPr>
                <w:noProof/>
                <w:webHidden/>
              </w:rPr>
              <w:instrText xml:space="preserve"> PAGEREF _Toc243518124 \h </w:instrText>
            </w:r>
            <w:r>
              <w:rPr>
                <w:noProof/>
                <w:webHidden/>
              </w:rPr>
            </w:r>
            <w:r>
              <w:rPr>
                <w:noProof/>
                <w:webHidden/>
              </w:rPr>
              <w:fldChar w:fldCharType="separate"/>
            </w:r>
            <w:r>
              <w:rPr>
                <w:noProof/>
                <w:webHidden/>
              </w:rPr>
              <w:t>12</w:t>
            </w:r>
            <w:r>
              <w:rPr>
                <w:noProof/>
                <w:webHidden/>
              </w:rPr>
              <w:fldChar w:fldCharType="end"/>
            </w:r>
          </w:hyperlink>
        </w:p>
        <w:p w14:paraId="69948AE4" w14:textId="37280881"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25" w:history="1">
            <w:r w:rsidRPr="00D90F59">
              <w:rPr>
                <w:rStyle w:val="Hipervnculo"/>
                <w:noProof/>
                <w:lang w:val="es"/>
              </w:rPr>
              <w:t>Trazabilidad y aceptación</w:t>
            </w:r>
            <w:r>
              <w:rPr>
                <w:noProof/>
                <w:webHidden/>
              </w:rPr>
              <w:tab/>
            </w:r>
            <w:r>
              <w:rPr>
                <w:noProof/>
                <w:webHidden/>
              </w:rPr>
              <w:fldChar w:fldCharType="begin"/>
            </w:r>
            <w:r>
              <w:rPr>
                <w:noProof/>
                <w:webHidden/>
              </w:rPr>
              <w:instrText xml:space="preserve"> PAGEREF _Toc243518125 \h </w:instrText>
            </w:r>
            <w:r>
              <w:rPr>
                <w:noProof/>
                <w:webHidden/>
              </w:rPr>
            </w:r>
            <w:r>
              <w:rPr>
                <w:noProof/>
                <w:webHidden/>
              </w:rPr>
              <w:fldChar w:fldCharType="separate"/>
            </w:r>
            <w:r>
              <w:rPr>
                <w:noProof/>
                <w:webHidden/>
              </w:rPr>
              <w:t>12</w:t>
            </w:r>
            <w:r>
              <w:rPr>
                <w:noProof/>
                <w:webHidden/>
              </w:rPr>
              <w:fldChar w:fldCharType="end"/>
            </w:r>
          </w:hyperlink>
        </w:p>
        <w:p w14:paraId="02A134FC" w14:textId="107E8F04"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26" w:history="1">
            <w:r w:rsidRPr="00D90F59">
              <w:rPr>
                <w:rStyle w:val="Hipervnculo"/>
                <w:noProof/>
                <w:lang w:val="es"/>
              </w:rPr>
              <w:t>Recomendaciones</w:t>
            </w:r>
            <w:r>
              <w:rPr>
                <w:noProof/>
                <w:webHidden/>
              </w:rPr>
              <w:tab/>
            </w:r>
            <w:r>
              <w:rPr>
                <w:noProof/>
                <w:webHidden/>
              </w:rPr>
              <w:fldChar w:fldCharType="begin"/>
            </w:r>
            <w:r>
              <w:rPr>
                <w:noProof/>
                <w:webHidden/>
              </w:rPr>
              <w:instrText xml:space="preserve"> PAGEREF _Toc243518126 \h </w:instrText>
            </w:r>
            <w:r>
              <w:rPr>
                <w:noProof/>
                <w:webHidden/>
              </w:rPr>
            </w:r>
            <w:r>
              <w:rPr>
                <w:noProof/>
                <w:webHidden/>
              </w:rPr>
              <w:fldChar w:fldCharType="separate"/>
            </w:r>
            <w:r>
              <w:rPr>
                <w:noProof/>
                <w:webHidden/>
              </w:rPr>
              <w:t>13</w:t>
            </w:r>
            <w:r>
              <w:rPr>
                <w:noProof/>
                <w:webHidden/>
              </w:rPr>
              <w:fldChar w:fldCharType="end"/>
            </w:r>
          </w:hyperlink>
        </w:p>
        <w:p w14:paraId="7D7A4717" w14:textId="7BD6E3C9"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27" w:history="1">
            <w:r w:rsidRPr="00D90F59">
              <w:rPr>
                <w:rStyle w:val="Hipervnculo"/>
                <w:noProof/>
                <w:lang w:val="es"/>
              </w:rPr>
              <w:t>Conclusiones</w:t>
            </w:r>
            <w:r>
              <w:rPr>
                <w:noProof/>
                <w:webHidden/>
              </w:rPr>
              <w:tab/>
            </w:r>
            <w:r>
              <w:rPr>
                <w:noProof/>
                <w:webHidden/>
              </w:rPr>
              <w:fldChar w:fldCharType="begin"/>
            </w:r>
            <w:r>
              <w:rPr>
                <w:noProof/>
                <w:webHidden/>
              </w:rPr>
              <w:instrText xml:space="preserve"> PAGEREF _Toc243518127 \h </w:instrText>
            </w:r>
            <w:r>
              <w:rPr>
                <w:noProof/>
                <w:webHidden/>
              </w:rPr>
            </w:r>
            <w:r>
              <w:rPr>
                <w:noProof/>
                <w:webHidden/>
              </w:rPr>
              <w:fldChar w:fldCharType="separate"/>
            </w:r>
            <w:r>
              <w:rPr>
                <w:noProof/>
                <w:webHidden/>
              </w:rPr>
              <w:t>13</w:t>
            </w:r>
            <w:r>
              <w:rPr>
                <w:noProof/>
                <w:webHidden/>
              </w:rPr>
              <w:fldChar w:fldCharType="end"/>
            </w:r>
          </w:hyperlink>
        </w:p>
        <w:p w14:paraId="57062941" w14:textId="1DD42407" w:rsidR="005036A2" w:rsidRDefault="005036A2">
          <w:pPr>
            <w:pStyle w:val="TDC1"/>
            <w:tabs>
              <w:tab w:val="right" w:leader="dot" w:pos="9420"/>
            </w:tabs>
            <w:rPr>
              <w:rFonts w:asciiTheme="minorHAnsi" w:eastAsiaTheme="minorEastAsia" w:hAnsiTheme="minorHAnsi" w:cstheme="minorBidi"/>
              <w:noProof/>
              <w:color w:val="auto"/>
              <w:lang w:val="en-US"/>
            </w:rPr>
          </w:pPr>
          <w:hyperlink w:anchor="_Toc243518128" w:history="1">
            <w:r w:rsidRPr="00D90F59">
              <w:rPr>
                <w:rStyle w:val="Hipervnculo"/>
                <w:noProof/>
                <w:lang w:val="es"/>
              </w:rPr>
              <w:t>Bibliografía y fuentes técnicas</w:t>
            </w:r>
            <w:r>
              <w:rPr>
                <w:noProof/>
                <w:webHidden/>
              </w:rPr>
              <w:tab/>
            </w:r>
            <w:r>
              <w:rPr>
                <w:noProof/>
                <w:webHidden/>
              </w:rPr>
              <w:fldChar w:fldCharType="begin"/>
            </w:r>
            <w:r>
              <w:rPr>
                <w:noProof/>
                <w:webHidden/>
              </w:rPr>
              <w:instrText xml:space="preserve"> PAGEREF _Toc243518128 \h </w:instrText>
            </w:r>
            <w:r>
              <w:rPr>
                <w:noProof/>
                <w:webHidden/>
              </w:rPr>
            </w:r>
            <w:r>
              <w:rPr>
                <w:noProof/>
                <w:webHidden/>
              </w:rPr>
              <w:fldChar w:fldCharType="separate"/>
            </w:r>
            <w:r>
              <w:rPr>
                <w:noProof/>
                <w:webHidden/>
              </w:rPr>
              <w:t>13</w:t>
            </w:r>
            <w:r>
              <w:rPr>
                <w:noProof/>
                <w:webHidden/>
              </w:rPr>
              <w:fldChar w:fldCharType="end"/>
            </w:r>
          </w:hyperlink>
        </w:p>
        <w:p w14:paraId="67451C9B" w14:textId="226982C0" w:rsidR="005036A2" w:rsidRDefault="005036A2" w:rsidP="005036A2">
          <w:pPr>
            <w:keepLines/>
          </w:pPr>
          <w:r>
            <w:fldChar w:fldCharType="end"/>
          </w:r>
        </w:p>
      </w:sdtContent>
    </w:sdt>
    <w:p w14:paraId="61676370" w14:textId="77777777" w:rsidR="005036A2" w:rsidRDefault="005036A2" w:rsidP="005036A2">
      <w:pPr>
        <w:keepLines/>
      </w:pPr>
      <w:r>
        <w:br w:type="page"/>
      </w:r>
    </w:p>
    <w:p w14:paraId="565EA690" w14:textId="77777777" w:rsidR="005036A2" w:rsidRDefault="005036A2" w:rsidP="005036A2">
      <w:pPr>
        <w:pStyle w:val="TtuloTDC"/>
      </w:pPr>
      <w:r>
        <w:lastRenderedPageBreak/>
        <w:t>ÍNDICE DE TABLAS</w:t>
      </w:r>
    </w:p>
    <w:p w14:paraId="0983D6BC" w14:textId="0D83857F"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5036A2">
        <w:rPr>
          <w:sz w:val="20"/>
        </w:rPr>
        <w:fldChar w:fldCharType="begin"/>
      </w:r>
      <w:r w:rsidRPr="005036A2">
        <w:rPr>
          <w:sz w:val="20"/>
        </w:rPr>
        <w:instrText xml:space="preserve"> TOC \h \z \c "Table" </w:instrText>
      </w:r>
      <w:r w:rsidRPr="005036A2">
        <w:rPr>
          <w:sz w:val="20"/>
        </w:rPr>
        <w:fldChar w:fldCharType="separate"/>
      </w:r>
      <w:hyperlink w:anchor="_Toc243518081" w:history="1">
        <w:r w:rsidRPr="005036A2">
          <w:rPr>
            <w:rStyle w:val="Hipervnculo"/>
            <w:noProof/>
            <w:sz w:val="20"/>
          </w:rPr>
          <w:t>Tabla 1. Dato y Valor</w:t>
        </w:r>
        <w:r w:rsidRPr="005036A2">
          <w:rPr>
            <w:noProof/>
            <w:webHidden/>
            <w:sz w:val="20"/>
          </w:rPr>
          <w:tab/>
        </w:r>
        <w:r w:rsidRPr="005036A2">
          <w:rPr>
            <w:noProof/>
            <w:webHidden/>
            <w:sz w:val="20"/>
          </w:rPr>
          <w:fldChar w:fldCharType="begin"/>
        </w:r>
        <w:r w:rsidRPr="005036A2">
          <w:rPr>
            <w:noProof/>
            <w:webHidden/>
            <w:sz w:val="20"/>
          </w:rPr>
          <w:instrText xml:space="preserve"> PAGEREF _Toc243518081 \h </w:instrText>
        </w:r>
        <w:r w:rsidRPr="005036A2">
          <w:rPr>
            <w:noProof/>
            <w:webHidden/>
            <w:sz w:val="20"/>
          </w:rPr>
        </w:r>
        <w:r w:rsidRPr="005036A2">
          <w:rPr>
            <w:noProof/>
            <w:webHidden/>
            <w:sz w:val="20"/>
          </w:rPr>
          <w:fldChar w:fldCharType="separate"/>
        </w:r>
        <w:r>
          <w:rPr>
            <w:noProof/>
            <w:webHidden/>
            <w:sz w:val="20"/>
          </w:rPr>
          <w:t>3</w:t>
        </w:r>
        <w:r w:rsidRPr="005036A2">
          <w:rPr>
            <w:noProof/>
            <w:webHidden/>
            <w:sz w:val="20"/>
          </w:rPr>
          <w:fldChar w:fldCharType="end"/>
        </w:r>
      </w:hyperlink>
    </w:p>
    <w:p w14:paraId="21D1A7AA" w14:textId="1ADF0059"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2" w:history="1">
        <w:r w:rsidRPr="005036A2">
          <w:rPr>
            <w:rStyle w:val="Hipervnculo"/>
            <w:noProof/>
            <w:sz w:val="20"/>
          </w:rPr>
          <w:t>Tabla 2. Función y Línea base encontrada</w:t>
        </w:r>
        <w:r w:rsidRPr="005036A2">
          <w:rPr>
            <w:noProof/>
            <w:webHidden/>
            <w:sz w:val="20"/>
          </w:rPr>
          <w:tab/>
        </w:r>
        <w:r w:rsidRPr="005036A2">
          <w:rPr>
            <w:noProof/>
            <w:webHidden/>
            <w:sz w:val="20"/>
          </w:rPr>
          <w:fldChar w:fldCharType="begin"/>
        </w:r>
        <w:r w:rsidRPr="005036A2">
          <w:rPr>
            <w:noProof/>
            <w:webHidden/>
            <w:sz w:val="20"/>
          </w:rPr>
          <w:instrText xml:space="preserve"> PAGEREF _Toc243518082 \h </w:instrText>
        </w:r>
        <w:r w:rsidRPr="005036A2">
          <w:rPr>
            <w:noProof/>
            <w:webHidden/>
            <w:sz w:val="20"/>
          </w:rPr>
        </w:r>
        <w:r w:rsidRPr="005036A2">
          <w:rPr>
            <w:noProof/>
            <w:webHidden/>
            <w:sz w:val="20"/>
          </w:rPr>
          <w:fldChar w:fldCharType="separate"/>
        </w:r>
        <w:r>
          <w:rPr>
            <w:noProof/>
            <w:webHidden/>
            <w:sz w:val="20"/>
          </w:rPr>
          <w:t>4</w:t>
        </w:r>
        <w:r w:rsidRPr="005036A2">
          <w:rPr>
            <w:noProof/>
            <w:webHidden/>
            <w:sz w:val="20"/>
          </w:rPr>
          <w:fldChar w:fldCharType="end"/>
        </w:r>
      </w:hyperlink>
    </w:p>
    <w:p w14:paraId="0319F589" w14:textId="10D3F06C"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3" w:history="1">
        <w:r w:rsidRPr="005036A2">
          <w:rPr>
            <w:rStyle w:val="Hipervnculo"/>
            <w:noProof/>
            <w:sz w:val="20"/>
          </w:rPr>
          <w:t>Tabla 3. Término y Definición</w:t>
        </w:r>
        <w:r w:rsidRPr="005036A2">
          <w:rPr>
            <w:noProof/>
            <w:webHidden/>
            <w:sz w:val="20"/>
          </w:rPr>
          <w:tab/>
        </w:r>
        <w:r w:rsidRPr="005036A2">
          <w:rPr>
            <w:noProof/>
            <w:webHidden/>
            <w:sz w:val="20"/>
          </w:rPr>
          <w:fldChar w:fldCharType="begin"/>
        </w:r>
        <w:r w:rsidRPr="005036A2">
          <w:rPr>
            <w:noProof/>
            <w:webHidden/>
            <w:sz w:val="20"/>
          </w:rPr>
          <w:instrText xml:space="preserve"> PAGEREF _Toc243518083 \h </w:instrText>
        </w:r>
        <w:r w:rsidRPr="005036A2">
          <w:rPr>
            <w:noProof/>
            <w:webHidden/>
            <w:sz w:val="20"/>
          </w:rPr>
        </w:r>
        <w:r w:rsidRPr="005036A2">
          <w:rPr>
            <w:noProof/>
            <w:webHidden/>
            <w:sz w:val="20"/>
          </w:rPr>
          <w:fldChar w:fldCharType="separate"/>
        </w:r>
        <w:r>
          <w:rPr>
            <w:noProof/>
            <w:webHidden/>
            <w:sz w:val="20"/>
          </w:rPr>
          <w:t>4</w:t>
        </w:r>
        <w:r w:rsidRPr="005036A2">
          <w:rPr>
            <w:noProof/>
            <w:webHidden/>
            <w:sz w:val="20"/>
          </w:rPr>
          <w:fldChar w:fldCharType="end"/>
        </w:r>
      </w:hyperlink>
    </w:p>
    <w:p w14:paraId="15ED34E8" w14:textId="7C342883"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4" w:history="1">
        <w:r w:rsidRPr="005036A2">
          <w:rPr>
            <w:rStyle w:val="Hipervnculo"/>
            <w:noProof/>
            <w:sz w:val="20"/>
          </w:rPr>
          <w:t>Tabla 4. M1 AndroidManifest.xml</w:t>
        </w:r>
        <w:r w:rsidRPr="005036A2">
          <w:rPr>
            <w:noProof/>
            <w:webHidden/>
            <w:sz w:val="20"/>
          </w:rPr>
          <w:tab/>
        </w:r>
        <w:r w:rsidRPr="005036A2">
          <w:rPr>
            <w:noProof/>
            <w:webHidden/>
            <w:sz w:val="20"/>
          </w:rPr>
          <w:fldChar w:fldCharType="begin"/>
        </w:r>
        <w:r w:rsidRPr="005036A2">
          <w:rPr>
            <w:noProof/>
            <w:webHidden/>
            <w:sz w:val="20"/>
          </w:rPr>
          <w:instrText xml:space="preserve"> PAGEREF _Toc243518084 \h </w:instrText>
        </w:r>
        <w:r w:rsidRPr="005036A2">
          <w:rPr>
            <w:noProof/>
            <w:webHidden/>
            <w:sz w:val="20"/>
          </w:rPr>
        </w:r>
        <w:r w:rsidRPr="005036A2">
          <w:rPr>
            <w:noProof/>
            <w:webHidden/>
            <w:sz w:val="20"/>
          </w:rPr>
          <w:fldChar w:fldCharType="separate"/>
        </w:r>
        <w:r>
          <w:rPr>
            <w:noProof/>
            <w:webHidden/>
            <w:sz w:val="20"/>
          </w:rPr>
          <w:t>4</w:t>
        </w:r>
        <w:r w:rsidRPr="005036A2">
          <w:rPr>
            <w:noProof/>
            <w:webHidden/>
            <w:sz w:val="20"/>
          </w:rPr>
          <w:fldChar w:fldCharType="end"/>
        </w:r>
      </w:hyperlink>
    </w:p>
    <w:p w14:paraId="48135B3C" w14:textId="29F47EB0"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5" w:history="1">
        <w:r w:rsidRPr="005036A2">
          <w:rPr>
            <w:rStyle w:val="Hipervnculo"/>
            <w:noProof/>
            <w:sz w:val="20"/>
          </w:rPr>
          <w:t>Tabla 5. Componente y Responsabilidad observada</w:t>
        </w:r>
        <w:r w:rsidRPr="005036A2">
          <w:rPr>
            <w:noProof/>
            <w:webHidden/>
            <w:sz w:val="20"/>
          </w:rPr>
          <w:tab/>
        </w:r>
        <w:r w:rsidRPr="005036A2">
          <w:rPr>
            <w:noProof/>
            <w:webHidden/>
            <w:sz w:val="20"/>
          </w:rPr>
          <w:fldChar w:fldCharType="begin"/>
        </w:r>
        <w:r w:rsidRPr="005036A2">
          <w:rPr>
            <w:noProof/>
            <w:webHidden/>
            <w:sz w:val="20"/>
          </w:rPr>
          <w:instrText xml:space="preserve"> PAGEREF _Toc243518085 \h </w:instrText>
        </w:r>
        <w:r w:rsidRPr="005036A2">
          <w:rPr>
            <w:noProof/>
            <w:webHidden/>
            <w:sz w:val="20"/>
          </w:rPr>
        </w:r>
        <w:r w:rsidRPr="005036A2">
          <w:rPr>
            <w:noProof/>
            <w:webHidden/>
            <w:sz w:val="20"/>
          </w:rPr>
          <w:fldChar w:fldCharType="separate"/>
        </w:r>
        <w:r>
          <w:rPr>
            <w:noProof/>
            <w:webHidden/>
            <w:sz w:val="20"/>
          </w:rPr>
          <w:t>5</w:t>
        </w:r>
        <w:r w:rsidRPr="005036A2">
          <w:rPr>
            <w:noProof/>
            <w:webHidden/>
            <w:sz w:val="20"/>
          </w:rPr>
          <w:fldChar w:fldCharType="end"/>
        </w:r>
      </w:hyperlink>
    </w:p>
    <w:p w14:paraId="299FEB0F" w14:textId="3C81A220"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6" w:history="1">
        <w:r w:rsidRPr="005036A2">
          <w:rPr>
            <w:rStyle w:val="Hipervnculo"/>
            <w:noProof/>
            <w:sz w:val="20"/>
          </w:rPr>
          <w:t>Tabla 6. Función y Datos</w:t>
        </w:r>
        <w:r w:rsidRPr="005036A2">
          <w:rPr>
            <w:noProof/>
            <w:webHidden/>
            <w:sz w:val="20"/>
          </w:rPr>
          <w:tab/>
        </w:r>
        <w:r w:rsidRPr="005036A2">
          <w:rPr>
            <w:noProof/>
            <w:webHidden/>
            <w:sz w:val="20"/>
          </w:rPr>
          <w:fldChar w:fldCharType="begin"/>
        </w:r>
        <w:r w:rsidRPr="005036A2">
          <w:rPr>
            <w:noProof/>
            <w:webHidden/>
            <w:sz w:val="20"/>
          </w:rPr>
          <w:instrText xml:space="preserve"> PAGEREF _Toc243518086 \h </w:instrText>
        </w:r>
        <w:r w:rsidRPr="005036A2">
          <w:rPr>
            <w:noProof/>
            <w:webHidden/>
            <w:sz w:val="20"/>
          </w:rPr>
        </w:r>
        <w:r w:rsidRPr="005036A2">
          <w:rPr>
            <w:noProof/>
            <w:webHidden/>
            <w:sz w:val="20"/>
          </w:rPr>
          <w:fldChar w:fldCharType="separate"/>
        </w:r>
        <w:r>
          <w:rPr>
            <w:noProof/>
            <w:webHidden/>
            <w:sz w:val="20"/>
          </w:rPr>
          <w:t>6</w:t>
        </w:r>
        <w:r w:rsidRPr="005036A2">
          <w:rPr>
            <w:noProof/>
            <w:webHidden/>
            <w:sz w:val="20"/>
          </w:rPr>
          <w:fldChar w:fldCharType="end"/>
        </w:r>
      </w:hyperlink>
    </w:p>
    <w:p w14:paraId="77096541" w14:textId="20CCE7E8"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7" w:history="1">
        <w:r w:rsidRPr="005036A2">
          <w:rPr>
            <w:rStyle w:val="Hipervnculo"/>
            <w:noProof/>
            <w:sz w:val="20"/>
          </w:rPr>
          <w:t>Tabla 7. Restricción y Consecuencia</w:t>
        </w:r>
        <w:r w:rsidRPr="005036A2">
          <w:rPr>
            <w:noProof/>
            <w:webHidden/>
            <w:sz w:val="20"/>
          </w:rPr>
          <w:tab/>
        </w:r>
        <w:r w:rsidRPr="005036A2">
          <w:rPr>
            <w:noProof/>
            <w:webHidden/>
            <w:sz w:val="20"/>
          </w:rPr>
          <w:fldChar w:fldCharType="begin"/>
        </w:r>
        <w:r w:rsidRPr="005036A2">
          <w:rPr>
            <w:noProof/>
            <w:webHidden/>
            <w:sz w:val="20"/>
          </w:rPr>
          <w:instrText xml:space="preserve"> PAGEREF _Toc243518087 \h </w:instrText>
        </w:r>
        <w:r w:rsidRPr="005036A2">
          <w:rPr>
            <w:noProof/>
            <w:webHidden/>
            <w:sz w:val="20"/>
          </w:rPr>
        </w:r>
        <w:r w:rsidRPr="005036A2">
          <w:rPr>
            <w:noProof/>
            <w:webHidden/>
            <w:sz w:val="20"/>
          </w:rPr>
          <w:fldChar w:fldCharType="separate"/>
        </w:r>
        <w:r>
          <w:rPr>
            <w:noProof/>
            <w:webHidden/>
            <w:sz w:val="20"/>
          </w:rPr>
          <w:t>6</w:t>
        </w:r>
        <w:r w:rsidRPr="005036A2">
          <w:rPr>
            <w:noProof/>
            <w:webHidden/>
            <w:sz w:val="20"/>
          </w:rPr>
          <w:fldChar w:fldCharType="end"/>
        </w:r>
      </w:hyperlink>
    </w:p>
    <w:p w14:paraId="3E7E6167" w14:textId="6CBA01E1"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8" w:history="1">
        <w:r w:rsidRPr="005036A2">
          <w:rPr>
            <w:rStyle w:val="Hipervnculo"/>
            <w:noProof/>
            <w:sz w:val="20"/>
          </w:rPr>
          <w:t>Tabla 8. Interfaz y Intercambio</w:t>
        </w:r>
        <w:r w:rsidRPr="005036A2">
          <w:rPr>
            <w:noProof/>
            <w:webHidden/>
            <w:sz w:val="20"/>
          </w:rPr>
          <w:tab/>
        </w:r>
        <w:r w:rsidRPr="005036A2">
          <w:rPr>
            <w:noProof/>
            <w:webHidden/>
            <w:sz w:val="20"/>
          </w:rPr>
          <w:fldChar w:fldCharType="begin"/>
        </w:r>
        <w:r w:rsidRPr="005036A2">
          <w:rPr>
            <w:noProof/>
            <w:webHidden/>
            <w:sz w:val="20"/>
          </w:rPr>
          <w:instrText xml:space="preserve"> PAGEREF _Toc243518088 \h </w:instrText>
        </w:r>
        <w:r w:rsidRPr="005036A2">
          <w:rPr>
            <w:noProof/>
            <w:webHidden/>
            <w:sz w:val="20"/>
          </w:rPr>
        </w:r>
        <w:r w:rsidRPr="005036A2">
          <w:rPr>
            <w:noProof/>
            <w:webHidden/>
            <w:sz w:val="20"/>
          </w:rPr>
          <w:fldChar w:fldCharType="separate"/>
        </w:r>
        <w:r>
          <w:rPr>
            <w:noProof/>
            <w:webHidden/>
            <w:sz w:val="20"/>
          </w:rPr>
          <w:t>7</w:t>
        </w:r>
        <w:r w:rsidRPr="005036A2">
          <w:rPr>
            <w:noProof/>
            <w:webHidden/>
            <w:sz w:val="20"/>
          </w:rPr>
          <w:fldChar w:fldCharType="end"/>
        </w:r>
      </w:hyperlink>
    </w:p>
    <w:p w14:paraId="116B90C0" w14:textId="59B3B7F4"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89" w:history="1">
        <w:r w:rsidRPr="005036A2">
          <w:rPr>
            <w:rStyle w:val="Hipervnculo"/>
            <w:noProof/>
            <w:sz w:val="20"/>
          </w:rPr>
          <w:t>Tabla 9. OBJ-01 Permitir que el operador acceda al servicio bancario desde Android</w:t>
        </w:r>
        <w:r w:rsidRPr="005036A2">
          <w:rPr>
            <w:noProof/>
            <w:webHidden/>
            <w:sz w:val="20"/>
          </w:rPr>
          <w:tab/>
        </w:r>
        <w:r w:rsidRPr="005036A2">
          <w:rPr>
            <w:noProof/>
            <w:webHidden/>
            <w:sz w:val="20"/>
          </w:rPr>
          <w:fldChar w:fldCharType="begin"/>
        </w:r>
        <w:r w:rsidRPr="005036A2">
          <w:rPr>
            <w:noProof/>
            <w:webHidden/>
            <w:sz w:val="20"/>
          </w:rPr>
          <w:instrText xml:space="preserve"> PAGEREF _Toc243518089 \h </w:instrText>
        </w:r>
        <w:r w:rsidRPr="005036A2">
          <w:rPr>
            <w:noProof/>
            <w:webHidden/>
            <w:sz w:val="20"/>
          </w:rPr>
        </w:r>
        <w:r w:rsidRPr="005036A2">
          <w:rPr>
            <w:noProof/>
            <w:webHidden/>
            <w:sz w:val="20"/>
          </w:rPr>
          <w:fldChar w:fldCharType="separate"/>
        </w:r>
        <w:r>
          <w:rPr>
            <w:noProof/>
            <w:webHidden/>
            <w:sz w:val="20"/>
          </w:rPr>
          <w:t>7</w:t>
        </w:r>
        <w:r w:rsidRPr="005036A2">
          <w:rPr>
            <w:noProof/>
            <w:webHidden/>
            <w:sz w:val="20"/>
          </w:rPr>
          <w:fldChar w:fldCharType="end"/>
        </w:r>
      </w:hyperlink>
    </w:p>
    <w:p w14:paraId="669CD18A" w14:textId="773B0EE5"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0" w:history="1">
        <w:r w:rsidRPr="005036A2">
          <w:rPr>
            <w:rStyle w:val="Hipervnculo"/>
            <w:noProof/>
            <w:sz w:val="20"/>
          </w:rPr>
          <w:t>Tabla 10. Actor y Participación</w:t>
        </w:r>
        <w:r w:rsidRPr="005036A2">
          <w:rPr>
            <w:noProof/>
            <w:webHidden/>
            <w:sz w:val="20"/>
          </w:rPr>
          <w:tab/>
        </w:r>
        <w:r w:rsidRPr="005036A2">
          <w:rPr>
            <w:noProof/>
            <w:webHidden/>
            <w:sz w:val="20"/>
          </w:rPr>
          <w:fldChar w:fldCharType="begin"/>
        </w:r>
        <w:r w:rsidRPr="005036A2">
          <w:rPr>
            <w:noProof/>
            <w:webHidden/>
            <w:sz w:val="20"/>
          </w:rPr>
          <w:instrText xml:space="preserve"> PAGEREF _Toc243518090 \h </w:instrText>
        </w:r>
        <w:r w:rsidRPr="005036A2">
          <w:rPr>
            <w:noProof/>
            <w:webHidden/>
            <w:sz w:val="20"/>
          </w:rPr>
        </w:r>
        <w:r w:rsidRPr="005036A2">
          <w:rPr>
            <w:noProof/>
            <w:webHidden/>
            <w:sz w:val="20"/>
          </w:rPr>
          <w:fldChar w:fldCharType="separate"/>
        </w:r>
        <w:r>
          <w:rPr>
            <w:noProof/>
            <w:webHidden/>
            <w:sz w:val="20"/>
          </w:rPr>
          <w:t>7</w:t>
        </w:r>
        <w:r w:rsidRPr="005036A2">
          <w:rPr>
            <w:noProof/>
            <w:webHidden/>
            <w:sz w:val="20"/>
          </w:rPr>
          <w:fldChar w:fldCharType="end"/>
        </w:r>
      </w:hyperlink>
    </w:p>
    <w:p w14:paraId="291F9964" w14:textId="29B8C2DB"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1" w:history="1">
        <w:r w:rsidRPr="005036A2">
          <w:rPr>
            <w:rStyle w:val="Hipervnculo"/>
            <w:noProof/>
            <w:sz w:val="20"/>
          </w:rPr>
          <w:t>Tabla 11. Caso y Precondición</w:t>
        </w:r>
        <w:r w:rsidRPr="005036A2">
          <w:rPr>
            <w:noProof/>
            <w:webHidden/>
            <w:sz w:val="20"/>
          </w:rPr>
          <w:tab/>
        </w:r>
        <w:r w:rsidRPr="005036A2">
          <w:rPr>
            <w:noProof/>
            <w:webHidden/>
            <w:sz w:val="20"/>
          </w:rPr>
          <w:fldChar w:fldCharType="begin"/>
        </w:r>
        <w:r w:rsidRPr="005036A2">
          <w:rPr>
            <w:noProof/>
            <w:webHidden/>
            <w:sz w:val="20"/>
          </w:rPr>
          <w:instrText xml:space="preserve"> PAGEREF _Toc243518091 \h </w:instrText>
        </w:r>
        <w:r w:rsidRPr="005036A2">
          <w:rPr>
            <w:noProof/>
            <w:webHidden/>
            <w:sz w:val="20"/>
          </w:rPr>
        </w:r>
        <w:r w:rsidRPr="005036A2">
          <w:rPr>
            <w:noProof/>
            <w:webHidden/>
            <w:sz w:val="20"/>
          </w:rPr>
          <w:fldChar w:fldCharType="separate"/>
        </w:r>
        <w:r>
          <w:rPr>
            <w:noProof/>
            <w:webHidden/>
            <w:sz w:val="20"/>
          </w:rPr>
          <w:t>8</w:t>
        </w:r>
        <w:r w:rsidRPr="005036A2">
          <w:rPr>
            <w:noProof/>
            <w:webHidden/>
            <w:sz w:val="20"/>
          </w:rPr>
          <w:fldChar w:fldCharType="end"/>
        </w:r>
      </w:hyperlink>
    </w:p>
    <w:p w14:paraId="3C4C4747" w14:textId="28BBB31A"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2" w:history="1">
        <w:r w:rsidRPr="005036A2">
          <w:rPr>
            <w:rStyle w:val="Hipervnculo"/>
            <w:noProof/>
            <w:sz w:val="20"/>
          </w:rPr>
          <w:t>Tabla 12. RF-01 Presentar ingreso, recibir credenciales e invocar login</w:t>
        </w:r>
        <w:r w:rsidRPr="005036A2">
          <w:rPr>
            <w:noProof/>
            <w:webHidden/>
            <w:sz w:val="20"/>
          </w:rPr>
          <w:tab/>
        </w:r>
        <w:r w:rsidRPr="005036A2">
          <w:rPr>
            <w:noProof/>
            <w:webHidden/>
            <w:sz w:val="20"/>
          </w:rPr>
          <w:fldChar w:fldCharType="begin"/>
        </w:r>
        <w:r w:rsidRPr="005036A2">
          <w:rPr>
            <w:noProof/>
            <w:webHidden/>
            <w:sz w:val="20"/>
          </w:rPr>
          <w:instrText xml:space="preserve"> PAGEREF _Toc243518092 \h </w:instrText>
        </w:r>
        <w:r w:rsidRPr="005036A2">
          <w:rPr>
            <w:noProof/>
            <w:webHidden/>
            <w:sz w:val="20"/>
          </w:rPr>
        </w:r>
        <w:r w:rsidRPr="005036A2">
          <w:rPr>
            <w:noProof/>
            <w:webHidden/>
            <w:sz w:val="20"/>
          </w:rPr>
          <w:fldChar w:fldCharType="separate"/>
        </w:r>
        <w:r>
          <w:rPr>
            <w:noProof/>
            <w:webHidden/>
            <w:sz w:val="20"/>
          </w:rPr>
          <w:t>9</w:t>
        </w:r>
        <w:r w:rsidRPr="005036A2">
          <w:rPr>
            <w:noProof/>
            <w:webHidden/>
            <w:sz w:val="20"/>
          </w:rPr>
          <w:fldChar w:fldCharType="end"/>
        </w:r>
      </w:hyperlink>
    </w:p>
    <w:p w14:paraId="5557403D" w14:textId="02F1CB0A"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3" w:history="1">
        <w:r w:rsidRPr="005036A2">
          <w:rPr>
            <w:rStyle w:val="Hipervnculo"/>
            <w:noProof/>
            <w:sz w:val="20"/>
          </w:rPr>
          <w:t>Tabla 13. RF-01 Autenticación móvil</w:t>
        </w:r>
        <w:r w:rsidRPr="005036A2">
          <w:rPr>
            <w:noProof/>
            <w:webHidden/>
            <w:sz w:val="20"/>
          </w:rPr>
          <w:tab/>
        </w:r>
        <w:r w:rsidRPr="005036A2">
          <w:rPr>
            <w:noProof/>
            <w:webHidden/>
            <w:sz w:val="20"/>
          </w:rPr>
          <w:fldChar w:fldCharType="begin"/>
        </w:r>
        <w:r w:rsidRPr="005036A2">
          <w:rPr>
            <w:noProof/>
            <w:webHidden/>
            <w:sz w:val="20"/>
          </w:rPr>
          <w:instrText xml:space="preserve"> PAGEREF _Toc243518093 \h </w:instrText>
        </w:r>
        <w:r w:rsidRPr="005036A2">
          <w:rPr>
            <w:noProof/>
            <w:webHidden/>
            <w:sz w:val="20"/>
          </w:rPr>
        </w:r>
        <w:r w:rsidRPr="005036A2">
          <w:rPr>
            <w:noProof/>
            <w:webHidden/>
            <w:sz w:val="20"/>
          </w:rPr>
          <w:fldChar w:fldCharType="separate"/>
        </w:r>
        <w:r>
          <w:rPr>
            <w:noProof/>
            <w:webHidden/>
            <w:sz w:val="20"/>
          </w:rPr>
          <w:t>9</w:t>
        </w:r>
        <w:r w:rsidRPr="005036A2">
          <w:rPr>
            <w:noProof/>
            <w:webHidden/>
            <w:sz w:val="20"/>
          </w:rPr>
          <w:fldChar w:fldCharType="end"/>
        </w:r>
      </w:hyperlink>
    </w:p>
    <w:p w14:paraId="0F484F03" w14:textId="51BC96C5"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4" w:history="1">
        <w:r w:rsidRPr="005036A2">
          <w:rPr>
            <w:rStyle w:val="Hipervnculo"/>
            <w:noProof/>
            <w:sz w:val="20"/>
          </w:rPr>
          <w:t>Tabla 14. RF-02 Navegación móvil</w:t>
        </w:r>
        <w:r w:rsidRPr="005036A2">
          <w:rPr>
            <w:noProof/>
            <w:webHidden/>
            <w:sz w:val="20"/>
          </w:rPr>
          <w:tab/>
        </w:r>
        <w:r w:rsidRPr="005036A2">
          <w:rPr>
            <w:noProof/>
            <w:webHidden/>
            <w:sz w:val="20"/>
          </w:rPr>
          <w:fldChar w:fldCharType="begin"/>
        </w:r>
        <w:r w:rsidRPr="005036A2">
          <w:rPr>
            <w:noProof/>
            <w:webHidden/>
            <w:sz w:val="20"/>
          </w:rPr>
          <w:instrText xml:space="preserve"> PAGEREF _Toc243518094 \h </w:instrText>
        </w:r>
        <w:r w:rsidRPr="005036A2">
          <w:rPr>
            <w:noProof/>
            <w:webHidden/>
            <w:sz w:val="20"/>
          </w:rPr>
        </w:r>
        <w:r w:rsidRPr="005036A2">
          <w:rPr>
            <w:noProof/>
            <w:webHidden/>
            <w:sz w:val="20"/>
          </w:rPr>
          <w:fldChar w:fldCharType="separate"/>
        </w:r>
        <w:r>
          <w:rPr>
            <w:noProof/>
            <w:webHidden/>
            <w:sz w:val="20"/>
          </w:rPr>
          <w:t>9</w:t>
        </w:r>
        <w:r w:rsidRPr="005036A2">
          <w:rPr>
            <w:noProof/>
            <w:webHidden/>
            <w:sz w:val="20"/>
          </w:rPr>
          <w:fldChar w:fldCharType="end"/>
        </w:r>
      </w:hyperlink>
    </w:p>
    <w:p w14:paraId="640BDA50" w14:textId="156AB075"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5" w:history="1">
        <w:r w:rsidRPr="005036A2">
          <w:rPr>
            <w:rStyle w:val="Hipervnculo"/>
            <w:noProof/>
            <w:sz w:val="20"/>
          </w:rPr>
          <w:t>Tabla 15. RF-03 Consulta móvil</w:t>
        </w:r>
        <w:r w:rsidRPr="005036A2">
          <w:rPr>
            <w:noProof/>
            <w:webHidden/>
            <w:sz w:val="20"/>
          </w:rPr>
          <w:tab/>
        </w:r>
        <w:r w:rsidRPr="005036A2">
          <w:rPr>
            <w:noProof/>
            <w:webHidden/>
            <w:sz w:val="20"/>
          </w:rPr>
          <w:fldChar w:fldCharType="begin"/>
        </w:r>
        <w:r w:rsidRPr="005036A2">
          <w:rPr>
            <w:noProof/>
            <w:webHidden/>
            <w:sz w:val="20"/>
          </w:rPr>
          <w:instrText xml:space="preserve"> PAGEREF _Toc243518095 \h </w:instrText>
        </w:r>
        <w:r w:rsidRPr="005036A2">
          <w:rPr>
            <w:noProof/>
            <w:webHidden/>
            <w:sz w:val="20"/>
          </w:rPr>
        </w:r>
        <w:r w:rsidRPr="005036A2">
          <w:rPr>
            <w:noProof/>
            <w:webHidden/>
            <w:sz w:val="20"/>
          </w:rPr>
          <w:fldChar w:fldCharType="separate"/>
        </w:r>
        <w:r>
          <w:rPr>
            <w:noProof/>
            <w:webHidden/>
            <w:sz w:val="20"/>
          </w:rPr>
          <w:t>10</w:t>
        </w:r>
        <w:r w:rsidRPr="005036A2">
          <w:rPr>
            <w:noProof/>
            <w:webHidden/>
            <w:sz w:val="20"/>
          </w:rPr>
          <w:fldChar w:fldCharType="end"/>
        </w:r>
      </w:hyperlink>
    </w:p>
    <w:p w14:paraId="35C3200E" w14:textId="5692CEA1"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6" w:history="1">
        <w:r w:rsidRPr="005036A2">
          <w:rPr>
            <w:rStyle w:val="Hipervnculo"/>
            <w:noProof/>
            <w:sz w:val="20"/>
          </w:rPr>
          <w:t>Tabla 16. RF-04 Depósito móvil</w:t>
        </w:r>
        <w:r w:rsidRPr="005036A2">
          <w:rPr>
            <w:noProof/>
            <w:webHidden/>
            <w:sz w:val="20"/>
          </w:rPr>
          <w:tab/>
        </w:r>
        <w:r w:rsidRPr="005036A2">
          <w:rPr>
            <w:noProof/>
            <w:webHidden/>
            <w:sz w:val="20"/>
          </w:rPr>
          <w:fldChar w:fldCharType="begin"/>
        </w:r>
        <w:r w:rsidRPr="005036A2">
          <w:rPr>
            <w:noProof/>
            <w:webHidden/>
            <w:sz w:val="20"/>
          </w:rPr>
          <w:instrText xml:space="preserve"> PAGEREF _Toc243518096 \h </w:instrText>
        </w:r>
        <w:r w:rsidRPr="005036A2">
          <w:rPr>
            <w:noProof/>
            <w:webHidden/>
            <w:sz w:val="20"/>
          </w:rPr>
        </w:r>
        <w:r w:rsidRPr="005036A2">
          <w:rPr>
            <w:noProof/>
            <w:webHidden/>
            <w:sz w:val="20"/>
          </w:rPr>
          <w:fldChar w:fldCharType="separate"/>
        </w:r>
        <w:r>
          <w:rPr>
            <w:noProof/>
            <w:webHidden/>
            <w:sz w:val="20"/>
          </w:rPr>
          <w:t>10</w:t>
        </w:r>
        <w:r w:rsidRPr="005036A2">
          <w:rPr>
            <w:noProof/>
            <w:webHidden/>
            <w:sz w:val="20"/>
          </w:rPr>
          <w:fldChar w:fldCharType="end"/>
        </w:r>
      </w:hyperlink>
    </w:p>
    <w:p w14:paraId="19B18FA1" w14:textId="05A14E4A"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7" w:history="1">
        <w:r w:rsidRPr="005036A2">
          <w:rPr>
            <w:rStyle w:val="Hipervnculo"/>
            <w:noProof/>
            <w:sz w:val="20"/>
          </w:rPr>
          <w:t>Tabla 17. RF-05 Errores y respuestas</w:t>
        </w:r>
        <w:r w:rsidRPr="005036A2">
          <w:rPr>
            <w:noProof/>
            <w:webHidden/>
            <w:sz w:val="20"/>
          </w:rPr>
          <w:tab/>
        </w:r>
        <w:r w:rsidRPr="005036A2">
          <w:rPr>
            <w:noProof/>
            <w:webHidden/>
            <w:sz w:val="20"/>
          </w:rPr>
          <w:fldChar w:fldCharType="begin"/>
        </w:r>
        <w:r w:rsidRPr="005036A2">
          <w:rPr>
            <w:noProof/>
            <w:webHidden/>
            <w:sz w:val="20"/>
          </w:rPr>
          <w:instrText xml:space="preserve"> PAGEREF _Toc243518097 \h </w:instrText>
        </w:r>
        <w:r w:rsidRPr="005036A2">
          <w:rPr>
            <w:noProof/>
            <w:webHidden/>
            <w:sz w:val="20"/>
          </w:rPr>
        </w:r>
        <w:r w:rsidRPr="005036A2">
          <w:rPr>
            <w:noProof/>
            <w:webHidden/>
            <w:sz w:val="20"/>
          </w:rPr>
          <w:fldChar w:fldCharType="separate"/>
        </w:r>
        <w:r>
          <w:rPr>
            <w:noProof/>
            <w:webHidden/>
            <w:sz w:val="20"/>
          </w:rPr>
          <w:t>10</w:t>
        </w:r>
        <w:r w:rsidRPr="005036A2">
          <w:rPr>
            <w:noProof/>
            <w:webHidden/>
            <w:sz w:val="20"/>
          </w:rPr>
          <w:fldChar w:fldCharType="end"/>
        </w:r>
      </w:hyperlink>
    </w:p>
    <w:p w14:paraId="4BDFE576" w14:textId="30056EF0"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8" w:history="1">
        <w:r w:rsidRPr="005036A2">
          <w:rPr>
            <w:rStyle w:val="Hipervnculo"/>
            <w:noProof/>
            <w:sz w:val="20"/>
          </w:rPr>
          <w:t>Tabla 18. RN-01 Las credenciales se envían solo al login; el contrato actual no establece un token remoto para las demás operaciones.</w:t>
        </w:r>
        <w:r w:rsidRPr="005036A2">
          <w:rPr>
            <w:noProof/>
            <w:webHidden/>
            <w:sz w:val="20"/>
          </w:rPr>
          <w:tab/>
        </w:r>
        <w:r w:rsidRPr="005036A2">
          <w:rPr>
            <w:noProof/>
            <w:webHidden/>
            <w:sz w:val="20"/>
          </w:rPr>
          <w:fldChar w:fldCharType="begin"/>
        </w:r>
        <w:r w:rsidRPr="005036A2">
          <w:rPr>
            <w:noProof/>
            <w:webHidden/>
            <w:sz w:val="20"/>
          </w:rPr>
          <w:instrText xml:space="preserve"> PAGEREF _Toc243518098 \h </w:instrText>
        </w:r>
        <w:r w:rsidRPr="005036A2">
          <w:rPr>
            <w:noProof/>
            <w:webHidden/>
            <w:sz w:val="20"/>
          </w:rPr>
        </w:r>
        <w:r w:rsidRPr="005036A2">
          <w:rPr>
            <w:noProof/>
            <w:webHidden/>
            <w:sz w:val="20"/>
          </w:rPr>
          <w:fldChar w:fldCharType="separate"/>
        </w:r>
        <w:r>
          <w:rPr>
            <w:noProof/>
            <w:webHidden/>
            <w:sz w:val="20"/>
          </w:rPr>
          <w:t>11</w:t>
        </w:r>
        <w:r w:rsidRPr="005036A2">
          <w:rPr>
            <w:noProof/>
            <w:webHidden/>
            <w:sz w:val="20"/>
          </w:rPr>
          <w:fldChar w:fldCharType="end"/>
        </w:r>
      </w:hyperlink>
    </w:p>
    <w:p w14:paraId="6772AEC4" w14:textId="02A83076"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99" w:history="1">
        <w:r w:rsidRPr="005036A2">
          <w:rPr>
            <w:rStyle w:val="Hipervnculo"/>
            <w:noProof/>
            <w:sz w:val="20"/>
          </w:rPr>
          <w:t>Tabla 19. Dato y Representación observada</w:t>
        </w:r>
        <w:r w:rsidRPr="005036A2">
          <w:rPr>
            <w:noProof/>
            <w:webHidden/>
            <w:sz w:val="20"/>
          </w:rPr>
          <w:tab/>
        </w:r>
        <w:r w:rsidRPr="005036A2">
          <w:rPr>
            <w:noProof/>
            <w:webHidden/>
            <w:sz w:val="20"/>
          </w:rPr>
          <w:fldChar w:fldCharType="begin"/>
        </w:r>
        <w:r w:rsidRPr="005036A2">
          <w:rPr>
            <w:noProof/>
            <w:webHidden/>
            <w:sz w:val="20"/>
          </w:rPr>
          <w:instrText xml:space="preserve"> PAGEREF _Toc243518099 \h </w:instrText>
        </w:r>
        <w:r w:rsidRPr="005036A2">
          <w:rPr>
            <w:noProof/>
            <w:webHidden/>
            <w:sz w:val="20"/>
          </w:rPr>
        </w:r>
        <w:r w:rsidRPr="005036A2">
          <w:rPr>
            <w:noProof/>
            <w:webHidden/>
            <w:sz w:val="20"/>
          </w:rPr>
          <w:fldChar w:fldCharType="separate"/>
        </w:r>
        <w:r>
          <w:rPr>
            <w:noProof/>
            <w:webHidden/>
            <w:sz w:val="20"/>
          </w:rPr>
          <w:t>11</w:t>
        </w:r>
        <w:r w:rsidRPr="005036A2">
          <w:rPr>
            <w:noProof/>
            <w:webHidden/>
            <w:sz w:val="20"/>
          </w:rPr>
          <w:fldChar w:fldCharType="end"/>
        </w:r>
      </w:hyperlink>
    </w:p>
    <w:p w14:paraId="35A7794F" w14:textId="09330B63"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100" w:history="1">
        <w:r w:rsidRPr="005036A2">
          <w:rPr>
            <w:rStyle w:val="Hipervnculo"/>
            <w:noProof/>
            <w:sz w:val="20"/>
          </w:rPr>
          <w:t>Tabla 20. RNF-01 Seguridad del transporte Credenciales y datos bancarios deben viajar cifrados en ambientes no aislados</w:t>
        </w:r>
        <w:r w:rsidRPr="005036A2">
          <w:rPr>
            <w:noProof/>
            <w:webHidden/>
            <w:sz w:val="20"/>
          </w:rPr>
          <w:tab/>
        </w:r>
        <w:r w:rsidRPr="005036A2">
          <w:rPr>
            <w:noProof/>
            <w:webHidden/>
            <w:sz w:val="20"/>
          </w:rPr>
          <w:fldChar w:fldCharType="begin"/>
        </w:r>
        <w:r w:rsidRPr="005036A2">
          <w:rPr>
            <w:noProof/>
            <w:webHidden/>
            <w:sz w:val="20"/>
          </w:rPr>
          <w:instrText xml:space="preserve"> PAGEREF _Toc243518100 \h </w:instrText>
        </w:r>
        <w:r w:rsidRPr="005036A2">
          <w:rPr>
            <w:noProof/>
            <w:webHidden/>
            <w:sz w:val="20"/>
          </w:rPr>
        </w:r>
        <w:r w:rsidRPr="005036A2">
          <w:rPr>
            <w:noProof/>
            <w:webHidden/>
            <w:sz w:val="20"/>
          </w:rPr>
          <w:fldChar w:fldCharType="separate"/>
        </w:r>
        <w:r>
          <w:rPr>
            <w:noProof/>
            <w:webHidden/>
            <w:sz w:val="20"/>
          </w:rPr>
          <w:t>11</w:t>
        </w:r>
        <w:r w:rsidRPr="005036A2">
          <w:rPr>
            <w:noProof/>
            <w:webHidden/>
            <w:sz w:val="20"/>
          </w:rPr>
          <w:fldChar w:fldCharType="end"/>
        </w:r>
      </w:hyperlink>
    </w:p>
    <w:p w14:paraId="74E598F3" w14:textId="29CBD40A"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101" w:history="1">
        <w:r w:rsidRPr="005036A2">
          <w:rPr>
            <w:rStyle w:val="Hipervnculo"/>
            <w:noProof/>
            <w:sz w:val="20"/>
          </w:rPr>
          <w:t>Tabla 21. Escenario y Evidencia necesaria</w:t>
        </w:r>
        <w:r w:rsidRPr="005036A2">
          <w:rPr>
            <w:noProof/>
            <w:webHidden/>
            <w:sz w:val="20"/>
          </w:rPr>
          <w:tab/>
        </w:r>
        <w:r w:rsidRPr="005036A2">
          <w:rPr>
            <w:noProof/>
            <w:webHidden/>
            <w:sz w:val="20"/>
          </w:rPr>
          <w:fldChar w:fldCharType="begin"/>
        </w:r>
        <w:r w:rsidRPr="005036A2">
          <w:rPr>
            <w:noProof/>
            <w:webHidden/>
            <w:sz w:val="20"/>
          </w:rPr>
          <w:instrText xml:space="preserve"> PAGEREF _Toc243518101 \h </w:instrText>
        </w:r>
        <w:r w:rsidRPr="005036A2">
          <w:rPr>
            <w:noProof/>
            <w:webHidden/>
            <w:sz w:val="20"/>
          </w:rPr>
        </w:r>
        <w:r w:rsidRPr="005036A2">
          <w:rPr>
            <w:noProof/>
            <w:webHidden/>
            <w:sz w:val="20"/>
          </w:rPr>
          <w:fldChar w:fldCharType="separate"/>
        </w:r>
        <w:r>
          <w:rPr>
            <w:noProof/>
            <w:webHidden/>
            <w:sz w:val="20"/>
          </w:rPr>
          <w:t>12</w:t>
        </w:r>
        <w:r w:rsidRPr="005036A2">
          <w:rPr>
            <w:noProof/>
            <w:webHidden/>
            <w:sz w:val="20"/>
          </w:rPr>
          <w:fldChar w:fldCharType="end"/>
        </w:r>
      </w:hyperlink>
    </w:p>
    <w:p w14:paraId="27298689" w14:textId="06D97A86"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102" w:history="1">
        <w:r w:rsidRPr="005036A2">
          <w:rPr>
            <w:rStyle w:val="Hipervnculo"/>
            <w:noProof/>
            <w:sz w:val="20"/>
          </w:rPr>
          <w:t>Tabla 22. Caso y Requisitos</w:t>
        </w:r>
        <w:r w:rsidRPr="005036A2">
          <w:rPr>
            <w:noProof/>
            <w:webHidden/>
            <w:sz w:val="20"/>
          </w:rPr>
          <w:tab/>
        </w:r>
        <w:r w:rsidRPr="005036A2">
          <w:rPr>
            <w:noProof/>
            <w:webHidden/>
            <w:sz w:val="20"/>
          </w:rPr>
          <w:fldChar w:fldCharType="begin"/>
        </w:r>
        <w:r w:rsidRPr="005036A2">
          <w:rPr>
            <w:noProof/>
            <w:webHidden/>
            <w:sz w:val="20"/>
          </w:rPr>
          <w:instrText xml:space="preserve"> PAGEREF _Toc243518102 \h </w:instrText>
        </w:r>
        <w:r w:rsidRPr="005036A2">
          <w:rPr>
            <w:noProof/>
            <w:webHidden/>
            <w:sz w:val="20"/>
          </w:rPr>
        </w:r>
        <w:r w:rsidRPr="005036A2">
          <w:rPr>
            <w:noProof/>
            <w:webHidden/>
            <w:sz w:val="20"/>
          </w:rPr>
          <w:fldChar w:fldCharType="separate"/>
        </w:r>
        <w:r>
          <w:rPr>
            <w:noProof/>
            <w:webHidden/>
            <w:sz w:val="20"/>
          </w:rPr>
          <w:t>12</w:t>
        </w:r>
        <w:r w:rsidRPr="005036A2">
          <w:rPr>
            <w:noProof/>
            <w:webHidden/>
            <w:sz w:val="20"/>
          </w:rPr>
          <w:fldChar w:fldCharType="end"/>
        </w:r>
      </w:hyperlink>
    </w:p>
    <w:p w14:paraId="6E567768" w14:textId="7F1AEABE" w:rsidR="005036A2" w:rsidRDefault="005036A2" w:rsidP="005036A2">
      <w:pPr>
        <w:keepLines/>
        <w:spacing w:before="0" w:after="0"/>
      </w:pPr>
      <w:r w:rsidRPr="005036A2">
        <w:rPr>
          <w:sz w:val="20"/>
        </w:rPr>
        <w:fldChar w:fldCharType="end"/>
      </w:r>
    </w:p>
    <w:p w14:paraId="062FB68A" w14:textId="77777777" w:rsidR="005036A2" w:rsidRDefault="005036A2" w:rsidP="005036A2">
      <w:pPr>
        <w:pStyle w:val="TtuloTDC"/>
      </w:pPr>
      <w:r>
        <w:t>ÍNDICE DE ILUSTRACIONES</w:t>
      </w:r>
    </w:p>
    <w:p w14:paraId="3F9432F3" w14:textId="498B319F" w:rsidR="005036A2" w:rsidRPr="005036A2" w:rsidRDefault="005036A2" w:rsidP="005036A2">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5036A2">
        <w:rPr>
          <w:sz w:val="20"/>
        </w:rPr>
        <w:fldChar w:fldCharType="begin"/>
      </w:r>
      <w:r w:rsidRPr="005036A2">
        <w:rPr>
          <w:sz w:val="20"/>
        </w:rPr>
        <w:instrText xml:space="preserve"> TOC \h \z \c "Figure" </w:instrText>
      </w:r>
      <w:r w:rsidRPr="005036A2">
        <w:rPr>
          <w:sz w:val="20"/>
        </w:rPr>
        <w:fldChar w:fldCharType="separate"/>
      </w:r>
      <w:hyperlink w:anchor="_Toc243518103" w:history="1">
        <w:r w:rsidRPr="005036A2">
          <w:rPr>
            <w:rStyle w:val="Hipervnculo"/>
            <w:noProof/>
            <w:sz w:val="20"/>
          </w:rPr>
          <w:t>Ilustración 1. Casos de uso del cliente móvil EurekaBank modelados en PowerDesigner</w:t>
        </w:r>
        <w:r w:rsidRPr="005036A2">
          <w:rPr>
            <w:noProof/>
            <w:webHidden/>
            <w:sz w:val="20"/>
          </w:rPr>
          <w:tab/>
        </w:r>
        <w:r w:rsidRPr="005036A2">
          <w:rPr>
            <w:noProof/>
            <w:webHidden/>
            <w:sz w:val="20"/>
          </w:rPr>
          <w:fldChar w:fldCharType="begin"/>
        </w:r>
        <w:r w:rsidRPr="005036A2">
          <w:rPr>
            <w:noProof/>
            <w:webHidden/>
            <w:sz w:val="20"/>
          </w:rPr>
          <w:instrText xml:space="preserve"> PAGEREF _Toc243518103 \h </w:instrText>
        </w:r>
        <w:r w:rsidRPr="005036A2">
          <w:rPr>
            <w:noProof/>
            <w:webHidden/>
            <w:sz w:val="20"/>
          </w:rPr>
        </w:r>
        <w:r w:rsidRPr="005036A2">
          <w:rPr>
            <w:noProof/>
            <w:webHidden/>
            <w:sz w:val="20"/>
          </w:rPr>
          <w:fldChar w:fldCharType="separate"/>
        </w:r>
        <w:r>
          <w:rPr>
            <w:noProof/>
            <w:webHidden/>
            <w:sz w:val="20"/>
          </w:rPr>
          <w:t>8</w:t>
        </w:r>
        <w:r w:rsidRPr="005036A2">
          <w:rPr>
            <w:noProof/>
            <w:webHidden/>
            <w:sz w:val="20"/>
          </w:rPr>
          <w:fldChar w:fldCharType="end"/>
        </w:r>
      </w:hyperlink>
    </w:p>
    <w:p w14:paraId="479B6B12" w14:textId="33735A30" w:rsidR="005036A2" w:rsidRDefault="005036A2" w:rsidP="005036A2">
      <w:pPr>
        <w:keepLines/>
        <w:spacing w:before="0" w:after="0"/>
      </w:pPr>
      <w:r w:rsidRPr="005036A2">
        <w:rPr>
          <w:sz w:val="20"/>
        </w:rPr>
        <w:fldChar w:fldCharType="end"/>
      </w:r>
    </w:p>
    <w:p w14:paraId="30676CE1" w14:textId="77777777" w:rsidR="005036A2" w:rsidRDefault="005036A2" w:rsidP="005036A2">
      <w:pPr>
        <w:keepLines/>
      </w:pPr>
      <w:r>
        <w:br w:type="page"/>
      </w:r>
    </w:p>
    <w:p w14:paraId="0AC8B754" w14:textId="77777777" w:rsidR="005036A2" w:rsidRDefault="005036A2" w:rsidP="005036A2">
      <w:pPr>
        <w:pStyle w:val="Ttulo1"/>
        <w:keepNext/>
        <w:keepLines/>
      </w:pPr>
      <w:bookmarkStart w:id="0" w:name="_2806f1c6000e41342a89500c84227e33210988c"/>
      <w:bookmarkStart w:id="1" w:name="_Toc243518104"/>
      <w:r>
        <w:rPr>
          <w:lang w:val="es"/>
        </w:rPr>
        <w:lastRenderedPageBreak/>
        <w:t>Caso de estudio</w:t>
      </w:r>
      <w:bookmarkEnd w:id="0"/>
      <w:bookmarkEnd w:id="1"/>
    </w:p>
    <w:p w14:paraId="512DBED9" w14:textId="77777777" w:rsidR="005036A2" w:rsidRDefault="005036A2" w:rsidP="005036A2">
      <w:pPr>
        <w:keepLines/>
      </w:pPr>
      <w:r>
        <w:rPr>
          <w:lang w:val="es"/>
        </w:rPr>
        <w:t>El proyecto móvil EurekaBank contiene recursos Android para un ingreso y un menú, además de adaptadores Java que forman solicitudes SOAP de login, consulta de movimientos y depósito con kSOAP. La aplicación solicita permiso de Internet y permite HTTP sin cifrado para la dirección fija del servicio. Sin embargo, el manifiesto declara actividades cuya implementación Java no está presente en el árbol revisado; las opciones del menú apuntan a actividades que tampoco están incluidas. Por ello, los adaptadores y las pantallas no conforman todavía un flujo móvil ejecutable completo.</w:t>
      </w:r>
    </w:p>
    <w:p w14:paraId="62FF608C" w14:textId="77777777" w:rsidR="005036A2" w:rsidRDefault="005036A2" w:rsidP="005036A2">
      <w:pPr>
        <w:pStyle w:val="Textoindependiente"/>
        <w:keepLines/>
      </w:pPr>
      <w:r>
        <w:rPr>
          <w:lang w:val="es"/>
        </w:rPr>
        <w:t>Esta especificación registra la línea base parcial y define los requisitos de integración que deben satisfacerse para aceptar el cliente. El diagrama distingue las funciones pretendidas por los recursos y adaptadores de las brechas que impiden acreditar su ejecución desde la interfaz.</w:t>
      </w:r>
    </w:p>
    <w:p w14:paraId="7A27D344" w14:textId="07923A86" w:rsidR="005036A2" w:rsidRDefault="005036A2" w:rsidP="005036A2">
      <w:pPr>
        <w:pStyle w:val="Descripcin"/>
        <w:keepNext/>
        <w:keepLines/>
      </w:pPr>
      <w:bookmarkStart w:id="2" w:name="_Toc243518081"/>
      <w:r>
        <w:t xml:space="preserve">Tabla </w:t>
      </w:r>
      <w:r>
        <w:fldChar w:fldCharType="begin"/>
      </w:r>
      <w:r>
        <w:instrText xml:space="preserve"> SEQ Table \* ARABIC </w:instrText>
      </w:r>
      <w:r>
        <w:fldChar w:fldCharType="separate"/>
      </w:r>
      <w:r>
        <w:rPr>
          <w:noProof/>
        </w:rPr>
        <w:t>1</w:t>
      </w:r>
      <w:r>
        <w:fldChar w:fldCharType="end"/>
      </w:r>
      <w:r>
        <w:t>. Dato y Valor</w:t>
      </w:r>
      <w:bookmarkEnd w:id="2"/>
    </w:p>
    <w:tbl>
      <w:tblPr>
        <w:tblW w:w="9430" w:type="dxa"/>
        <w:tblLayout w:type="fixed"/>
        <w:tblLook w:val="0020" w:firstRow="1" w:lastRow="0" w:firstColumn="0" w:lastColumn="0" w:noHBand="0" w:noVBand="0"/>
        <w:tblCaption w:val="Tabla 1. Dato y Valor"/>
      </w:tblPr>
      <w:tblGrid>
        <w:gridCol w:w="2829"/>
        <w:gridCol w:w="6601"/>
      </w:tblGrid>
      <w:tr w:rsidR="005036A2" w14:paraId="534E2D91" w14:textId="77777777" w:rsidTr="005036A2">
        <w:trPr>
          <w:cantSplit/>
          <w:tblHeader/>
        </w:trPr>
        <w:tc>
          <w:tcPr>
            <w:tcW w:w="2829" w:type="dxa"/>
          </w:tcPr>
          <w:p w14:paraId="64E0D3EF" w14:textId="77777777" w:rsidR="005036A2" w:rsidRDefault="005036A2" w:rsidP="005036A2">
            <w:pPr>
              <w:keepNext/>
              <w:keepLines/>
              <w:jc w:val="left"/>
            </w:pPr>
            <w:r>
              <w:rPr>
                <w:lang w:val="es"/>
              </w:rPr>
              <w:t>Dato</w:t>
            </w:r>
          </w:p>
        </w:tc>
        <w:tc>
          <w:tcPr>
            <w:tcW w:w="6601" w:type="dxa"/>
          </w:tcPr>
          <w:p w14:paraId="202F57F6" w14:textId="77777777" w:rsidR="005036A2" w:rsidRDefault="005036A2" w:rsidP="005036A2">
            <w:pPr>
              <w:keepNext/>
              <w:keepLines/>
              <w:jc w:val="left"/>
            </w:pPr>
            <w:r>
              <w:rPr>
                <w:lang w:val="es"/>
              </w:rPr>
              <w:t>Valor</w:t>
            </w:r>
          </w:p>
        </w:tc>
      </w:tr>
      <w:tr w:rsidR="005036A2" w14:paraId="17D80B7C" w14:textId="77777777" w:rsidTr="005036A2">
        <w:trPr>
          <w:cantSplit/>
        </w:trPr>
        <w:tc>
          <w:tcPr>
            <w:tcW w:w="2829" w:type="dxa"/>
          </w:tcPr>
          <w:p w14:paraId="7936EC2A" w14:textId="77777777" w:rsidR="005036A2" w:rsidRDefault="005036A2" w:rsidP="005036A2">
            <w:pPr>
              <w:keepLines/>
              <w:jc w:val="left"/>
            </w:pPr>
            <w:r>
              <w:rPr>
                <w:lang w:val="es"/>
              </w:rPr>
              <w:t>Proyecto</w:t>
            </w:r>
          </w:p>
        </w:tc>
        <w:tc>
          <w:tcPr>
            <w:tcW w:w="6601" w:type="dxa"/>
          </w:tcPr>
          <w:p w14:paraId="4B0EF4F4" w14:textId="77777777" w:rsidR="005036A2" w:rsidRDefault="005036A2" w:rsidP="005036A2">
            <w:pPr>
              <w:keepLines/>
              <w:jc w:val="left"/>
            </w:pPr>
            <w:r>
              <w:rPr>
                <w:lang w:val="es"/>
              </w:rPr>
              <w:t>EurekaBank SOAP Java, cliente Android</w:t>
            </w:r>
          </w:p>
        </w:tc>
      </w:tr>
      <w:tr w:rsidR="005036A2" w14:paraId="482A13E4" w14:textId="77777777" w:rsidTr="005036A2">
        <w:trPr>
          <w:cantSplit/>
        </w:trPr>
        <w:tc>
          <w:tcPr>
            <w:tcW w:w="2829" w:type="dxa"/>
          </w:tcPr>
          <w:p w14:paraId="563D5B87" w14:textId="77777777" w:rsidR="005036A2" w:rsidRDefault="005036A2" w:rsidP="005036A2">
            <w:pPr>
              <w:keepLines/>
              <w:jc w:val="left"/>
            </w:pPr>
            <w:r>
              <w:rPr>
                <w:lang w:val="es"/>
              </w:rPr>
              <w:t>Equipo</w:t>
            </w:r>
          </w:p>
        </w:tc>
        <w:tc>
          <w:tcPr>
            <w:tcW w:w="6601" w:type="dxa"/>
          </w:tcPr>
          <w:p w14:paraId="0AED2ED3" w14:textId="77777777" w:rsidR="005036A2" w:rsidRDefault="005036A2" w:rsidP="005036A2">
            <w:pPr>
              <w:keepLines/>
              <w:jc w:val="left"/>
            </w:pPr>
            <w:r>
              <w:rPr>
                <w:lang w:val="es"/>
              </w:rPr>
              <w:t>Grupo 1</w:t>
            </w:r>
          </w:p>
        </w:tc>
      </w:tr>
      <w:tr w:rsidR="005036A2" w14:paraId="5A595C14" w14:textId="77777777" w:rsidTr="005036A2">
        <w:trPr>
          <w:cantSplit/>
        </w:trPr>
        <w:tc>
          <w:tcPr>
            <w:tcW w:w="2829" w:type="dxa"/>
          </w:tcPr>
          <w:p w14:paraId="1149F75C" w14:textId="77777777" w:rsidR="005036A2" w:rsidRDefault="005036A2" w:rsidP="005036A2">
            <w:pPr>
              <w:keepLines/>
              <w:jc w:val="left"/>
            </w:pPr>
            <w:r>
              <w:rPr>
                <w:lang w:val="es"/>
              </w:rPr>
              <w:t>Versión del ERS</w:t>
            </w:r>
          </w:p>
        </w:tc>
        <w:tc>
          <w:tcPr>
            <w:tcW w:w="6601" w:type="dxa"/>
          </w:tcPr>
          <w:p w14:paraId="5DA33C9E" w14:textId="77777777" w:rsidR="005036A2" w:rsidRDefault="005036A2" w:rsidP="005036A2">
            <w:pPr>
              <w:keepLines/>
              <w:jc w:val="left"/>
            </w:pPr>
            <w:r>
              <w:rPr>
                <w:lang w:val="es"/>
              </w:rPr>
              <w:t>1.0</w:t>
            </w:r>
          </w:p>
        </w:tc>
      </w:tr>
      <w:tr w:rsidR="005036A2" w14:paraId="5F677BB7" w14:textId="77777777" w:rsidTr="005036A2">
        <w:trPr>
          <w:cantSplit/>
        </w:trPr>
        <w:tc>
          <w:tcPr>
            <w:tcW w:w="2829" w:type="dxa"/>
          </w:tcPr>
          <w:p w14:paraId="312E4D93" w14:textId="77777777" w:rsidR="005036A2" w:rsidRDefault="005036A2" w:rsidP="005036A2">
            <w:pPr>
              <w:keepLines/>
              <w:jc w:val="left"/>
            </w:pPr>
            <w:r>
              <w:rPr>
                <w:lang w:val="es"/>
              </w:rPr>
              <w:t>Fecha de la línea base</w:t>
            </w:r>
          </w:p>
        </w:tc>
        <w:tc>
          <w:tcPr>
            <w:tcW w:w="6601" w:type="dxa"/>
          </w:tcPr>
          <w:p w14:paraId="5862BFDE" w14:textId="77777777" w:rsidR="005036A2" w:rsidRDefault="005036A2" w:rsidP="005036A2">
            <w:pPr>
              <w:keepLines/>
              <w:jc w:val="left"/>
            </w:pPr>
            <w:r>
              <w:rPr>
                <w:lang w:val="es"/>
              </w:rPr>
              <w:t>21 de octubre de 2026</w:t>
            </w:r>
          </w:p>
        </w:tc>
      </w:tr>
      <w:tr w:rsidR="005036A2" w14:paraId="286F4B6E" w14:textId="77777777" w:rsidTr="005036A2">
        <w:trPr>
          <w:cantSplit/>
        </w:trPr>
        <w:tc>
          <w:tcPr>
            <w:tcW w:w="2829" w:type="dxa"/>
          </w:tcPr>
          <w:p w14:paraId="2002140B" w14:textId="77777777" w:rsidR="005036A2" w:rsidRDefault="005036A2" w:rsidP="005036A2">
            <w:pPr>
              <w:keepLines/>
              <w:jc w:val="left"/>
            </w:pPr>
            <w:r>
              <w:rPr>
                <w:lang w:val="es"/>
              </w:rPr>
              <w:t>Estado</w:t>
            </w:r>
          </w:p>
        </w:tc>
        <w:tc>
          <w:tcPr>
            <w:tcW w:w="6601" w:type="dxa"/>
          </w:tcPr>
          <w:p w14:paraId="0AC7A771" w14:textId="77777777" w:rsidR="005036A2" w:rsidRDefault="005036A2" w:rsidP="005036A2">
            <w:pPr>
              <w:keepLines/>
              <w:jc w:val="left"/>
            </w:pPr>
            <w:r>
              <w:rPr>
                <w:lang w:val="es"/>
              </w:rPr>
              <w:t>Implementación parcial; aceptación pendiente</w:t>
            </w:r>
          </w:p>
        </w:tc>
      </w:tr>
    </w:tbl>
    <w:p w14:paraId="50AD8956" w14:textId="77777777" w:rsidR="005036A2" w:rsidRDefault="005036A2" w:rsidP="005036A2">
      <w:pPr>
        <w:pStyle w:val="Ttulo1"/>
        <w:keepNext/>
        <w:keepLines/>
      </w:pPr>
      <w:bookmarkStart w:id="3" w:name="_introducción"/>
      <w:bookmarkStart w:id="4" w:name="_Toc243518105"/>
      <w:r>
        <w:rPr>
          <w:lang w:val="es"/>
        </w:rPr>
        <w:t>1 Introducción</w:t>
      </w:r>
      <w:bookmarkEnd w:id="3"/>
      <w:bookmarkEnd w:id="4"/>
    </w:p>
    <w:p w14:paraId="2C7A81EF" w14:textId="77777777" w:rsidR="005036A2" w:rsidRDefault="005036A2" w:rsidP="005036A2">
      <w:pPr>
        <w:keepLines/>
      </w:pPr>
      <w:r>
        <w:rPr>
          <w:lang w:val="es"/>
        </w:rPr>
        <w:t>Este documento define requisitos para completar y validar el cliente Android EurekaBank. Está dirigido al equipo que mantiene la aplicación móvil, al responsable de integrar el servicio SOAP y a quien prepara el entorno de Payara Server Community 7. El código disponible aporta un menú Android, diseños de pantalla y adaptadores kSOAP, pero no acredita el recorrido completo entre la pantalla inicial, la autenticación, las operaciones y su presentación al usuario.</w:t>
      </w:r>
    </w:p>
    <w:p w14:paraId="72D7718E" w14:textId="77777777" w:rsidR="005036A2" w:rsidRDefault="005036A2" w:rsidP="005036A2">
      <w:pPr>
        <w:pStyle w:val="Textoindependiente"/>
        <w:keepLines/>
      </w:pPr>
      <w:r>
        <w:rPr>
          <w:lang w:val="es"/>
        </w:rPr>
        <w:t>La dirección del endpoint está codificada en las clases del cliente. Una operación de movimientos y otra de depósito usan un timeout de 60 segundos y habilitan volcados de solicitud y respuesta. El login usa el transporte sin configurar un timeout explícito. La aplicación debe mantener compatibilidad con el contrato del servicio desplegado en Payara y evitar que los mensajes SOAP y credenciales queden expuestos en registros.</w:t>
      </w:r>
    </w:p>
    <w:p w14:paraId="4E2C5C95" w14:textId="77777777" w:rsidR="005036A2" w:rsidRDefault="005036A2" w:rsidP="005036A2">
      <w:pPr>
        <w:pStyle w:val="Ttulo1"/>
        <w:keepNext/>
        <w:keepLines/>
      </w:pPr>
      <w:bookmarkStart w:id="5" w:name="_propósito"/>
      <w:bookmarkStart w:id="6" w:name="_Toc243518106"/>
      <w:r>
        <w:rPr>
          <w:lang w:val="es"/>
        </w:rPr>
        <w:t>2 Propósito</w:t>
      </w:r>
      <w:bookmarkEnd w:id="5"/>
      <w:bookmarkEnd w:id="6"/>
    </w:p>
    <w:p w14:paraId="16E88DAF" w14:textId="77777777" w:rsidR="005036A2" w:rsidRDefault="005036A2" w:rsidP="005036A2">
      <w:pPr>
        <w:keepLines/>
      </w:pPr>
      <w:r>
        <w:rPr>
          <w:lang w:val="es"/>
        </w:rPr>
        <w:t>El propósito es convertir los recursos y adaptadores existentes en una línea base de requisitos comprobables, identificar brechas de implementación y fijar condiciones de aceptación para una aplicación Android funcional. Los requisitos marcados como pendientes no se deben presentar como funciones ya operativas.</w:t>
      </w:r>
    </w:p>
    <w:p w14:paraId="729025F9" w14:textId="77777777" w:rsidR="005036A2" w:rsidRDefault="005036A2" w:rsidP="005036A2">
      <w:pPr>
        <w:pStyle w:val="Ttulo1"/>
        <w:keepNext/>
        <w:keepLines/>
      </w:pPr>
      <w:bookmarkStart w:id="7" w:name="_alcance"/>
      <w:bookmarkStart w:id="8" w:name="_Toc243518107"/>
      <w:r>
        <w:rPr>
          <w:lang w:val="es"/>
        </w:rPr>
        <w:t>3 Alcance</w:t>
      </w:r>
      <w:bookmarkEnd w:id="7"/>
      <w:bookmarkEnd w:id="8"/>
    </w:p>
    <w:p w14:paraId="1F0DB287" w14:textId="77777777" w:rsidR="005036A2" w:rsidRDefault="005036A2" w:rsidP="005036A2">
      <w:pPr>
        <w:keepLines/>
      </w:pPr>
      <w:r>
        <w:rPr>
          <w:lang w:val="es"/>
        </w:rPr>
        <w:t>El alcance contempla inicio, autenticación, menú, consulta de movimientos, registro de depósito, presentación de respuestas y comunicación SOAP. El servicio central EurekaBank se considera desplegado en Payara Server Community 7. Android es el entorno del cliente y no se despliega en Payara.</w:t>
      </w:r>
    </w:p>
    <w:p w14:paraId="6B869C43" w14:textId="77777777" w:rsidR="005036A2" w:rsidRDefault="005036A2" w:rsidP="005036A2">
      <w:pPr>
        <w:pStyle w:val="Textoindependiente"/>
        <w:keepLines/>
      </w:pPr>
      <w:r>
        <w:rPr>
          <w:lang w:val="es"/>
        </w:rPr>
        <w:lastRenderedPageBreak/>
        <w:t>No se documentan como disponibles pagos, transferencias, retiros, administración de cuentas ni persistencia local de datos bancarios. Tampoco se acredita autenticación por cada operación, cifrado HTTPS, renovación de sesión, almacenamiento seguro de credenciales, operación sin conexión ni reintento idempotente. La versión revisada apunta a una dirección privada fija y requiere configuración por ambiente antes de distribuirse.</w:t>
      </w:r>
    </w:p>
    <w:p w14:paraId="2625B186" w14:textId="688C58CB" w:rsidR="005036A2" w:rsidRDefault="005036A2" w:rsidP="005036A2">
      <w:pPr>
        <w:pStyle w:val="Descripcin"/>
        <w:keepNext/>
        <w:keepLines/>
      </w:pPr>
      <w:bookmarkStart w:id="9" w:name="_Toc243518082"/>
      <w:r>
        <w:t xml:space="preserve">Tabla </w:t>
      </w:r>
      <w:r>
        <w:fldChar w:fldCharType="begin"/>
      </w:r>
      <w:r>
        <w:instrText xml:space="preserve"> SEQ Table \* ARABIC </w:instrText>
      </w:r>
      <w:r>
        <w:fldChar w:fldCharType="separate"/>
      </w:r>
      <w:r>
        <w:rPr>
          <w:noProof/>
        </w:rPr>
        <w:t>2</w:t>
      </w:r>
      <w:r>
        <w:fldChar w:fldCharType="end"/>
      </w:r>
      <w:r>
        <w:t>. Función y Línea base encontrada</w:t>
      </w:r>
      <w:bookmarkEnd w:id="9"/>
    </w:p>
    <w:tbl>
      <w:tblPr>
        <w:tblW w:w="5000" w:type="pct"/>
        <w:tblLayout w:type="fixed"/>
        <w:tblLook w:val="0020" w:firstRow="1" w:lastRow="0" w:firstColumn="0" w:lastColumn="0" w:noHBand="0" w:noVBand="0"/>
        <w:tblCaption w:val="Tabla 2. Función y Línea base encontrada"/>
      </w:tblPr>
      <w:tblGrid>
        <w:gridCol w:w="3144"/>
        <w:gridCol w:w="3143"/>
        <w:gridCol w:w="3143"/>
      </w:tblGrid>
      <w:tr w:rsidR="005036A2" w14:paraId="5457E574" w14:textId="77777777" w:rsidTr="005036A2">
        <w:trPr>
          <w:cantSplit/>
          <w:tblHeader/>
        </w:trPr>
        <w:tc>
          <w:tcPr>
            <w:tcW w:w="2640" w:type="dxa"/>
          </w:tcPr>
          <w:p w14:paraId="0F182CD6" w14:textId="77777777" w:rsidR="005036A2" w:rsidRDefault="005036A2" w:rsidP="005036A2">
            <w:pPr>
              <w:keepNext/>
              <w:keepLines/>
              <w:jc w:val="left"/>
            </w:pPr>
            <w:r>
              <w:rPr>
                <w:lang w:val="es"/>
              </w:rPr>
              <w:t>Función</w:t>
            </w:r>
          </w:p>
        </w:tc>
        <w:tc>
          <w:tcPr>
            <w:tcW w:w="2640" w:type="dxa"/>
          </w:tcPr>
          <w:p w14:paraId="2D7CC856" w14:textId="77777777" w:rsidR="005036A2" w:rsidRDefault="005036A2" w:rsidP="005036A2">
            <w:pPr>
              <w:keepNext/>
              <w:keepLines/>
              <w:jc w:val="left"/>
            </w:pPr>
            <w:r>
              <w:rPr>
                <w:lang w:val="es"/>
              </w:rPr>
              <w:t>Línea base encontrada</w:t>
            </w:r>
          </w:p>
        </w:tc>
        <w:tc>
          <w:tcPr>
            <w:tcW w:w="2640" w:type="dxa"/>
          </w:tcPr>
          <w:p w14:paraId="271E66BB" w14:textId="77777777" w:rsidR="005036A2" w:rsidRDefault="005036A2" w:rsidP="005036A2">
            <w:pPr>
              <w:keepNext/>
              <w:keepLines/>
              <w:jc w:val="left"/>
            </w:pPr>
            <w:r>
              <w:rPr>
                <w:lang w:val="es"/>
              </w:rPr>
              <w:t>Estado para aceptación</w:t>
            </w:r>
          </w:p>
        </w:tc>
      </w:tr>
      <w:tr w:rsidR="005036A2" w14:paraId="28CAB577" w14:textId="77777777" w:rsidTr="005036A2">
        <w:trPr>
          <w:cantSplit/>
        </w:trPr>
        <w:tc>
          <w:tcPr>
            <w:tcW w:w="2640" w:type="dxa"/>
          </w:tcPr>
          <w:p w14:paraId="4B0A84F5" w14:textId="77777777" w:rsidR="005036A2" w:rsidRDefault="005036A2" w:rsidP="005036A2">
            <w:pPr>
              <w:keepLines/>
              <w:jc w:val="left"/>
            </w:pPr>
            <w:r>
              <w:rPr>
                <w:lang w:val="es"/>
              </w:rPr>
              <w:t>Pantalla de ingreso</w:t>
            </w:r>
          </w:p>
        </w:tc>
        <w:tc>
          <w:tcPr>
            <w:tcW w:w="2640" w:type="dxa"/>
          </w:tcPr>
          <w:p w14:paraId="6D9B8178" w14:textId="77777777" w:rsidR="005036A2" w:rsidRDefault="005036A2" w:rsidP="005036A2">
            <w:pPr>
              <w:keepLines/>
              <w:jc w:val="left"/>
            </w:pPr>
            <w:r>
              <w:rPr>
                <w:lang w:val="es"/>
              </w:rPr>
              <w:t>Existe un recurso XML con campos de usuario, contraseña y botón</w:t>
            </w:r>
          </w:p>
        </w:tc>
        <w:tc>
          <w:tcPr>
            <w:tcW w:w="2640" w:type="dxa"/>
          </w:tcPr>
          <w:p w14:paraId="01C2C9F7" w14:textId="77777777" w:rsidR="005036A2" w:rsidRDefault="005036A2" w:rsidP="005036A2">
            <w:pPr>
              <w:keepLines/>
              <w:jc w:val="left"/>
            </w:pPr>
            <w:r>
              <w:rPr>
                <w:lang w:val="es"/>
              </w:rPr>
              <w:t>Parcial; no se encontró Activity Java que lo controle</w:t>
            </w:r>
          </w:p>
        </w:tc>
      </w:tr>
      <w:tr w:rsidR="005036A2" w14:paraId="02968E32" w14:textId="77777777" w:rsidTr="005036A2">
        <w:trPr>
          <w:cantSplit/>
        </w:trPr>
        <w:tc>
          <w:tcPr>
            <w:tcW w:w="2640" w:type="dxa"/>
          </w:tcPr>
          <w:p w14:paraId="03A05A92" w14:textId="77777777" w:rsidR="005036A2" w:rsidRDefault="005036A2" w:rsidP="005036A2">
            <w:pPr>
              <w:keepLines/>
              <w:jc w:val="left"/>
            </w:pPr>
            <w:r>
              <w:rPr>
                <w:lang w:val="es"/>
              </w:rPr>
              <w:t>Menú</w:t>
            </w:r>
          </w:p>
        </w:tc>
        <w:tc>
          <w:tcPr>
            <w:tcW w:w="2640" w:type="dxa"/>
          </w:tcPr>
          <w:p w14:paraId="39BF5055" w14:textId="77777777" w:rsidR="005036A2" w:rsidRDefault="005036A2" w:rsidP="005036A2">
            <w:pPr>
              <w:keepLines/>
              <w:jc w:val="left"/>
            </w:pPr>
            <w:r>
              <w:rPr>
                <w:lang w:val="es"/>
              </w:rPr>
              <w:t>Existe Activity Menu con dos botones</w:t>
            </w:r>
          </w:p>
        </w:tc>
        <w:tc>
          <w:tcPr>
            <w:tcW w:w="2640" w:type="dxa"/>
          </w:tcPr>
          <w:p w14:paraId="7B7996AE" w14:textId="77777777" w:rsidR="005036A2" w:rsidRDefault="005036A2" w:rsidP="005036A2">
            <w:pPr>
              <w:keepLines/>
              <w:jc w:val="left"/>
            </w:pPr>
            <w:r>
              <w:rPr>
                <w:lang w:val="es"/>
              </w:rPr>
              <w:t>Parcial; sus destinos no están en el código disponible</w:t>
            </w:r>
          </w:p>
        </w:tc>
      </w:tr>
      <w:tr w:rsidR="005036A2" w14:paraId="0A70F7AC" w14:textId="77777777" w:rsidTr="005036A2">
        <w:trPr>
          <w:cantSplit/>
        </w:trPr>
        <w:tc>
          <w:tcPr>
            <w:tcW w:w="2640" w:type="dxa"/>
          </w:tcPr>
          <w:p w14:paraId="64D9C6BD" w14:textId="77777777" w:rsidR="005036A2" w:rsidRDefault="005036A2" w:rsidP="005036A2">
            <w:pPr>
              <w:keepLines/>
              <w:jc w:val="left"/>
            </w:pPr>
            <w:r>
              <w:rPr>
                <w:lang w:val="es"/>
              </w:rPr>
              <w:t>Login SOAP</w:t>
            </w:r>
          </w:p>
        </w:tc>
        <w:tc>
          <w:tcPr>
            <w:tcW w:w="2640" w:type="dxa"/>
          </w:tcPr>
          <w:p w14:paraId="11AA31CF" w14:textId="77777777" w:rsidR="005036A2" w:rsidRDefault="005036A2" w:rsidP="005036A2">
            <w:pPr>
              <w:keepLines/>
              <w:jc w:val="left"/>
            </w:pPr>
            <w:r>
              <w:rPr>
                <w:lang w:val="es"/>
              </w:rPr>
              <w:t>Existe WSLoginClient basado en kSOAP</w:t>
            </w:r>
          </w:p>
        </w:tc>
        <w:tc>
          <w:tcPr>
            <w:tcW w:w="2640" w:type="dxa"/>
          </w:tcPr>
          <w:p w14:paraId="494580F4" w14:textId="77777777" w:rsidR="005036A2" w:rsidRDefault="005036A2" w:rsidP="005036A2">
            <w:pPr>
              <w:keepLines/>
              <w:jc w:val="left"/>
            </w:pPr>
            <w:r>
              <w:rPr>
                <w:lang w:val="es"/>
              </w:rPr>
              <w:t>Adaptador presente; integración con la pantalla no acreditada</w:t>
            </w:r>
          </w:p>
        </w:tc>
      </w:tr>
      <w:tr w:rsidR="005036A2" w14:paraId="384F4B0F" w14:textId="77777777" w:rsidTr="005036A2">
        <w:trPr>
          <w:cantSplit/>
        </w:trPr>
        <w:tc>
          <w:tcPr>
            <w:tcW w:w="2640" w:type="dxa"/>
          </w:tcPr>
          <w:p w14:paraId="2ADA2B98" w14:textId="77777777" w:rsidR="005036A2" w:rsidRDefault="005036A2" w:rsidP="005036A2">
            <w:pPr>
              <w:keepLines/>
              <w:jc w:val="left"/>
            </w:pPr>
            <w:r>
              <w:rPr>
                <w:lang w:val="es"/>
              </w:rPr>
              <w:t>Movimientos SOAP</w:t>
            </w:r>
          </w:p>
        </w:tc>
        <w:tc>
          <w:tcPr>
            <w:tcW w:w="2640" w:type="dxa"/>
          </w:tcPr>
          <w:p w14:paraId="0EC74335" w14:textId="77777777" w:rsidR="005036A2" w:rsidRDefault="005036A2" w:rsidP="005036A2">
            <w:pPr>
              <w:keepLines/>
              <w:jc w:val="left"/>
            </w:pPr>
            <w:r>
              <w:rPr>
                <w:lang w:val="es"/>
              </w:rPr>
              <w:t>Existe WSEurekabankCliente.traerMovimientos</w:t>
            </w:r>
          </w:p>
        </w:tc>
        <w:tc>
          <w:tcPr>
            <w:tcW w:w="2640" w:type="dxa"/>
          </w:tcPr>
          <w:p w14:paraId="0D6A0BB1" w14:textId="77777777" w:rsidR="005036A2" w:rsidRDefault="005036A2" w:rsidP="005036A2">
            <w:pPr>
              <w:keepLines/>
              <w:jc w:val="left"/>
            </w:pPr>
            <w:r>
              <w:rPr>
                <w:lang w:val="es"/>
              </w:rPr>
              <w:t>Adaptador presente; presentación móvil no acreditada</w:t>
            </w:r>
          </w:p>
        </w:tc>
      </w:tr>
      <w:tr w:rsidR="005036A2" w14:paraId="6E870032" w14:textId="77777777" w:rsidTr="005036A2">
        <w:trPr>
          <w:cantSplit/>
        </w:trPr>
        <w:tc>
          <w:tcPr>
            <w:tcW w:w="2640" w:type="dxa"/>
          </w:tcPr>
          <w:p w14:paraId="54FF5C69" w14:textId="77777777" w:rsidR="005036A2" w:rsidRDefault="005036A2" w:rsidP="005036A2">
            <w:pPr>
              <w:keepLines/>
              <w:jc w:val="left"/>
            </w:pPr>
            <w:r>
              <w:rPr>
                <w:lang w:val="es"/>
              </w:rPr>
              <w:t>Depósito SOAP</w:t>
            </w:r>
          </w:p>
        </w:tc>
        <w:tc>
          <w:tcPr>
            <w:tcW w:w="2640" w:type="dxa"/>
          </w:tcPr>
          <w:p w14:paraId="6388F971" w14:textId="77777777" w:rsidR="005036A2" w:rsidRDefault="005036A2" w:rsidP="005036A2">
            <w:pPr>
              <w:keepLines/>
              <w:jc w:val="left"/>
            </w:pPr>
            <w:r>
              <w:rPr>
                <w:lang w:val="es"/>
              </w:rPr>
              <w:t>Existe WSEurekabankCliente.regDeposito</w:t>
            </w:r>
          </w:p>
        </w:tc>
        <w:tc>
          <w:tcPr>
            <w:tcW w:w="2640" w:type="dxa"/>
          </w:tcPr>
          <w:p w14:paraId="18D640F7" w14:textId="77777777" w:rsidR="005036A2" w:rsidRDefault="005036A2" w:rsidP="005036A2">
            <w:pPr>
              <w:keepLines/>
              <w:jc w:val="left"/>
            </w:pPr>
            <w:r>
              <w:rPr>
                <w:lang w:val="es"/>
              </w:rPr>
              <w:t>Adaptador presente; formulario y resultado no acreditados</w:t>
            </w:r>
          </w:p>
        </w:tc>
      </w:tr>
    </w:tbl>
    <w:p w14:paraId="4C1F6E68" w14:textId="77777777" w:rsidR="005036A2" w:rsidRDefault="005036A2" w:rsidP="005036A2">
      <w:pPr>
        <w:pStyle w:val="Ttulo1"/>
        <w:keepNext/>
        <w:keepLines/>
      </w:pPr>
      <w:bookmarkStart w:id="10" w:name="_bf0545779207521a158c5a79a13560ba4e14a71"/>
      <w:bookmarkStart w:id="11" w:name="_Toc243518108"/>
      <w:r>
        <w:rPr>
          <w:lang w:val="es"/>
        </w:rPr>
        <w:t>4 Definiciones acrónimos y abreviaturas</w:t>
      </w:r>
      <w:bookmarkEnd w:id="10"/>
      <w:bookmarkEnd w:id="11"/>
    </w:p>
    <w:p w14:paraId="6CDB6984" w14:textId="622216D6" w:rsidR="005036A2" w:rsidRDefault="005036A2" w:rsidP="005036A2">
      <w:pPr>
        <w:pStyle w:val="Descripcin"/>
        <w:keepNext/>
        <w:keepLines/>
      </w:pPr>
      <w:bookmarkStart w:id="12" w:name="_Toc243518083"/>
      <w:r>
        <w:t xml:space="preserve">Tabla </w:t>
      </w:r>
      <w:r>
        <w:fldChar w:fldCharType="begin"/>
      </w:r>
      <w:r>
        <w:instrText xml:space="preserve"> SEQ Table \* ARABIC </w:instrText>
      </w:r>
      <w:r>
        <w:fldChar w:fldCharType="separate"/>
      </w:r>
      <w:r>
        <w:rPr>
          <w:noProof/>
        </w:rPr>
        <w:t>3</w:t>
      </w:r>
      <w:r>
        <w:fldChar w:fldCharType="end"/>
      </w:r>
      <w:r>
        <w:t>. Término y Definición</w:t>
      </w:r>
      <w:bookmarkEnd w:id="12"/>
    </w:p>
    <w:tbl>
      <w:tblPr>
        <w:tblW w:w="9430" w:type="dxa"/>
        <w:tblLayout w:type="fixed"/>
        <w:tblLook w:val="0020" w:firstRow="1" w:lastRow="0" w:firstColumn="0" w:lastColumn="0" w:noHBand="0" w:noVBand="0"/>
        <w:tblCaption w:val="Tabla 3. Término y Definición"/>
      </w:tblPr>
      <w:tblGrid>
        <w:gridCol w:w="2829"/>
        <w:gridCol w:w="6601"/>
      </w:tblGrid>
      <w:tr w:rsidR="005036A2" w14:paraId="3F6D79FE" w14:textId="77777777" w:rsidTr="005036A2">
        <w:trPr>
          <w:cantSplit/>
          <w:tblHeader/>
        </w:trPr>
        <w:tc>
          <w:tcPr>
            <w:tcW w:w="2829" w:type="dxa"/>
          </w:tcPr>
          <w:p w14:paraId="386BCFB6" w14:textId="77777777" w:rsidR="005036A2" w:rsidRDefault="005036A2" w:rsidP="005036A2">
            <w:pPr>
              <w:keepNext/>
              <w:keepLines/>
              <w:jc w:val="left"/>
            </w:pPr>
            <w:r>
              <w:rPr>
                <w:lang w:val="es"/>
              </w:rPr>
              <w:t>Término</w:t>
            </w:r>
          </w:p>
        </w:tc>
        <w:tc>
          <w:tcPr>
            <w:tcW w:w="6601" w:type="dxa"/>
          </w:tcPr>
          <w:p w14:paraId="1B0C3C2E" w14:textId="77777777" w:rsidR="005036A2" w:rsidRDefault="005036A2" w:rsidP="005036A2">
            <w:pPr>
              <w:keepNext/>
              <w:keepLines/>
              <w:jc w:val="left"/>
            </w:pPr>
            <w:r>
              <w:rPr>
                <w:lang w:val="es"/>
              </w:rPr>
              <w:t>Definición</w:t>
            </w:r>
          </w:p>
        </w:tc>
      </w:tr>
      <w:tr w:rsidR="005036A2" w14:paraId="1CE4DB8C" w14:textId="77777777" w:rsidTr="005036A2">
        <w:trPr>
          <w:cantSplit/>
        </w:trPr>
        <w:tc>
          <w:tcPr>
            <w:tcW w:w="2829" w:type="dxa"/>
          </w:tcPr>
          <w:p w14:paraId="65EDD179" w14:textId="77777777" w:rsidR="005036A2" w:rsidRDefault="005036A2" w:rsidP="005036A2">
            <w:pPr>
              <w:keepLines/>
              <w:jc w:val="left"/>
            </w:pPr>
            <w:r>
              <w:rPr>
                <w:lang w:val="es"/>
              </w:rPr>
              <w:t>Activity</w:t>
            </w:r>
          </w:p>
        </w:tc>
        <w:tc>
          <w:tcPr>
            <w:tcW w:w="6601" w:type="dxa"/>
          </w:tcPr>
          <w:p w14:paraId="6F8A04BE" w14:textId="77777777" w:rsidR="005036A2" w:rsidRDefault="005036A2" w:rsidP="005036A2">
            <w:pPr>
              <w:keepLines/>
              <w:jc w:val="left"/>
            </w:pPr>
            <w:r>
              <w:rPr>
                <w:lang w:val="es"/>
              </w:rPr>
              <w:t>Pantalla Android administrada por el ciclo de vida de la aplicación</w:t>
            </w:r>
          </w:p>
        </w:tc>
      </w:tr>
      <w:tr w:rsidR="005036A2" w14:paraId="62B5A7C5" w14:textId="77777777" w:rsidTr="005036A2">
        <w:trPr>
          <w:cantSplit/>
        </w:trPr>
        <w:tc>
          <w:tcPr>
            <w:tcW w:w="2829" w:type="dxa"/>
          </w:tcPr>
          <w:p w14:paraId="12C73A57" w14:textId="77777777" w:rsidR="005036A2" w:rsidRDefault="005036A2" w:rsidP="005036A2">
            <w:pPr>
              <w:keepLines/>
              <w:jc w:val="left"/>
            </w:pPr>
            <w:r>
              <w:rPr>
                <w:lang w:val="es"/>
              </w:rPr>
              <w:t>kSOAP</w:t>
            </w:r>
          </w:p>
        </w:tc>
        <w:tc>
          <w:tcPr>
            <w:tcW w:w="6601" w:type="dxa"/>
          </w:tcPr>
          <w:p w14:paraId="0015E317" w14:textId="77777777" w:rsidR="005036A2" w:rsidRDefault="005036A2" w:rsidP="005036A2">
            <w:pPr>
              <w:keepLines/>
              <w:jc w:val="left"/>
            </w:pPr>
            <w:r>
              <w:rPr>
                <w:lang w:val="es"/>
              </w:rPr>
              <w:t>Biblioteca empleada para construir y consumir mensajes SOAP en Android</w:t>
            </w:r>
          </w:p>
        </w:tc>
      </w:tr>
      <w:tr w:rsidR="005036A2" w14:paraId="495F99E7" w14:textId="77777777" w:rsidTr="005036A2">
        <w:trPr>
          <w:cantSplit/>
        </w:trPr>
        <w:tc>
          <w:tcPr>
            <w:tcW w:w="2829" w:type="dxa"/>
          </w:tcPr>
          <w:p w14:paraId="6DF2162B" w14:textId="77777777" w:rsidR="005036A2" w:rsidRDefault="005036A2" w:rsidP="005036A2">
            <w:pPr>
              <w:keepLines/>
              <w:jc w:val="left"/>
            </w:pPr>
            <w:r>
              <w:rPr>
                <w:lang w:val="es"/>
              </w:rPr>
              <w:t>SOAP</w:t>
            </w:r>
          </w:p>
        </w:tc>
        <w:tc>
          <w:tcPr>
            <w:tcW w:w="6601" w:type="dxa"/>
          </w:tcPr>
          <w:p w14:paraId="7B4962C8" w14:textId="77777777" w:rsidR="005036A2" w:rsidRDefault="005036A2" w:rsidP="005036A2">
            <w:pPr>
              <w:keepLines/>
              <w:jc w:val="left"/>
            </w:pPr>
            <w:r>
              <w:rPr>
                <w:lang w:val="es"/>
              </w:rPr>
              <w:t>Protocolo de intercambio XML con el servicio EurekaBank</w:t>
            </w:r>
          </w:p>
        </w:tc>
      </w:tr>
      <w:tr w:rsidR="005036A2" w14:paraId="6F66D6D8" w14:textId="77777777" w:rsidTr="005036A2">
        <w:trPr>
          <w:cantSplit/>
        </w:trPr>
        <w:tc>
          <w:tcPr>
            <w:tcW w:w="2829" w:type="dxa"/>
          </w:tcPr>
          <w:p w14:paraId="73A00782" w14:textId="77777777" w:rsidR="005036A2" w:rsidRDefault="005036A2" w:rsidP="005036A2">
            <w:pPr>
              <w:keepLines/>
              <w:jc w:val="left"/>
            </w:pPr>
            <w:r>
              <w:rPr>
                <w:lang w:val="es"/>
              </w:rPr>
              <w:t>Endpoint</w:t>
            </w:r>
          </w:p>
        </w:tc>
        <w:tc>
          <w:tcPr>
            <w:tcW w:w="6601" w:type="dxa"/>
          </w:tcPr>
          <w:p w14:paraId="5D4D0933" w14:textId="77777777" w:rsidR="005036A2" w:rsidRDefault="005036A2" w:rsidP="005036A2">
            <w:pPr>
              <w:keepLines/>
              <w:jc w:val="left"/>
            </w:pPr>
            <w:r>
              <w:rPr>
                <w:lang w:val="es"/>
              </w:rPr>
              <w:t>Dirección de red donde Payara publica el servicio SOAP</w:t>
            </w:r>
          </w:p>
        </w:tc>
      </w:tr>
      <w:tr w:rsidR="005036A2" w14:paraId="13D1B0E6" w14:textId="77777777" w:rsidTr="005036A2">
        <w:trPr>
          <w:cantSplit/>
        </w:trPr>
        <w:tc>
          <w:tcPr>
            <w:tcW w:w="2829" w:type="dxa"/>
          </w:tcPr>
          <w:p w14:paraId="574D1D32" w14:textId="77777777" w:rsidR="005036A2" w:rsidRDefault="005036A2" w:rsidP="005036A2">
            <w:pPr>
              <w:keepLines/>
              <w:jc w:val="left"/>
            </w:pPr>
            <w:r>
              <w:rPr>
                <w:lang w:val="es"/>
              </w:rPr>
              <w:t>Resultado incierto</w:t>
            </w:r>
          </w:p>
        </w:tc>
        <w:tc>
          <w:tcPr>
            <w:tcW w:w="6601" w:type="dxa"/>
          </w:tcPr>
          <w:p w14:paraId="4465E367" w14:textId="77777777" w:rsidR="005036A2" w:rsidRDefault="005036A2" w:rsidP="005036A2">
            <w:pPr>
              <w:keepLines/>
              <w:jc w:val="left"/>
            </w:pPr>
            <w:r>
              <w:rPr>
                <w:lang w:val="es"/>
              </w:rPr>
              <w:t>Respuesta no recibida después de enviar una operación bancaria</w:t>
            </w:r>
          </w:p>
        </w:tc>
      </w:tr>
      <w:tr w:rsidR="005036A2" w14:paraId="01C35354" w14:textId="77777777" w:rsidTr="005036A2">
        <w:trPr>
          <w:cantSplit/>
        </w:trPr>
        <w:tc>
          <w:tcPr>
            <w:tcW w:w="2829" w:type="dxa"/>
          </w:tcPr>
          <w:p w14:paraId="6E7C3028" w14:textId="77777777" w:rsidR="005036A2" w:rsidRDefault="005036A2" w:rsidP="005036A2">
            <w:pPr>
              <w:keepLines/>
              <w:jc w:val="left"/>
            </w:pPr>
            <w:r>
              <w:rPr>
                <w:lang w:val="es"/>
              </w:rPr>
              <w:t>HTTP</w:t>
            </w:r>
          </w:p>
        </w:tc>
        <w:tc>
          <w:tcPr>
            <w:tcW w:w="6601" w:type="dxa"/>
          </w:tcPr>
          <w:p w14:paraId="2D506F1C" w14:textId="77777777" w:rsidR="005036A2" w:rsidRDefault="005036A2" w:rsidP="005036A2">
            <w:pPr>
              <w:keepLines/>
              <w:jc w:val="left"/>
            </w:pPr>
            <w:r>
              <w:rPr>
                <w:lang w:val="es"/>
              </w:rPr>
              <w:t>Transporte actual configurado para el endpoint del proyecto</w:t>
            </w:r>
          </w:p>
        </w:tc>
      </w:tr>
    </w:tbl>
    <w:p w14:paraId="3D605BF0" w14:textId="77777777" w:rsidR="005036A2" w:rsidRDefault="005036A2" w:rsidP="005036A2">
      <w:pPr>
        <w:pStyle w:val="Ttulo1"/>
        <w:keepNext/>
        <w:keepLines/>
      </w:pPr>
      <w:bookmarkStart w:id="13" w:name="_81dcc5b3de7464c1ad996207b6eeae58aa3053f"/>
      <w:bookmarkStart w:id="14" w:name="_Toc243518109"/>
      <w:r>
        <w:rPr>
          <w:lang w:val="es"/>
        </w:rPr>
        <w:t>5 Referencias del código</w:t>
      </w:r>
      <w:bookmarkEnd w:id="13"/>
      <w:bookmarkEnd w:id="14"/>
    </w:p>
    <w:p w14:paraId="34B3D64A" w14:textId="53BF66F8" w:rsidR="005036A2" w:rsidRDefault="005036A2" w:rsidP="005036A2">
      <w:pPr>
        <w:pStyle w:val="Descripcin"/>
        <w:keepNext/>
        <w:keepLines/>
      </w:pPr>
      <w:bookmarkStart w:id="15" w:name="_Toc243518084"/>
      <w:r>
        <w:t xml:space="preserve">Tabla </w:t>
      </w:r>
      <w:r>
        <w:fldChar w:fldCharType="begin"/>
      </w:r>
      <w:r>
        <w:instrText xml:space="preserve"> SEQ Table \* ARABIC </w:instrText>
      </w:r>
      <w:r>
        <w:fldChar w:fldCharType="separate"/>
      </w:r>
      <w:r>
        <w:rPr>
          <w:noProof/>
        </w:rPr>
        <w:t>4</w:t>
      </w:r>
      <w:r>
        <w:fldChar w:fldCharType="end"/>
      </w:r>
      <w:r>
        <w:t>. M1 AndroidManifest.xml</w:t>
      </w:r>
      <w:bookmarkEnd w:id="15"/>
    </w:p>
    <w:tbl>
      <w:tblPr>
        <w:tblW w:w="5000" w:type="pct"/>
        <w:tblLayout w:type="fixed"/>
        <w:tblLook w:val="0020" w:firstRow="1" w:lastRow="0" w:firstColumn="0" w:lastColumn="0" w:noHBand="0" w:noVBand="0"/>
        <w:tblCaption w:val="Tabla 4. M1 AndroidManifest.xml"/>
      </w:tblPr>
      <w:tblGrid>
        <w:gridCol w:w="3144"/>
        <w:gridCol w:w="3143"/>
        <w:gridCol w:w="3143"/>
      </w:tblGrid>
      <w:tr w:rsidR="005036A2" w14:paraId="498D956F" w14:textId="77777777" w:rsidTr="005036A2">
        <w:trPr>
          <w:cantSplit/>
          <w:tblHeader/>
        </w:trPr>
        <w:tc>
          <w:tcPr>
            <w:tcW w:w="2640" w:type="dxa"/>
          </w:tcPr>
          <w:p w14:paraId="7230A607" w14:textId="77777777" w:rsidR="005036A2" w:rsidRDefault="005036A2" w:rsidP="005036A2">
            <w:pPr>
              <w:keepNext/>
              <w:keepLines/>
              <w:jc w:val="left"/>
            </w:pPr>
            <w:r>
              <w:rPr>
                <w:lang w:val="es"/>
              </w:rPr>
              <w:t>ID</w:t>
            </w:r>
          </w:p>
        </w:tc>
        <w:tc>
          <w:tcPr>
            <w:tcW w:w="2640" w:type="dxa"/>
          </w:tcPr>
          <w:p w14:paraId="4F5E4FE1" w14:textId="77777777" w:rsidR="005036A2" w:rsidRDefault="005036A2" w:rsidP="005036A2">
            <w:pPr>
              <w:keepNext/>
              <w:keepLines/>
              <w:jc w:val="left"/>
            </w:pPr>
            <w:r>
              <w:rPr>
                <w:lang w:val="es"/>
              </w:rPr>
              <w:t>Fuente</w:t>
            </w:r>
          </w:p>
        </w:tc>
        <w:tc>
          <w:tcPr>
            <w:tcW w:w="2640" w:type="dxa"/>
          </w:tcPr>
          <w:p w14:paraId="702B55F5" w14:textId="77777777" w:rsidR="005036A2" w:rsidRDefault="005036A2" w:rsidP="005036A2">
            <w:pPr>
              <w:keepNext/>
              <w:keepLines/>
              <w:jc w:val="left"/>
            </w:pPr>
            <w:r>
              <w:rPr>
                <w:lang w:val="es"/>
              </w:rPr>
              <w:t>Evidencia funcional</w:t>
            </w:r>
          </w:p>
        </w:tc>
      </w:tr>
      <w:tr w:rsidR="005036A2" w14:paraId="4FA464B8" w14:textId="77777777" w:rsidTr="005036A2">
        <w:trPr>
          <w:cantSplit/>
        </w:trPr>
        <w:tc>
          <w:tcPr>
            <w:tcW w:w="2640" w:type="dxa"/>
          </w:tcPr>
          <w:p w14:paraId="57AA9FDC" w14:textId="77777777" w:rsidR="005036A2" w:rsidRDefault="005036A2" w:rsidP="005036A2">
            <w:pPr>
              <w:keepLines/>
              <w:jc w:val="left"/>
            </w:pPr>
            <w:r>
              <w:rPr>
                <w:lang w:val="es"/>
              </w:rPr>
              <w:t>M1</w:t>
            </w:r>
          </w:p>
        </w:tc>
        <w:tc>
          <w:tcPr>
            <w:tcW w:w="2640" w:type="dxa"/>
          </w:tcPr>
          <w:p w14:paraId="47C3A146" w14:textId="77777777" w:rsidR="005036A2" w:rsidRDefault="005036A2" w:rsidP="005036A2">
            <w:pPr>
              <w:keepLines/>
              <w:jc w:val="left"/>
            </w:pPr>
            <w:r>
              <w:rPr>
                <w:lang w:val="es"/>
              </w:rPr>
              <w:t>AndroidManifest.xml</w:t>
            </w:r>
          </w:p>
        </w:tc>
        <w:tc>
          <w:tcPr>
            <w:tcW w:w="2640" w:type="dxa"/>
          </w:tcPr>
          <w:p w14:paraId="370ED8EA" w14:textId="77777777" w:rsidR="005036A2" w:rsidRDefault="005036A2" w:rsidP="005036A2">
            <w:pPr>
              <w:keepLines/>
              <w:jc w:val="left"/>
            </w:pPr>
            <w:r>
              <w:rPr>
                <w:lang w:val="es"/>
              </w:rPr>
              <w:t>Permiso Internet, actividades declaradas y configuración de red</w:t>
            </w:r>
          </w:p>
        </w:tc>
      </w:tr>
      <w:tr w:rsidR="005036A2" w14:paraId="0EA918E7" w14:textId="77777777" w:rsidTr="005036A2">
        <w:trPr>
          <w:cantSplit/>
        </w:trPr>
        <w:tc>
          <w:tcPr>
            <w:tcW w:w="2640" w:type="dxa"/>
          </w:tcPr>
          <w:p w14:paraId="70B8CD45" w14:textId="77777777" w:rsidR="005036A2" w:rsidRDefault="005036A2" w:rsidP="005036A2">
            <w:pPr>
              <w:keepLines/>
              <w:jc w:val="left"/>
            </w:pPr>
            <w:r>
              <w:rPr>
                <w:lang w:val="es"/>
              </w:rPr>
              <w:lastRenderedPageBreak/>
              <w:t>M2</w:t>
            </w:r>
          </w:p>
        </w:tc>
        <w:tc>
          <w:tcPr>
            <w:tcW w:w="2640" w:type="dxa"/>
          </w:tcPr>
          <w:p w14:paraId="7CA7B584" w14:textId="77777777" w:rsidR="005036A2" w:rsidRDefault="005036A2" w:rsidP="005036A2">
            <w:pPr>
              <w:keepLines/>
              <w:jc w:val="left"/>
            </w:pPr>
            <w:r>
              <w:rPr>
                <w:lang w:val="es"/>
              </w:rPr>
              <w:t>Menu.java y activity_menu.xml</w:t>
            </w:r>
          </w:p>
        </w:tc>
        <w:tc>
          <w:tcPr>
            <w:tcW w:w="2640" w:type="dxa"/>
          </w:tcPr>
          <w:p w14:paraId="48EB870F" w14:textId="77777777" w:rsidR="005036A2" w:rsidRDefault="005036A2" w:rsidP="005036A2">
            <w:pPr>
              <w:keepLines/>
              <w:jc w:val="left"/>
            </w:pPr>
            <w:r>
              <w:rPr>
                <w:lang w:val="es"/>
              </w:rPr>
              <w:t>Presentación del menú y navegación a actividades</w:t>
            </w:r>
          </w:p>
        </w:tc>
      </w:tr>
      <w:tr w:rsidR="005036A2" w14:paraId="54C4D506" w14:textId="77777777" w:rsidTr="005036A2">
        <w:trPr>
          <w:cantSplit/>
        </w:trPr>
        <w:tc>
          <w:tcPr>
            <w:tcW w:w="2640" w:type="dxa"/>
          </w:tcPr>
          <w:p w14:paraId="082D1037" w14:textId="77777777" w:rsidR="005036A2" w:rsidRDefault="005036A2" w:rsidP="005036A2">
            <w:pPr>
              <w:keepLines/>
              <w:jc w:val="left"/>
            </w:pPr>
            <w:r>
              <w:rPr>
                <w:lang w:val="es"/>
              </w:rPr>
              <w:t>M3</w:t>
            </w:r>
          </w:p>
        </w:tc>
        <w:tc>
          <w:tcPr>
            <w:tcW w:w="2640" w:type="dxa"/>
          </w:tcPr>
          <w:p w14:paraId="43D3CD98" w14:textId="77777777" w:rsidR="005036A2" w:rsidRDefault="005036A2" w:rsidP="005036A2">
            <w:pPr>
              <w:keepLines/>
              <w:jc w:val="left"/>
            </w:pPr>
            <w:r>
              <w:rPr>
                <w:lang w:val="es"/>
              </w:rPr>
              <w:t>activity_main.xml</w:t>
            </w:r>
          </w:p>
        </w:tc>
        <w:tc>
          <w:tcPr>
            <w:tcW w:w="2640" w:type="dxa"/>
          </w:tcPr>
          <w:p w14:paraId="2F83223A" w14:textId="77777777" w:rsidR="005036A2" w:rsidRDefault="005036A2" w:rsidP="005036A2">
            <w:pPr>
              <w:keepLines/>
              <w:jc w:val="left"/>
            </w:pPr>
            <w:r>
              <w:rPr>
                <w:lang w:val="es"/>
              </w:rPr>
              <w:t>Diseño de campos de ingreso y botón</w:t>
            </w:r>
          </w:p>
        </w:tc>
      </w:tr>
      <w:tr w:rsidR="005036A2" w14:paraId="799A95B1" w14:textId="77777777" w:rsidTr="005036A2">
        <w:trPr>
          <w:cantSplit/>
        </w:trPr>
        <w:tc>
          <w:tcPr>
            <w:tcW w:w="2640" w:type="dxa"/>
          </w:tcPr>
          <w:p w14:paraId="1E2D2BBC" w14:textId="77777777" w:rsidR="005036A2" w:rsidRDefault="005036A2" w:rsidP="005036A2">
            <w:pPr>
              <w:keepLines/>
              <w:jc w:val="left"/>
            </w:pPr>
            <w:r>
              <w:rPr>
                <w:lang w:val="es"/>
              </w:rPr>
              <w:t>M4</w:t>
            </w:r>
          </w:p>
        </w:tc>
        <w:tc>
          <w:tcPr>
            <w:tcW w:w="2640" w:type="dxa"/>
          </w:tcPr>
          <w:p w14:paraId="45F39BFF" w14:textId="77777777" w:rsidR="005036A2" w:rsidRDefault="005036A2" w:rsidP="005036A2">
            <w:pPr>
              <w:keepLines/>
              <w:jc w:val="left"/>
            </w:pPr>
            <w:r>
              <w:rPr>
                <w:lang w:val="es"/>
              </w:rPr>
              <w:t>WSLoginClient.java</w:t>
            </w:r>
          </w:p>
        </w:tc>
        <w:tc>
          <w:tcPr>
            <w:tcW w:w="2640" w:type="dxa"/>
          </w:tcPr>
          <w:p w14:paraId="2DB4512A" w14:textId="77777777" w:rsidR="005036A2" w:rsidRDefault="005036A2" w:rsidP="005036A2">
            <w:pPr>
              <w:keepLines/>
              <w:jc w:val="left"/>
            </w:pPr>
            <w:r>
              <w:rPr>
                <w:lang w:val="es"/>
              </w:rPr>
              <w:t>Solicitud SOAP login y cadena de resultado/error</w:t>
            </w:r>
          </w:p>
        </w:tc>
      </w:tr>
      <w:tr w:rsidR="005036A2" w14:paraId="5AA2D99A" w14:textId="77777777" w:rsidTr="005036A2">
        <w:trPr>
          <w:cantSplit/>
        </w:trPr>
        <w:tc>
          <w:tcPr>
            <w:tcW w:w="2640" w:type="dxa"/>
          </w:tcPr>
          <w:p w14:paraId="3A6D948C" w14:textId="77777777" w:rsidR="005036A2" w:rsidRDefault="005036A2" w:rsidP="005036A2">
            <w:pPr>
              <w:keepLines/>
              <w:jc w:val="left"/>
            </w:pPr>
            <w:r>
              <w:rPr>
                <w:lang w:val="es"/>
              </w:rPr>
              <w:t>M5</w:t>
            </w:r>
          </w:p>
        </w:tc>
        <w:tc>
          <w:tcPr>
            <w:tcW w:w="2640" w:type="dxa"/>
          </w:tcPr>
          <w:p w14:paraId="18E89268" w14:textId="77777777" w:rsidR="005036A2" w:rsidRDefault="005036A2" w:rsidP="005036A2">
            <w:pPr>
              <w:keepLines/>
              <w:jc w:val="left"/>
            </w:pPr>
            <w:r>
              <w:rPr>
                <w:lang w:val="es"/>
              </w:rPr>
              <w:t>WSEurekabankCliente.java</w:t>
            </w:r>
          </w:p>
        </w:tc>
        <w:tc>
          <w:tcPr>
            <w:tcW w:w="2640" w:type="dxa"/>
          </w:tcPr>
          <w:p w14:paraId="2D456790" w14:textId="77777777" w:rsidR="005036A2" w:rsidRDefault="005036A2" w:rsidP="005036A2">
            <w:pPr>
              <w:keepLines/>
              <w:jc w:val="left"/>
            </w:pPr>
            <w:r>
              <w:rPr>
                <w:lang w:val="es"/>
              </w:rPr>
              <w:t>Solicitudes SOAP de movimientos y depósito</w:t>
            </w:r>
          </w:p>
        </w:tc>
      </w:tr>
      <w:tr w:rsidR="005036A2" w14:paraId="2CCB54C1" w14:textId="77777777" w:rsidTr="005036A2">
        <w:trPr>
          <w:cantSplit/>
        </w:trPr>
        <w:tc>
          <w:tcPr>
            <w:tcW w:w="2640" w:type="dxa"/>
          </w:tcPr>
          <w:p w14:paraId="3482BE11" w14:textId="77777777" w:rsidR="005036A2" w:rsidRDefault="005036A2" w:rsidP="005036A2">
            <w:pPr>
              <w:keepLines/>
              <w:jc w:val="left"/>
            </w:pPr>
            <w:r>
              <w:rPr>
                <w:lang w:val="es"/>
              </w:rPr>
              <w:t>M6</w:t>
            </w:r>
          </w:p>
        </w:tc>
        <w:tc>
          <w:tcPr>
            <w:tcW w:w="2640" w:type="dxa"/>
          </w:tcPr>
          <w:p w14:paraId="16C252D7" w14:textId="77777777" w:rsidR="005036A2" w:rsidRDefault="005036A2" w:rsidP="005036A2">
            <w:pPr>
              <w:keepLines/>
              <w:jc w:val="left"/>
            </w:pPr>
            <w:r>
              <w:rPr>
                <w:lang w:val="es"/>
              </w:rPr>
              <w:t>Movimiento.java</w:t>
            </w:r>
          </w:p>
        </w:tc>
        <w:tc>
          <w:tcPr>
            <w:tcW w:w="2640" w:type="dxa"/>
          </w:tcPr>
          <w:p w14:paraId="37F0D294" w14:textId="77777777" w:rsidR="005036A2" w:rsidRDefault="005036A2" w:rsidP="005036A2">
            <w:pPr>
              <w:keepLines/>
              <w:jc w:val="left"/>
            </w:pPr>
            <w:r>
              <w:rPr>
                <w:lang w:val="es"/>
              </w:rPr>
              <w:t>Datos locales para representar un movimiento</w:t>
            </w:r>
          </w:p>
        </w:tc>
      </w:tr>
      <w:tr w:rsidR="005036A2" w14:paraId="1F6AA0BE" w14:textId="77777777" w:rsidTr="005036A2">
        <w:trPr>
          <w:cantSplit/>
        </w:trPr>
        <w:tc>
          <w:tcPr>
            <w:tcW w:w="2640" w:type="dxa"/>
          </w:tcPr>
          <w:p w14:paraId="0F7F338D" w14:textId="77777777" w:rsidR="005036A2" w:rsidRDefault="005036A2" w:rsidP="005036A2">
            <w:pPr>
              <w:keepLines/>
              <w:jc w:val="left"/>
            </w:pPr>
            <w:r>
              <w:rPr>
                <w:lang w:val="es"/>
              </w:rPr>
              <w:t>M7</w:t>
            </w:r>
          </w:p>
        </w:tc>
        <w:tc>
          <w:tcPr>
            <w:tcW w:w="2640" w:type="dxa"/>
          </w:tcPr>
          <w:p w14:paraId="1DE96DFC" w14:textId="77777777" w:rsidR="005036A2" w:rsidRDefault="005036A2" w:rsidP="005036A2">
            <w:pPr>
              <w:keepLines/>
              <w:jc w:val="left"/>
            </w:pPr>
            <w:r>
              <w:rPr>
                <w:lang w:val="es"/>
              </w:rPr>
              <w:t>build.gradle</w:t>
            </w:r>
          </w:p>
        </w:tc>
        <w:tc>
          <w:tcPr>
            <w:tcW w:w="2640" w:type="dxa"/>
          </w:tcPr>
          <w:p w14:paraId="1F2D1425" w14:textId="77777777" w:rsidR="005036A2" w:rsidRDefault="005036A2" w:rsidP="005036A2">
            <w:pPr>
              <w:keepLines/>
              <w:jc w:val="left"/>
            </w:pPr>
            <w:r>
              <w:rPr>
                <w:lang w:val="es"/>
              </w:rPr>
              <w:t>SDK Android, Java 8, kSOAP y bibliotecas de interfaz</w:t>
            </w:r>
          </w:p>
        </w:tc>
      </w:tr>
    </w:tbl>
    <w:p w14:paraId="58A54F92" w14:textId="77777777" w:rsidR="005036A2" w:rsidRDefault="005036A2" w:rsidP="005036A2">
      <w:pPr>
        <w:pStyle w:val="Ttulo1"/>
        <w:keepNext/>
        <w:keepLines/>
      </w:pPr>
      <w:bookmarkStart w:id="16" w:name="_07aa4b6c1dcfd8e91b22e0d5550a13605dee8e9"/>
      <w:bookmarkStart w:id="17" w:name="_Toc243518110"/>
      <w:r>
        <w:rPr>
          <w:lang w:val="es"/>
        </w:rPr>
        <w:t>6 Visión general del documento</w:t>
      </w:r>
      <w:bookmarkEnd w:id="16"/>
      <w:bookmarkEnd w:id="17"/>
    </w:p>
    <w:p w14:paraId="58EA76DE" w14:textId="77777777" w:rsidR="005036A2" w:rsidRDefault="005036A2" w:rsidP="005036A2">
      <w:pPr>
        <w:keepLines/>
      </w:pPr>
      <w:r>
        <w:rPr>
          <w:lang w:val="es"/>
        </w:rPr>
        <w:t>Las primeras secciones fijan el objetivo, alcance, usuarios y arquitectura. La especificación detalla las pantallas y las operaciones remotas, con su estado actual. Las secciones finales indican requisitos de seguridad, conectividad, compatibilidad y pruebas de aceptación necesarias para completar el flujo en un dispositivo o emulador.</w:t>
      </w:r>
    </w:p>
    <w:p w14:paraId="35DF12E4" w14:textId="77777777" w:rsidR="005036A2" w:rsidRDefault="005036A2" w:rsidP="005036A2">
      <w:pPr>
        <w:pStyle w:val="Ttulo1"/>
        <w:keepNext/>
        <w:keepLines/>
      </w:pPr>
      <w:bookmarkStart w:id="18" w:name="_cc5b9bc2aef21ad10e611c31e97b9094fe3d37c"/>
      <w:bookmarkStart w:id="19" w:name="_Toc243518111"/>
      <w:r>
        <w:rPr>
          <w:lang w:val="es"/>
        </w:rPr>
        <w:t>7 Descripción general</w:t>
      </w:r>
      <w:bookmarkEnd w:id="18"/>
      <w:bookmarkEnd w:id="19"/>
    </w:p>
    <w:p w14:paraId="49E4926A" w14:textId="77777777" w:rsidR="005036A2" w:rsidRDefault="005036A2" w:rsidP="005036A2">
      <w:pPr>
        <w:pStyle w:val="Ttulo2"/>
        <w:keepNext/>
        <w:keepLines/>
      </w:pPr>
      <w:bookmarkStart w:id="20" w:name="_7680409f1db439f69d2102e8ef08fcedc0a4010"/>
      <w:bookmarkStart w:id="21" w:name="_Toc243518112"/>
      <w:r>
        <w:rPr>
          <w:lang w:val="es"/>
        </w:rPr>
        <w:t>7.1 Perspectiva del producto</w:t>
      </w:r>
      <w:bookmarkEnd w:id="20"/>
      <w:bookmarkEnd w:id="21"/>
    </w:p>
    <w:p w14:paraId="60D1C153" w14:textId="77777777" w:rsidR="005036A2" w:rsidRDefault="005036A2" w:rsidP="005036A2">
      <w:pPr>
        <w:keepLines/>
      </w:pPr>
      <w:r>
        <w:rPr>
          <w:lang w:val="es"/>
        </w:rPr>
        <w:t>El cliente móvil se compone de una aplicación Android y adaptadores SOAP. El menú usa intents para navegar. Los adaptadores construyen solicitudes kSOAP dirigidas a una dirección fija y convierten respuestas XML a cadenas u objetos Movimiento. El backend debe mantenerse en Payara Server Community 7 con el WSDL compatible.</w:t>
      </w:r>
    </w:p>
    <w:p w14:paraId="69F27EAB" w14:textId="3A43240D" w:rsidR="005036A2" w:rsidRDefault="005036A2" w:rsidP="005036A2">
      <w:pPr>
        <w:pStyle w:val="Descripcin"/>
        <w:keepNext/>
        <w:keepLines/>
      </w:pPr>
      <w:bookmarkStart w:id="22" w:name="_Toc243518085"/>
      <w:r>
        <w:t xml:space="preserve">Tabla </w:t>
      </w:r>
      <w:r>
        <w:fldChar w:fldCharType="begin"/>
      </w:r>
      <w:r>
        <w:instrText xml:space="preserve"> SEQ Table \* ARABIC </w:instrText>
      </w:r>
      <w:r>
        <w:fldChar w:fldCharType="separate"/>
      </w:r>
      <w:r>
        <w:rPr>
          <w:noProof/>
        </w:rPr>
        <w:t>5</w:t>
      </w:r>
      <w:r>
        <w:fldChar w:fldCharType="end"/>
      </w:r>
      <w:r>
        <w:t>. Componente y Responsabilidad observada</w:t>
      </w:r>
      <w:bookmarkEnd w:id="22"/>
    </w:p>
    <w:tbl>
      <w:tblPr>
        <w:tblW w:w="9430" w:type="dxa"/>
        <w:tblLayout w:type="fixed"/>
        <w:tblLook w:val="0020" w:firstRow="1" w:lastRow="0" w:firstColumn="0" w:lastColumn="0" w:noHBand="0" w:noVBand="0"/>
        <w:tblCaption w:val="Tabla 5. Componente y Responsabilidad observada"/>
      </w:tblPr>
      <w:tblGrid>
        <w:gridCol w:w="2829"/>
        <w:gridCol w:w="6601"/>
      </w:tblGrid>
      <w:tr w:rsidR="005036A2" w14:paraId="25ECAEA3" w14:textId="77777777" w:rsidTr="005036A2">
        <w:trPr>
          <w:cantSplit/>
          <w:tblHeader/>
        </w:trPr>
        <w:tc>
          <w:tcPr>
            <w:tcW w:w="2829" w:type="dxa"/>
          </w:tcPr>
          <w:p w14:paraId="16F24715" w14:textId="77777777" w:rsidR="005036A2" w:rsidRDefault="005036A2" w:rsidP="005036A2">
            <w:pPr>
              <w:keepNext/>
              <w:keepLines/>
              <w:jc w:val="left"/>
            </w:pPr>
            <w:r>
              <w:rPr>
                <w:lang w:val="es"/>
              </w:rPr>
              <w:t>Componente</w:t>
            </w:r>
          </w:p>
        </w:tc>
        <w:tc>
          <w:tcPr>
            <w:tcW w:w="6601" w:type="dxa"/>
          </w:tcPr>
          <w:p w14:paraId="679DA5C0" w14:textId="77777777" w:rsidR="005036A2" w:rsidRDefault="005036A2" w:rsidP="005036A2">
            <w:pPr>
              <w:keepNext/>
              <w:keepLines/>
              <w:jc w:val="left"/>
            </w:pPr>
            <w:r>
              <w:rPr>
                <w:lang w:val="es"/>
              </w:rPr>
              <w:t>Responsabilidad observada</w:t>
            </w:r>
          </w:p>
        </w:tc>
      </w:tr>
      <w:tr w:rsidR="005036A2" w14:paraId="4FC0A7DC" w14:textId="77777777" w:rsidTr="005036A2">
        <w:trPr>
          <w:cantSplit/>
        </w:trPr>
        <w:tc>
          <w:tcPr>
            <w:tcW w:w="2829" w:type="dxa"/>
          </w:tcPr>
          <w:p w14:paraId="03F46EAC" w14:textId="77777777" w:rsidR="005036A2" w:rsidRDefault="005036A2" w:rsidP="005036A2">
            <w:pPr>
              <w:keepLines/>
              <w:jc w:val="left"/>
            </w:pPr>
            <w:r>
              <w:rPr>
                <w:lang w:val="es"/>
              </w:rPr>
              <w:t>Usuario móvil</w:t>
            </w:r>
          </w:p>
        </w:tc>
        <w:tc>
          <w:tcPr>
            <w:tcW w:w="6601" w:type="dxa"/>
          </w:tcPr>
          <w:p w14:paraId="53466C96" w14:textId="77777777" w:rsidR="005036A2" w:rsidRDefault="005036A2" w:rsidP="005036A2">
            <w:pPr>
              <w:keepLines/>
              <w:jc w:val="left"/>
            </w:pPr>
            <w:r>
              <w:rPr>
                <w:lang w:val="es"/>
              </w:rPr>
              <w:t>Proporciona credenciales, cuenta e importe</w:t>
            </w:r>
          </w:p>
        </w:tc>
      </w:tr>
      <w:tr w:rsidR="005036A2" w14:paraId="535BD4EE" w14:textId="77777777" w:rsidTr="005036A2">
        <w:trPr>
          <w:cantSplit/>
        </w:trPr>
        <w:tc>
          <w:tcPr>
            <w:tcW w:w="2829" w:type="dxa"/>
          </w:tcPr>
          <w:p w14:paraId="2CF475F2" w14:textId="77777777" w:rsidR="005036A2" w:rsidRDefault="005036A2" w:rsidP="005036A2">
            <w:pPr>
              <w:keepLines/>
              <w:jc w:val="left"/>
            </w:pPr>
            <w:r>
              <w:rPr>
                <w:lang w:val="es"/>
              </w:rPr>
              <w:t>Actividad Menu</w:t>
            </w:r>
          </w:p>
        </w:tc>
        <w:tc>
          <w:tcPr>
            <w:tcW w:w="6601" w:type="dxa"/>
          </w:tcPr>
          <w:p w14:paraId="395D8248" w14:textId="77777777" w:rsidR="005036A2" w:rsidRDefault="005036A2" w:rsidP="005036A2">
            <w:pPr>
              <w:keepLines/>
              <w:jc w:val="left"/>
            </w:pPr>
            <w:r>
              <w:rPr>
                <w:lang w:val="es"/>
              </w:rPr>
              <w:t>Muestra botones para depósito y movimientos</w:t>
            </w:r>
          </w:p>
        </w:tc>
      </w:tr>
      <w:tr w:rsidR="005036A2" w14:paraId="1A82E10C" w14:textId="77777777" w:rsidTr="005036A2">
        <w:trPr>
          <w:cantSplit/>
        </w:trPr>
        <w:tc>
          <w:tcPr>
            <w:tcW w:w="2829" w:type="dxa"/>
          </w:tcPr>
          <w:p w14:paraId="050480F6" w14:textId="77777777" w:rsidR="005036A2" w:rsidRDefault="005036A2" w:rsidP="005036A2">
            <w:pPr>
              <w:keepLines/>
              <w:jc w:val="left"/>
            </w:pPr>
            <w:r>
              <w:rPr>
                <w:lang w:val="es"/>
              </w:rPr>
              <w:t>Cliente de login</w:t>
            </w:r>
          </w:p>
        </w:tc>
        <w:tc>
          <w:tcPr>
            <w:tcW w:w="6601" w:type="dxa"/>
          </w:tcPr>
          <w:p w14:paraId="18D41052" w14:textId="77777777" w:rsidR="005036A2" w:rsidRDefault="005036A2" w:rsidP="005036A2">
            <w:pPr>
              <w:keepLines/>
              <w:jc w:val="left"/>
            </w:pPr>
            <w:r>
              <w:rPr>
                <w:lang w:val="es"/>
              </w:rPr>
              <w:t>Construye e invoca login con kSOAP</w:t>
            </w:r>
          </w:p>
        </w:tc>
      </w:tr>
      <w:tr w:rsidR="005036A2" w14:paraId="50D71375" w14:textId="77777777" w:rsidTr="005036A2">
        <w:trPr>
          <w:cantSplit/>
        </w:trPr>
        <w:tc>
          <w:tcPr>
            <w:tcW w:w="2829" w:type="dxa"/>
          </w:tcPr>
          <w:p w14:paraId="2A00593C" w14:textId="77777777" w:rsidR="005036A2" w:rsidRDefault="005036A2" w:rsidP="005036A2">
            <w:pPr>
              <w:keepLines/>
              <w:jc w:val="left"/>
            </w:pPr>
            <w:r>
              <w:rPr>
                <w:lang w:val="es"/>
              </w:rPr>
              <w:t>Cliente EurekaBank</w:t>
            </w:r>
          </w:p>
        </w:tc>
        <w:tc>
          <w:tcPr>
            <w:tcW w:w="6601" w:type="dxa"/>
          </w:tcPr>
          <w:p w14:paraId="6A6C1E66" w14:textId="77777777" w:rsidR="005036A2" w:rsidRDefault="005036A2" w:rsidP="005036A2">
            <w:pPr>
              <w:keepLines/>
              <w:jc w:val="left"/>
            </w:pPr>
            <w:r>
              <w:rPr>
                <w:lang w:val="es"/>
              </w:rPr>
              <w:t>Invoca traerMovimientos y regDeposito</w:t>
            </w:r>
          </w:p>
        </w:tc>
      </w:tr>
      <w:tr w:rsidR="005036A2" w14:paraId="4B1A7CAA" w14:textId="77777777" w:rsidTr="005036A2">
        <w:trPr>
          <w:cantSplit/>
        </w:trPr>
        <w:tc>
          <w:tcPr>
            <w:tcW w:w="2829" w:type="dxa"/>
          </w:tcPr>
          <w:p w14:paraId="661258A0" w14:textId="77777777" w:rsidR="005036A2" w:rsidRDefault="005036A2" w:rsidP="005036A2">
            <w:pPr>
              <w:keepLines/>
              <w:jc w:val="left"/>
            </w:pPr>
            <w:r>
              <w:rPr>
                <w:lang w:val="es"/>
              </w:rPr>
              <w:t>Servicio remoto</w:t>
            </w:r>
          </w:p>
        </w:tc>
        <w:tc>
          <w:tcPr>
            <w:tcW w:w="6601" w:type="dxa"/>
          </w:tcPr>
          <w:p w14:paraId="68DEEC42" w14:textId="77777777" w:rsidR="005036A2" w:rsidRDefault="005036A2" w:rsidP="005036A2">
            <w:pPr>
              <w:keepLines/>
              <w:jc w:val="left"/>
            </w:pPr>
            <w:r>
              <w:rPr>
                <w:lang w:val="es"/>
              </w:rPr>
              <w:t>Procesa operaciones bajo el contrato publicado en Payara 7</w:t>
            </w:r>
          </w:p>
        </w:tc>
      </w:tr>
      <w:tr w:rsidR="005036A2" w14:paraId="2D73CC64" w14:textId="77777777" w:rsidTr="005036A2">
        <w:trPr>
          <w:cantSplit/>
        </w:trPr>
        <w:tc>
          <w:tcPr>
            <w:tcW w:w="2829" w:type="dxa"/>
          </w:tcPr>
          <w:p w14:paraId="522D53AF" w14:textId="77777777" w:rsidR="005036A2" w:rsidRDefault="005036A2" w:rsidP="005036A2">
            <w:pPr>
              <w:keepLines/>
              <w:jc w:val="left"/>
            </w:pPr>
            <w:r>
              <w:rPr>
                <w:lang w:val="es"/>
              </w:rPr>
              <w:t>Android</w:t>
            </w:r>
          </w:p>
        </w:tc>
        <w:tc>
          <w:tcPr>
            <w:tcW w:w="6601" w:type="dxa"/>
          </w:tcPr>
          <w:p w14:paraId="2FF036D1" w14:textId="77777777" w:rsidR="005036A2" w:rsidRDefault="005036A2" w:rsidP="005036A2">
            <w:pPr>
              <w:keepLines/>
              <w:jc w:val="left"/>
            </w:pPr>
            <w:r>
              <w:rPr>
                <w:lang w:val="es"/>
              </w:rPr>
              <w:t>Aloja la interfaz y requiere permiso de Internet</w:t>
            </w:r>
          </w:p>
        </w:tc>
      </w:tr>
    </w:tbl>
    <w:p w14:paraId="4E74D159" w14:textId="77777777" w:rsidR="005036A2" w:rsidRDefault="005036A2" w:rsidP="005036A2">
      <w:pPr>
        <w:pStyle w:val="Ttulo2"/>
        <w:keepNext/>
        <w:keepLines/>
      </w:pPr>
      <w:bookmarkStart w:id="23" w:name="_09ed348cd1656329f7efdfcf2db374ae7b67079"/>
      <w:bookmarkStart w:id="24" w:name="_Toc243518113"/>
      <w:r>
        <w:rPr>
          <w:lang w:val="es"/>
        </w:rPr>
        <w:lastRenderedPageBreak/>
        <w:t>7.2 Funciones previstas</w:t>
      </w:r>
      <w:bookmarkEnd w:id="23"/>
      <w:bookmarkEnd w:id="24"/>
    </w:p>
    <w:p w14:paraId="729025EF" w14:textId="34B16B0F" w:rsidR="005036A2" w:rsidRDefault="005036A2" w:rsidP="005036A2">
      <w:pPr>
        <w:pStyle w:val="Descripcin"/>
        <w:keepNext/>
        <w:keepLines/>
      </w:pPr>
      <w:bookmarkStart w:id="25" w:name="_Toc243518086"/>
      <w:r>
        <w:t xml:space="preserve">Tabla </w:t>
      </w:r>
      <w:r>
        <w:fldChar w:fldCharType="begin"/>
      </w:r>
      <w:r>
        <w:instrText xml:space="preserve"> SEQ Table \* ARABIC </w:instrText>
      </w:r>
      <w:r>
        <w:fldChar w:fldCharType="separate"/>
      </w:r>
      <w:r>
        <w:rPr>
          <w:noProof/>
        </w:rPr>
        <w:t>6</w:t>
      </w:r>
      <w:r>
        <w:fldChar w:fldCharType="end"/>
      </w:r>
      <w:r>
        <w:t>. Función y Datos</w:t>
      </w:r>
      <w:bookmarkEnd w:id="25"/>
    </w:p>
    <w:tbl>
      <w:tblPr>
        <w:tblW w:w="5000" w:type="pct"/>
        <w:tblLayout w:type="fixed"/>
        <w:tblLook w:val="0020" w:firstRow="1" w:lastRow="0" w:firstColumn="0" w:lastColumn="0" w:noHBand="0" w:noVBand="0"/>
        <w:tblCaption w:val="Tabla 6. Función y Datos"/>
      </w:tblPr>
      <w:tblGrid>
        <w:gridCol w:w="3144"/>
        <w:gridCol w:w="3143"/>
        <w:gridCol w:w="3143"/>
      </w:tblGrid>
      <w:tr w:rsidR="005036A2" w14:paraId="7501ABAE" w14:textId="77777777" w:rsidTr="005036A2">
        <w:trPr>
          <w:cantSplit/>
          <w:tblHeader/>
        </w:trPr>
        <w:tc>
          <w:tcPr>
            <w:tcW w:w="2640" w:type="dxa"/>
          </w:tcPr>
          <w:p w14:paraId="1F0C4387" w14:textId="77777777" w:rsidR="005036A2" w:rsidRDefault="005036A2" w:rsidP="005036A2">
            <w:pPr>
              <w:keepNext/>
              <w:keepLines/>
              <w:jc w:val="left"/>
            </w:pPr>
            <w:r>
              <w:rPr>
                <w:lang w:val="es"/>
              </w:rPr>
              <w:t>Función</w:t>
            </w:r>
          </w:p>
        </w:tc>
        <w:tc>
          <w:tcPr>
            <w:tcW w:w="2640" w:type="dxa"/>
          </w:tcPr>
          <w:p w14:paraId="348755B4" w14:textId="77777777" w:rsidR="005036A2" w:rsidRDefault="005036A2" w:rsidP="005036A2">
            <w:pPr>
              <w:keepNext/>
              <w:keepLines/>
              <w:jc w:val="left"/>
            </w:pPr>
            <w:r>
              <w:rPr>
                <w:lang w:val="es"/>
              </w:rPr>
              <w:t>Datos</w:t>
            </w:r>
          </w:p>
        </w:tc>
        <w:tc>
          <w:tcPr>
            <w:tcW w:w="2640" w:type="dxa"/>
          </w:tcPr>
          <w:p w14:paraId="46EFB50E" w14:textId="77777777" w:rsidR="005036A2" w:rsidRDefault="005036A2" w:rsidP="005036A2">
            <w:pPr>
              <w:keepNext/>
              <w:keepLines/>
              <w:jc w:val="left"/>
            </w:pPr>
            <w:r>
              <w:rPr>
                <w:lang w:val="es"/>
              </w:rPr>
              <w:t>Resultado esperado</w:t>
            </w:r>
          </w:p>
        </w:tc>
      </w:tr>
      <w:tr w:rsidR="005036A2" w14:paraId="292003C0" w14:textId="77777777" w:rsidTr="005036A2">
        <w:trPr>
          <w:cantSplit/>
        </w:trPr>
        <w:tc>
          <w:tcPr>
            <w:tcW w:w="2640" w:type="dxa"/>
          </w:tcPr>
          <w:p w14:paraId="5C242AFE" w14:textId="77777777" w:rsidR="005036A2" w:rsidRDefault="005036A2" w:rsidP="005036A2">
            <w:pPr>
              <w:keepLines/>
              <w:jc w:val="left"/>
            </w:pPr>
            <w:r>
              <w:rPr>
                <w:lang w:val="es"/>
              </w:rPr>
              <w:t>Iniciar sesión</w:t>
            </w:r>
          </w:p>
        </w:tc>
        <w:tc>
          <w:tcPr>
            <w:tcW w:w="2640" w:type="dxa"/>
          </w:tcPr>
          <w:p w14:paraId="72924AFB" w14:textId="77777777" w:rsidR="005036A2" w:rsidRDefault="005036A2" w:rsidP="005036A2">
            <w:pPr>
              <w:keepLines/>
              <w:jc w:val="left"/>
            </w:pPr>
            <w:r>
              <w:rPr>
                <w:lang w:val="es"/>
              </w:rPr>
              <w:t>usuario, contraseña</w:t>
            </w:r>
          </w:p>
        </w:tc>
        <w:tc>
          <w:tcPr>
            <w:tcW w:w="2640" w:type="dxa"/>
          </w:tcPr>
          <w:p w14:paraId="715370EC" w14:textId="77777777" w:rsidR="005036A2" w:rsidRDefault="005036A2" w:rsidP="005036A2">
            <w:pPr>
              <w:keepLines/>
              <w:jc w:val="left"/>
            </w:pPr>
            <w:r>
              <w:rPr>
                <w:lang w:val="es"/>
              </w:rPr>
              <w:t>Acceso al menú o mensaje de rechazo</w:t>
            </w:r>
          </w:p>
        </w:tc>
      </w:tr>
      <w:tr w:rsidR="005036A2" w14:paraId="4CF525A7" w14:textId="77777777" w:rsidTr="005036A2">
        <w:trPr>
          <w:cantSplit/>
        </w:trPr>
        <w:tc>
          <w:tcPr>
            <w:tcW w:w="2640" w:type="dxa"/>
          </w:tcPr>
          <w:p w14:paraId="4C3C9386" w14:textId="77777777" w:rsidR="005036A2" w:rsidRDefault="005036A2" w:rsidP="005036A2">
            <w:pPr>
              <w:keepLines/>
              <w:jc w:val="left"/>
            </w:pPr>
            <w:r>
              <w:rPr>
                <w:lang w:val="es"/>
              </w:rPr>
              <w:t>Consultar movimientos</w:t>
            </w:r>
          </w:p>
        </w:tc>
        <w:tc>
          <w:tcPr>
            <w:tcW w:w="2640" w:type="dxa"/>
          </w:tcPr>
          <w:p w14:paraId="4AF44D0D" w14:textId="77777777" w:rsidR="005036A2" w:rsidRDefault="005036A2" w:rsidP="005036A2">
            <w:pPr>
              <w:keepLines/>
              <w:jc w:val="left"/>
            </w:pPr>
            <w:r>
              <w:rPr>
                <w:lang w:val="es"/>
              </w:rPr>
              <w:t>cuenta</w:t>
            </w:r>
          </w:p>
        </w:tc>
        <w:tc>
          <w:tcPr>
            <w:tcW w:w="2640" w:type="dxa"/>
          </w:tcPr>
          <w:p w14:paraId="193CCF9B" w14:textId="77777777" w:rsidR="005036A2" w:rsidRDefault="005036A2" w:rsidP="005036A2">
            <w:pPr>
              <w:keepLines/>
              <w:jc w:val="left"/>
            </w:pPr>
            <w:r>
              <w:rPr>
                <w:lang w:val="es"/>
              </w:rPr>
              <w:t>Lista legible con los campos de movimiento</w:t>
            </w:r>
          </w:p>
        </w:tc>
      </w:tr>
      <w:tr w:rsidR="005036A2" w14:paraId="19216086" w14:textId="77777777" w:rsidTr="005036A2">
        <w:trPr>
          <w:cantSplit/>
        </w:trPr>
        <w:tc>
          <w:tcPr>
            <w:tcW w:w="2640" w:type="dxa"/>
          </w:tcPr>
          <w:p w14:paraId="73B26848" w14:textId="77777777" w:rsidR="005036A2" w:rsidRDefault="005036A2" w:rsidP="005036A2">
            <w:pPr>
              <w:keepLines/>
              <w:jc w:val="left"/>
            </w:pPr>
            <w:r>
              <w:rPr>
                <w:lang w:val="es"/>
              </w:rPr>
              <w:t>Registrar depósito</w:t>
            </w:r>
          </w:p>
        </w:tc>
        <w:tc>
          <w:tcPr>
            <w:tcW w:w="2640" w:type="dxa"/>
          </w:tcPr>
          <w:p w14:paraId="1E579296" w14:textId="77777777" w:rsidR="005036A2" w:rsidRDefault="005036A2" w:rsidP="005036A2">
            <w:pPr>
              <w:keepLines/>
              <w:jc w:val="left"/>
            </w:pPr>
            <w:r>
              <w:rPr>
                <w:lang w:val="es"/>
              </w:rPr>
              <w:t>cuenta e importe</w:t>
            </w:r>
          </w:p>
        </w:tc>
        <w:tc>
          <w:tcPr>
            <w:tcW w:w="2640" w:type="dxa"/>
          </w:tcPr>
          <w:p w14:paraId="209F44DC" w14:textId="77777777" w:rsidR="005036A2" w:rsidRDefault="005036A2" w:rsidP="005036A2">
            <w:pPr>
              <w:keepLines/>
              <w:jc w:val="left"/>
            </w:pPr>
            <w:r>
              <w:rPr>
                <w:lang w:val="es"/>
              </w:rPr>
              <w:t>Confirmación o rechazo sin duplicar la operación</w:t>
            </w:r>
          </w:p>
        </w:tc>
      </w:tr>
      <w:tr w:rsidR="005036A2" w14:paraId="2521D982" w14:textId="77777777" w:rsidTr="005036A2">
        <w:trPr>
          <w:cantSplit/>
        </w:trPr>
        <w:tc>
          <w:tcPr>
            <w:tcW w:w="2640" w:type="dxa"/>
          </w:tcPr>
          <w:p w14:paraId="3080BBCA" w14:textId="77777777" w:rsidR="005036A2" w:rsidRDefault="005036A2" w:rsidP="005036A2">
            <w:pPr>
              <w:keepLines/>
              <w:jc w:val="left"/>
            </w:pPr>
            <w:r>
              <w:rPr>
                <w:lang w:val="es"/>
              </w:rPr>
              <w:t>Navegar</w:t>
            </w:r>
          </w:p>
        </w:tc>
        <w:tc>
          <w:tcPr>
            <w:tcW w:w="2640" w:type="dxa"/>
          </w:tcPr>
          <w:p w14:paraId="55B0F652" w14:textId="77777777" w:rsidR="005036A2" w:rsidRDefault="005036A2" w:rsidP="005036A2">
            <w:pPr>
              <w:keepLines/>
              <w:jc w:val="left"/>
            </w:pPr>
            <w:r>
              <w:rPr>
                <w:lang w:val="es"/>
              </w:rPr>
              <w:t>selección en el menú</w:t>
            </w:r>
          </w:p>
        </w:tc>
        <w:tc>
          <w:tcPr>
            <w:tcW w:w="2640" w:type="dxa"/>
          </w:tcPr>
          <w:p w14:paraId="00E67BA3" w14:textId="77777777" w:rsidR="005036A2" w:rsidRDefault="005036A2" w:rsidP="005036A2">
            <w:pPr>
              <w:keepLines/>
              <w:jc w:val="left"/>
            </w:pPr>
            <w:r>
              <w:rPr>
                <w:lang w:val="es"/>
              </w:rPr>
              <w:t>Apertura de la pantalla correspondiente</w:t>
            </w:r>
          </w:p>
        </w:tc>
      </w:tr>
    </w:tbl>
    <w:p w14:paraId="1EA21A09" w14:textId="77777777" w:rsidR="005036A2" w:rsidRDefault="005036A2" w:rsidP="005036A2">
      <w:pPr>
        <w:keepLines/>
      </w:pPr>
      <w:r>
        <w:rPr>
          <w:lang w:val="es"/>
        </w:rPr>
        <w:t>La tabla resume el comportamiento que debe completarse. El repositorio contiene el adaptador y recursos asociados, pero no todas las Activities que conectarían estos elementos.</w:t>
      </w:r>
    </w:p>
    <w:p w14:paraId="4BCD8706" w14:textId="77777777" w:rsidR="005036A2" w:rsidRDefault="005036A2" w:rsidP="005036A2">
      <w:pPr>
        <w:pStyle w:val="Ttulo2"/>
        <w:keepNext/>
        <w:keepLines/>
      </w:pPr>
      <w:bookmarkStart w:id="26" w:name="_49e7a4dc1a65ca5c0c6738c944c087b64440a14"/>
      <w:bookmarkStart w:id="27" w:name="_Toc243518114"/>
      <w:r>
        <w:rPr>
          <w:lang w:val="es"/>
        </w:rPr>
        <w:t>7.3 Usuarios y entorno</w:t>
      </w:r>
      <w:bookmarkEnd w:id="26"/>
      <w:bookmarkEnd w:id="27"/>
    </w:p>
    <w:p w14:paraId="26C1D8C5" w14:textId="77777777" w:rsidR="005036A2" w:rsidRDefault="005036A2" w:rsidP="005036A2">
      <w:pPr>
        <w:keepLines/>
      </w:pPr>
      <w:r>
        <w:rPr>
          <w:lang w:val="es"/>
        </w:rPr>
        <w:t>El usuario previsto es un operador en un teléfono o emulador Android con acceso a la red del servicio. El proyecto declara compileSdk 34, targetSdk 34, minSdk 27 y compatibilidad de fuente/bytecode Java 8. La aplicación debe alcanzar un endpoint configurado para el ambiente y el servicio debe ejecutarse en Payara Server Community 7.</w:t>
      </w:r>
    </w:p>
    <w:p w14:paraId="75A5C8CB" w14:textId="77777777" w:rsidR="005036A2" w:rsidRDefault="005036A2" w:rsidP="005036A2">
      <w:pPr>
        <w:pStyle w:val="Ttulo2"/>
        <w:keepNext/>
        <w:keepLines/>
      </w:pPr>
      <w:bookmarkStart w:id="28" w:name="_fe57983a024df457115dc02fceae1df3ed504ac"/>
      <w:bookmarkStart w:id="29" w:name="_Toc243518115"/>
      <w:r>
        <w:rPr>
          <w:lang w:val="es"/>
        </w:rPr>
        <w:t>7.4 Restricciones y dependencias</w:t>
      </w:r>
      <w:bookmarkEnd w:id="28"/>
      <w:bookmarkEnd w:id="29"/>
    </w:p>
    <w:p w14:paraId="7414FBAB" w14:textId="77777777" w:rsidR="005036A2" w:rsidRDefault="005036A2" w:rsidP="005036A2">
      <w:pPr>
        <w:keepLines/>
      </w:pPr>
      <w:r>
        <w:rPr>
          <w:lang w:val="es"/>
        </w:rPr>
        <w:t>El manifiesto permite tráfico HTTP claro para el host privado configurado y no acredita transporte cifrado. Las direcciones IP no deben quedar fijadas para una versión distribuible. Las clases de servicio activan el modo debug de kSOAP para llamadas de movimientos y depósito e imprimen volcados de SOAP. La revisión de seguridad debe desactivar esos volcados y acordar HTTPS para entornos fuera de laboratorio.</w:t>
      </w:r>
    </w:p>
    <w:p w14:paraId="6407CCEC" w14:textId="44A79C05" w:rsidR="005036A2" w:rsidRDefault="005036A2" w:rsidP="005036A2">
      <w:pPr>
        <w:pStyle w:val="Descripcin"/>
        <w:keepNext/>
        <w:keepLines/>
      </w:pPr>
      <w:bookmarkStart w:id="30" w:name="_Toc243518087"/>
      <w:r>
        <w:t xml:space="preserve">Tabla </w:t>
      </w:r>
      <w:r>
        <w:fldChar w:fldCharType="begin"/>
      </w:r>
      <w:r>
        <w:instrText xml:space="preserve"> SEQ Table \* ARABIC </w:instrText>
      </w:r>
      <w:r>
        <w:fldChar w:fldCharType="separate"/>
      </w:r>
      <w:r>
        <w:rPr>
          <w:noProof/>
        </w:rPr>
        <w:t>7</w:t>
      </w:r>
      <w:r>
        <w:fldChar w:fldCharType="end"/>
      </w:r>
      <w:r>
        <w:t>. Restricción y Consecuencia</w:t>
      </w:r>
      <w:bookmarkEnd w:id="30"/>
    </w:p>
    <w:tbl>
      <w:tblPr>
        <w:tblW w:w="9430" w:type="dxa"/>
        <w:tblLayout w:type="fixed"/>
        <w:tblLook w:val="0020" w:firstRow="1" w:lastRow="0" w:firstColumn="0" w:lastColumn="0" w:noHBand="0" w:noVBand="0"/>
        <w:tblCaption w:val="Tabla 7. Restricción y Consecuencia"/>
      </w:tblPr>
      <w:tblGrid>
        <w:gridCol w:w="2829"/>
        <w:gridCol w:w="6601"/>
      </w:tblGrid>
      <w:tr w:rsidR="005036A2" w14:paraId="2E7283A0" w14:textId="77777777" w:rsidTr="005036A2">
        <w:trPr>
          <w:cantSplit/>
          <w:tblHeader/>
        </w:trPr>
        <w:tc>
          <w:tcPr>
            <w:tcW w:w="2829" w:type="dxa"/>
          </w:tcPr>
          <w:p w14:paraId="1A4D790A" w14:textId="77777777" w:rsidR="005036A2" w:rsidRDefault="005036A2" w:rsidP="005036A2">
            <w:pPr>
              <w:keepNext/>
              <w:keepLines/>
              <w:jc w:val="left"/>
            </w:pPr>
            <w:r>
              <w:rPr>
                <w:lang w:val="es"/>
              </w:rPr>
              <w:t>Restricción</w:t>
            </w:r>
          </w:p>
        </w:tc>
        <w:tc>
          <w:tcPr>
            <w:tcW w:w="6601" w:type="dxa"/>
          </w:tcPr>
          <w:p w14:paraId="29293F6A" w14:textId="77777777" w:rsidR="005036A2" w:rsidRDefault="005036A2" w:rsidP="005036A2">
            <w:pPr>
              <w:keepNext/>
              <w:keepLines/>
              <w:jc w:val="left"/>
            </w:pPr>
            <w:r>
              <w:rPr>
                <w:lang w:val="es"/>
              </w:rPr>
              <w:t>Consecuencia</w:t>
            </w:r>
          </w:p>
        </w:tc>
      </w:tr>
      <w:tr w:rsidR="005036A2" w14:paraId="08F6F565" w14:textId="77777777" w:rsidTr="005036A2">
        <w:trPr>
          <w:cantSplit/>
        </w:trPr>
        <w:tc>
          <w:tcPr>
            <w:tcW w:w="2829" w:type="dxa"/>
          </w:tcPr>
          <w:p w14:paraId="7A305ADA" w14:textId="77777777" w:rsidR="005036A2" w:rsidRDefault="005036A2" w:rsidP="005036A2">
            <w:pPr>
              <w:keepLines/>
              <w:jc w:val="left"/>
            </w:pPr>
            <w:r>
              <w:rPr>
                <w:lang w:val="es"/>
              </w:rPr>
              <w:t>Dirección de servicio codificada</w:t>
            </w:r>
          </w:p>
        </w:tc>
        <w:tc>
          <w:tcPr>
            <w:tcW w:w="6601" w:type="dxa"/>
          </w:tcPr>
          <w:p w14:paraId="2C1A5335" w14:textId="77777777" w:rsidR="005036A2" w:rsidRDefault="005036A2" w:rsidP="005036A2">
            <w:pPr>
              <w:keepLines/>
              <w:jc w:val="left"/>
            </w:pPr>
            <w:r>
              <w:rPr>
                <w:lang w:val="es"/>
              </w:rPr>
              <w:t>Cambiar de red requiere modificar y reconstruir la app</w:t>
            </w:r>
          </w:p>
        </w:tc>
      </w:tr>
      <w:tr w:rsidR="005036A2" w14:paraId="2B087EFE" w14:textId="77777777" w:rsidTr="005036A2">
        <w:trPr>
          <w:cantSplit/>
        </w:trPr>
        <w:tc>
          <w:tcPr>
            <w:tcW w:w="2829" w:type="dxa"/>
          </w:tcPr>
          <w:p w14:paraId="0530CEB4" w14:textId="77777777" w:rsidR="005036A2" w:rsidRDefault="005036A2" w:rsidP="005036A2">
            <w:pPr>
              <w:keepLines/>
              <w:jc w:val="left"/>
            </w:pPr>
            <w:r>
              <w:rPr>
                <w:lang w:val="es"/>
              </w:rPr>
              <w:t>HTTP sin cifrado</w:t>
            </w:r>
          </w:p>
        </w:tc>
        <w:tc>
          <w:tcPr>
            <w:tcW w:w="6601" w:type="dxa"/>
          </w:tcPr>
          <w:p w14:paraId="3C768CE8" w14:textId="77777777" w:rsidR="005036A2" w:rsidRDefault="005036A2" w:rsidP="005036A2">
            <w:pPr>
              <w:keepLines/>
              <w:jc w:val="left"/>
            </w:pPr>
            <w:r>
              <w:rPr>
                <w:lang w:val="es"/>
              </w:rPr>
              <w:t>Credenciales y datos pueden exponerse en tránsito</w:t>
            </w:r>
          </w:p>
        </w:tc>
      </w:tr>
      <w:tr w:rsidR="005036A2" w14:paraId="3EAD3389" w14:textId="77777777" w:rsidTr="005036A2">
        <w:trPr>
          <w:cantSplit/>
        </w:trPr>
        <w:tc>
          <w:tcPr>
            <w:tcW w:w="2829" w:type="dxa"/>
          </w:tcPr>
          <w:p w14:paraId="7FFCA086" w14:textId="77777777" w:rsidR="005036A2" w:rsidRDefault="005036A2" w:rsidP="005036A2">
            <w:pPr>
              <w:keepLines/>
              <w:jc w:val="left"/>
            </w:pPr>
            <w:r>
              <w:rPr>
                <w:lang w:val="es"/>
              </w:rPr>
              <w:t>Clases de Activity ausentes</w:t>
            </w:r>
          </w:p>
        </w:tc>
        <w:tc>
          <w:tcPr>
            <w:tcW w:w="6601" w:type="dxa"/>
          </w:tcPr>
          <w:p w14:paraId="19A7351C" w14:textId="77777777" w:rsidR="005036A2" w:rsidRDefault="005036A2" w:rsidP="005036A2">
            <w:pPr>
              <w:keepLines/>
              <w:jc w:val="left"/>
            </w:pPr>
            <w:r>
              <w:rPr>
                <w:lang w:val="es"/>
              </w:rPr>
              <w:t>La navegación declarada no acredita un flujo ejecutable</w:t>
            </w:r>
          </w:p>
        </w:tc>
      </w:tr>
      <w:tr w:rsidR="005036A2" w14:paraId="2FD88FB8" w14:textId="77777777" w:rsidTr="005036A2">
        <w:trPr>
          <w:cantSplit/>
        </w:trPr>
        <w:tc>
          <w:tcPr>
            <w:tcW w:w="2829" w:type="dxa"/>
          </w:tcPr>
          <w:p w14:paraId="159EE9BC" w14:textId="77777777" w:rsidR="005036A2" w:rsidRDefault="005036A2" w:rsidP="005036A2">
            <w:pPr>
              <w:keepLines/>
              <w:jc w:val="left"/>
            </w:pPr>
            <w:r>
              <w:rPr>
                <w:lang w:val="es"/>
              </w:rPr>
              <w:t>Manejo de error con cadenas o null</w:t>
            </w:r>
          </w:p>
        </w:tc>
        <w:tc>
          <w:tcPr>
            <w:tcW w:w="6601" w:type="dxa"/>
          </w:tcPr>
          <w:p w14:paraId="0C799868" w14:textId="77777777" w:rsidR="005036A2" w:rsidRDefault="005036A2" w:rsidP="005036A2">
            <w:pPr>
              <w:keepLines/>
              <w:jc w:val="left"/>
            </w:pPr>
            <w:r>
              <w:rPr>
                <w:lang w:val="es"/>
              </w:rPr>
              <w:t>La interfaz necesita normalizar resultados antes de mostrarlos</w:t>
            </w:r>
          </w:p>
        </w:tc>
      </w:tr>
      <w:tr w:rsidR="005036A2" w14:paraId="0851C907" w14:textId="77777777" w:rsidTr="005036A2">
        <w:trPr>
          <w:cantSplit/>
        </w:trPr>
        <w:tc>
          <w:tcPr>
            <w:tcW w:w="2829" w:type="dxa"/>
          </w:tcPr>
          <w:p w14:paraId="220E59B1" w14:textId="77777777" w:rsidR="005036A2" w:rsidRDefault="005036A2" w:rsidP="005036A2">
            <w:pPr>
              <w:keepLines/>
              <w:jc w:val="left"/>
            </w:pPr>
            <w:r>
              <w:rPr>
                <w:lang w:val="es"/>
              </w:rPr>
              <w:t>Timeout distinto por operación</w:t>
            </w:r>
          </w:p>
        </w:tc>
        <w:tc>
          <w:tcPr>
            <w:tcW w:w="6601" w:type="dxa"/>
          </w:tcPr>
          <w:p w14:paraId="1B939898" w14:textId="77777777" w:rsidR="005036A2" w:rsidRDefault="005036A2" w:rsidP="005036A2">
            <w:pPr>
              <w:keepLines/>
              <w:jc w:val="left"/>
            </w:pPr>
            <w:r>
              <w:rPr>
                <w:lang w:val="es"/>
              </w:rPr>
              <w:t>Las esperas deben definirse y probarse de forma coherente</w:t>
            </w:r>
          </w:p>
        </w:tc>
      </w:tr>
    </w:tbl>
    <w:p w14:paraId="4499C1CC" w14:textId="77777777" w:rsidR="005036A2" w:rsidRDefault="005036A2" w:rsidP="005036A2">
      <w:pPr>
        <w:pStyle w:val="Ttulo1"/>
        <w:keepNext/>
        <w:keepLines/>
      </w:pPr>
      <w:bookmarkStart w:id="31" w:name="_5830a7762fa8bc2e383b55bab3f4c0bde2aa470"/>
      <w:bookmarkStart w:id="32" w:name="_Toc243518116"/>
      <w:r>
        <w:rPr>
          <w:lang w:val="es"/>
        </w:rPr>
        <w:lastRenderedPageBreak/>
        <w:t>8 Especificación de requisitos</w:t>
      </w:r>
      <w:bookmarkEnd w:id="31"/>
      <w:bookmarkEnd w:id="32"/>
    </w:p>
    <w:p w14:paraId="59AC880C" w14:textId="77777777" w:rsidR="005036A2" w:rsidRDefault="005036A2" w:rsidP="005036A2">
      <w:pPr>
        <w:pStyle w:val="Ttulo2"/>
        <w:keepNext/>
        <w:keepLines/>
      </w:pPr>
      <w:bookmarkStart w:id="33" w:name="_010566151cd4cbc44dc7fbb7c735eb68ec3decf"/>
      <w:bookmarkStart w:id="34" w:name="_Toc243518117"/>
      <w:r>
        <w:rPr>
          <w:lang w:val="es"/>
        </w:rPr>
        <w:t>8.1 Interfaces externas</w:t>
      </w:r>
      <w:bookmarkEnd w:id="33"/>
      <w:bookmarkEnd w:id="34"/>
    </w:p>
    <w:p w14:paraId="4AEC2580" w14:textId="40F9EC21" w:rsidR="005036A2" w:rsidRDefault="005036A2" w:rsidP="005036A2">
      <w:pPr>
        <w:pStyle w:val="Descripcin"/>
        <w:keepNext/>
        <w:keepLines/>
      </w:pPr>
      <w:bookmarkStart w:id="35" w:name="_Toc243518088"/>
      <w:r>
        <w:t xml:space="preserve">Tabla </w:t>
      </w:r>
      <w:r>
        <w:fldChar w:fldCharType="begin"/>
      </w:r>
      <w:r>
        <w:instrText xml:space="preserve"> SEQ Table \* ARABIC </w:instrText>
      </w:r>
      <w:r>
        <w:fldChar w:fldCharType="separate"/>
      </w:r>
      <w:r>
        <w:rPr>
          <w:noProof/>
        </w:rPr>
        <w:t>8</w:t>
      </w:r>
      <w:r>
        <w:fldChar w:fldCharType="end"/>
      </w:r>
      <w:r>
        <w:t>. Interfaz y Intercambio</w:t>
      </w:r>
      <w:bookmarkEnd w:id="35"/>
    </w:p>
    <w:tbl>
      <w:tblPr>
        <w:tblW w:w="9430" w:type="dxa"/>
        <w:tblLayout w:type="fixed"/>
        <w:tblLook w:val="0020" w:firstRow="1" w:lastRow="0" w:firstColumn="0" w:lastColumn="0" w:noHBand="0" w:noVBand="0"/>
        <w:tblCaption w:val="Tabla 8. Interfaz y Intercambio"/>
      </w:tblPr>
      <w:tblGrid>
        <w:gridCol w:w="2829"/>
        <w:gridCol w:w="6601"/>
      </w:tblGrid>
      <w:tr w:rsidR="005036A2" w14:paraId="519FC9A8" w14:textId="77777777" w:rsidTr="005036A2">
        <w:trPr>
          <w:cantSplit/>
          <w:tblHeader/>
        </w:trPr>
        <w:tc>
          <w:tcPr>
            <w:tcW w:w="2829" w:type="dxa"/>
          </w:tcPr>
          <w:p w14:paraId="606783FA" w14:textId="77777777" w:rsidR="005036A2" w:rsidRDefault="005036A2" w:rsidP="005036A2">
            <w:pPr>
              <w:keepNext/>
              <w:keepLines/>
              <w:jc w:val="left"/>
            </w:pPr>
            <w:r>
              <w:rPr>
                <w:lang w:val="es"/>
              </w:rPr>
              <w:t>Interfaz</w:t>
            </w:r>
          </w:p>
        </w:tc>
        <w:tc>
          <w:tcPr>
            <w:tcW w:w="6601" w:type="dxa"/>
          </w:tcPr>
          <w:p w14:paraId="7E3EFDE9" w14:textId="77777777" w:rsidR="005036A2" w:rsidRDefault="005036A2" w:rsidP="005036A2">
            <w:pPr>
              <w:keepNext/>
              <w:keepLines/>
              <w:jc w:val="left"/>
            </w:pPr>
            <w:r>
              <w:rPr>
                <w:lang w:val="es"/>
              </w:rPr>
              <w:t>Intercambio</w:t>
            </w:r>
          </w:p>
        </w:tc>
      </w:tr>
      <w:tr w:rsidR="005036A2" w14:paraId="4164B54E" w14:textId="77777777" w:rsidTr="005036A2">
        <w:trPr>
          <w:cantSplit/>
        </w:trPr>
        <w:tc>
          <w:tcPr>
            <w:tcW w:w="2829" w:type="dxa"/>
          </w:tcPr>
          <w:p w14:paraId="7A080F2A" w14:textId="77777777" w:rsidR="005036A2" w:rsidRDefault="005036A2" w:rsidP="005036A2">
            <w:pPr>
              <w:keepLines/>
              <w:jc w:val="left"/>
            </w:pPr>
            <w:r>
              <w:rPr>
                <w:lang w:val="es"/>
              </w:rPr>
              <w:t>Pantalla de ingreso</w:t>
            </w:r>
          </w:p>
        </w:tc>
        <w:tc>
          <w:tcPr>
            <w:tcW w:w="6601" w:type="dxa"/>
          </w:tcPr>
          <w:p w14:paraId="223AB5FF" w14:textId="77777777" w:rsidR="005036A2" w:rsidRDefault="005036A2" w:rsidP="005036A2">
            <w:pPr>
              <w:keepLines/>
              <w:jc w:val="left"/>
            </w:pPr>
            <w:r>
              <w:rPr>
                <w:lang w:val="es"/>
              </w:rPr>
              <w:t>Usuario, contraseña y acción de inicio</w:t>
            </w:r>
          </w:p>
        </w:tc>
      </w:tr>
      <w:tr w:rsidR="005036A2" w14:paraId="6844D6BE" w14:textId="77777777" w:rsidTr="005036A2">
        <w:trPr>
          <w:cantSplit/>
        </w:trPr>
        <w:tc>
          <w:tcPr>
            <w:tcW w:w="2829" w:type="dxa"/>
          </w:tcPr>
          <w:p w14:paraId="4F8C379E" w14:textId="77777777" w:rsidR="005036A2" w:rsidRDefault="005036A2" w:rsidP="005036A2">
            <w:pPr>
              <w:keepLines/>
              <w:jc w:val="left"/>
            </w:pPr>
            <w:r>
              <w:rPr>
                <w:lang w:val="es"/>
              </w:rPr>
              <w:t>Pantalla de menú</w:t>
            </w:r>
          </w:p>
        </w:tc>
        <w:tc>
          <w:tcPr>
            <w:tcW w:w="6601" w:type="dxa"/>
          </w:tcPr>
          <w:p w14:paraId="513E90C6" w14:textId="77777777" w:rsidR="005036A2" w:rsidRDefault="005036A2" w:rsidP="005036A2">
            <w:pPr>
              <w:keepLines/>
              <w:jc w:val="left"/>
            </w:pPr>
            <w:r>
              <w:rPr>
                <w:lang w:val="es"/>
              </w:rPr>
              <w:t>Selección de consulta, depósito o salida</w:t>
            </w:r>
          </w:p>
        </w:tc>
      </w:tr>
      <w:tr w:rsidR="005036A2" w14:paraId="3EC66316" w14:textId="77777777" w:rsidTr="005036A2">
        <w:trPr>
          <w:cantSplit/>
        </w:trPr>
        <w:tc>
          <w:tcPr>
            <w:tcW w:w="2829" w:type="dxa"/>
          </w:tcPr>
          <w:p w14:paraId="33EF168F" w14:textId="77777777" w:rsidR="005036A2" w:rsidRDefault="005036A2" w:rsidP="005036A2">
            <w:pPr>
              <w:keepLines/>
              <w:jc w:val="left"/>
            </w:pPr>
            <w:r>
              <w:rPr>
                <w:lang w:val="es"/>
              </w:rPr>
              <w:t>SOAP login</w:t>
            </w:r>
          </w:p>
        </w:tc>
        <w:tc>
          <w:tcPr>
            <w:tcW w:w="6601" w:type="dxa"/>
          </w:tcPr>
          <w:p w14:paraId="76413620" w14:textId="77777777" w:rsidR="005036A2" w:rsidRDefault="005036A2" w:rsidP="005036A2">
            <w:pPr>
              <w:keepLines/>
              <w:jc w:val="left"/>
            </w:pPr>
            <w:r>
              <w:rPr>
                <w:lang w:val="es"/>
              </w:rPr>
              <w:t>usuario y contrasena; respuesta textual interpretada por el cliente</w:t>
            </w:r>
          </w:p>
        </w:tc>
      </w:tr>
      <w:tr w:rsidR="005036A2" w14:paraId="01E92463" w14:textId="77777777" w:rsidTr="005036A2">
        <w:trPr>
          <w:cantSplit/>
        </w:trPr>
        <w:tc>
          <w:tcPr>
            <w:tcW w:w="2829" w:type="dxa"/>
          </w:tcPr>
          <w:p w14:paraId="5BD40766" w14:textId="77777777" w:rsidR="005036A2" w:rsidRDefault="005036A2" w:rsidP="005036A2">
            <w:pPr>
              <w:keepLines/>
              <w:jc w:val="left"/>
            </w:pPr>
            <w:r>
              <w:rPr>
                <w:lang w:val="es"/>
              </w:rPr>
              <w:t>SOAP traerMovimientos</w:t>
            </w:r>
          </w:p>
        </w:tc>
        <w:tc>
          <w:tcPr>
            <w:tcW w:w="6601" w:type="dxa"/>
          </w:tcPr>
          <w:p w14:paraId="702CCE09" w14:textId="77777777" w:rsidR="005036A2" w:rsidRDefault="005036A2" w:rsidP="005036A2">
            <w:pPr>
              <w:keepLines/>
              <w:jc w:val="left"/>
            </w:pPr>
            <w:r>
              <w:rPr>
                <w:lang w:val="es"/>
              </w:rPr>
              <w:t>cuenta; registros con cuenta, número, fecha, tipo, acción e importe</w:t>
            </w:r>
          </w:p>
        </w:tc>
      </w:tr>
      <w:tr w:rsidR="005036A2" w14:paraId="5FB4D3D9" w14:textId="77777777" w:rsidTr="005036A2">
        <w:trPr>
          <w:cantSplit/>
        </w:trPr>
        <w:tc>
          <w:tcPr>
            <w:tcW w:w="2829" w:type="dxa"/>
          </w:tcPr>
          <w:p w14:paraId="682599D8" w14:textId="77777777" w:rsidR="005036A2" w:rsidRDefault="005036A2" w:rsidP="005036A2">
            <w:pPr>
              <w:keepLines/>
              <w:jc w:val="left"/>
            </w:pPr>
            <w:r>
              <w:rPr>
                <w:lang w:val="es"/>
              </w:rPr>
              <w:t>SOAP regDeposito</w:t>
            </w:r>
          </w:p>
        </w:tc>
        <w:tc>
          <w:tcPr>
            <w:tcW w:w="6601" w:type="dxa"/>
          </w:tcPr>
          <w:p w14:paraId="058BCFF0" w14:textId="77777777" w:rsidR="005036A2" w:rsidRDefault="005036A2" w:rsidP="005036A2">
            <w:pPr>
              <w:keepLines/>
              <w:jc w:val="left"/>
            </w:pPr>
            <w:r>
              <w:rPr>
                <w:lang w:val="es"/>
              </w:rPr>
              <w:t>cuenta e importe; respuesta interpretada como resultado</w:t>
            </w:r>
          </w:p>
        </w:tc>
      </w:tr>
      <w:tr w:rsidR="005036A2" w14:paraId="7CF3555B" w14:textId="77777777" w:rsidTr="005036A2">
        <w:trPr>
          <w:cantSplit/>
        </w:trPr>
        <w:tc>
          <w:tcPr>
            <w:tcW w:w="2829" w:type="dxa"/>
          </w:tcPr>
          <w:p w14:paraId="3730055F" w14:textId="77777777" w:rsidR="005036A2" w:rsidRDefault="005036A2" w:rsidP="005036A2">
            <w:pPr>
              <w:keepLines/>
              <w:jc w:val="left"/>
            </w:pPr>
            <w:r>
              <w:rPr>
                <w:lang w:val="es"/>
              </w:rPr>
              <w:t>Payara a base de datos</w:t>
            </w:r>
          </w:p>
        </w:tc>
        <w:tc>
          <w:tcPr>
            <w:tcW w:w="6601" w:type="dxa"/>
          </w:tcPr>
          <w:p w14:paraId="484AE9AC" w14:textId="77777777" w:rsidR="005036A2" w:rsidRDefault="005036A2" w:rsidP="005036A2">
            <w:pPr>
              <w:keepLines/>
              <w:jc w:val="left"/>
            </w:pPr>
            <w:r>
              <w:rPr>
                <w:lang w:val="es"/>
              </w:rPr>
              <w:t>Persistencia central a cargo del servicio, fuera del cliente Android</w:t>
            </w:r>
          </w:p>
        </w:tc>
      </w:tr>
    </w:tbl>
    <w:p w14:paraId="1E1E7727" w14:textId="77777777" w:rsidR="005036A2" w:rsidRDefault="005036A2" w:rsidP="005036A2">
      <w:pPr>
        <w:pStyle w:val="Ttulo2"/>
        <w:keepNext/>
        <w:keepLines/>
      </w:pPr>
      <w:bookmarkStart w:id="36" w:name="_e97d90fe16c9e2972a9f26c21c72203f0565e27"/>
      <w:bookmarkStart w:id="37" w:name="_Toc243518118"/>
      <w:r>
        <w:rPr>
          <w:lang w:val="es"/>
        </w:rPr>
        <w:t>8.2 Objetivos y actores</w:t>
      </w:r>
      <w:bookmarkEnd w:id="36"/>
      <w:bookmarkEnd w:id="37"/>
    </w:p>
    <w:p w14:paraId="11CDC6A6" w14:textId="7A998B54" w:rsidR="005036A2" w:rsidRDefault="005036A2" w:rsidP="005036A2">
      <w:pPr>
        <w:pStyle w:val="Descripcin"/>
        <w:keepNext/>
        <w:keepLines/>
      </w:pPr>
      <w:bookmarkStart w:id="38" w:name="_Toc243518089"/>
      <w:r>
        <w:t xml:space="preserve">Tabla </w:t>
      </w:r>
      <w:r>
        <w:fldChar w:fldCharType="begin"/>
      </w:r>
      <w:r>
        <w:instrText xml:space="preserve"> SEQ Table \* ARABIC </w:instrText>
      </w:r>
      <w:r>
        <w:fldChar w:fldCharType="separate"/>
      </w:r>
      <w:r>
        <w:rPr>
          <w:noProof/>
        </w:rPr>
        <w:t>9</w:t>
      </w:r>
      <w:r>
        <w:fldChar w:fldCharType="end"/>
      </w:r>
      <w:r>
        <w:t>. OBJ-01 Permitir que el operador acceda al servicio bancario desde Android</w:t>
      </w:r>
      <w:bookmarkEnd w:id="38"/>
    </w:p>
    <w:tbl>
      <w:tblPr>
        <w:tblW w:w="9430" w:type="dxa"/>
        <w:tblLayout w:type="fixed"/>
        <w:tblLook w:val="0020" w:firstRow="1" w:lastRow="0" w:firstColumn="0" w:lastColumn="0" w:noHBand="0" w:noVBand="0"/>
        <w:tblCaption w:val="Tabla 9. OBJ-01 Permitir que el operador acceda al servicio bancario desde Android"/>
      </w:tblPr>
      <w:tblGrid>
        <w:gridCol w:w="2829"/>
        <w:gridCol w:w="6601"/>
      </w:tblGrid>
      <w:tr w:rsidR="005036A2" w14:paraId="686204D2" w14:textId="77777777" w:rsidTr="005036A2">
        <w:trPr>
          <w:cantSplit/>
          <w:tblHeader/>
        </w:trPr>
        <w:tc>
          <w:tcPr>
            <w:tcW w:w="2829" w:type="dxa"/>
          </w:tcPr>
          <w:p w14:paraId="1E4A799E" w14:textId="77777777" w:rsidR="005036A2" w:rsidRDefault="005036A2" w:rsidP="005036A2">
            <w:pPr>
              <w:keepNext/>
              <w:keepLines/>
              <w:jc w:val="left"/>
            </w:pPr>
            <w:r>
              <w:rPr>
                <w:lang w:val="es"/>
              </w:rPr>
              <w:t>ID</w:t>
            </w:r>
          </w:p>
        </w:tc>
        <w:tc>
          <w:tcPr>
            <w:tcW w:w="6601" w:type="dxa"/>
          </w:tcPr>
          <w:p w14:paraId="2A28556D" w14:textId="77777777" w:rsidR="005036A2" w:rsidRDefault="005036A2" w:rsidP="005036A2">
            <w:pPr>
              <w:keepNext/>
              <w:keepLines/>
              <w:jc w:val="left"/>
            </w:pPr>
            <w:r>
              <w:rPr>
                <w:lang w:val="es"/>
              </w:rPr>
              <w:t>Objetivo</w:t>
            </w:r>
          </w:p>
        </w:tc>
      </w:tr>
      <w:tr w:rsidR="005036A2" w14:paraId="4A0A7E5C" w14:textId="77777777" w:rsidTr="005036A2">
        <w:trPr>
          <w:cantSplit/>
        </w:trPr>
        <w:tc>
          <w:tcPr>
            <w:tcW w:w="2829" w:type="dxa"/>
          </w:tcPr>
          <w:p w14:paraId="135FDE68" w14:textId="77777777" w:rsidR="005036A2" w:rsidRDefault="005036A2" w:rsidP="005036A2">
            <w:pPr>
              <w:keepLines/>
              <w:jc w:val="left"/>
            </w:pPr>
            <w:r>
              <w:rPr>
                <w:lang w:val="es"/>
              </w:rPr>
              <w:t>OBJ-01</w:t>
            </w:r>
          </w:p>
        </w:tc>
        <w:tc>
          <w:tcPr>
            <w:tcW w:w="6601" w:type="dxa"/>
          </w:tcPr>
          <w:p w14:paraId="5FE407C2" w14:textId="77777777" w:rsidR="005036A2" w:rsidRDefault="005036A2" w:rsidP="005036A2">
            <w:pPr>
              <w:keepLines/>
              <w:jc w:val="left"/>
            </w:pPr>
            <w:r>
              <w:rPr>
                <w:lang w:val="es"/>
              </w:rPr>
              <w:t>Permitir que el operador acceda al servicio bancario desde Android</w:t>
            </w:r>
          </w:p>
        </w:tc>
      </w:tr>
      <w:tr w:rsidR="005036A2" w14:paraId="4F614B3E" w14:textId="77777777" w:rsidTr="005036A2">
        <w:trPr>
          <w:cantSplit/>
        </w:trPr>
        <w:tc>
          <w:tcPr>
            <w:tcW w:w="2829" w:type="dxa"/>
          </w:tcPr>
          <w:p w14:paraId="0F9E63F2" w14:textId="77777777" w:rsidR="005036A2" w:rsidRDefault="005036A2" w:rsidP="005036A2">
            <w:pPr>
              <w:keepLines/>
              <w:jc w:val="left"/>
            </w:pPr>
            <w:r>
              <w:rPr>
                <w:lang w:val="es"/>
              </w:rPr>
              <w:t>OBJ-02</w:t>
            </w:r>
          </w:p>
        </w:tc>
        <w:tc>
          <w:tcPr>
            <w:tcW w:w="6601" w:type="dxa"/>
          </w:tcPr>
          <w:p w14:paraId="4A6CEA32" w14:textId="77777777" w:rsidR="005036A2" w:rsidRDefault="005036A2" w:rsidP="005036A2">
            <w:pPr>
              <w:keepLines/>
              <w:jc w:val="left"/>
            </w:pPr>
            <w:r>
              <w:rPr>
                <w:lang w:val="es"/>
              </w:rPr>
              <w:t>Presentar movimientos de una cuenta en una pantalla móvil</w:t>
            </w:r>
          </w:p>
        </w:tc>
      </w:tr>
      <w:tr w:rsidR="005036A2" w14:paraId="227E0DAD" w14:textId="77777777" w:rsidTr="005036A2">
        <w:trPr>
          <w:cantSplit/>
        </w:trPr>
        <w:tc>
          <w:tcPr>
            <w:tcW w:w="2829" w:type="dxa"/>
          </w:tcPr>
          <w:p w14:paraId="62906383" w14:textId="77777777" w:rsidR="005036A2" w:rsidRDefault="005036A2" w:rsidP="005036A2">
            <w:pPr>
              <w:keepLines/>
              <w:jc w:val="left"/>
            </w:pPr>
            <w:r>
              <w:rPr>
                <w:lang w:val="es"/>
              </w:rPr>
              <w:t>OBJ-03</w:t>
            </w:r>
          </w:p>
        </w:tc>
        <w:tc>
          <w:tcPr>
            <w:tcW w:w="6601" w:type="dxa"/>
          </w:tcPr>
          <w:p w14:paraId="58467832" w14:textId="77777777" w:rsidR="005036A2" w:rsidRDefault="005036A2" w:rsidP="005036A2">
            <w:pPr>
              <w:keepLines/>
              <w:jc w:val="left"/>
            </w:pPr>
            <w:r>
              <w:rPr>
                <w:lang w:val="es"/>
              </w:rPr>
              <w:t>Solicitar un depósito y mostrar una respuesta inequívoca</w:t>
            </w:r>
          </w:p>
        </w:tc>
      </w:tr>
      <w:tr w:rsidR="005036A2" w14:paraId="5D02C3EA" w14:textId="77777777" w:rsidTr="005036A2">
        <w:trPr>
          <w:cantSplit/>
        </w:trPr>
        <w:tc>
          <w:tcPr>
            <w:tcW w:w="2829" w:type="dxa"/>
          </w:tcPr>
          <w:p w14:paraId="58DF74D2" w14:textId="77777777" w:rsidR="005036A2" w:rsidRDefault="005036A2" w:rsidP="005036A2">
            <w:pPr>
              <w:keepLines/>
              <w:jc w:val="left"/>
            </w:pPr>
            <w:r>
              <w:rPr>
                <w:lang w:val="es"/>
              </w:rPr>
              <w:t>OBJ-04</w:t>
            </w:r>
          </w:p>
        </w:tc>
        <w:tc>
          <w:tcPr>
            <w:tcW w:w="6601" w:type="dxa"/>
          </w:tcPr>
          <w:p w14:paraId="0F91875D" w14:textId="77777777" w:rsidR="005036A2" w:rsidRDefault="005036A2" w:rsidP="005036A2">
            <w:pPr>
              <w:keepLines/>
              <w:jc w:val="left"/>
            </w:pPr>
            <w:r>
              <w:rPr>
                <w:lang w:val="es"/>
              </w:rPr>
              <w:t>Mantener el contrato del servidor Payara y las respuestas SOAP</w:t>
            </w:r>
          </w:p>
        </w:tc>
      </w:tr>
    </w:tbl>
    <w:p w14:paraId="4E22CCA3" w14:textId="77777777" w:rsidR="005036A2" w:rsidRDefault="005036A2" w:rsidP="005036A2">
      <w:pPr>
        <w:keepLines/>
      </w:pPr>
    </w:p>
    <w:p w14:paraId="281160E2" w14:textId="4552C57C" w:rsidR="005036A2" w:rsidRDefault="005036A2" w:rsidP="005036A2">
      <w:pPr>
        <w:pStyle w:val="Descripcin"/>
        <w:keepNext/>
        <w:keepLines/>
      </w:pPr>
      <w:bookmarkStart w:id="39" w:name="_Toc243518090"/>
      <w:r>
        <w:t xml:space="preserve">Tabla </w:t>
      </w:r>
      <w:r>
        <w:fldChar w:fldCharType="begin"/>
      </w:r>
      <w:r>
        <w:instrText xml:space="preserve"> SEQ Table \* ARABIC </w:instrText>
      </w:r>
      <w:r>
        <w:fldChar w:fldCharType="separate"/>
      </w:r>
      <w:r>
        <w:rPr>
          <w:noProof/>
        </w:rPr>
        <w:t>10</w:t>
      </w:r>
      <w:r>
        <w:fldChar w:fldCharType="end"/>
      </w:r>
      <w:r>
        <w:t>. Actor y Participación</w:t>
      </w:r>
      <w:bookmarkEnd w:id="39"/>
    </w:p>
    <w:tbl>
      <w:tblPr>
        <w:tblW w:w="9430" w:type="dxa"/>
        <w:tblLayout w:type="fixed"/>
        <w:tblLook w:val="0020" w:firstRow="1" w:lastRow="0" w:firstColumn="0" w:lastColumn="0" w:noHBand="0" w:noVBand="0"/>
        <w:tblCaption w:val="Tabla 10. Actor y Participación"/>
      </w:tblPr>
      <w:tblGrid>
        <w:gridCol w:w="2829"/>
        <w:gridCol w:w="6601"/>
      </w:tblGrid>
      <w:tr w:rsidR="005036A2" w14:paraId="20CC04FF" w14:textId="77777777" w:rsidTr="005036A2">
        <w:trPr>
          <w:cantSplit/>
          <w:tblHeader/>
        </w:trPr>
        <w:tc>
          <w:tcPr>
            <w:tcW w:w="2829" w:type="dxa"/>
          </w:tcPr>
          <w:p w14:paraId="3DBE8582" w14:textId="77777777" w:rsidR="005036A2" w:rsidRDefault="005036A2" w:rsidP="005036A2">
            <w:pPr>
              <w:keepNext/>
              <w:keepLines/>
              <w:jc w:val="left"/>
            </w:pPr>
            <w:r>
              <w:rPr>
                <w:lang w:val="es"/>
              </w:rPr>
              <w:t>Actor</w:t>
            </w:r>
          </w:p>
        </w:tc>
        <w:tc>
          <w:tcPr>
            <w:tcW w:w="6601" w:type="dxa"/>
          </w:tcPr>
          <w:p w14:paraId="5114AA09" w14:textId="77777777" w:rsidR="005036A2" w:rsidRDefault="005036A2" w:rsidP="005036A2">
            <w:pPr>
              <w:keepNext/>
              <w:keepLines/>
              <w:jc w:val="left"/>
            </w:pPr>
            <w:r>
              <w:rPr>
                <w:lang w:val="es"/>
              </w:rPr>
              <w:t>Participación</w:t>
            </w:r>
          </w:p>
        </w:tc>
      </w:tr>
      <w:tr w:rsidR="005036A2" w14:paraId="62ED5022" w14:textId="77777777" w:rsidTr="005036A2">
        <w:trPr>
          <w:cantSplit/>
        </w:trPr>
        <w:tc>
          <w:tcPr>
            <w:tcW w:w="2829" w:type="dxa"/>
          </w:tcPr>
          <w:p w14:paraId="4DE8696D" w14:textId="77777777" w:rsidR="005036A2" w:rsidRDefault="005036A2" w:rsidP="005036A2">
            <w:pPr>
              <w:keepLines/>
              <w:jc w:val="left"/>
            </w:pPr>
            <w:r>
              <w:rPr>
                <w:lang w:val="es"/>
              </w:rPr>
              <w:t>Usuario móvil</w:t>
            </w:r>
          </w:p>
        </w:tc>
        <w:tc>
          <w:tcPr>
            <w:tcW w:w="6601" w:type="dxa"/>
          </w:tcPr>
          <w:p w14:paraId="68215CAD" w14:textId="77777777" w:rsidR="005036A2" w:rsidRDefault="005036A2" w:rsidP="005036A2">
            <w:pPr>
              <w:keepLines/>
              <w:jc w:val="left"/>
            </w:pPr>
            <w:r>
              <w:rPr>
                <w:lang w:val="es"/>
              </w:rPr>
              <w:t>Inicia sesión, navega y solicita operaciones</w:t>
            </w:r>
          </w:p>
        </w:tc>
      </w:tr>
      <w:tr w:rsidR="005036A2" w14:paraId="2B9FD8BA" w14:textId="77777777" w:rsidTr="005036A2">
        <w:trPr>
          <w:cantSplit/>
        </w:trPr>
        <w:tc>
          <w:tcPr>
            <w:tcW w:w="2829" w:type="dxa"/>
          </w:tcPr>
          <w:p w14:paraId="452808C9" w14:textId="77777777" w:rsidR="005036A2" w:rsidRDefault="005036A2" w:rsidP="005036A2">
            <w:pPr>
              <w:keepLines/>
              <w:jc w:val="left"/>
            </w:pPr>
            <w:r>
              <w:rPr>
                <w:lang w:val="es"/>
              </w:rPr>
              <w:t>Servicio SOAP EurekaBank</w:t>
            </w:r>
          </w:p>
        </w:tc>
        <w:tc>
          <w:tcPr>
            <w:tcW w:w="6601" w:type="dxa"/>
          </w:tcPr>
          <w:p w14:paraId="2BE5D818" w14:textId="77777777" w:rsidR="005036A2" w:rsidRDefault="005036A2" w:rsidP="005036A2">
            <w:pPr>
              <w:keepLines/>
              <w:jc w:val="left"/>
            </w:pPr>
            <w:r>
              <w:rPr>
                <w:lang w:val="es"/>
              </w:rPr>
              <w:t>Valida y devuelve resultados al cliente</w:t>
            </w:r>
          </w:p>
        </w:tc>
      </w:tr>
    </w:tbl>
    <w:p w14:paraId="2E4A2067" w14:textId="77777777" w:rsidR="005036A2" w:rsidRDefault="005036A2" w:rsidP="005036A2">
      <w:pPr>
        <w:pStyle w:val="Ttulo2"/>
        <w:keepNext/>
        <w:keepLines/>
      </w:pPr>
      <w:bookmarkStart w:id="40" w:name="_c4dbb948d9a4d1da7a91cbdb79dbdfeeb9ed798"/>
      <w:bookmarkStart w:id="41" w:name="_Toc243518119"/>
      <w:r>
        <w:rPr>
          <w:lang w:val="es"/>
        </w:rPr>
        <w:lastRenderedPageBreak/>
        <w:t>8.3 Casos de uso</w:t>
      </w:r>
      <w:bookmarkEnd w:id="40"/>
      <w:bookmarkEnd w:id="41"/>
    </w:p>
    <w:p w14:paraId="6CC9D82C" w14:textId="77777777" w:rsidR="005036A2" w:rsidRDefault="005036A2" w:rsidP="005036A2">
      <w:pPr>
        <w:keepNext/>
        <w:keepLines/>
      </w:pPr>
      <w:r>
        <w:rPr>
          <w:noProof/>
        </w:rPr>
        <w:drawing>
          <wp:inline distT="0" distB="0" distL="0" distR="0" wp14:anchorId="50BE5E21" wp14:editId="322DF9D9">
            <wp:extent cx="5039999" cy="4301438"/>
            <wp:effectExtent l="0" t="0" r="0" b="0"/>
            <wp:docPr id="39" name="Picture" descr="Ilustración 1. Casos de uso del cliente móvil EurekaBank modelados en PowerDesigner"/>
            <wp:cNvGraphicFramePr/>
            <a:graphic xmlns:a="http://schemas.openxmlformats.org/drawingml/2006/main">
              <a:graphicData uri="http://schemas.openxmlformats.org/drawingml/2006/picture">
                <pic:pic xmlns:pic="http://schemas.openxmlformats.org/drawingml/2006/picture">
                  <pic:nvPicPr>
                    <pic:cNvPr id="40" name="Picture" descr="../03.%20DIAGRAMAS%20UML/01.%20CASOS%20DE%20USO/EurekaBank_Movil_CasosUso.png"/>
                    <pic:cNvPicPr>
                      <a:picLocks noChangeAspect="1" noChangeArrowheads="1"/>
                    </pic:cNvPicPr>
                  </pic:nvPicPr>
                  <pic:blipFill>
                    <a:blip r:embed="rId10"/>
                    <a:stretch>
                      <a:fillRect/>
                    </a:stretch>
                  </pic:blipFill>
                  <pic:spPr bwMode="auto">
                    <a:xfrm>
                      <a:off x="0" y="0"/>
                      <a:ext cx="5039999" cy="4301438"/>
                    </a:xfrm>
                    <a:prstGeom prst="rect">
                      <a:avLst/>
                    </a:prstGeom>
                    <a:noFill/>
                    <a:ln w="9525">
                      <a:noFill/>
                      <a:headEnd/>
                      <a:tailEnd/>
                    </a:ln>
                  </pic:spPr>
                </pic:pic>
              </a:graphicData>
            </a:graphic>
          </wp:inline>
        </w:drawing>
      </w:r>
    </w:p>
    <w:p w14:paraId="1676F823" w14:textId="4B587BB8" w:rsidR="005036A2" w:rsidRDefault="005036A2" w:rsidP="005036A2">
      <w:pPr>
        <w:pStyle w:val="Descripcin"/>
        <w:keepLines/>
      </w:pPr>
      <w:bookmarkStart w:id="42" w:name="_Toc243518103"/>
      <w:r>
        <w:t xml:space="preserve">Ilustración </w:t>
      </w:r>
      <w:r>
        <w:fldChar w:fldCharType="begin"/>
      </w:r>
      <w:r>
        <w:instrText xml:space="preserve"> SEQ Figure \* ARABIC </w:instrText>
      </w:r>
      <w:r>
        <w:fldChar w:fldCharType="separate"/>
      </w:r>
      <w:r>
        <w:rPr>
          <w:noProof/>
        </w:rPr>
        <w:t>1</w:t>
      </w:r>
      <w:r>
        <w:fldChar w:fldCharType="end"/>
      </w:r>
      <w:r>
        <w:t>. Casos de uso del cliente móvil EurekaBank modelados en PowerDesigner</w:t>
      </w:r>
      <w:bookmarkEnd w:id="42"/>
    </w:p>
    <w:p w14:paraId="6D1A1CC5" w14:textId="1F01D271" w:rsidR="005036A2" w:rsidRDefault="005036A2" w:rsidP="005036A2">
      <w:pPr>
        <w:pStyle w:val="Descripcin"/>
        <w:keepNext/>
        <w:keepLines/>
      </w:pPr>
      <w:bookmarkStart w:id="43" w:name="_Toc243518091"/>
      <w:r>
        <w:t xml:space="preserve">Tabla </w:t>
      </w:r>
      <w:r>
        <w:fldChar w:fldCharType="begin"/>
      </w:r>
      <w:r>
        <w:instrText xml:space="preserve"> SEQ Table \* ARABIC </w:instrText>
      </w:r>
      <w:r>
        <w:fldChar w:fldCharType="separate"/>
      </w:r>
      <w:r>
        <w:rPr>
          <w:noProof/>
        </w:rPr>
        <w:t>11</w:t>
      </w:r>
      <w:r>
        <w:fldChar w:fldCharType="end"/>
      </w:r>
      <w:r>
        <w:t>. Caso y Precondición</w:t>
      </w:r>
      <w:bookmarkEnd w:id="43"/>
    </w:p>
    <w:tbl>
      <w:tblPr>
        <w:tblW w:w="5000" w:type="pct"/>
        <w:tblLayout w:type="fixed"/>
        <w:tblLook w:val="0020" w:firstRow="1" w:lastRow="0" w:firstColumn="0" w:lastColumn="0" w:noHBand="0" w:noVBand="0"/>
        <w:tblCaption w:val="Tabla 11. Caso y Precondición"/>
      </w:tblPr>
      <w:tblGrid>
        <w:gridCol w:w="3144"/>
        <w:gridCol w:w="3143"/>
        <w:gridCol w:w="3143"/>
      </w:tblGrid>
      <w:tr w:rsidR="005036A2" w14:paraId="6BADCEFE" w14:textId="77777777" w:rsidTr="005036A2">
        <w:trPr>
          <w:cantSplit/>
          <w:tblHeader/>
        </w:trPr>
        <w:tc>
          <w:tcPr>
            <w:tcW w:w="2640" w:type="dxa"/>
          </w:tcPr>
          <w:p w14:paraId="1DCEAB67" w14:textId="77777777" w:rsidR="005036A2" w:rsidRDefault="005036A2" w:rsidP="005036A2">
            <w:pPr>
              <w:keepNext/>
              <w:keepLines/>
              <w:jc w:val="left"/>
            </w:pPr>
            <w:r>
              <w:rPr>
                <w:lang w:val="es"/>
              </w:rPr>
              <w:t>Caso</w:t>
            </w:r>
          </w:p>
        </w:tc>
        <w:tc>
          <w:tcPr>
            <w:tcW w:w="2640" w:type="dxa"/>
          </w:tcPr>
          <w:p w14:paraId="1C924F62" w14:textId="77777777" w:rsidR="005036A2" w:rsidRDefault="005036A2" w:rsidP="005036A2">
            <w:pPr>
              <w:keepNext/>
              <w:keepLines/>
              <w:jc w:val="left"/>
            </w:pPr>
            <w:r>
              <w:rPr>
                <w:lang w:val="es"/>
              </w:rPr>
              <w:t>Precondición</w:t>
            </w:r>
          </w:p>
        </w:tc>
        <w:tc>
          <w:tcPr>
            <w:tcW w:w="2640" w:type="dxa"/>
          </w:tcPr>
          <w:p w14:paraId="33FC2896" w14:textId="77777777" w:rsidR="005036A2" w:rsidRDefault="005036A2" w:rsidP="005036A2">
            <w:pPr>
              <w:keepNext/>
              <w:keepLines/>
              <w:jc w:val="left"/>
            </w:pPr>
            <w:r>
              <w:rPr>
                <w:lang w:val="es"/>
              </w:rPr>
              <w:t>Resultado esperado y estado</w:t>
            </w:r>
          </w:p>
        </w:tc>
      </w:tr>
      <w:tr w:rsidR="005036A2" w14:paraId="0E35A36A" w14:textId="77777777" w:rsidTr="005036A2">
        <w:trPr>
          <w:cantSplit/>
        </w:trPr>
        <w:tc>
          <w:tcPr>
            <w:tcW w:w="2640" w:type="dxa"/>
          </w:tcPr>
          <w:p w14:paraId="05EAD193" w14:textId="77777777" w:rsidR="005036A2" w:rsidRDefault="005036A2" w:rsidP="005036A2">
            <w:pPr>
              <w:keepLines/>
              <w:jc w:val="left"/>
            </w:pPr>
            <w:r>
              <w:rPr>
                <w:lang w:val="es"/>
              </w:rPr>
              <w:t>CU-01 Iniciar sesión</w:t>
            </w:r>
          </w:p>
        </w:tc>
        <w:tc>
          <w:tcPr>
            <w:tcW w:w="2640" w:type="dxa"/>
          </w:tcPr>
          <w:p w14:paraId="1C76AC14" w14:textId="77777777" w:rsidR="005036A2" w:rsidRDefault="005036A2" w:rsidP="005036A2">
            <w:pPr>
              <w:keepLines/>
              <w:jc w:val="left"/>
            </w:pPr>
            <w:r>
              <w:rPr>
                <w:lang w:val="es"/>
              </w:rPr>
              <w:t>Aplicación abierta y endpoint alcanzable</w:t>
            </w:r>
          </w:p>
        </w:tc>
        <w:tc>
          <w:tcPr>
            <w:tcW w:w="2640" w:type="dxa"/>
          </w:tcPr>
          <w:p w14:paraId="0FB42D2C" w14:textId="77777777" w:rsidR="005036A2" w:rsidRDefault="005036A2" w:rsidP="005036A2">
            <w:pPr>
              <w:keepLines/>
              <w:jc w:val="left"/>
            </w:pPr>
            <w:r>
              <w:rPr>
                <w:lang w:val="es"/>
              </w:rPr>
              <w:t>Valida credenciales y muestra menú; Activity pendiente de integrar</w:t>
            </w:r>
          </w:p>
        </w:tc>
      </w:tr>
      <w:tr w:rsidR="005036A2" w14:paraId="4C3F45DE" w14:textId="77777777" w:rsidTr="005036A2">
        <w:trPr>
          <w:cantSplit/>
        </w:trPr>
        <w:tc>
          <w:tcPr>
            <w:tcW w:w="2640" w:type="dxa"/>
          </w:tcPr>
          <w:p w14:paraId="3ACAD65A" w14:textId="77777777" w:rsidR="005036A2" w:rsidRDefault="005036A2" w:rsidP="005036A2">
            <w:pPr>
              <w:keepLines/>
              <w:jc w:val="left"/>
            </w:pPr>
            <w:r>
              <w:rPr>
                <w:lang w:val="es"/>
              </w:rPr>
              <w:t>CU-02 Abrir menú</w:t>
            </w:r>
          </w:p>
        </w:tc>
        <w:tc>
          <w:tcPr>
            <w:tcW w:w="2640" w:type="dxa"/>
          </w:tcPr>
          <w:p w14:paraId="128E010E" w14:textId="77777777" w:rsidR="005036A2" w:rsidRDefault="005036A2" w:rsidP="005036A2">
            <w:pPr>
              <w:keepLines/>
              <w:jc w:val="left"/>
            </w:pPr>
            <w:r>
              <w:rPr>
                <w:lang w:val="es"/>
              </w:rPr>
              <w:t>Inicio de sesión aceptado</w:t>
            </w:r>
          </w:p>
        </w:tc>
        <w:tc>
          <w:tcPr>
            <w:tcW w:w="2640" w:type="dxa"/>
          </w:tcPr>
          <w:p w14:paraId="6CCB3F10" w14:textId="77777777" w:rsidR="005036A2" w:rsidRDefault="005036A2" w:rsidP="005036A2">
            <w:pPr>
              <w:keepLines/>
              <w:jc w:val="left"/>
            </w:pPr>
            <w:r>
              <w:rPr>
                <w:lang w:val="es"/>
              </w:rPr>
              <w:t>Presenta consulta y depósito; Activity presente con destinos ausentes</w:t>
            </w:r>
          </w:p>
        </w:tc>
      </w:tr>
      <w:tr w:rsidR="005036A2" w14:paraId="45C881AB" w14:textId="77777777" w:rsidTr="005036A2">
        <w:trPr>
          <w:cantSplit/>
        </w:trPr>
        <w:tc>
          <w:tcPr>
            <w:tcW w:w="2640" w:type="dxa"/>
          </w:tcPr>
          <w:p w14:paraId="326835A2" w14:textId="77777777" w:rsidR="005036A2" w:rsidRDefault="005036A2" w:rsidP="005036A2">
            <w:pPr>
              <w:keepLines/>
              <w:jc w:val="left"/>
            </w:pPr>
            <w:r>
              <w:rPr>
                <w:lang w:val="es"/>
              </w:rPr>
              <w:t>CU-03 Consultar movimientos</w:t>
            </w:r>
          </w:p>
        </w:tc>
        <w:tc>
          <w:tcPr>
            <w:tcW w:w="2640" w:type="dxa"/>
          </w:tcPr>
          <w:p w14:paraId="62DE557A" w14:textId="77777777" w:rsidR="005036A2" w:rsidRDefault="005036A2" w:rsidP="005036A2">
            <w:pPr>
              <w:keepLines/>
              <w:jc w:val="left"/>
            </w:pPr>
            <w:r>
              <w:rPr>
                <w:lang w:val="es"/>
              </w:rPr>
              <w:t>Sesión local aceptada y cuenta ingresada</w:t>
            </w:r>
          </w:p>
        </w:tc>
        <w:tc>
          <w:tcPr>
            <w:tcW w:w="2640" w:type="dxa"/>
          </w:tcPr>
          <w:p w14:paraId="06820A0E" w14:textId="77777777" w:rsidR="005036A2" w:rsidRDefault="005036A2" w:rsidP="005036A2">
            <w:pPr>
              <w:keepLines/>
              <w:jc w:val="left"/>
            </w:pPr>
            <w:r>
              <w:rPr>
                <w:lang w:val="es"/>
              </w:rPr>
              <w:t>Adaptador obtiene lista; vista y ejecución asíncrona pendientes</w:t>
            </w:r>
          </w:p>
        </w:tc>
      </w:tr>
      <w:tr w:rsidR="005036A2" w14:paraId="71A9095A" w14:textId="77777777" w:rsidTr="005036A2">
        <w:trPr>
          <w:cantSplit/>
        </w:trPr>
        <w:tc>
          <w:tcPr>
            <w:tcW w:w="2640" w:type="dxa"/>
          </w:tcPr>
          <w:p w14:paraId="38235B02" w14:textId="77777777" w:rsidR="005036A2" w:rsidRDefault="005036A2" w:rsidP="005036A2">
            <w:pPr>
              <w:keepLines/>
              <w:jc w:val="left"/>
            </w:pPr>
            <w:r>
              <w:rPr>
                <w:lang w:val="es"/>
              </w:rPr>
              <w:t>CU-04 Registrar depósito</w:t>
            </w:r>
          </w:p>
        </w:tc>
        <w:tc>
          <w:tcPr>
            <w:tcW w:w="2640" w:type="dxa"/>
          </w:tcPr>
          <w:p w14:paraId="3F67260E" w14:textId="77777777" w:rsidR="005036A2" w:rsidRDefault="005036A2" w:rsidP="005036A2">
            <w:pPr>
              <w:keepLines/>
              <w:jc w:val="left"/>
            </w:pPr>
            <w:r>
              <w:rPr>
                <w:lang w:val="es"/>
              </w:rPr>
              <w:t>Sesión local aceptada y datos válidos</w:t>
            </w:r>
          </w:p>
        </w:tc>
        <w:tc>
          <w:tcPr>
            <w:tcW w:w="2640" w:type="dxa"/>
          </w:tcPr>
          <w:p w14:paraId="732BC81E" w14:textId="77777777" w:rsidR="005036A2" w:rsidRDefault="005036A2" w:rsidP="005036A2">
            <w:pPr>
              <w:keepLines/>
              <w:jc w:val="left"/>
            </w:pPr>
            <w:r>
              <w:rPr>
                <w:lang w:val="es"/>
              </w:rPr>
              <w:t>Adaptador envía cuenta e importe; formulario y resultado pendientes</w:t>
            </w:r>
          </w:p>
        </w:tc>
      </w:tr>
      <w:tr w:rsidR="005036A2" w14:paraId="07DC9D9B" w14:textId="77777777" w:rsidTr="005036A2">
        <w:trPr>
          <w:cantSplit/>
        </w:trPr>
        <w:tc>
          <w:tcPr>
            <w:tcW w:w="2640" w:type="dxa"/>
          </w:tcPr>
          <w:p w14:paraId="7CD8B59B" w14:textId="77777777" w:rsidR="005036A2" w:rsidRDefault="005036A2" w:rsidP="005036A2">
            <w:pPr>
              <w:keepLines/>
              <w:jc w:val="left"/>
            </w:pPr>
            <w:r>
              <w:rPr>
                <w:lang w:val="es"/>
              </w:rPr>
              <w:t>CU-05 Mostrar resultado remoto</w:t>
            </w:r>
          </w:p>
        </w:tc>
        <w:tc>
          <w:tcPr>
            <w:tcW w:w="2640" w:type="dxa"/>
          </w:tcPr>
          <w:p w14:paraId="20BBFB83" w14:textId="77777777" w:rsidR="005036A2" w:rsidRDefault="005036A2" w:rsidP="005036A2">
            <w:pPr>
              <w:keepLines/>
              <w:jc w:val="left"/>
            </w:pPr>
            <w:r>
              <w:rPr>
                <w:lang w:val="es"/>
              </w:rPr>
              <w:t>Respuesta o error recibido</w:t>
            </w:r>
          </w:p>
        </w:tc>
        <w:tc>
          <w:tcPr>
            <w:tcW w:w="2640" w:type="dxa"/>
          </w:tcPr>
          <w:p w14:paraId="66ACA256" w14:textId="77777777" w:rsidR="005036A2" w:rsidRDefault="005036A2" w:rsidP="005036A2">
            <w:pPr>
              <w:keepLines/>
              <w:jc w:val="left"/>
            </w:pPr>
            <w:r>
              <w:rPr>
                <w:lang w:val="es"/>
              </w:rPr>
              <w:t>Convierte respuesta, rechazo y error de transporte en mensajes distintos</w:t>
            </w:r>
          </w:p>
        </w:tc>
      </w:tr>
    </w:tbl>
    <w:p w14:paraId="3596E70D" w14:textId="77777777" w:rsidR="005036A2" w:rsidRDefault="005036A2" w:rsidP="005036A2">
      <w:pPr>
        <w:pStyle w:val="Ttulo2"/>
        <w:keepNext/>
        <w:keepLines/>
      </w:pPr>
      <w:bookmarkStart w:id="44" w:name="_b868ad87e130110be710fbcbe7b3062d1fcd264"/>
      <w:bookmarkStart w:id="45" w:name="_Toc243518120"/>
      <w:r>
        <w:rPr>
          <w:lang w:val="es"/>
        </w:rPr>
        <w:lastRenderedPageBreak/>
        <w:t>8.4 Requisitos funcionales</w:t>
      </w:r>
      <w:bookmarkEnd w:id="44"/>
      <w:bookmarkEnd w:id="45"/>
    </w:p>
    <w:p w14:paraId="792AA9D9" w14:textId="14F7FEB7" w:rsidR="005036A2" w:rsidRDefault="005036A2" w:rsidP="005036A2">
      <w:pPr>
        <w:pStyle w:val="Descripcin"/>
        <w:keepNext/>
        <w:keepLines/>
      </w:pPr>
      <w:bookmarkStart w:id="46" w:name="_Toc243518092"/>
      <w:r>
        <w:t xml:space="preserve">Tabla </w:t>
      </w:r>
      <w:r>
        <w:fldChar w:fldCharType="begin"/>
      </w:r>
      <w:r>
        <w:instrText xml:space="preserve"> SEQ Table \* ARABIC </w:instrText>
      </w:r>
      <w:r>
        <w:fldChar w:fldCharType="separate"/>
      </w:r>
      <w:r>
        <w:rPr>
          <w:noProof/>
        </w:rPr>
        <w:t>12</w:t>
      </w:r>
      <w:r>
        <w:fldChar w:fldCharType="end"/>
      </w:r>
      <w:r>
        <w:t>. RF-01 Presentar ingreso, recibir credenciales e invocar login</w:t>
      </w:r>
      <w:bookmarkEnd w:id="46"/>
    </w:p>
    <w:tbl>
      <w:tblPr>
        <w:tblW w:w="5000" w:type="pct"/>
        <w:tblLayout w:type="fixed"/>
        <w:tblLook w:val="0020" w:firstRow="1" w:lastRow="0" w:firstColumn="0" w:lastColumn="0" w:noHBand="0" w:noVBand="0"/>
        <w:tblCaption w:val="Tabla 12. RF-01 Presentar ingreso, recibir credenciales e invocar login"/>
      </w:tblPr>
      <w:tblGrid>
        <w:gridCol w:w="2357"/>
        <w:gridCol w:w="2357"/>
        <w:gridCol w:w="2358"/>
        <w:gridCol w:w="2358"/>
      </w:tblGrid>
      <w:tr w:rsidR="005036A2" w14:paraId="6D116B66" w14:textId="77777777" w:rsidTr="005036A2">
        <w:trPr>
          <w:cantSplit/>
          <w:tblHeader/>
        </w:trPr>
        <w:tc>
          <w:tcPr>
            <w:tcW w:w="1980" w:type="dxa"/>
          </w:tcPr>
          <w:p w14:paraId="74C2D8A6" w14:textId="77777777" w:rsidR="005036A2" w:rsidRDefault="005036A2" w:rsidP="005036A2">
            <w:pPr>
              <w:keepNext/>
              <w:keepLines/>
              <w:jc w:val="left"/>
            </w:pPr>
            <w:r>
              <w:rPr>
                <w:lang w:val="es"/>
              </w:rPr>
              <w:t>ID</w:t>
            </w:r>
          </w:p>
        </w:tc>
        <w:tc>
          <w:tcPr>
            <w:tcW w:w="1980" w:type="dxa"/>
          </w:tcPr>
          <w:p w14:paraId="71FE4B04" w14:textId="77777777" w:rsidR="005036A2" w:rsidRDefault="005036A2" w:rsidP="005036A2">
            <w:pPr>
              <w:keepNext/>
              <w:keepLines/>
              <w:jc w:val="left"/>
            </w:pPr>
            <w:r>
              <w:rPr>
                <w:lang w:val="es"/>
              </w:rPr>
              <w:t>Requisito</w:t>
            </w:r>
          </w:p>
        </w:tc>
        <w:tc>
          <w:tcPr>
            <w:tcW w:w="1980" w:type="dxa"/>
          </w:tcPr>
          <w:p w14:paraId="4390DC41" w14:textId="77777777" w:rsidR="005036A2" w:rsidRDefault="005036A2" w:rsidP="005036A2">
            <w:pPr>
              <w:keepNext/>
              <w:keepLines/>
              <w:jc w:val="left"/>
            </w:pPr>
            <w:r>
              <w:rPr>
                <w:lang w:val="es"/>
              </w:rPr>
              <w:t>Prioridad</w:t>
            </w:r>
          </w:p>
        </w:tc>
        <w:tc>
          <w:tcPr>
            <w:tcW w:w="1980" w:type="dxa"/>
          </w:tcPr>
          <w:p w14:paraId="275E7092" w14:textId="77777777" w:rsidR="005036A2" w:rsidRDefault="005036A2" w:rsidP="005036A2">
            <w:pPr>
              <w:keepNext/>
              <w:keepLines/>
              <w:jc w:val="left"/>
            </w:pPr>
            <w:r>
              <w:rPr>
                <w:lang w:val="es"/>
              </w:rPr>
              <w:t>Estado</w:t>
            </w:r>
          </w:p>
        </w:tc>
      </w:tr>
      <w:tr w:rsidR="005036A2" w14:paraId="64FF47DA" w14:textId="77777777" w:rsidTr="005036A2">
        <w:trPr>
          <w:cantSplit/>
        </w:trPr>
        <w:tc>
          <w:tcPr>
            <w:tcW w:w="1980" w:type="dxa"/>
          </w:tcPr>
          <w:p w14:paraId="50522A81" w14:textId="77777777" w:rsidR="005036A2" w:rsidRDefault="005036A2" w:rsidP="005036A2">
            <w:pPr>
              <w:keepLines/>
              <w:jc w:val="left"/>
            </w:pPr>
            <w:r>
              <w:rPr>
                <w:lang w:val="es"/>
              </w:rPr>
              <w:t>RF-01</w:t>
            </w:r>
          </w:p>
        </w:tc>
        <w:tc>
          <w:tcPr>
            <w:tcW w:w="1980" w:type="dxa"/>
          </w:tcPr>
          <w:p w14:paraId="7B3579D7" w14:textId="77777777" w:rsidR="005036A2" w:rsidRDefault="005036A2" w:rsidP="005036A2">
            <w:pPr>
              <w:keepLines/>
              <w:jc w:val="left"/>
            </w:pPr>
            <w:r>
              <w:rPr>
                <w:lang w:val="es"/>
              </w:rPr>
              <w:t>Presentar ingreso, recibir credenciales e invocar login</w:t>
            </w:r>
          </w:p>
        </w:tc>
        <w:tc>
          <w:tcPr>
            <w:tcW w:w="1980" w:type="dxa"/>
          </w:tcPr>
          <w:p w14:paraId="4D902B49" w14:textId="77777777" w:rsidR="005036A2" w:rsidRDefault="005036A2" w:rsidP="005036A2">
            <w:pPr>
              <w:keepLines/>
              <w:jc w:val="left"/>
            </w:pPr>
            <w:r>
              <w:rPr>
                <w:lang w:val="es"/>
              </w:rPr>
              <w:t>Alta</w:t>
            </w:r>
          </w:p>
        </w:tc>
        <w:tc>
          <w:tcPr>
            <w:tcW w:w="1980" w:type="dxa"/>
          </w:tcPr>
          <w:p w14:paraId="2ED964DD" w14:textId="77777777" w:rsidR="005036A2" w:rsidRDefault="005036A2" w:rsidP="005036A2">
            <w:pPr>
              <w:keepLines/>
              <w:jc w:val="left"/>
            </w:pPr>
            <w:r>
              <w:rPr>
                <w:lang w:val="es"/>
              </w:rPr>
              <w:t>Parcial; pantalla y adaptador separados</w:t>
            </w:r>
          </w:p>
        </w:tc>
      </w:tr>
      <w:tr w:rsidR="005036A2" w14:paraId="189AE8D6" w14:textId="77777777" w:rsidTr="005036A2">
        <w:trPr>
          <w:cantSplit/>
        </w:trPr>
        <w:tc>
          <w:tcPr>
            <w:tcW w:w="1980" w:type="dxa"/>
          </w:tcPr>
          <w:p w14:paraId="307460AB" w14:textId="77777777" w:rsidR="005036A2" w:rsidRDefault="005036A2" w:rsidP="005036A2">
            <w:pPr>
              <w:keepLines/>
              <w:jc w:val="left"/>
            </w:pPr>
            <w:r>
              <w:rPr>
                <w:lang w:val="es"/>
              </w:rPr>
              <w:t>RF-02</w:t>
            </w:r>
          </w:p>
        </w:tc>
        <w:tc>
          <w:tcPr>
            <w:tcW w:w="1980" w:type="dxa"/>
          </w:tcPr>
          <w:p w14:paraId="7BAD5E3A" w14:textId="77777777" w:rsidR="005036A2" w:rsidRDefault="005036A2" w:rsidP="005036A2">
            <w:pPr>
              <w:keepLines/>
              <w:jc w:val="left"/>
            </w:pPr>
            <w:r>
              <w:rPr>
                <w:lang w:val="es"/>
              </w:rPr>
              <w:t>Mostrar menú y navegar a consulta y depósito</w:t>
            </w:r>
          </w:p>
        </w:tc>
        <w:tc>
          <w:tcPr>
            <w:tcW w:w="1980" w:type="dxa"/>
          </w:tcPr>
          <w:p w14:paraId="4504DCAB" w14:textId="77777777" w:rsidR="005036A2" w:rsidRDefault="005036A2" w:rsidP="005036A2">
            <w:pPr>
              <w:keepLines/>
              <w:jc w:val="left"/>
            </w:pPr>
            <w:r>
              <w:rPr>
                <w:lang w:val="es"/>
              </w:rPr>
              <w:t>Alta</w:t>
            </w:r>
          </w:p>
        </w:tc>
        <w:tc>
          <w:tcPr>
            <w:tcW w:w="1980" w:type="dxa"/>
          </w:tcPr>
          <w:p w14:paraId="669260DD" w14:textId="77777777" w:rsidR="005036A2" w:rsidRDefault="005036A2" w:rsidP="005036A2">
            <w:pPr>
              <w:keepLines/>
              <w:jc w:val="left"/>
            </w:pPr>
            <w:r>
              <w:rPr>
                <w:lang w:val="es"/>
              </w:rPr>
              <w:t>Parcial; las Activities destino no están disponibles</w:t>
            </w:r>
          </w:p>
        </w:tc>
      </w:tr>
      <w:tr w:rsidR="005036A2" w14:paraId="7241D2C3" w14:textId="77777777" w:rsidTr="005036A2">
        <w:trPr>
          <w:cantSplit/>
        </w:trPr>
        <w:tc>
          <w:tcPr>
            <w:tcW w:w="1980" w:type="dxa"/>
          </w:tcPr>
          <w:p w14:paraId="09E31876" w14:textId="77777777" w:rsidR="005036A2" w:rsidRDefault="005036A2" w:rsidP="005036A2">
            <w:pPr>
              <w:keepLines/>
              <w:jc w:val="left"/>
            </w:pPr>
            <w:r>
              <w:rPr>
                <w:lang w:val="es"/>
              </w:rPr>
              <w:t>RF-03</w:t>
            </w:r>
          </w:p>
        </w:tc>
        <w:tc>
          <w:tcPr>
            <w:tcW w:w="1980" w:type="dxa"/>
          </w:tcPr>
          <w:p w14:paraId="682E1B9D" w14:textId="77777777" w:rsidR="005036A2" w:rsidRDefault="005036A2" w:rsidP="005036A2">
            <w:pPr>
              <w:keepLines/>
              <w:jc w:val="left"/>
            </w:pPr>
            <w:r>
              <w:rPr>
                <w:lang w:val="es"/>
              </w:rPr>
              <w:t>Consultar movimientos y presentarlos en Android</w:t>
            </w:r>
          </w:p>
        </w:tc>
        <w:tc>
          <w:tcPr>
            <w:tcW w:w="1980" w:type="dxa"/>
          </w:tcPr>
          <w:p w14:paraId="4BE65171" w14:textId="77777777" w:rsidR="005036A2" w:rsidRDefault="005036A2" w:rsidP="005036A2">
            <w:pPr>
              <w:keepLines/>
              <w:jc w:val="left"/>
            </w:pPr>
            <w:r>
              <w:rPr>
                <w:lang w:val="es"/>
              </w:rPr>
              <w:t>Alta</w:t>
            </w:r>
          </w:p>
        </w:tc>
        <w:tc>
          <w:tcPr>
            <w:tcW w:w="1980" w:type="dxa"/>
          </w:tcPr>
          <w:p w14:paraId="5DCF3C1B" w14:textId="77777777" w:rsidR="005036A2" w:rsidRDefault="005036A2" w:rsidP="005036A2">
            <w:pPr>
              <w:keepLines/>
              <w:jc w:val="left"/>
            </w:pPr>
            <w:r>
              <w:rPr>
                <w:lang w:val="es"/>
              </w:rPr>
              <w:t>Parcial; adaptador presente, vista ausente</w:t>
            </w:r>
          </w:p>
        </w:tc>
      </w:tr>
      <w:tr w:rsidR="005036A2" w14:paraId="4806D855" w14:textId="77777777" w:rsidTr="005036A2">
        <w:trPr>
          <w:cantSplit/>
        </w:trPr>
        <w:tc>
          <w:tcPr>
            <w:tcW w:w="1980" w:type="dxa"/>
          </w:tcPr>
          <w:p w14:paraId="623F85D0" w14:textId="77777777" w:rsidR="005036A2" w:rsidRDefault="005036A2" w:rsidP="005036A2">
            <w:pPr>
              <w:keepLines/>
              <w:jc w:val="left"/>
            </w:pPr>
            <w:r>
              <w:rPr>
                <w:lang w:val="es"/>
              </w:rPr>
              <w:t>RF-04</w:t>
            </w:r>
          </w:p>
        </w:tc>
        <w:tc>
          <w:tcPr>
            <w:tcW w:w="1980" w:type="dxa"/>
          </w:tcPr>
          <w:p w14:paraId="39FD69E2" w14:textId="77777777" w:rsidR="005036A2" w:rsidRDefault="005036A2" w:rsidP="005036A2">
            <w:pPr>
              <w:keepLines/>
              <w:jc w:val="left"/>
            </w:pPr>
            <w:r>
              <w:rPr>
                <w:lang w:val="es"/>
              </w:rPr>
              <w:t>Validar datos, registrar depósito y presentar su resultado</w:t>
            </w:r>
          </w:p>
        </w:tc>
        <w:tc>
          <w:tcPr>
            <w:tcW w:w="1980" w:type="dxa"/>
          </w:tcPr>
          <w:p w14:paraId="49D3DD77" w14:textId="77777777" w:rsidR="005036A2" w:rsidRDefault="005036A2" w:rsidP="005036A2">
            <w:pPr>
              <w:keepLines/>
              <w:jc w:val="left"/>
            </w:pPr>
            <w:r>
              <w:rPr>
                <w:lang w:val="es"/>
              </w:rPr>
              <w:t>Alta</w:t>
            </w:r>
          </w:p>
        </w:tc>
        <w:tc>
          <w:tcPr>
            <w:tcW w:w="1980" w:type="dxa"/>
          </w:tcPr>
          <w:p w14:paraId="5FE3FA51" w14:textId="77777777" w:rsidR="005036A2" w:rsidRDefault="005036A2" w:rsidP="005036A2">
            <w:pPr>
              <w:keepLines/>
              <w:jc w:val="left"/>
            </w:pPr>
            <w:r>
              <w:rPr>
                <w:lang w:val="es"/>
              </w:rPr>
              <w:t>Parcial; adaptador presente, flujo de UI ausente</w:t>
            </w:r>
          </w:p>
        </w:tc>
      </w:tr>
      <w:tr w:rsidR="005036A2" w14:paraId="686D7223" w14:textId="77777777" w:rsidTr="005036A2">
        <w:trPr>
          <w:cantSplit/>
        </w:trPr>
        <w:tc>
          <w:tcPr>
            <w:tcW w:w="1980" w:type="dxa"/>
          </w:tcPr>
          <w:p w14:paraId="49A605BA" w14:textId="77777777" w:rsidR="005036A2" w:rsidRDefault="005036A2" w:rsidP="005036A2">
            <w:pPr>
              <w:keepLines/>
              <w:jc w:val="left"/>
            </w:pPr>
            <w:r>
              <w:rPr>
                <w:lang w:val="es"/>
              </w:rPr>
              <w:t>RF-05</w:t>
            </w:r>
          </w:p>
        </w:tc>
        <w:tc>
          <w:tcPr>
            <w:tcW w:w="1980" w:type="dxa"/>
          </w:tcPr>
          <w:p w14:paraId="01368A0A" w14:textId="77777777" w:rsidR="005036A2" w:rsidRDefault="005036A2" w:rsidP="005036A2">
            <w:pPr>
              <w:keepLines/>
              <w:jc w:val="left"/>
            </w:pPr>
            <w:r>
              <w:rPr>
                <w:lang w:val="es"/>
              </w:rPr>
              <w:t>Informar errores SOAP y conectividad sin confundirlos con rechazo</w:t>
            </w:r>
          </w:p>
        </w:tc>
        <w:tc>
          <w:tcPr>
            <w:tcW w:w="1980" w:type="dxa"/>
          </w:tcPr>
          <w:p w14:paraId="245A5077" w14:textId="77777777" w:rsidR="005036A2" w:rsidRDefault="005036A2" w:rsidP="005036A2">
            <w:pPr>
              <w:keepLines/>
              <w:jc w:val="left"/>
            </w:pPr>
            <w:r>
              <w:rPr>
                <w:lang w:val="es"/>
              </w:rPr>
              <w:t>Alta</w:t>
            </w:r>
          </w:p>
        </w:tc>
        <w:tc>
          <w:tcPr>
            <w:tcW w:w="1980" w:type="dxa"/>
          </w:tcPr>
          <w:p w14:paraId="37CDACDD" w14:textId="77777777" w:rsidR="005036A2" w:rsidRDefault="005036A2" w:rsidP="005036A2">
            <w:pPr>
              <w:keepLines/>
              <w:jc w:val="left"/>
            </w:pPr>
            <w:r>
              <w:rPr>
                <w:lang w:val="es"/>
              </w:rPr>
              <w:t>Pendiente de integración</w:t>
            </w:r>
          </w:p>
        </w:tc>
      </w:tr>
      <w:tr w:rsidR="005036A2" w14:paraId="7E72754A" w14:textId="77777777" w:rsidTr="005036A2">
        <w:trPr>
          <w:cantSplit/>
        </w:trPr>
        <w:tc>
          <w:tcPr>
            <w:tcW w:w="1980" w:type="dxa"/>
          </w:tcPr>
          <w:p w14:paraId="49C094C3" w14:textId="77777777" w:rsidR="005036A2" w:rsidRDefault="005036A2" w:rsidP="005036A2">
            <w:pPr>
              <w:keepLines/>
              <w:jc w:val="left"/>
            </w:pPr>
            <w:r>
              <w:rPr>
                <w:lang w:val="es"/>
              </w:rPr>
              <w:t>RF-06</w:t>
            </w:r>
          </w:p>
        </w:tc>
        <w:tc>
          <w:tcPr>
            <w:tcW w:w="1980" w:type="dxa"/>
          </w:tcPr>
          <w:p w14:paraId="7C17D3D4" w14:textId="77777777" w:rsidR="005036A2" w:rsidRDefault="005036A2" w:rsidP="005036A2">
            <w:pPr>
              <w:keepLines/>
              <w:jc w:val="left"/>
            </w:pPr>
            <w:r>
              <w:rPr>
                <w:lang w:val="es"/>
              </w:rPr>
              <w:t>Permitir salir o finalizar el acceso local</w:t>
            </w:r>
          </w:p>
        </w:tc>
        <w:tc>
          <w:tcPr>
            <w:tcW w:w="1980" w:type="dxa"/>
          </w:tcPr>
          <w:p w14:paraId="392667CC" w14:textId="77777777" w:rsidR="005036A2" w:rsidRDefault="005036A2" w:rsidP="005036A2">
            <w:pPr>
              <w:keepLines/>
              <w:jc w:val="left"/>
            </w:pPr>
            <w:r>
              <w:rPr>
                <w:lang w:val="es"/>
              </w:rPr>
              <w:t>Media</w:t>
            </w:r>
          </w:p>
        </w:tc>
        <w:tc>
          <w:tcPr>
            <w:tcW w:w="1980" w:type="dxa"/>
          </w:tcPr>
          <w:p w14:paraId="1168D9A6" w14:textId="77777777" w:rsidR="005036A2" w:rsidRDefault="005036A2" w:rsidP="005036A2">
            <w:pPr>
              <w:keepLines/>
              <w:jc w:val="left"/>
            </w:pPr>
            <w:r>
              <w:rPr>
                <w:lang w:val="es"/>
              </w:rPr>
              <w:t>Pendiente; no se encontró flujo de autenticación integrado</w:t>
            </w:r>
          </w:p>
        </w:tc>
      </w:tr>
    </w:tbl>
    <w:p w14:paraId="080A9CBC" w14:textId="77777777" w:rsidR="005036A2" w:rsidRDefault="005036A2" w:rsidP="005036A2">
      <w:pPr>
        <w:pStyle w:val="Ttulo3"/>
        <w:keepNext/>
        <w:keepLines/>
      </w:pPr>
      <w:bookmarkStart w:id="47" w:name="_14e08a54a71c345d0f65b4f4828235f4b3dd0a2"/>
      <w:bookmarkStart w:id="48" w:name="_Toc243518121"/>
      <w:r>
        <w:rPr>
          <w:lang w:val="es"/>
        </w:rPr>
        <w:t>Fichas de requisitos funcionales</w:t>
      </w:r>
      <w:bookmarkEnd w:id="47"/>
      <w:bookmarkEnd w:id="48"/>
    </w:p>
    <w:p w14:paraId="1A2B8DB9" w14:textId="1425F96C" w:rsidR="005036A2" w:rsidRDefault="005036A2" w:rsidP="005036A2">
      <w:pPr>
        <w:pStyle w:val="Descripcin"/>
        <w:keepNext/>
        <w:keepLines/>
      </w:pPr>
      <w:bookmarkStart w:id="49" w:name="_Toc243518093"/>
      <w:r>
        <w:t xml:space="preserve">Tabla </w:t>
      </w:r>
      <w:r>
        <w:fldChar w:fldCharType="begin"/>
      </w:r>
      <w:r>
        <w:instrText xml:space="preserve"> SEQ Table \* ARABIC </w:instrText>
      </w:r>
      <w:r>
        <w:fldChar w:fldCharType="separate"/>
      </w:r>
      <w:r>
        <w:rPr>
          <w:noProof/>
        </w:rPr>
        <w:t>13</w:t>
      </w:r>
      <w:r>
        <w:fldChar w:fldCharType="end"/>
      </w:r>
      <w:r>
        <w:t>. RF-01 Autenticación móvil</w:t>
      </w:r>
      <w:bookmarkEnd w:id="49"/>
    </w:p>
    <w:tbl>
      <w:tblPr>
        <w:tblW w:w="9430" w:type="dxa"/>
        <w:tblLayout w:type="fixed"/>
        <w:tblLook w:val="0020" w:firstRow="1" w:lastRow="0" w:firstColumn="0" w:lastColumn="0" w:noHBand="0" w:noVBand="0"/>
        <w:tblCaption w:val="Tabla 13. RF-01 Autenticación móvil"/>
      </w:tblPr>
      <w:tblGrid>
        <w:gridCol w:w="2829"/>
        <w:gridCol w:w="6601"/>
      </w:tblGrid>
      <w:tr w:rsidR="005036A2" w14:paraId="302BCBBE" w14:textId="77777777" w:rsidTr="005036A2">
        <w:trPr>
          <w:cantSplit/>
          <w:tblHeader/>
        </w:trPr>
        <w:tc>
          <w:tcPr>
            <w:tcW w:w="2829" w:type="dxa"/>
          </w:tcPr>
          <w:p w14:paraId="13E8B93E" w14:textId="77777777" w:rsidR="005036A2" w:rsidRDefault="005036A2" w:rsidP="005036A2">
            <w:pPr>
              <w:keepNext/>
              <w:keepLines/>
              <w:jc w:val="left"/>
            </w:pPr>
            <w:r>
              <w:rPr>
                <w:lang w:val="es"/>
              </w:rPr>
              <w:t>Campo</w:t>
            </w:r>
          </w:p>
        </w:tc>
        <w:tc>
          <w:tcPr>
            <w:tcW w:w="6601" w:type="dxa"/>
          </w:tcPr>
          <w:p w14:paraId="62173A7E" w14:textId="77777777" w:rsidR="005036A2" w:rsidRDefault="005036A2" w:rsidP="005036A2">
            <w:pPr>
              <w:keepNext/>
              <w:keepLines/>
              <w:jc w:val="left"/>
            </w:pPr>
            <w:r>
              <w:rPr>
                <w:lang w:val="es"/>
              </w:rPr>
              <w:t>RF-01 Autenticación móvil</w:t>
            </w:r>
          </w:p>
        </w:tc>
      </w:tr>
      <w:tr w:rsidR="005036A2" w14:paraId="019E129A" w14:textId="77777777" w:rsidTr="005036A2">
        <w:trPr>
          <w:cantSplit/>
        </w:trPr>
        <w:tc>
          <w:tcPr>
            <w:tcW w:w="2829" w:type="dxa"/>
          </w:tcPr>
          <w:p w14:paraId="1B33F4F1" w14:textId="77777777" w:rsidR="005036A2" w:rsidRDefault="005036A2" w:rsidP="005036A2">
            <w:pPr>
              <w:keepLines/>
              <w:jc w:val="left"/>
            </w:pPr>
            <w:r>
              <w:rPr>
                <w:lang w:val="es"/>
              </w:rPr>
              <w:t>Descripción</w:t>
            </w:r>
          </w:p>
        </w:tc>
        <w:tc>
          <w:tcPr>
            <w:tcW w:w="6601" w:type="dxa"/>
          </w:tcPr>
          <w:p w14:paraId="33488EE1" w14:textId="77777777" w:rsidR="005036A2" w:rsidRDefault="005036A2" w:rsidP="005036A2">
            <w:pPr>
              <w:keepLines/>
              <w:jc w:val="left"/>
            </w:pPr>
            <w:r>
              <w:rPr>
                <w:lang w:val="es"/>
              </w:rPr>
              <w:t>La aplicación deberá tomar usuario y contraseña del formulario Android y llamar login mediante kSOAP.</w:t>
            </w:r>
          </w:p>
        </w:tc>
      </w:tr>
      <w:tr w:rsidR="005036A2" w14:paraId="60B3F437" w14:textId="77777777" w:rsidTr="005036A2">
        <w:trPr>
          <w:cantSplit/>
        </w:trPr>
        <w:tc>
          <w:tcPr>
            <w:tcW w:w="2829" w:type="dxa"/>
          </w:tcPr>
          <w:p w14:paraId="283C4EA7" w14:textId="77777777" w:rsidR="005036A2" w:rsidRDefault="005036A2" w:rsidP="005036A2">
            <w:pPr>
              <w:keepLines/>
              <w:jc w:val="left"/>
            </w:pPr>
            <w:r>
              <w:rPr>
                <w:lang w:val="es"/>
              </w:rPr>
              <w:t>Criterio de aceptación</w:t>
            </w:r>
          </w:p>
        </w:tc>
        <w:tc>
          <w:tcPr>
            <w:tcW w:w="6601" w:type="dxa"/>
          </w:tcPr>
          <w:p w14:paraId="2CA212B2" w14:textId="77777777" w:rsidR="005036A2" w:rsidRDefault="005036A2" w:rsidP="005036A2">
            <w:pPr>
              <w:keepLines/>
              <w:jc w:val="left"/>
            </w:pPr>
            <w:r>
              <w:rPr>
                <w:lang w:val="es"/>
              </w:rPr>
              <w:t>Una respuesta válida abre el menú; credenciales rechazadas y fallos de transporte muestran estados distintos.</w:t>
            </w:r>
          </w:p>
        </w:tc>
      </w:tr>
      <w:tr w:rsidR="005036A2" w14:paraId="6FE28182" w14:textId="77777777" w:rsidTr="005036A2">
        <w:trPr>
          <w:cantSplit/>
        </w:trPr>
        <w:tc>
          <w:tcPr>
            <w:tcW w:w="2829" w:type="dxa"/>
          </w:tcPr>
          <w:p w14:paraId="72ACD75A" w14:textId="77777777" w:rsidR="005036A2" w:rsidRDefault="005036A2" w:rsidP="005036A2">
            <w:pPr>
              <w:keepLines/>
              <w:jc w:val="left"/>
            </w:pPr>
            <w:r>
              <w:rPr>
                <w:lang w:val="es"/>
              </w:rPr>
              <w:t>Trazabilidad</w:t>
            </w:r>
          </w:p>
        </w:tc>
        <w:tc>
          <w:tcPr>
            <w:tcW w:w="6601" w:type="dxa"/>
          </w:tcPr>
          <w:p w14:paraId="6BCE9978" w14:textId="77777777" w:rsidR="005036A2" w:rsidRDefault="005036A2" w:rsidP="005036A2">
            <w:pPr>
              <w:keepLines/>
              <w:jc w:val="left"/>
            </w:pPr>
            <w:r>
              <w:rPr>
                <w:lang w:val="es"/>
              </w:rPr>
              <w:t>CU-01; M3, M4</w:t>
            </w:r>
          </w:p>
        </w:tc>
      </w:tr>
      <w:tr w:rsidR="005036A2" w14:paraId="3C56CFFB" w14:textId="77777777" w:rsidTr="005036A2">
        <w:trPr>
          <w:cantSplit/>
        </w:trPr>
        <w:tc>
          <w:tcPr>
            <w:tcW w:w="2829" w:type="dxa"/>
          </w:tcPr>
          <w:p w14:paraId="5F8F4E3D" w14:textId="77777777" w:rsidR="005036A2" w:rsidRDefault="005036A2" w:rsidP="005036A2">
            <w:pPr>
              <w:keepLines/>
              <w:jc w:val="left"/>
            </w:pPr>
            <w:r>
              <w:rPr>
                <w:lang w:val="es"/>
              </w:rPr>
              <w:t>Estado</w:t>
            </w:r>
          </w:p>
        </w:tc>
        <w:tc>
          <w:tcPr>
            <w:tcW w:w="6601" w:type="dxa"/>
          </w:tcPr>
          <w:p w14:paraId="17B9574C" w14:textId="77777777" w:rsidR="005036A2" w:rsidRDefault="005036A2" w:rsidP="005036A2">
            <w:pPr>
              <w:keepLines/>
              <w:jc w:val="left"/>
            </w:pPr>
            <w:r>
              <w:rPr>
                <w:lang w:val="es"/>
              </w:rPr>
              <w:t>Parcial: recursos y adaptador existen, falta la Activity que los conecta.</w:t>
            </w:r>
          </w:p>
        </w:tc>
      </w:tr>
    </w:tbl>
    <w:p w14:paraId="6975B410" w14:textId="77777777" w:rsidR="005036A2" w:rsidRDefault="005036A2" w:rsidP="005036A2">
      <w:pPr>
        <w:keepLines/>
      </w:pPr>
    </w:p>
    <w:p w14:paraId="6389A885" w14:textId="4AACA8BA" w:rsidR="005036A2" w:rsidRDefault="005036A2" w:rsidP="005036A2">
      <w:pPr>
        <w:pStyle w:val="Descripcin"/>
        <w:keepNext/>
        <w:keepLines/>
      </w:pPr>
      <w:bookmarkStart w:id="50" w:name="_Toc243518094"/>
      <w:r>
        <w:t xml:space="preserve">Tabla </w:t>
      </w:r>
      <w:r>
        <w:fldChar w:fldCharType="begin"/>
      </w:r>
      <w:r>
        <w:instrText xml:space="preserve"> SEQ Table \* ARABIC </w:instrText>
      </w:r>
      <w:r>
        <w:fldChar w:fldCharType="separate"/>
      </w:r>
      <w:r>
        <w:rPr>
          <w:noProof/>
        </w:rPr>
        <w:t>14</w:t>
      </w:r>
      <w:r>
        <w:fldChar w:fldCharType="end"/>
      </w:r>
      <w:r>
        <w:t>. RF-02 Navegación móvil</w:t>
      </w:r>
      <w:bookmarkEnd w:id="50"/>
    </w:p>
    <w:tbl>
      <w:tblPr>
        <w:tblW w:w="9430" w:type="dxa"/>
        <w:tblLayout w:type="fixed"/>
        <w:tblLook w:val="0020" w:firstRow="1" w:lastRow="0" w:firstColumn="0" w:lastColumn="0" w:noHBand="0" w:noVBand="0"/>
        <w:tblCaption w:val="Tabla 14. RF-02 Navegación móvil"/>
      </w:tblPr>
      <w:tblGrid>
        <w:gridCol w:w="2829"/>
        <w:gridCol w:w="6601"/>
      </w:tblGrid>
      <w:tr w:rsidR="005036A2" w14:paraId="5CBD430A" w14:textId="77777777" w:rsidTr="005036A2">
        <w:trPr>
          <w:cantSplit/>
          <w:tblHeader/>
        </w:trPr>
        <w:tc>
          <w:tcPr>
            <w:tcW w:w="2829" w:type="dxa"/>
          </w:tcPr>
          <w:p w14:paraId="3312E6EF" w14:textId="77777777" w:rsidR="005036A2" w:rsidRDefault="005036A2" w:rsidP="005036A2">
            <w:pPr>
              <w:keepNext/>
              <w:keepLines/>
              <w:jc w:val="left"/>
            </w:pPr>
            <w:r>
              <w:rPr>
                <w:lang w:val="es"/>
              </w:rPr>
              <w:t>Campo</w:t>
            </w:r>
          </w:p>
        </w:tc>
        <w:tc>
          <w:tcPr>
            <w:tcW w:w="6601" w:type="dxa"/>
          </w:tcPr>
          <w:p w14:paraId="773238E3" w14:textId="77777777" w:rsidR="005036A2" w:rsidRDefault="005036A2" w:rsidP="005036A2">
            <w:pPr>
              <w:keepNext/>
              <w:keepLines/>
              <w:jc w:val="left"/>
            </w:pPr>
            <w:r>
              <w:rPr>
                <w:lang w:val="es"/>
              </w:rPr>
              <w:t>RF-02 Navegación móvil</w:t>
            </w:r>
          </w:p>
        </w:tc>
      </w:tr>
      <w:tr w:rsidR="005036A2" w14:paraId="0189E77D" w14:textId="77777777" w:rsidTr="005036A2">
        <w:trPr>
          <w:cantSplit/>
        </w:trPr>
        <w:tc>
          <w:tcPr>
            <w:tcW w:w="2829" w:type="dxa"/>
          </w:tcPr>
          <w:p w14:paraId="63C1CA18" w14:textId="77777777" w:rsidR="005036A2" w:rsidRDefault="005036A2" w:rsidP="005036A2">
            <w:pPr>
              <w:keepLines/>
              <w:jc w:val="left"/>
            </w:pPr>
            <w:r>
              <w:rPr>
                <w:lang w:val="es"/>
              </w:rPr>
              <w:t>Descripción</w:t>
            </w:r>
          </w:p>
        </w:tc>
        <w:tc>
          <w:tcPr>
            <w:tcW w:w="6601" w:type="dxa"/>
          </w:tcPr>
          <w:p w14:paraId="1C72F767" w14:textId="77777777" w:rsidR="005036A2" w:rsidRDefault="005036A2" w:rsidP="005036A2">
            <w:pPr>
              <w:keepLines/>
              <w:jc w:val="left"/>
            </w:pPr>
            <w:r>
              <w:rPr>
                <w:lang w:val="es"/>
              </w:rPr>
              <w:t>El menú deberá abrir la pantalla disponible para cada función, conservando el estado local requerido.</w:t>
            </w:r>
          </w:p>
        </w:tc>
      </w:tr>
      <w:tr w:rsidR="005036A2" w14:paraId="59209E87" w14:textId="77777777" w:rsidTr="005036A2">
        <w:trPr>
          <w:cantSplit/>
        </w:trPr>
        <w:tc>
          <w:tcPr>
            <w:tcW w:w="2829" w:type="dxa"/>
          </w:tcPr>
          <w:p w14:paraId="22825B50" w14:textId="77777777" w:rsidR="005036A2" w:rsidRDefault="005036A2" w:rsidP="005036A2">
            <w:pPr>
              <w:keepLines/>
              <w:jc w:val="left"/>
            </w:pPr>
            <w:r>
              <w:rPr>
                <w:lang w:val="es"/>
              </w:rPr>
              <w:lastRenderedPageBreak/>
              <w:t>Criterio de aceptación</w:t>
            </w:r>
          </w:p>
        </w:tc>
        <w:tc>
          <w:tcPr>
            <w:tcW w:w="6601" w:type="dxa"/>
          </w:tcPr>
          <w:p w14:paraId="7DF5C8AD" w14:textId="77777777" w:rsidR="005036A2" w:rsidRDefault="005036A2" w:rsidP="005036A2">
            <w:pPr>
              <w:keepLines/>
              <w:jc w:val="left"/>
            </w:pPr>
            <w:r>
              <w:rPr>
                <w:lang w:val="es"/>
              </w:rPr>
              <w:t>Ambos destinos están declarados, compilados y se pueden abrir desde la actividad principal.</w:t>
            </w:r>
          </w:p>
        </w:tc>
      </w:tr>
      <w:tr w:rsidR="005036A2" w14:paraId="16522374" w14:textId="77777777" w:rsidTr="005036A2">
        <w:trPr>
          <w:cantSplit/>
        </w:trPr>
        <w:tc>
          <w:tcPr>
            <w:tcW w:w="2829" w:type="dxa"/>
          </w:tcPr>
          <w:p w14:paraId="536E8512" w14:textId="77777777" w:rsidR="005036A2" w:rsidRDefault="005036A2" w:rsidP="005036A2">
            <w:pPr>
              <w:keepLines/>
              <w:jc w:val="left"/>
            </w:pPr>
            <w:r>
              <w:rPr>
                <w:lang w:val="es"/>
              </w:rPr>
              <w:t>Trazabilidad</w:t>
            </w:r>
          </w:p>
        </w:tc>
        <w:tc>
          <w:tcPr>
            <w:tcW w:w="6601" w:type="dxa"/>
          </w:tcPr>
          <w:p w14:paraId="51F3F02F" w14:textId="77777777" w:rsidR="005036A2" w:rsidRDefault="005036A2" w:rsidP="005036A2">
            <w:pPr>
              <w:keepLines/>
              <w:jc w:val="left"/>
            </w:pPr>
            <w:r>
              <w:rPr>
                <w:lang w:val="es"/>
              </w:rPr>
              <w:t>CU-02; M1, M2</w:t>
            </w:r>
          </w:p>
        </w:tc>
      </w:tr>
      <w:tr w:rsidR="005036A2" w14:paraId="1AD13B82" w14:textId="77777777" w:rsidTr="005036A2">
        <w:trPr>
          <w:cantSplit/>
        </w:trPr>
        <w:tc>
          <w:tcPr>
            <w:tcW w:w="2829" w:type="dxa"/>
          </w:tcPr>
          <w:p w14:paraId="6826CD97" w14:textId="77777777" w:rsidR="005036A2" w:rsidRDefault="005036A2" w:rsidP="005036A2">
            <w:pPr>
              <w:keepLines/>
              <w:jc w:val="left"/>
            </w:pPr>
            <w:r>
              <w:rPr>
                <w:lang w:val="es"/>
              </w:rPr>
              <w:t>Estado</w:t>
            </w:r>
          </w:p>
        </w:tc>
        <w:tc>
          <w:tcPr>
            <w:tcW w:w="6601" w:type="dxa"/>
          </w:tcPr>
          <w:p w14:paraId="33A9F964" w14:textId="77777777" w:rsidR="005036A2" w:rsidRDefault="005036A2" w:rsidP="005036A2">
            <w:pPr>
              <w:keepLines/>
              <w:jc w:val="left"/>
            </w:pPr>
            <w:r>
              <w:rPr>
                <w:lang w:val="es"/>
              </w:rPr>
              <w:t>Parcial: Menu apunta a clases no encontradas en las fuentes revisadas.</w:t>
            </w:r>
          </w:p>
        </w:tc>
      </w:tr>
    </w:tbl>
    <w:p w14:paraId="67E4BD52" w14:textId="77777777" w:rsidR="005036A2" w:rsidRDefault="005036A2" w:rsidP="005036A2">
      <w:pPr>
        <w:keepLines/>
      </w:pPr>
    </w:p>
    <w:p w14:paraId="4D3FDD7D" w14:textId="5FB233DC" w:rsidR="005036A2" w:rsidRDefault="005036A2" w:rsidP="005036A2">
      <w:pPr>
        <w:pStyle w:val="Descripcin"/>
        <w:keepNext/>
        <w:keepLines/>
      </w:pPr>
      <w:bookmarkStart w:id="51" w:name="_Toc243518095"/>
      <w:r>
        <w:t xml:space="preserve">Tabla </w:t>
      </w:r>
      <w:r>
        <w:fldChar w:fldCharType="begin"/>
      </w:r>
      <w:r>
        <w:instrText xml:space="preserve"> SEQ Table \* ARABIC </w:instrText>
      </w:r>
      <w:r>
        <w:fldChar w:fldCharType="separate"/>
      </w:r>
      <w:r>
        <w:rPr>
          <w:noProof/>
        </w:rPr>
        <w:t>15</w:t>
      </w:r>
      <w:r>
        <w:fldChar w:fldCharType="end"/>
      </w:r>
      <w:r>
        <w:t>. RF-03 Consulta móvil</w:t>
      </w:r>
      <w:bookmarkEnd w:id="51"/>
    </w:p>
    <w:tbl>
      <w:tblPr>
        <w:tblW w:w="9430" w:type="dxa"/>
        <w:tblLayout w:type="fixed"/>
        <w:tblLook w:val="0020" w:firstRow="1" w:lastRow="0" w:firstColumn="0" w:lastColumn="0" w:noHBand="0" w:noVBand="0"/>
        <w:tblCaption w:val="Tabla 15. RF-03 Consulta móvil"/>
      </w:tblPr>
      <w:tblGrid>
        <w:gridCol w:w="2829"/>
        <w:gridCol w:w="6601"/>
      </w:tblGrid>
      <w:tr w:rsidR="005036A2" w14:paraId="4B0F805E" w14:textId="77777777" w:rsidTr="005036A2">
        <w:trPr>
          <w:cantSplit/>
          <w:tblHeader/>
        </w:trPr>
        <w:tc>
          <w:tcPr>
            <w:tcW w:w="2829" w:type="dxa"/>
          </w:tcPr>
          <w:p w14:paraId="2620D110" w14:textId="77777777" w:rsidR="005036A2" w:rsidRDefault="005036A2" w:rsidP="005036A2">
            <w:pPr>
              <w:keepNext/>
              <w:keepLines/>
              <w:jc w:val="left"/>
            </w:pPr>
            <w:r>
              <w:rPr>
                <w:lang w:val="es"/>
              </w:rPr>
              <w:t>Campo</w:t>
            </w:r>
          </w:p>
        </w:tc>
        <w:tc>
          <w:tcPr>
            <w:tcW w:w="6601" w:type="dxa"/>
          </w:tcPr>
          <w:p w14:paraId="540125AF" w14:textId="77777777" w:rsidR="005036A2" w:rsidRDefault="005036A2" w:rsidP="005036A2">
            <w:pPr>
              <w:keepNext/>
              <w:keepLines/>
              <w:jc w:val="left"/>
            </w:pPr>
            <w:r>
              <w:rPr>
                <w:lang w:val="es"/>
              </w:rPr>
              <w:t>RF-03 Consulta móvil</w:t>
            </w:r>
          </w:p>
        </w:tc>
      </w:tr>
      <w:tr w:rsidR="005036A2" w14:paraId="5632B6B8" w14:textId="77777777" w:rsidTr="005036A2">
        <w:trPr>
          <w:cantSplit/>
        </w:trPr>
        <w:tc>
          <w:tcPr>
            <w:tcW w:w="2829" w:type="dxa"/>
          </w:tcPr>
          <w:p w14:paraId="2CBC6F2A" w14:textId="77777777" w:rsidR="005036A2" w:rsidRDefault="005036A2" w:rsidP="005036A2">
            <w:pPr>
              <w:keepLines/>
              <w:jc w:val="left"/>
            </w:pPr>
            <w:r>
              <w:rPr>
                <w:lang w:val="es"/>
              </w:rPr>
              <w:t>Descripción</w:t>
            </w:r>
          </w:p>
        </w:tc>
        <w:tc>
          <w:tcPr>
            <w:tcW w:w="6601" w:type="dxa"/>
          </w:tcPr>
          <w:p w14:paraId="54017001" w14:textId="77777777" w:rsidR="005036A2" w:rsidRDefault="005036A2" w:rsidP="005036A2">
            <w:pPr>
              <w:keepLines/>
              <w:jc w:val="left"/>
            </w:pPr>
            <w:r>
              <w:rPr>
                <w:lang w:val="es"/>
              </w:rPr>
              <w:t>La vista de movimientos deberá llamar traerMovimientos y mostrar cada registro con fecha y monto legibles.</w:t>
            </w:r>
          </w:p>
        </w:tc>
      </w:tr>
      <w:tr w:rsidR="005036A2" w14:paraId="689E8E41" w14:textId="77777777" w:rsidTr="005036A2">
        <w:trPr>
          <w:cantSplit/>
        </w:trPr>
        <w:tc>
          <w:tcPr>
            <w:tcW w:w="2829" w:type="dxa"/>
          </w:tcPr>
          <w:p w14:paraId="7298A14F" w14:textId="77777777" w:rsidR="005036A2" w:rsidRDefault="005036A2" w:rsidP="005036A2">
            <w:pPr>
              <w:keepLines/>
              <w:jc w:val="left"/>
            </w:pPr>
            <w:r>
              <w:rPr>
                <w:lang w:val="es"/>
              </w:rPr>
              <w:t>Criterio de aceptación</w:t>
            </w:r>
          </w:p>
        </w:tc>
        <w:tc>
          <w:tcPr>
            <w:tcW w:w="6601" w:type="dxa"/>
          </w:tcPr>
          <w:p w14:paraId="64714630" w14:textId="77777777" w:rsidR="005036A2" w:rsidRDefault="005036A2" w:rsidP="005036A2">
            <w:pPr>
              <w:keepLines/>
              <w:jc w:val="left"/>
            </w:pPr>
            <w:r>
              <w:rPr>
                <w:lang w:val="es"/>
              </w:rPr>
              <w:t>Lista vacía, lista con datos, respuesta inválida y error de servicio presentan estados claros.</w:t>
            </w:r>
          </w:p>
        </w:tc>
      </w:tr>
      <w:tr w:rsidR="005036A2" w14:paraId="1501CAC4" w14:textId="77777777" w:rsidTr="005036A2">
        <w:trPr>
          <w:cantSplit/>
        </w:trPr>
        <w:tc>
          <w:tcPr>
            <w:tcW w:w="2829" w:type="dxa"/>
          </w:tcPr>
          <w:p w14:paraId="25C44641" w14:textId="77777777" w:rsidR="005036A2" w:rsidRDefault="005036A2" w:rsidP="005036A2">
            <w:pPr>
              <w:keepLines/>
              <w:jc w:val="left"/>
            </w:pPr>
            <w:r>
              <w:rPr>
                <w:lang w:val="es"/>
              </w:rPr>
              <w:t>Trazabilidad</w:t>
            </w:r>
          </w:p>
        </w:tc>
        <w:tc>
          <w:tcPr>
            <w:tcW w:w="6601" w:type="dxa"/>
          </w:tcPr>
          <w:p w14:paraId="75C80201" w14:textId="77777777" w:rsidR="005036A2" w:rsidRDefault="005036A2" w:rsidP="005036A2">
            <w:pPr>
              <w:keepLines/>
              <w:jc w:val="left"/>
            </w:pPr>
            <w:r>
              <w:rPr>
                <w:lang w:val="es"/>
              </w:rPr>
              <w:t>CU-03; M5, M6</w:t>
            </w:r>
          </w:p>
        </w:tc>
      </w:tr>
      <w:tr w:rsidR="005036A2" w14:paraId="5A6BBB6D" w14:textId="77777777" w:rsidTr="005036A2">
        <w:trPr>
          <w:cantSplit/>
        </w:trPr>
        <w:tc>
          <w:tcPr>
            <w:tcW w:w="2829" w:type="dxa"/>
          </w:tcPr>
          <w:p w14:paraId="00CC71FC" w14:textId="77777777" w:rsidR="005036A2" w:rsidRDefault="005036A2" w:rsidP="005036A2">
            <w:pPr>
              <w:keepLines/>
              <w:jc w:val="left"/>
            </w:pPr>
            <w:r>
              <w:rPr>
                <w:lang w:val="es"/>
              </w:rPr>
              <w:t>Estado</w:t>
            </w:r>
          </w:p>
        </w:tc>
        <w:tc>
          <w:tcPr>
            <w:tcW w:w="6601" w:type="dxa"/>
          </w:tcPr>
          <w:p w14:paraId="3E3D8D8A" w14:textId="77777777" w:rsidR="005036A2" w:rsidRDefault="005036A2" w:rsidP="005036A2">
            <w:pPr>
              <w:keepLines/>
              <w:jc w:val="left"/>
            </w:pPr>
            <w:r>
              <w:rPr>
                <w:lang w:val="es"/>
              </w:rPr>
              <w:t>Parcial: conversión kSOAP implementada; pantalla y tarea fuera del hilo principal no acreditadas.</w:t>
            </w:r>
          </w:p>
        </w:tc>
      </w:tr>
    </w:tbl>
    <w:p w14:paraId="72023729" w14:textId="77777777" w:rsidR="005036A2" w:rsidRDefault="005036A2" w:rsidP="005036A2">
      <w:pPr>
        <w:keepLines/>
      </w:pPr>
    </w:p>
    <w:p w14:paraId="5A0B15AE" w14:textId="145BCBA5" w:rsidR="005036A2" w:rsidRDefault="005036A2" w:rsidP="005036A2">
      <w:pPr>
        <w:pStyle w:val="Descripcin"/>
        <w:keepNext/>
        <w:keepLines/>
      </w:pPr>
      <w:bookmarkStart w:id="52" w:name="_Toc243518096"/>
      <w:r>
        <w:t xml:space="preserve">Tabla </w:t>
      </w:r>
      <w:r>
        <w:fldChar w:fldCharType="begin"/>
      </w:r>
      <w:r>
        <w:instrText xml:space="preserve"> SEQ Table \* ARABIC </w:instrText>
      </w:r>
      <w:r>
        <w:fldChar w:fldCharType="separate"/>
      </w:r>
      <w:r>
        <w:rPr>
          <w:noProof/>
        </w:rPr>
        <w:t>16</w:t>
      </w:r>
      <w:r>
        <w:fldChar w:fldCharType="end"/>
      </w:r>
      <w:r>
        <w:t>. RF-04 Depósito móvil</w:t>
      </w:r>
      <w:bookmarkEnd w:id="52"/>
    </w:p>
    <w:tbl>
      <w:tblPr>
        <w:tblW w:w="9430" w:type="dxa"/>
        <w:tblLayout w:type="fixed"/>
        <w:tblLook w:val="0020" w:firstRow="1" w:lastRow="0" w:firstColumn="0" w:lastColumn="0" w:noHBand="0" w:noVBand="0"/>
        <w:tblCaption w:val="Tabla 16. RF-04 Depósito móvil"/>
      </w:tblPr>
      <w:tblGrid>
        <w:gridCol w:w="2829"/>
        <w:gridCol w:w="6601"/>
      </w:tblGrid>
      <w:tr w:rsidR="005036A2" w14:paraId="1FA3D80E" w14:textId="77777777" w:rsidTr="005036A2">
        <w:trPr>
          <w:cantSplit/>
          <w:tblHeader/>
        </w:trPr>
        <w:tc>
          <w:tcPr>
            <w:tcW w:w="2829" w:type="dxa"/>
          </w:tcPr>
          <w:p w14:paraId="764BA2BA" w14:textId="77777777" w:rsidR="005036A2" w:rsidRDefault="005036A2" w:rsidP="005036A2">
            <w:pPr>
              <w:keepNext/>
              <w:keepLines/>
              <w:jc w:val="left"/>
            </w:pPr>
            <w:r>
              <w:rPr>
                <w:lang w:val="es"/>
              </w:rPr>
              <w:t>Campo</w:t>
            </w:r>
          </w:p>
        </w:tc>
        <w:tc>
          <w:tcPr>
            <w:tcW w:w="6601" w:type="dxa"/>
          </w:tcPr>
          <w:p w14:paraId="4EAEB6B3" w14:textId="77777777" w:rsidR="005036A2" w:rsidRDefault="005036A2" w:rsidP="005036A2">
            <w:pPr>
              <w:keepNext/>
              <w:keepLines/>
              <w:jc w:val="left"/>
            </w:pPr>
            <w:r>
              <w:rPr>
                <w:lang w:val="es"/>
              </w:rPr>
              <w:t>RF-04 Depósito móvil</w:t>
            </w:r>
          </w:p>
        </w:tc>
      </w:tr>
      <w:tr w:rsidR="005036A2" w14:paraId="4C4EC5B3" w14:textId="77777777" w:rsidTr="005036A2">
        <w:trPr>
          <w:cantSplit/>
        </w:trPr>
        <w:tc>
          <w:tcPr>
            <w:tcW w:w="2829" w:type="dxa"/>
          </w:tcPr>
          <w:p w14:paraId="6BA4618E" w14:textId="77777777" w:rsidR="005036A2" w:rsidRDefault="005036A2" w:rsidP="005036A2">
            <w:pPr>
              <w:keepLines/>
              <w:jc w:val="left"/>
            </w:pPr>
            <w:r>
              <w:rPr>
                <w:lang w:val="es"/>
              </w:rPr>
              <w:t>Descripción</w:t>
            </w:r>
          </w:p>
        </w:tc>
        <w:tc>
          <w:tcPr>
            <w:tcW w:w="6601" w:type="dxa"/>
          </w:tcPr>
          <w:p w14:paraId="1C3F87F0" w14:textId="77777777" w:rsidR="005036A2" w:rsidRDefault="005036A2" w:rsidP="005036A2">
            <w:pPr>
              <w:keepLines/>
              <w:jc w:val="left"/>
            </w:pPr>
            <w:r>
              <w:rPr>
                <w:lang w:val="es"/>
              </w:rPr>
              <w:t>La vista deberá validar cuenta e importe antes de llamar regDeposito.</w:t>
            </w:r>
          </w:p>
        </w:tc>
      </w:tr>
      <w:tr w:rsidR="005036A2" w14:paraId="468CA350" w14:textId="77777777" w:rsidTr="005036A2">
        <w:trPr>
          <w:cantSplit/>
        </w:trPr>
        <w:tc>
          <w:tcPr>
            <w:tcW w:w="2829" w:type="dxa"/>
          </w:tcPr>
          <w:p w14:paraId="050330C2" w14:textId="77777777" w:rsidR="005036A2" w:rsidRDefault="005036A2" w:rsidP="005036A2">
            <w:pPr>
              <w:keepLines/>
              <w:jc w:val="left"/>
            </w:pPr>
            <w:r>
              <w:rPr>
                <w:lang w:val="es"/>
              </w:rPr>
              <w:t>Criterio de aceptación</w:t>
            </w:r>
          </w:p>
        </w:tc>
        <w:tc>
          <w:tcPr>
            <w:tcW w:w="6601" w:type="dxa"/>
          </w:tcPr>
          <w:p w14:paraId="667235F3" w14:textId="77777777" w:rsidR="005036A2" w:rsidRDefault="005036A2" w:rsidP="005036A2">
            <w:pPr>
              <w:keepLines/>
              <w:jc w:val="left"/>
            </w:pPr>
            <w:r>
              <w:rPr>
                <w:lang w:val="es"/>
              </w:rPr>
              <w:t>Solo la confirmación remota válida se presenta como depósito aplicado; rechazo y error no se confunden.</w:t>
            </w:r>
          </w:p>
        </w:tc>
      </w:tr>
      <w:tr w:rsidR="005036A2" w14:paraId="4FC786E6" w14:textId="77777777" w:rsidTr="005036A2">
        <w:trPr>
          <w:cantSplit/>
        </w:trPr>
        <w:tc>
          <w:tcPr>
            <w:tcW w:w="2829" w:type="dxa"/>
          </w:tcPr>
          <w:p w14:paraId="1C620D74" w14:textId="77777777" w:rsidR="005036A2" w:rsidRDefault="005036A2" w:rsidP="005036A2">
            <w:pPr>
              <w:keepLines/>
              <w:jc w:val="left"/>
            </w:pPr>
            <w:r>
              <w:rPr>
                <w:lang w:val="es"/>
              </w:rPr>
              <w:t>Trazabilidad</w:t>
            </w:r>
          </w:p>
        </w:tc>
        <w:tc>
          <w:tcPr>
            <w:tcW w:w="6601" w:type="dxa"/>
          </w:tcPr>
          <w:p w14:paraId="78AAE95D" w14:textId="77777777" w:rsidR="005036A2" w:rsidRDefault="005036A2" w:rsidP="005036A2">
            <w:pPr>
              <w:keepLines/>
              <w:jc w:val="left"/>
            </w:pPr>
            <w:r>
              <w:rPr>
                <w:lang w:val="es"/>
              </w:rPr>
              <w:t>CU-04; M5</w:t>
            </w:r>
          </w:p>
        </w:tc>
      </w:tr>
      <w:tr w:rsidR="005036A2" w14:paraId="7C3B504F" w14:textId="77777777" w:rsidTr="005036A2">
        <w:trPr>
          <w:cantSplit/>
        </w:trPr>
        <w:tc>
          <w:tcPr>
            <w:tcW w:w="2829" w:type="dxa"/>
          </w:tcPr>
          <w:p w14:paraId="348F17F9" w14:textId="77777777" w:rsidR="005036A2" w:rsidRDefault="005036A2" w:rsidP="005036A2">
            <w:pPr>
              <w:keepLines/>
              <w:jc w:val="left"/>
            </w:pPr>
            <w:r>
              <w:rPr>
                <w:lang w:val="es"/>
              </w:rPr>
              <w:t>Estado</w:t>
            </w:r>
          </w:p>
        </w:tc>
        <w:tc>
          <w:tcPr>
            <w:tcW w:w="6601" w:type="dxa"/>
          </w:tcPr>
          <w:p w14:paraId="70976CF1" w14:textId="77777777" w:rsidR="005036A2" w:rsidRDefault="005036A2" w:rsidP="005036A2">
            <w:pPr>
              <w:keepLines/>
              <w:jc w:val="left"/>
            </w:pPr>
            <w:r>
              <w:rPr>
                <w:lang w:val="es"/>
              </w:rPr>
              <w:t>Parcial: adaptador presente, formulario conectado ausente.</w:t>
            </w:r>
          </w:p>
        </w:tc>
      </w:tr>
    </w:tbl>
    <w:p w14:paraId="0A84E329" w14:textId="77777777" w:rsidR="005036A2" w:rsidRDefault="005036A2" w:rsidP="005036A2">
      <w:pPr>
        <w:keepLines/>
      </w:pPr>
    </w:p>
    <w:p w14:paraId="270B4422" w14:textId="471C5687" w:rsidR="005036A2" w:rsidRDefault="005036A2" w:rsidP="005036A2">
      <w:pPr>
        <w:pStyle w:val="Descripcin"/>
        <w:keepNext/>
        <w:keepLines/>
      </w:pPr>
      <w:bookmarkStart w:id="53" w:name="_Toc243518097"/>
      <w:r>
        <w:t xml:space="preserve">Tabla </w:t>
      </w:r>
      <w:r>
        <w:fldChar w:fldCharType="begin"/>
      </w:r>
      <w:r>
        <w:instrText xml:space="preserve"> SEQ Table \* ARABIC </w:instrText>
      </w:r>
      <w:r>
        <w:fldChar w:fldCharType="separate"/>
      </w:r>
      <w:r>
        <w:rPr>
          <w:noProof/>
        </w:rPr>
        <w:t>17</w:t>
      </w:r>
      <w:r>
        <w:fldChar w:fldCharType="end"/>
      </w:r>
      <w:r>
        <w:t>. RF-05 Errores y respuestas</w:t>
      </w:r>
      <w:bookmarkEnd w:id="53"/>
    </w:p>
    <w:tbl>
      <w:tblPr>
        <w:tblW w:w="9430" w:type="dxa"/>
        <w:tblLayout w:type="fixed"/>
        <w:tblLook w:val="0020" w:firstRow="1" w:lastRow="0" w:firstColumn="0" w:lastColumn="0" w:noHBand="0" w:noVBand="0"/>
        <w:tblCaption w:val="Tabla 17. RF-05 Errores y respuestas"/>
      </w:tblPr>
      <w:tblGrid>
        <w:gridCol w:w="2829"/>
        <w:gridCol w:w="6601"/>
      </w:tblGrid>
      <w:tr w:rsidR="005036A2" w14:paraId="5FFE021D" w14:textId="77777777" w:rsidTr="005036A2">
        <w:trPr>
          <w:cantSplit/>
          <w:tblHeader/>
        </w:trPr>
        <w:tc>
          <w:tcPr>
            <w:tcW w:w="2829" w:type="dxa"/>
          </w:tcPr>
          <w:p w14:paraId="76419494" w14:textId="77777777" w:rsidR="005036A2" w:rsidRDefault="005036A2" w:rsidP="005036A2">
            <w:pPr>
              <w:keepNext/>
              <w:keepLines/>
              <w:jc w:val="left"/>
            </w:pPr>
            <w:r>
              <w:rPr>
                <w:lang w:val="es"/>
              </w:rPr>
              <w:t>Campo</w:t>
            </w:r>
          </w:p>
        </w:tc>
        <w:tc>
          <w:tcPr>
            <w:tcW w:w="6601" w:type="dxa"/>
          </w:tcPr>
          <w:p w14:paraId="4CEDF5DD" w14:textId="77777777" w:rsidR="005036A2" w:rsidRDefault="005036A2" w:rsidP="005036A2">
            <w:pPr>
              <w:keepNext/>
              <w:keepLines/>
              <w:jc w:val="left"/>
            </w:pPr>
            <w:r>
              <w:rPr>
                <w:lang w:val="es"/>
              </w:rPr>
              <w:t>RF-05 Errores y respuestas</w:t>
            </w:r>
          </w:p>
        </w:tc>
      </w:tr>
      <w:tr w:rsidR="005036A2" w14:paraId="01E9B190" w14:textId="77777777" w:rsidTr="005036A2">
        <w:trPr>
          <w:cantSplit/>
        </w:trPr>
        <w:tc>
          <w:tcPr>
            <w:tcW w:w="2829" w:type="dxa"/>
          </w:tcPr>
          <w:p w14:paraId="2EA402C7" w14:textId="77777777" w:rsidR="005036A2" w:rsidRDefault="005036A2" w:rsidP="005036A2">
            <w:pPr>
              <w:keepLines/>
              <w:jc w:val="left"/>
            </w:pPr>
            <w:r>
              <w:rPr>
                <w:lang w:val="es"/>
              </w:rPr>
              <w:t>Descripción</w:t>
            </w:r>
          </w:p>
        </w:tc>
        <w:tc>
          <w:tcPr>
            <w:tcW w:w="6601" w:type="dxa"/>
          </w:tcPr>
          <w:p w14:paraId="650B69E0" w14:textId="77777777" w:rsidR="005036A2" w:rsidRDefault="005036A2" w:rsidP="005036A2">
            <w:pPr>
              <w:keepLines/>
              <w:jc w:val="left"/>
            </w:pPr>
            <w:r>
              <w:rPr>
                <w:lang w:val="es"/>
              </w:rPr>
              <w:t>El cliente distinguirá rechazo funcional, falta de registros, error SOAP y respuesta incierta.</w:t>
            </w:r>
          </w:p>
        </w:tc>
      </w:tr>
      <w:tr w:rsidR="005036A2" w14:paraId="056485FD" w14:textId="77777777" w:rsidTr="005036A2">
        <w:trPr>
          <w:cantSplit/>
        </w:trPr>
        <w:tc>
          <w:tcPr>
            <w:tcW w:w="2829" w:type="dxa"/>
          </w:tcPr>
          <w:p w14:paraId="7D4D8619" w14:textId="77777777" w:rsidR="005036A2" w:rsidRDefault="005036A2" w:rsidP="005036A2">
            <w:pPr>
              <w:keepLines/>
              <w:jc w:val="left"/>
            </w:pPr>
            <w:r>
              <w:rPr>
                <w:lang w:val="es"/>
              </w:rPr>
              <w:t>Criterio de aceptación</w:t>
            </w:r>
          </w:p>
        </w:tc>
        <w:tc>
          <w:tcPr>
            <w:tcW w:w="6601" w:type="dxa"/>
          </w:tcPr>
          <w:p w14:paraId="221E7468" w14:textId="77777777" w:rsidR="005036A2" w:rsidRDefault="005036A2" w:rsidP="005036A2">
            <w:pPr>
              <w:keepLines/>
              <w:jc w:val="left"/>
            </w:pPr>
            <w:r>
              <w:rPr>
                <w:lang w:val="es"/>
              </w:rPr>
              <w:t>Los mensajes no instruyen repetir un depósito cuando no se conoce el resultado remoto.</w:t>
            </w:r>
          </w:p>
        </w:tc>
      </w:tr>
      <w:tr w:rsidR="005036A2" w14:paraId="4C4450E0" w14:textId="77777777" w:rsidTr="005036A2">
        <w:trPr>
          <w:cantSplit/>
        </w:trPr>
        <w:tc>
          <w:tcPr>
            <w:tcW w:w="2829" w:type="dxa"/>
          </w:tcPr>
          <w:p w14:paraId="7C74E3F8" w14:textId="77777777" w:rsidR="005036A2" w:rsidRDefault="005036A2" w:rsidP="005036A2">
            <w:pPr>
              <w:keepLines/>
              <w:jc w:val="left"/>
            </w:pPr>
            <w:r>
              <w:rPr>
                <w:lang w:val="es"/>
              </w:rPr>
              <w:t>Trazabilidad</w:t>
            </w:r>
          </w:p>
        </w:tc>
        <w:tc>
          <w:tcPr>
            <w:tcW w:w="6601" w:type="dxa"/>
          </w:tcPr>
          <w:p w14:paraId="2B5A8F9D" w14:textId="77777777" w:rsidR="005036A2" w:rsidRDefault="005036A2" w:rsidP="005036A2">
            <w:pPr>
              <w:keepLines/>
              <w:jc w:val="left"/>
            </w:pPr>
            <w:r>
              <w:rPr>
                <w:lang w:val="es"/>
              </w:rPr>
              <w:t>CU-05; M4, M5</w:t>
            </w:r>
          </w:p>
        </w:tc>
      </w:tr>
      <w:tr w:rsidR="005036A2" w14:paraId="52BD56F0" w14:textId="77777777" w:rsidTr="005036A2">
        <w:trPr>
          <w:cantSplit/>
        </w:trPr>
        <w:tc>
          <w:tcPr>
            <w:tcW w:w="2829" w:type="dxa"/>
          </w:tcPr>
          <w:p w14:paraId="73DF8F38" w14:textId="77777777" w:rsidR="005036A2" w:rsidRDefault="005036A2" w:rsidP="005036A2">
            <w:pPr>
              <w:keepLines/>
              <w:jc w:val="left"/>
            </w:pPr>
            <w:r>
              <w:rPr>
                <w:lang w:val="es"/>
              </w:rPr>
              <w:t>Estado</w:t>
            </w:r>
          </w:p>
        </w:tc>
        <w:tc>
          <w:tcPr>
            <w:tcW w:w="6601" w:type="dxa"/>
          </w:tcPr>
          <w:p w14:paraId="62863C1F" w14:textId="77777777" w:rsidR="005036A2" w:rsidRDefault="005036A2" w:rsidP="005036A2">
            <w:pPr>
              <w:keepLines/>
              <w:jc w:val="left"/>
            </w:pPr>
            <w:r>
              <w:rPr>
                <w:lang w:val="es"/>
              </w:rPr>
              <w:t>Pendiente de una capa de presentación integrada.</w:t>
            </w:r>
          </w:p>
        </w:tc>
      </w:tr>
    </w:tbl>
    <w:p w14:paraId="44BD21AF" w14:textId="77777777" w:rsidR="005036A2" w:rsidRDefault="005036A2" w:rsidP="005036A2">
      <w:pPr>
        <w:pStyle w:val="Ttulo2"/>
        <w:keepNext/>
        <w:keepLines/>
      </w:pPr>
      <w:bookmarkStart w:id="54" w:name="_9f7abede2fbafb32b6768ffdf2d62a409d16c59"/>
      <w:bookmarkStart w:id="55" w:name="_Toc243518122"/>
      <w:r>
        <w:rPr>
          <w:lang w:val="es"/>
        </w:rPr>
        <w:lastRenderedPageBreak/>
        <w:t>8.5 Reglas de negocio y datos</w:t>
      </w:r>
      <w:bookmarkEnd w:id="54"/>
      <w:bookmarkEnd w:id="55"/>
    </w:p>
    <w:p w14:paraId="26C21104" w14:textId="2B7C1C48" w:rsidR="005036A2" w:rsidRDefault="005036A2" w:rsidP="005036A2">
      <w:pPr>
        <w:pStyle w:val="Descripcin"/>
        <w:keepNext/>
        <w:keepLines/>
      </w:pPr>
      <w:bookmarkStart w:id="56" w:name="_Toc243518098"/>
      <w:r>
        <w:t xml:space="preserve">Tabla </w:t>
      </w:r>
      <w:r>
        <w:fldChar w:fldCharType="begin"/>
      </w:r>
      <w:r>
        <w:instrText xml:space="preserve"> SEQ Table \* ARABIC </w:instrText>
      </w:r>
      <w:r>
        <w:fldChar w:fldCharType="separate"/>
      </w:r>
      <w:r>
        <w:rPr>
          <w:noProof/>
        </w:rPr>
        <w:t>18</w:t>
      </w:r>
      <w:r>
        <w:fldChar w:fldCharType="end"/>
      </w:r>
      <w:r>
        <w:t>. RN-01 Las credenciales se envían solo al login; el contrato actual no establece un token remoto para las demás operaciones.</w:t>
      </w:r>
      <w:bookmarkEnd w:id="56"/>
    </w:p>
    <w:tbl>
      <w:tblPr>
        <w:tblW w:w="9430" w:type="dxa"/>
        <w:tblLayout w:type="fixed"/>
        <w:tblLook w:val="0020" w:firstRow="1" w:lastRow="0" w:firstColumn="0" w:lastColumn="0" w:noHBand="0" w:noVBand="0"/>
        <w:tblCaption w:val="Tabla 18. RN-01 Las credenciales se envían solo al login; el contrato actual no establece un token remoto para las demás operaciones."/>
      </w:tblPr>
      <w:tblGrid>
        <w:gridCol w:w="2829"/>
        <w:gridCol w:w="6601"/>
      </w:tblGrid>
      <w:tr w:rsidR="005036A2" w14:paraId="4E8ADF5E" w14:textId="77777777" w:rsidTr="005036A2">
        <w:trPr>
          <w:cantSplit/>
          <w:tblHeader/>
        </w:trPr>
        <w:tc>
          <w:tcPr>
            <w:tcW w:w="2829" w:type="dxa"/>
          </w:tcPr>
          <w:p w14:paraId="7E138324" w14:textId="77777777" w:rsidR="005036A2" w:rsidRDefault="005036A2" w:rsidP="005036A2">
            <w:pPr>
              <w:keepNext/>
              <w:keepLines/>
              <w:jc w:val="left"/>
            </w:pPr>
            <w:r>
              <w:rPr>
                <w:lang w:val="es"/>
              </w:rPr>
              <w:t>ID</w:t>
            </w:r>
          </w:p>
        </w:tc>
        <w:tc>
          <w:tcPr>
            <w:tcW w:w="6601" w:type="dxa"/>
          </w:tcPr>
          <w:p w14:paraId="4D9B013A" w14:textId="77777777" w:rsidR="005036A2" w:rsidRDefault="005036A2" w:rsidP="005036A2">
            <w:pPr>
              <w:keepNext/>
              <w:keepLines/>
              <w:jc w:val="left"/>
            </w:pPr>
            <w:r>
              <w:rPr>
                <w:lang w:val="es"/>
              </w:rPr>
              <w:t>Regla</w:t>
            </w:r>
          </w:p>
        </w:tc>
      </w:tr>
      <w:tr w:rsidR="005036A2" w14:paraId="7D211408" w14:textId="77777777" w:rsidTr="005036A2">
        <w:trPr>
          <w:cantSplit/>
        </w:trPr>
        <w:tc>
          <w:tcPr>
            <w:tcW w:w="2829" w:type="dxa"/>
          </w:tcPr>
          <w:p w14:paraId="40A7F60F" w14:textId="77777777" w:rsidR="005036A2" w:rsidRDefault="005036A2" w:rsidP="005036A2">
            <w:pPr>
              <w:keepLines/>
              <w:jc w:val="left"/>
            </w:pPr>
            <w:r>
              <w:rPr>
                <w:lang w:val="es"/>
              </w:rPr>
              <w:t>RN-01</w:t>
            </w:r>
          </w:p>
        </w:tc>
        <w:tc>
          <w:tcPr>
            <w:tcW w:w="6601" w:type="dxa"/>
          </w:tcPr>
          <w:p w14:paraId="06978049" w14:textId="77777777" w:rsidR="005036A2" w:rsidRDefault="005036A2" w:rsidP="005036A2">
            <w:pPr>
              <w:keepLines/>
              <w:jc w:val="left"/>
            </w:pPr>
            <w:r>
              <w:rPr>
                <w:lang w:val="es"/>
              </w:rPr>
              <w:t>Las credenciales se envían solo al login; el contrato actual no establece un token remoto para las demás operaciones.</w:t>
            </w:r>
          </w:p>
        </w:tc>
      </w:tr>
      <w:tr w:rsidR="005036A2" w14:paraId="0CA34C57" w14:textId="77777777" w:rsidTr="005036A2">
        <w:trPr>
          <w:cantSplit/>
        </w:trPr>
        <w:tc>
          <w:tcPr>
            <w:tcW w:w="2829" w:type="dxa"/>
          </w:tcPr>
          <w:p w14:paraId="790A7ADA" w14:textId="77777777" w:rsidR="005036A2" w:rsidRDefault="005036A2" w:rsidP="005036A2">
            <w:pPr>
              <w:keepLines/>
              <w:jc w:val="left"/>
            </w:pPr>
            <w:r>
              <w:rPr>
                <w:lang w:val="es"/>
              </w:rPr>
              <w:t>RN-02</w:t>
            </w:r>
          </w:p>
        </w:tc>
        <w:tc>
          <w:tcPr>
            <w:tcW w:w="6601" w:type="dxa"/>
          </w:tcPr>
          <w:p w14:paraId="2217F874" w14:textId="77777777" w:rsidR="005036A2" w:rsidRDefault="005036A2" w:rsidP="005036A2">
            <w:pPr>
              <w:keepLines/>
              <w:jc w:val="left"/>
            </w:pPr>
            <w:r>
              <w:rPr>
                <w:lang w:val="es"/>
              </w:rPr>
              <w:t>El servicio es responsable de aceptar o rechazar cuenta e importe.</w:t>
            </w:r>
          </w:p>
        </w:tc>
      </w:tr>
      <w:tr w:rsidR="005036A2" w14:paraId="5A7302E5" w14:textId="77777777" w:rsidTr="005036A2">
        <w:trPr>
          <w:cantSplit/>
        </w:trPr>
        <w:tc>
          <w:tcPr>
            <w:tcW w:w="2829" w:type="dxa"/>
          </w:tcPr>
          <w:p w14:paraId="6FB4630B" w14:textId="77777777" w:rsidR="005036A2" w:rsidRDefault="005036A2" w:rsidP="005036A2">
            <w:pPr>
              <w:keepLines/>
              <w:jc w:val="left"/>
            </w:pPr>
            <w:r>
              <w:rPr>
                <w:lang w:val="es"/>
              </w:rPr>
              <w:t>RN-03</w:t>
            </w:r>
          </w:p>
        </w:tc>
        <w:tc>
          <w:tcPr>
            <w:tcW w:w="6601" w:type="dxa"/>
          </w:tcPr>
          <w:p w14:paraId="76489B19" w14:textId="77777777" w:rsidR="005036A2" w:rsidRDefault="005036A2" w:rsidP="005036A2">
            <w:pPr>
              <w:keepLines/>
              <w:jc w:val="left"/>
            </w:pPr>
            <w:r>
              <w:rPr>
                <w:lang w:val="es"/>
              </w:rPr>
              <w:t>El valor retornado por el servidor debe distinguirse de una falla de transporte.</w:t>
            </w:r>
          </w:p>
        </w:tc>
      </w:tr>
      <w:tr w:rsidR="005036A2" w14:paraId="28B75619" w14:textId="77777777" w:rsidTr="005036A2">
        <w:trPr>
          <w:cantSplit/>
        </w:trPr>
        <w:tc>
          <w:tcPr>
            <w:tcW w:w="2829" w:type="dxa"/>
          </w:tcPr>
          <w:p w14:paraId="0942EBED" w14:textId="77777777" w:rsidR="005036A2" w:rsidRDefault="005036A2" w:rsidP="005036A2">
            <w:pPr>
              <w:keepLines/>
              <w:jc w:val="left"/>
            </w:pPr>
            <w:r>
              <w:rPr>
                <w:lang w:val="es"/>
              </w:rPr>
              <w:t>RN-04</w:t>
            </w:r>
          </w:p>
        </w:tc>
        <w:tc>
          <w:tcPr>
            <w:tcW w:w="6601" w:type="dxa"/>
          </w:tcPr>
          <w:p w14:paraId="6761A9AE" w14:textId="77777777" w:rsidR="005036A2" w:rsidRDefault="005036A2" w:rsidP="005036A2">
            <w:pPr>
              <w:keepLines/>
              <w:jc w:val="left"/>
            </w:pPr>
            <w:r>
              <w:rPr>
                <w:lang w:val="es"/>
              </w:rPr>
              <w:t>Una respuesta nula de consulta no debe convertirse silenciosamente en una lista bancaria confirmada.</w:t>
            </w:r>
          </w:p>
        </w:tc>
      </w:tr>
      <w:tr w:rsidR="005036A2" w14:paraId="48ABE8CE" w14:textId="77777777" w:rsidTr="005036A2">
        <w:trPr>
          <w:cantSplit/>
        </w:trPr>
        <w:tc>
          <w:tcPr>
            <w:tcW w:w="2829" w:type="dxa"/>
          </w:tcPr>
          <w:p w14:paraId="1C6EC76A" w14:textId="77777777" w:rsidR="005036A2" w:rsidRDefault="005036A2" w:rsidP="005036A2">
            <w:pPr>
              <w:keepLines/>
              <w:jc w:val="left"/>
            </w:pPr>
            <w:r>
              <w:rPr>
                <w:lang w:val="es"/>
              </w:rPr>
              <w:t>RN-05</w:t>
            </w:r>
          </w:p>
        </w:tc>
        <w:tc>
          <w:tcPr>
            <w:tcW w:w="6601" w:type="dxa"/>
          </w:tcPr>
          <w:p w14:paraId="60E4E82D" w14:textId="77777777" w:rsidR="005036A2" w:rsidRDefault="005036A2" w:rsidP="005036A2">
            <w:pPr>
              <w:keepLines/>
              <w:jc w:val="left"/>
            </w:pPr>
            <w:r>
              <w:rPr>
                <w:lang w:val="es"/>
              </w:rPr>
              <w:t>El cliente no debe reintentar automáticamente un depósito sin idempotencia.</w:t>
            </w:r>
          </w:p>
        </w:tc>
      </w:tr>
    </w:tbl>
    <w:p w14:paraId="060EF43E" w14:textId="77777777" w:rsidR="005036A2" w:rsidRDefault="005036A2" w:rsidP="005036A2">
      <w:pPr>
        <w:keepLines/>
      </w:pPr>
    </w:p>
    <w:p w14:paraId="06BC93FE" w14:textId="47FD802B" w:rsidR="005036A2" w:rsidRDefault="005036A2" w:rsidP="005036A2">
      <w:pPr>
        <w:pStyle w:val="Descripcin"/>
        <w:keepNext/>
        <w:keepLines/>
      </w:pPr>
      <w:bookmarkStart w:id="57" w:name="_Toc243518099"/>
      <w:r>
        <w:t xml:space="preserve">Tabla </w:t>
      </w:r>
      <w:r>
        <w:fldChar w:fldCharType="begin"/>
      </w:r>
      <w:r>
        <w:instrText xml:space="preserve"> SEQ Table \* ARABIC </w:instrText>
      </w:r>
      <w:r>
        <w:fldChar w:fldCharType="separate"/>
      </w:r>
      <w:r>
        <w:rPr>
          <w:noProof/>
        </w:rPr>
        <w:t>19</w:t>
      </w:r>
      <w:r>
        <w:fldChar w:fldCharType="end"/>
      </w:r>
      <w:r>
        <w:t>. Dato y Representación observada</w:t>
      </w:r>
      <w:bookmarkEnd w:id="57"/>
    </w:p>
    <w:tbl>
      <w:tblPr>
        <w:tblW w:w="9430" w:type="dxa"/>
        <w:tblLayout w:type="fixed"/>
        <w:tblLook w:val="0020" w:firstRow="1" w:lastRow="0" w:firstColumn="0" w:lastColumn="0" w:noHBand="0" w:noVBand="0"/>
        <w:tblCaption w:val="Tabla 19. Dato y Representación observada"/>
      </w:tblPr>
      <w:tblGrid>
        <w:gridCol w:w="2829"/>
        <w:gridCol w:w="6601"/>
      </w:tblGrid>
      <w:tr w:rsidR="005036A2" w14:paraId="73ADCFAE" w14:textId="77777777" w:rsidTr="005036A2">
        <w:trPr>
          <w:cantSplit/>
          <w:tblHeader/>
        </w:trPr>
        <w:tc>
          <w:tcPr>
            <w:tcW w:w="2829" w:type="dxa"/>
          </w:tcPr>
          <w:p w14:paraId="0B8623DC" w14:textId="77777777" w:rsidR="005036A2" w:rsidRDefault="005036A2" w:rsidP="005036A2">
            <w:pPr>
              <w:keepNext/>
              <w:keepLines/>
              <w:jc w:val="left"/>
            </w:pPr>
            <w:r>
              <w:rPr>
                <w:lang w:val="es"/>
              </w:rPr>
              <w:t>Dato</w:t>
            </w:r>
          </w:p>
        </w:tc>
        <w:tc>
          <w:tcPr>
            <w:tcW w:w="6601" w:type="dxa"/>
          </w:tcPr>
          <w:p w14:paraId="341A6552" w14:textId="77777777" w:rsidR="005036A2" w:rsidRDefault="005036A2" w:rsidP="005036A2">
            <w:pPr>
              <w:keepNext/>
              <w:keepLines/>
              <w:jc w:val="left"/>
            </w:pPr>
            <w:r>
              <w:rPr>
                <w:lang w:val="es"/>
              </w:rPr>
              <w:t>Representación observada</w:t>
            </w:r>
          </w:p>
        </w:tc>
      </w:tr>
      <w:tr w:rsidR="005036A2" w14:paraId="59B67D70" w14:textId="77777777" w:rsidTr="005036A2">
        <w:trPr>
          <w:cantSplit/>
        </w:trPr>
        <w:tc>
          <w:tcPr>
            <w:tcW w:w="2829" w:type="dxa"/>
          </w:tcPr>
          <w:p w14:paraId="6E053EB1" w14:textId="77777777" w:rsidR="005036A2" w:rsidRDefault="005036A2" w:rsidP="005036A2">
            <w:pPr>
              <w:keepLines/>
              <w:jc w:val="left"/>
            </w:pPr>
            <w:r>
              <w:rPr>
                <w:lang w:val="es"/>
              </w:rPr>
              <w:t>usuario y contraseña</w:t>
            </w:r>
          </w:p>
        </w:tc>
        <w:tc>
          <w:tcPr>
            <w:tcW w:w="6601" w:type="dxa"/>
          </w:tcPr>
          <w:p w14:paraId="5A430F80" w14:textId="77777777" w:rsidR="005036A2" w:rsidRDefault="005036A2" w:rsidP="005036A2">
            <w:pPr>
              <w:keepLines/>
              <w:jc w:val="left"/>
            </w:pPr>
            <w:r>
              <w:rPr>
                <w:lang w:val="es"/>
              </w:rPr>
              <w:t>Propiedades SOAP de login</w:t>
            </w:r>
          </w:p>
        </w:tc>
      </w:tr>
      <w:tr w:rsidR="005036A2" w14:paraId="402761FA" w14:textId="77777777" w:rsidTr="005036A2">
        <w:trPr>
          <w:cantSplit/>
        </w:trPr>
        <w:tc>
          <w:tcPr>
            <w:tcW w:w="2829" w:type="dxa"/>
          </w:tcPr>
          <w:p w14:paraId="48F706A8" w14:textId="77777777" w:rsidR="005036A2" w:rsidRDefault="005036A2" w:rsidP="005036A2">
            <w:pPr>
              <w:keepLines/>
              <w:jc w:val="left"/>
            </w:pPr>
            <w:r>
              <w:rPr>
                <w:lang w:val="es"/>
              </w:rPr>
              <w:t>cuenta</w:t>
            </w:r>
          </w:p>
        </w:tc>
        <w:tc>
          <w:tcPr>
            <w:tcW w:w="6601" w:type="dxa"/>
          </w:tcPr>
          <w:p w14:paraId="47C7341F" w14:textId="77777777" w:rsidR="005036A2" w:rsidRDefault="005036A2" w:rsidP="005036A2">
            <w:pPr>
              <w:keepLines/>
              <w:jc w:val="left"/>
            </w:pPr>
            <w:r>
              <w:rPr>
                <w:lang w:val="es"/>
              </w:rPr>
              <w:t>Texto enviado para consulta o depósito</w:t>
            </w:r>
          </w:p>
        </w:tc>
      </w:tr>
      <w:tr w:rsidR="005036A2" w14:paraId="1153C812" w14:textId="77777777" w:rsidTr="005036A2">
        <w:trPr>
          <w:cantSplit/>
        </w:trPr>
        <w:tc>
          <w:tcPr>
            <w:tcW w:w="2829" w:type="dxa"/>
          </w:tcPr>
          <w:p w14:paraId="41E6900F" w14:textId="77777777" w:rsidR="005036A2" w:rsidRDefault="005036A2" w:rsidP="005036A2">
            <w:pPr>
              <w:keepLines/>
              <w:jc w:val="left"/>
            </w:pPr>
            <w:r>
              <w:rPr>
                <w:lang w:val="es"/>
              </w:rPr>
              <w:t>importe</w:t>
            </w:r>
          </w:p>
        </w:tc>
        <w:tc>
          <w:tcPr>
            <w:tcW w:w="6601" w:type="dxa"/>
          </w:tcPr>
          <w:p w14:paraId="453159EE" w14:textId="77777777" w:rsidR="005036A2" w:rsidRDefault="005036A2" w:rsidP="005036A2">
            <w:pPr>
              <w:keepLines/>
              <w:jc w:val="left"/>
            </w:pPr>
            <w:r>
              <w:rPr>
                <w:lang w:val="es"/>
              </w:rPr>
              <w:t>Texto en la solicitud móvil de depósito</w:t>
            </w:r>
          </w:p>
        </w:tc>
      </w:tr>
      <w:tr w:rsidR="005036A2" w14:paraId="6E7B9377" w14:textId="77777777" w:rsidTr="005036A2">
        <w:trPr>
          <w:cantSplit/>
        </w:trPr>
        <w:tc>
          <w:tcPr>
            <w:tcW w:w="2829" w:type="dxa"/>
          </w:tcPr>
          <w:p w14:paraId="562F0E63" w14:textId="77777777" w:rsidR="005036A2" w:rsidRDefault="005036A2" w:rsidP="005036A2">
            <w:pPr>
              <w:keepLines/>
              <w:jc w:val="left"/>
            </w:pPr>
            <w:r>
              <w:rPr>
                <w:lang w:val="es"/>
              </w:rPr>
              <w:t>Movimiento</w:t>
            </w:r>
          </w:p>
        </w:tc>
        <w:tc>
          <w:tcPr>
            <w:tcW w:w="6601" w:type="dxa"/>
          </w:tcPr>
          <w:p w14:paraId="6647E07A" w14:textId="77777777" w:rsidR="005036A2" w:rsidRDefault="005036A2" w:rsidP="005036A2">
            <w:pPr>
              <w:keepLines/>
              <w:jc w:val="left"/>
            </w:pPr>
            <w:r>
              <w:rPr>
                <w:lang w:val="es"/>
              </w:rPr>
              <w:t>Cuenta, número, fecha, tipo, acción e importe</w:t>
            </w:r>
          </w:p>
        </w:tc>
      </w:tr>
      <w:tr w:rsidR="005036A2" w14:paraId="29F10D1D" w14:textId="77777777" w:rsidTr="005036A2">
        <w:trPr>
          <w:cantSplit/>
        </w:trPr>
        <w:tc>
          <w:tcPr>
            <w:tcW w:w="2829" w:type="dxa"/>
          </w:tcPr>
          <w:p w14:paraId="15D532B2" w14:textId="77777777" w:rsidR="005036A2" w:rsidRDefault="005036A2" w:rsidP="005036A2">
            <w:pPr>
              <w:keepLines/>
              <w:jc w:val="left"/>
            </w:pPr>
            <w:r>
              <w:rPr>
                <w:lang w:val="es"/>
              </w:rPr>
              <w:t>resultado/error</w:t>
            </w:r>
          </w:p>
        </w:tc>
        <w:tc>
          <w:tcPr>
            <w:tcW w:w="6601" w:type="dxa"/>
          </w:tcPr>
          <w:p w14:paraId="2F0690E2" w14:textId="77777777" w:rsidR="005036A2" w:rsidRDefault="005036A2" w:rsidP="005036A2">
            <w:pPr>
              <w:keepLines/>
              <w:jc w:val="left"/>
            </w:pPr>
            <w:r>
              <w:rPr>
                <w:lang w:val="es"/>
              </w:rPr>
              <w:t>Cadena devuelta por el cliente de login o depósito</w:t>
            </w:r>
          </w:p>
        </w:tc>
      </w:tr>
    </w:tbl>
    <w:p w14:paraId="1F90D14D" w14:textId="77777777" w:rsidR="005036A2" w:rsidRDefault="005036A2" w:rsidP="005036A2">
      <w:pPr>
        <w:pStyle w:val="Ttulo1"/>
        <w:keepNext/>
        <w:keepLines/>
      </w:pPr>
      <w:bookmarkStart w:id="58" w:name="_49ddc605a55c686252368480f1d3ee80cdaa742"/>
      <w:bookmarkStart w:id="59" w:name="_Toc243518123"/>
      <w:r>
        <w:rPr>
          <w:lang w:val="es"/>
        </w:rPr>
        <w:t>9 Requisitos no funcionales</w:t>
      </w:r>
      <w:bookmarkEnd w:id="58"/>
      <w:bookmarkEnd w:id="59"/>
    </w:p>
    <w:p w14:paraId="11BA408E" w14:textId="3F47D6E1" w:rsidR="005036A2" w:rsidRDefault="005036A2" w:rsidP="005036A2">
      <w:pPr>
        <w:pStyle w:val="Descripcin"/>
        <w:keepNext/>
        <w:keepLines/>
      </w:pPr>
      <w:bookmarkStart w:id="60" w:name="_Toc243518100"/>
      <w:r>
        <w:t xml:space="preserve">Tabla </w:t>
      </w:r>
      <w:r>
        <w:fldChar w:fldCharType="begin"/>
      </w:r>
      <w:r>
        <w:instrText xml:space="preserve"> SEQ Table \* ARABIC </w:instrText>
      </w:r>
      <w:r>
        <w:fldChar w:fldCharType="separate"/>
      </w:r>
      <w:r>
        <w:rPr>
          <w:noProof/>
        </w:rPr>
        <w:t>20</w:t>
      </w:r>
      <w:r>
        <w:fldChar w:fldCharType="end"/>
      </w:r>
      <w:r>
        <w:t>. RNF-01 Seguridad del transporte Credenciales y datos bancarios deben viajar cifrados en ambientes no aislados</w:t>
      </w:r>
      <w:bookmarkEnd w:id="60"/>
    </w:p>
    <w:tbl>
      <w:tblPr>
        <w:tblW w:w="5000" w:type="pct"/>
        <w:tblLayout w:type="fixed"/>
        <w:tblLook w:val="0020" w:firstRow="1" w:lastRow="0" w:firstColumn="0" w:lastColumn="0" w:noHBand="0" w:noVBand="0"/>
        <w:tblCaption w:val="Tabla 20. RNF-01 Seguridad del transporte Credenciales y datos bancarios deben viajar cifrados en ambientes no aislados"/>
      </w:tblPr>
      <w:tblGrid>
        <w:gridCol w:w="3144"/>
        <w:gridCol w:w="3143"/>
        <w:gridCol w:w="3143"/>
      </w:tblGrid>
      <w:tr w:rsidR="005036A2" w14:paraId="739D696F" w14:textId="77777777" w:rsidTr="005036A2">
        <w:trPr>
          <w:cantSplit/>
          <w:tblHeader/>
        </w:trPr>
        <w:tc>
          <w:tcPr>
            <w:tcW w:w="2640" w:type="dxa"/>
          </w:tcPr>
          <w:p w14:paraId="314B494D" w14:textId="77777777" w:rsidR="005036A2" w:rsidRDefault="005036A2" w:rsidP="005036A2">
            <w:pPr>
              <w:keepNext/>
              <w:keepLines/>
              <w:jc w:val="left"/>
            </w:pPr>
            <w:r>
              <w:rPr>
                <w:lang w:val="es"/>
              </w:rPr>
              <w:t>ID</w:t>
            </w:r>
          </w:p>
        </w:tc>
        <w:tc>
          <w:tcPr>
            <w:tcW w:w="2640" w:type="dxa"/>
          </w:tcPr>
          <w:p w14:paraId="3047CDEA" w14:textId="77777777" w:rsidR="005036A2" w:rsidRDefault="005036A2" w:rsidP="005036A2">
            <w:pPr>
              <w:keepNext/>
              <w:keepLines/>
              <w:jc w:val="left"/>
            </w:pPr>
            <w:r>
              <w:rPr>
                <w:lang w:val="es"/>
              </w:rPr>
              <w:t>Requisito</w:t>
            </w:r>
          </w:p>
        </w:tc>
        <w:tc>
          <w:tcPr>
            <w:tcW w:w="2640" w:type="dxa"/>
          </w:tcPr>
          <w:p w14:paraId="4DB353A9" w14:textId="77777777" w:rsidR="005036A2" w:rsidRDefault="005036A2" w:rsidP="005036A2">
            <w:pPr>
              <w:keepNext/>
              <w:keepLines/>
              <w:jc w:val="left"/>
            </w:pPr>
            <w:r>
              <w:rPr>
                <w:lang w:val="es"/>
              </w:rPr>
              <w:t>Estado y criterio de revisión</w:t>
            </w:r>
          </w:p>
        </w:tc>
      </w:tr>
      <w:tr w:rsidR="005036A2" w14:paraId="584196DE" w14:textId="77777777" w:rsidTr="005036A2">
        <w:trPr>
          <w:cantSplit/>
        </w:trPr>
        <w:tc>
          <w:tcPr>
            <w:tcW w:w="2640" w:type="dxa"/>
          </w:tcPr>
          <w:p w14:paraId="78E2CEDE" w14:textId="77777777" w:rsidR="005036A2" w:rsidRDefault="005036A2" w:rsidP="005036A2">
            <w:pPr>
              <w:keepLines/>
              <w:jc w:val="left"/>
            </w:pPr>
            <w:r>
              <w:rPr>
                <w:lang w:val="es"/>
              </w:rPr>
              <w:t>RNF-01 Seguridad del transporte</w:t>
            </w:r>
          </w:p>
        </w:tc>
        <w:tc>
          <w:tcPr>
            <w:tcW w:w="2640" w:type="dxa"/>
          </w:tcPr>
          <w:p w14:paraId="30270B1E" w14:textId="77777777" w:rsidR="005036A2" w:rsidRDefault="005036A2" w:rsidP="005036A2">
            <w:pPr>
              <w:keepLines/>
              <w:jc w:val="left"/>
            </w:pPr>
            <w:r>
              <w:rPr>
                <w:lang w:val="es"/>
              </w:rPr>
              <w:t>Credenciales y datos bancarios deben viajar cifrados en ambientes no aislados</w:t>
            </w:r>
          </w:p>
        </w:tc>
        <w:tc>
          <w:tcPr>
            <w:tcW w:w="2640" w:type="dxa"/>
          </w:tcPr>
          <w:p w14:paraId="64E24A19" w14:textId="77777777" w:rsidR="005036A2" w:rsidRDefault="005036A2" w:rsidP="005036A2">
            <w:pPr>
              <w:keepLines/>
              <w:jc w:val="left"/>
            </w:pPr>
            <w:r>
              <w:rPr>
                <w:lang w:val="es"/>
              </w:rPr>
              <w:t>HTTPS y certificado válido; la línea base usa HTTP</w:t>
            </w:r>
          </w:p>
        </w:tc>
      </w:tr>
      <w:tr w:rsidR="005036A2" w14:paraId="22186A15" w14:textId="77777777" w:rsidTr="005036A2">
        <w:trPr>
          <w:cantSplit/>
        </w:trPr>
        <w:tc>
          <w:tcPr>
            <w:tcW w:w="2640" w:type="dxa"/>
          </w:tcPr>
          <w:p w14:paraId="6745B12A" w14:textId="77777777" w:rsidR="005036A2" w:rsidRDefault="005036A2" w:rsidP="005036A2">
            <w:pPr>
              <w:keepLines/>
              <w:jc w:val="left"/>
            </w:pPr>
            <w:r>
              <w:rPr>
                <w:lang w:val="es"/>
              </w:rPr>
              <w:t>RNF-02 Protección de registros</w:t>
            </w:r>
          </w:p>
        </w:tc>
        <w:tc>
          <w:tcPr>
            <w:tcW w:w="2640" w:type="dxa"/>
          </w:tcPr>
          <w:p w14:paraId="77AA9563" w14:textId="77777777" w:rsidR="005036A2" w:rsidRDefault="005036A2" w:rsidP="005036A2">
            <w:pPr>
              <w:keepLines/>
              <w:jc w:val="left"/>
            </w:pPr>
            <w:r>
              <w:rPr>
                <w:lang w:val="es"/>
              </w:rPr>
              <w:t>Los volcados de solicitud y respuesta no deben contener secretos en builds de entrega</w:t>
            </w:r>
          </w:p>
        </w:tc>
        <w:tc>
          <w:tcPr>
            <w:tcW w:w="2640" w:type="dxa"/>
          </w:tcPr>
          <w:p w14:paraId="6631DDD7" w14:textId="77777777" w:rsidR="005036A2" w:rsidRDefault="005036A2" w:rsidP="005036A2">
            <w:pPr>
              <w:keepLines/>
              <w:jc w:val="left"/>
            </w:pPr>
            <w:r>
              <w:rPr>
                <w:lang w:val="es"/>
              </w:rPr>
              <w:t>Desactivar debug y revisar Logcat</w:t>
            </w:r>
          </w:p>
        </w:tc>
      </w:tr>
      <w:tr w:rsidR="005036A2" w14:paraId="04F7DCCF" w14:textId="77777777" w:rsidTr="005036A2">
        <w:trPr>
          <w:cantSplit/>
        </w:trPr>
        <w:tc>
          <w:tcPr>
            <w:tcW w:w="2640" w:type="dxa"/>
          </w:tcPr>
          <w:p w14:paraId="1DAA6D77" w14:textId="77777777" w:rsidR="005036A2" w:rsidRDefault="005036A2" w:rsidP="005036A2">
            <w:pPr>
              <w:keepLines/>
              <w:jc w:val="left"/>
            </w:pPr>
            <w:r>
              <w:rPr>
                <w:lang w:val="es"/>
              </w:rPr>
              <w:t>RNF-03 Compatibilidad</w:t>
            </w:r>
          </w:p>
        </w:tc>
        <w:tc>
          <w:tcPr>
            <w:tcW w:w="2640" w:type="dxa"/>
          </w:tcPr>
          <w:p w14:paraId="2E362CCC" w14:textId="77777777" w:rsidR="005036A2" w:rsidRDefault="005036A2" w:rsidP="005036A2">
            <w:pPr>
              <w:keepLines/>
              <w:jc w:val="left"/>
            </w:pPr>
            <w:r>
              <w:rPr>
                <w:lang w:val="es"/>
              </w:rPr>
              <w:t>La app debe ejecutarse desde minSdk 27 hasta el SDK objetivo declarado</w:t>
            </w:r>
          </w:p>
        </w:tc>
        <w:tc>
          <w:tcPr>
            <w:tcW w:w="2640" w:type="dxa"/>
          </w:tcPr>
          <w:p w14:paraId="6F615B48" w14:textId="77777777" w:rsidR="005036A2" w:rsidRDefault="005036A2" w:rsidP="005036A2">
            <w:pPr>
              <w:keepLines/>
              <w:jc w:val="left"/>
            </w:pPr>
            <w:r>
              <w:rPr>
                <w:lang w:val="es"/>
              </w:rPr>
              <w:t>Compilar e instalar en dispositivos representativos</w:t>
            </w:r>
          </w:p>
        </w:tc>
      </w:tr>
      <w:tr w:rsidR="005036A2" w14:paraId="14D3C9FD" w14:textId="77777777" w:rsidTr="005036A2">
        <w:trPr>
          <w:cantSplit/>
        </w:trPr>
        <w:tc>
          <w:tcPr>
            <w:tcW w:w="2640" w:type="dxa"/>
          </w:tcPr>
          <w:p w14:paraId="33DEAA39" w14:textId="77777777" w:rsidR="005036A2" w:rsidRDefault="005036A2" w:rsidP="005036A2">
            <w:pPr>
              <w:keepLines/>
              <w:jc w:val="left"/>
            </w:pPr>
            <w:r>
              <w:rPr>
                <w:lang w:val="es"/>
              </w:rPr>
              <w:t>RNF-04 Interoperabilidad</w:t>
            </w:r>
          </w:p>
        </w:tc>
        <w:tc>
          <w:tcPr>
            <w:tcW w:w="2640" w:type="dxa"/>
          </w:tcPr>
          <w:p w14:paraId="003508F4" w14:textId="77777777" w:rsidR="005036A2" w:rsidRDefault="005036A2" w:rsidP="005036A2">
            <w:pPr>
              <w:keepLines/>
              <w:jc w:val="left"/>
            </w:pPr>
            <w:r>
              <w:rPr>
                <w:lang w:val="es"/>
              </w:rPr>
              <w:t>Las solicitudes deben ajustarse al WSDL servido por Payara 7</w:t>
            </w:r>
          </w:p>
        </w:tc>
        <w:tc>
          <w:tcPr>
            <w:tcW w:w="2640" w:type="dxa"/>
          </w:tcPr>
          <w:p w14:paraId="0DA52D9E" w14:textId="77777777" w:rsidR="005036A2" w:rsidRDefault="005036A2" w:rsidP="005036A2">
            <w:pPr>
              <w:keepLines/>
              <w:jc w:val="left"/>
            </w:pPr>
            <w:r>
              <w:rPr>
                <w:lang w:val="es"/>
              </w:rPr>
              <w:t>Verificar namespace, acción, tipos y endpoint</w:t>
            </w:r>
          </w:p>
        </w:tc>
      </w:tr>
      <w:tr w:rsidR="005036A2" w14:paraId="6676D9C1" w14:textId="77777777" w:rsidTr="005036A2">
        <w:trPr>
          <w:cantSplit/>
        </w:trPr>
        <w:tc>
          <w:tcPr>
            <w:tcW w:w="2640" w:type="dxa"/>
          </w:tcPr>
          <w:p w14:paraId="1BF8AA9D" w14:textId="77777777" w:rsidR="005036A2" w:rsidRDefault="005036A2" w:rsidP="005036A2">
            <w:pPr>
              <w:keepLines/>
              <w:jc w:val="left"/>
            </w:pPr>
            <w:r>
              <w:rPr>
                <w:lang w:val="es"/>
              </w:rPr>
              <w:lastRenderedPageBreak/>
              <w:t>RNF-05 Responsividad</w:t>
            </w:r>
          </w:p>
        </w:tc>
        <w:tc>
          <w:tcPr>
            <w:tcW w:w="2640" w:type="dxa"/>
          </w:tcPr>
          <w:p w14:paraId="2DB5FB72" w14:textId="77777777" w:rsidR="005036A2" w:rsidRDefault="005036A2" w:rsidP="005036A2">
            <w:pPr>
              <w:keepLines/>
              <w:jc w:val="left"/>
            </w:pPr>
            <w:r>
              <w:rPr>
                <w:lang w:val="es"/>
              </w:rPr>
              <w:t>La red no debe bloquear el hilo principal</w:t>
            </w:r>
          </w:p>
        </w:tc>
        <w:tc>
          <w:tcPr>
            <w:tcW w:w="2640" w:type="dxa"/>
          </w:tcPr>
          <w:p w14:paraId="397C0920" w14:textId="77777777" w:rsidR="005036A2" w:rsidRDefault="005036A2" w:rsidP="005036A2">
            <w:pPr>
              <w:keepLines/>
              <w:jc w:val="left"/>
            </w:pPr>
            <w:r>
              <w:rPr>
                <w:lang w:val="es"/>
              </w:rPr>
              <w:t>Implementar y revisar ejecución asíncrona antes de aceptar</w:t>
            </w:r>
          </w:p>
        </w:tc>
      </w:tr>
      <w:tr w:rsidR="005036A2" w14:paraId="0C09BF4F" w14:textId="77777777" w:rsidTr="005036A2">
        <w:trPr>
          <w:cantSplit/>
        </w:trPr>
        <w:tc>
          <w:tcPr>
            <w:tcW w:w="2640" w:type="dxa"/>
          </w:tcPr>
          <w:p w14:paraId="788CA5BD" w14:textId="77777777" w:rsidR="005036A2" w:rsidRDefault="005036A2" w:rsidP="005036A2">
            <w:pPr>
              <w:keepLines/>
              <w:jc w:val="left"/>
            </w:pPr>
            <w:r>
              <w:rPr>
                <w:lang w:val="es"/>
              </w:rPr>
              <w:t>RNF-06 Disponibilidad</w:t>
            </w:r>
          </w:p>
        </w:tc>
        <w:tc>
          <w:tcPr>
            <w:tcW w:w="2640" w:type="dxa"/>
          </w:tcPr>
          <w:p w14:paraId="46BF41B1" w14:textId="77777777" w:rsidR="005036A2" w:rsidRDefault="005036A2" w:rsidP="005036A2">
            <w:pPr>
              <w:keepLines/>
              <w:jc w:val="left"/>
            </w:pPr>
            <w:r>
              <w:rPr>
                <w:lang w:val="es"/>
              </w:rPr>
              <w:t>La app debe informar indisponibilidad del servidor sin perder datos ingresados</w:t>
            </w:r>
          </w:p>
        </w:tc>
        <w:tc>
          <w:tcPr>
            <w:tcW w:w="2640" w:type="dxa"/>
          </w:tcPr>
          <w:p w14:paraId="3247EADC" w14:textId="77777777" w:rsidR="005036A2" w:rsidRDefault="005036A2" w:rsidP="005036A2">
            <w:pPr>
              <w:keepLines/>
              <w:jc w:val="left"/>
            </w:pPr>
            <w:r>
              <w:rPr>
                <w:lang w:val="es"/>
              </w:rPr>
              <w:t>Pruebas controladas de conexión y timeout</w:t>
            </w:r>
          </w:p>
        </w:tc>
      </w:tr>
      <w:tr w:rsidR="005036A2" w14:paraId="78E7FA28" w14:textId="77777777" w:rsidTr="005036A2">
        <w:trPr>
          <w:cantSplit/>
        </w:trPr>
        <w:tc>
          <w:tcPr>
            <w:tcW w:w="2640" w:type="dxa"/>
          </w:tcPr>
          <w:p w14:paraId="6CFCF4D1" w14:textId="77777777" w:rsidR="005036A2" w:rsidRDefault="005036A2" w:rsidP="005036A2">
            <w:pPr>
              <w:keepLines/>
              <w:jc w:val="left"/>
            </w:pPr>
            <w:r>
              <w:rPr>
                <w:lang w:val="es"/>
              </w:rPr>
              <w:t>RNF-07 Mantenibilidad</w:t>
            </w:r>
          </w:p>
        </w:tc>
        <w:tc>
          <w:tcPr>
            <w:tcW w:w="2640" w:type="dxa"/>
          </w:tcPr>
          <w:p w14:paraId="3F48DBD4" w14:textId="77777777" w:rsidR="005036A2" w:rsidRDefault="005036A2" w:rsidP="005036A2">
            <w:pPr>
              <w:keepLines/>
              <w:jc w:val="left"/>
            </w:pPr>
            <w:r>
              <w:rPr>
                <w:lang w:val="es"/>
              </w:rPr>
              <w:t>URL, timeout y modo debug deben configurarse por ambiente</w:t>
            </w:r>
          </w:p>
        </w:tc>
        <w:tc>
          <w:tcPr>
            <w:tcW w:w="2640" w:type="dxa"/>
          </w:tcPr>
          <w:p w14:paraId="69262F0D" w14:textId="77777777" w:rsidR="005036A2" w:rsidRDefault="005036A2" w:rsidP="005036A2">
            <w:pPr>
              <w:keepLines/>
              <w:jc w:val="left"/>
            </w:pPr>
            <w:r>
              <w:rPr>
                <w:lang w:val="es"/>
              </w:rPr>
              <w:t>Revisar configuración de build y manifiesto</w:t>
            </w:r>
          </w:p>
        </w:tc>
      </w:tr>
    </w:tbl>
    <w:p w14:paraId="7674DB12" w14:textId="77777777" w:rsidR="005036A2" w:rsidRDefault="005036A2" w:rsidP="005036A2">
      <w:pPr>
        <w:pStyle w:val="Ttulo2"/>
        <w:keepNext/>
        <w:keepLines/>
      </w:pPr>
      <w:bookmarkStart w:id="61" w:name="_fc8ec86ffb709df179241b53efa9b7ee0e240de"/>
      <w:bookmarkStart w:id="62" w:name="_Toc243518124"/>
      <w:r>
        <w:rPr>
          <w:lang w:val="es"/>
        </w:rPr>
        <w:t>9.1 Restricciones calidad y rendimiento</w:t>
      </w:r>
      <w:bookmarkEnd w:id="61"/>
      <w:bookmarkEnd w:id="62"/>
    </w:p>
    <w:p w14:paraId="7C053C31" w14:textId="77777777" w:rsidR="005036A2" w:rsidRDefault="005036A2" w:rsidP="005036A2">
      <w:pPr>
        <w:keepLines/>
      </w:pPr>
      <w:r>
        <w:rPr>
          <w:lang w:val="es"/>
        </w:rPr>
        <w:t>No hay resultados de carga ni mediciones de uso de memoria. Los adaptadores de consulta y depósito fijan 60 segundos, mientras el login no declara el mismo límite. La lista de movimientos se convierte completa en memoria. Antes de acordar un nivel de servicio se deben medir el contrato desplegado en Payara, el dispositivo, la red y el tamaño del historial.</w:t>
      </w:r>
    </w:p>
    <w:p w14:paraId="6FE33156" w14:textId="74961CED" w:rsidR="005036A2" w:rsidRDefault="005036A2" w:rsidP="005036A2">
      <w:pPr>
        <w:pStyle w:val="Descripcin"/>
        <w:keepNext/>
        <w:keepLines/>
      </w:pPr>
      <w:bookmarkStart w:id="63" w:name="_Toc243518101"/>
      <w:r>
        <w:t xml:space="preserve">Tabla </w:t>
      </w:r>
      <w:r>
        <w:fldChar w:fldCharType="begin"/>
      </w:r>
      <w:r>
        <w:instrText xml:space="preserve"> SEQ Table \* ARABIC </w:instrText>
      </w:r>
      <w:r>
        <w:fldChar w:fldCharType="separate"/>
      </w:r>
      <w:r>
        <w:rPr>
          <w:noProof/>
        </w:rPr>
        <w:t>21</w:t>
      </w:r>
      <w:r>
        <w:fldChar w:fldCharType="end"/>
      </w:r>
      <w:r>
        <w:t>. Escenario y Evidencia necesaria</w:t>
      </w:r>
      <w:bookmarkEnd w:id="63"/>
    </w:p>
    <w:tbl>
      <w:tblPr>
        <w:tblW w:w="9430" w:type="dxa"/>
        <w:tblLayout w:type="fixed"/>
        <w:tblLook w:val="0020" w:firstRow="1" w:lastRow="0" w:firstColumn="0" w:lastColumn="0" w:noHBand="0" w:noVBand="0"/>
        <w:tblCaption w:val="Tabla 21. Escenario y Evidencia necesaria"/>
      </w:tblPr>
      <w:tblGrid>
        <w:gridCol w:w="2829"/>
        <w:gridCol w:w="6601"/>
      </w:tblGrid>
      <w:tr w:rsidR="005036A2" w14:paraId="6BE9C58C" w14:textId="77777777" w:rsidTr="005036A2">
        <w:trPr>
          <w:cantSplit/>
          <w:tblHeader/>
        </w:trPr>
        <w:tc>
          <w:tcPr>
            <w:tcW w:w="2829" w:type="dxa"/>
          </w:tcPr>
          <w:p w14:paraId="79E8B516" w14:textId="77777777" w:rsidR="005036A2" w:rsidRDefault="005036A2" w:rsidP="005036A2">
            <w:pPr>
              <w:keepNext/>
              <w:keepLines/>
              <w:jc w:val="left"/>
            </w:pPr>
            <w:r>
              <w:rPr>
                <w:lang w:val="es"/>
              </w:rPr>
              <w:t>Escenario</w:t>
            </w:r>
          </w:p>
        </w:tc>
        <w:tc>
          <w:tcPr>
            <w:tcW w:w="6601" w:type="dxa"/>
          </w:tcPr>
          <w:p w14:paraId="6F780F24" w14:textId="77777777" w:rsidR="005036A2" w:rsidRDefault="005036A2" w:rsidP="005036A2">
            <w:pPr>
              <w:keepNext/>
              <w:keepLines/>
              <w:jc w:val="left"/>
            </w:pPr>
            <w:r>
              <w:rPr>
                <w:lang w:val="es"/>
              </w:rPr>
              <w:t>Evidencia necesaria</w:t>
            </w:r>
          </w:p>
        </w:tc>
      </w:tr>
      <w:tr w:rsidR="005036A2" w14:paraId="7BD1AC13" w14:textId="77777777" w:rsidTr="005036A2">
        <w:trPr>
          <w:cantSplit/>
        </w:trPr>
        <w:tc>
          <w:tcPr>
            <w:tcW w:w="2829" w:type="dxa"/>
          </w:tcPr>
          <w:p w14:paraId="024C743D" w14:textId="77777777" w:rsidR="005036A2" w:rsidRDefault="005036A2" w:rsidP="005036A2">
            <w:pPr>
              <w:keepLines/>
              <w:jc w:val="left"/>
            </w:pPr>
            <w:r>
              <w:rPr>
                <w:lang w:val="es"/>
              </w:rPr>
              <w:t>Inicio aceptado y rechazado</w:t>
            </w:r>
          </w:p>
        </w:tc>
        <w:tc>
          <w:tcPr>
            <w:tcW w:w="6601" w:type="dxa"/>
          </w:tcPr>
          <w:p w14:paraId="4A13FCAF" w14:textId="77777777" w:rsidR="005036A2" w:rsidRDefault="005036A2" w:rsidP="005036A2">
            <w:pPr>
              <w:keepLines/>
              <w:jc w:val="left"/>
            </w:pPr>
            <w:r>
              <w:rPr>
                <w:lang w:val="es"/>
              </w:rPr>
              <w:t>Respuesta y navegación observadas en dispositivo</w:t>
            </w:r>
          </w:p>
        </w:tc>
      </w:tr>
      <w:tr w:rsidR="005036A2" w14:paraId="4E05D71D" w14:textId="77777777" w:rsidTr="005036A2">
        <w:trPr>
          <w:cantSplit/>
        </w:trPr>
        <w:tc>
          <w:tcPr>
            <w:tcW w:w="2829" w:type="dxa"/>
          </w:tcPr>
          <w:p w14:paraId="35C35854" w14:textId="77777777" w:rsidR="005036A2" w:rsidRDefault="005036A2" w:rsidP="005036A2">
            <w:pPr>
              <w:keepLines/>
              <w:jc w:val="left"/>
            </w:pPr>
            <w:r>
              <w:rPr>
                <w:lang w:val="es"/>
              </w:rPr>
              <w:t>Consulta vacía, pequeña y grande</w:t>
            </w:r>
          </w:p>
        </w:tc>
        <w:tc>
          <w:tcPr>
            <w:tcW w:w="6601" w:type="dxa"/>
          </w:tcPr>
          <w:p w14:paraId="22205912" w14:textId="77777777" w:rsidR="005036A2" w:rsidRDefault="005036A2" w:rsidP="005036A2">
            <w:pPr>
              <w:keepLines/>
              <w:jc w:val="left"/>
            </w:pPr>
            <w:r>
              <w:rPr>
                <w:lang w:val="es"/>
              </w:rPr>
              <w:t>Contenido, orden, memoria y tiempo de respuesta</w:t>
            </w:r>
          </w:p>
        </w:tc>
      </w:tr>
      <w:tr w:rsidR="005036A2" w14:paraId="7F7A7EB6" w14:textId="77777777" w:rsidTr="005036A2">
        <w:trPr>
          <w:cantSplit/>
        </w:trPr>
        <w:tc>
          <w:tcPr>
            <w:tcW w:w="2829" w:type="dxa"/>
          </w:tcPr>
          <w:p w14:paraId="511A49A1" w14:textId="77777777" w:rsidR="005036A2" w:rsidRDefault="005036A2" w:rsidP="005036A2">
            <w:pPr>
              <w:keepLines/>
              <w:jc w:val="left"/>
            </w:pPr>
            <w:r>
              <w:rPr>
                <w:lang w:val="es"/>
              </w:rPr>
              <w:t>Depósito rechazado y confirmado</w:t>
            </w:r>
          </w:p>
        </w:tc>
        <w:tc>
          <w:tcPr>
            <w:tcW w:w="6601" w:type="dxa"/>
          </w:tcPr>
          <w:p w14:paraId="78877403" w14:textId="77777777" w:rsidR="005036A2" w:rsidRDefault="005036A2" w:rsidP="005036A2">
            <w:pPr>
              <w:keepLines/>
              <w:jc w:val="left"/>
            </w:pPr>
            <w:r>
              <w:rPr>
                <w:lang w:val="es"/>
              </w:rPr>
              <w:t>Respuesta y estado persistido confirmado posteriormente</w:t>
            </w:r>
          </w:p>
        </w:tc>
      </w:tr>
      <w:tr w:rsidR="005036A2" w14:paraId="05184F53" w14:textId="77777777" w:rsidTr="005036A2">
        <w:trPr>
          <w:cantSplit/>
        </w:trPr>
        <w:tc>
          <w:tcPr>
            <w:tcW w:w="2829" w:type="dxa"/>
          </w:tcPr>
          <w:p w14:paraId="195C146A" w14:textId="77777777" w:rsidR="005036A2" w:rsidRDefault="005036A2" w:rsidP="005036A2">
            <w:pPr>
              <w:keepLines/>
              <w:jc w:val="left"/>
            </w:pPr>
            <w:r>
              <w:rPr>
                <w:lang w:val="es"/>
              </w:rPr>
              <w:t>Error de conexión y timeout</w:t>
            </w:r>
          </w:p>
        </w:tc>
        <w:tc>
          <w:tcPr>
            <w:tcW w:w="6601" w:type="dxa"/>
          </w:tcPr>
          <w:p w14:paraId="7C87E991" w14:textId="77777777" w:rsidR="005036A2" w:rsidRDefault="005036A2" w:rsidP="005036A2">
            <w:pPr>
              <w:keepLines/>
              <w:jc w:val="left"/>
            </w:pPr>
            <w:r>
              <w:rPr>
                <w:lang w:val="es"/>
              </w:rPr>
              <w:t>Mensaje, conservación de datos y ausencia de repetición automática</w:t>
            </w:r>
          </w:p>
        </w:tc>
      </w:tr>
      <w:tr w:rsidR="005036A2" w14:paraId="10AD79F8" w14:textId="77777777" w:rsidTr="005036A2">
        <w:trPr>
          <w:cantSplit/>
        </w:trPr>
        <w:tc>
          <w:tcPr>
            <w:tcW w:w="2829" w:type="dxa"/>
          </w:tcPr>
          <w:p w14:paraId="10A7C925" w14:textId="77777777" w:rsidR="005036A2" w:rsidRDefault="005036A2" w:rsidP="005036A2">
            <w:pPr>
              <w:keepLines/>
              <w:jc w:val="left"/>
            </w:pPr>
            <w:r>
              <w:rPr>
                <w:lang w:val="es"/>
              </w:rPr>
              <w:t>Rotación o retorno de actividad</w:t>
            </w:r>
          </w:p>
        </w:tc>
        <w:tc>
          <w:tcPr>
            <w:tcW w:w="6601" w:type="dxa"/>
          </w:tcPr>
          <w:p w14:paraId="0FDC4771" w14:textId="77777777" w:rsidR="005036A2" w:rsidRDefault="005036A2" w:rsidP="005036A2">
            <w:pPr>
              <w:keepLines/>
              <w:jc w:val="left"/>
            </w:pPr>
            <w:r>
              <w:rPr>
                <w:lang w:val="es"/>
              </w:rPr>
              <w:t>Estado coherente sin duplicar solicitudes</w:t>
            </w:r>
          </w:p>
        </w:tc>
      </w:tr>
    </w:tbl>
    <w:p w14:paraId="6A2CD03F" w14:textId="77777777" w:rsidR="005036A2" w:rsidRDefault="005036A2" w:rsidP="005036A2">
      <w:pPr>
        <w:pStyle w:val="Ttulo1"/>
        <w:keepNext/>
        <w:keepLines/>
      </w:pPr>
      <w:bookmarkStart w:id="64" w:name="_90c49d9e6b1dad5d47a0815ee4993b17e788d74"/>
      <w:bookmarkStart w:id="65" w:name="_Toc243518125"/>
      <w:r>
        <w:rPr>
          <w:lang w:val="es"/>
        </w:rPr>
        <w:t>Trazabilidad y aceptación</w:t>
      </w:r>
      <w:bookmarkEnd w:id="64"/>
      <w:bookmarkEnd w:id="65"/>
    </w:p>
    <w:p w14:paraId="543DE0B8" w14:textId="60EA72C6" w:rsidR="005036A2" w:rsidRDefault="005036A2" w:rsidP="005036A2">
      <w:pPr>
        <w:pStyle w:val="Descripcin"/>
        <w:keepNext/>
        <w:keepLines/>
      </w:pPr>
      <w:bookmarkStart w:id="66" w:name="_Toc243518102"/>
      <w:r>
        <w:t xml:space="preserve">Tabla </w:t>
      </w:r>
      <w:r>
        <w:fldChar w:fldCharType="begin"/>
      </w:r>
      <w:r>
        <w:instrText xml:space="preserve"> SEQ Table \* ARABIC </w:instrText>
      </w:r>
      <w:r>
        <w:fldChar w:fldCharType="separate"/>
      </w:r>
      <w:r>
        <w:rPr>
          <w:noProof/>
        </w:rPr>
        <w:t>22</w:t>
      </w:r>
      <w:r>
        <w:fldChar w:fldCharType="end"/>
      </w:r>
      <w:r>
        <w:t>. Caso y Requisitos</w:t>
      </w:r>
      <w:bookmarkEnd w:id="66"/>
    </w:p>
    <w:tbl>
      <w:tblPr>
        <w:tblW w:w="5000" w:type="pct"/>
        <w:tblLayout w:type="fixed"/>
        <w:tblLook w:val="0020" w:firstRow="1" w:lastRow="0" w:firstColumn="0" w:lastColumn="0" w:noHBand="0" w:noVBand="0"/>
        <w:tblCaption w:val="Tabla 22. Caso y Requisitos"/>
      </w:tblPr>
      <w:tblGrid>
        <w:gridCol w:w="3144"/>
        <w:gridCol w:w="3143"/>
        <w:gridCol w:w="3143"/>
      </w:tblGrid>
      <w:tr w:rsidR="005036A2" w14:paraId="00580413" w14:textId="77777777" w:rsidTr="005036A2">
        <w:trPr>
          <w:cantSplit/>
          <w:tblHeader/>
        </w:trPr>
        <w:tc>
          <w:tcPr>
            <w:tcW w:w="2640" w:type="dxa"/>
          </w:tcPr>
          <w:p w14:paraId="64E2D8E5" w14:textId="77777777" w:rsidR="005036A2" w:rsidRDefault="005036A2" w:rsidP="005036A2">
            <w:pPr>
              <w:keepNext/>
              <w:keepLines/>
              <w:jc w:val="left"/>
            </w:pPr>
            <w:r>
              <w:rPr>
                <w:lang w:val="es"/>
              </w:rPr>
              <w:t>Caso</w:t>
            </w:r>
          </w:p>
        </w:tc>
        <w:tc>
          <w:tcPr>
            <w:tcW w:w="2640" w:type="dxa"/>
          </w:tcPr>
          <w:p w14:paraId="6DA7B22A" w14:textId="77777777" w:rsidR="005036A2" w:rsidRDefault="005036A2" w:rsidP="005036A2">
            <w:pPr>
              <w:keepNext/>
              <w:keepLines/>
              <w:jc w:val="left"/>
            </w:pPr>
            <w:r>
              <w:rPr>
                <w:lang w:val="es"/>
              </w:rPr>
              <w:t>Requisitos</w:t>
            </w:r>
          </w:p>
        </w:tc>
        <w:tc>
          <w:tcPr>
            <w:tcW w:w="2640" w:type="dxa"/>
          </w:tcPr>
          <w:p w14:paraId="556AE174" w14:textId="77777777" w:rsidR="005036A2" w:rsidRDefault="005036A2" w:rsidP="005036A2">
            <w:pPr>
              <w:keepNext/>
              <w:keepLines/>
              <w:jc w:val="left"/>
            </w:pPr>
            <w:r>
              <w:rPr>
                <w:lang w:val="es"/>
              </w:rPr>
              <w:t>Componentes</w:t>
            </w:r>
          </w:p>
        </w:tc>
      </w:tr>
      <w:tr w:rsidR="005036A2" w14:paraId="4957FA65" w14:textId="77777777" w:rsidTr="005036A2">
        <w:trPr>
          <w:cantSplit/>
        </w:trPr>
        <w:tc>
          <w:tcPr>
            <w:tcW w:w="2640" w:type="dxa"/>
          </w:tcPr>
          <w:p w14:paraId="4BA0F3B7" w14:textId="77777777" w:rsidR="005036A2" w:rsidRDefault="005036A2" w:rsidP="005036A2">
            <w:pPr>
              <w:keepLines/>
              <w:jc w:val="left"/>
            </w:pPr>
            <w:r>
              <w:rPr>
                <w:lang w:val="es"/>
              </w:rPr>
              <w:t>CU-01</w:t>
            </w:r>
          </w:p>
        </w:tc>
        <w:tc>
          <w:tcPr>
            <w:tcW w:w="2640" w:type="dxa"/>
          </w:tcPr>
          <w:p w14:paraId="78B290C4" w14:textId="77777777" w:rsidR="005036A2" w:rsidRDefault="005036A2" w:rsidP="005036A2">
            <w:pPr>
              <w:keepLines/>
              <w:jc w:val="left"/>
            </w:pPr>
            <w:r>
              <w:rPr>
                <w:lang w:val="es"/>
              </w:rPr>
              <w:t>RF-01, RF-05, RNF-01, RNF-02</w:t>
            </w:r>
          </w:p>
        </w:tc>
        <w:tc>
          <w:tcPr>
            <w:tcW w:w="2640" w:type="dxa"/>
          </w:tcPr>
          <w:p w14:paraId="75689CE5" w14:textId="77777777" w:rsidR="005036A2" w:rsidRDefault="005036A2" w:rsidP="005036A2">
            <w:pPr>
              <w:keepLines/>
              <w:jc w:val="left"/>
            </w:pPr>
            <w:r>
              <w:rPr>
                <w:lang w:val="es"/>
              </w:rPr>
              <w:t>Pantalla de ingreso, WSLoginClient</w:t>
            </w:r>
          </w:p>
        </w:tc>
      </w:tr>
      <w:tr w:rsidR="005036A2" w14:paraId="39687A99" w14:textId="77777777" w:rsidTr="005036A2">
        <w:trPr>
          <w:cantSplit/>
        </w:trPr>
        <w:tc>
          <w:tcPr>
            <w:tcW w:w="2640" w:type="dxa"/>
          </w:tcPr>
          <w:p w14:paraId="4F2DE29C" w14:textId="77777777" w:rsidR="005036A2" w:rsidRDefault="005036A2" w:rsidP="005036A2">
            <w:pPr>
              <w:keepLines/>
              <w:jc w:val="left"/>
            </w:pPr>
            <w:r>
              <w:rPr>
                <w:lang w:val="es"/>
              </w:rPr>
              <w:t>CU-02</w:t>
            </w:r>
          </w:p>
        </w:tc>
        <w:tc>
          <w:tcPr>
            <w:tcW w:w="2640" w:type="dxa"/>
          </w:tcPr>
          <w:p w14:paraId="2E5B666C" w14:textId="77777777" w:rsidR="005036A2" w:rsidRDefault="005036A2" w:rsidP="005036A2">
            <w:pPr>
              <w:keepLines/>
              <w:jc w:val="left"/>
            </w:pPr>
            <w:r>
              <w:rPr>
                <w:lang w:val="es"/>
              </w:rPr>
              <w:t>RF-02, RNF-03</w:t>
            </w:r>
          </w:p>
        </w:tc>
        <w:tc>
          <w:tcPr>
            <w:tcW w:w="2640" w:type="dxa"/>
          </w:tcPr>
          <w:p w14:paraId="0374F85B" w14:textId="77777777" w:rsidR="005036A2" w:rsidRDefault="005036A2" w:rsidP="005036A2">
            <w:pPr>
              <w:keepLines/>
              <w:jc w:val="left"/>
            </w:pPr>
            <w:r>
              <w:rPr>
                <w:lang w:val="es"/>
              </w:rPr>
              <w:t>Menu, Activities destino</w:t>
            </w:r>
          </w:p>
        </w:tc>
      </w:tr>
      <w:tr w:rsidR="005036A2" w14:paraId="1BDCDDB3" w14:textId="77777777" w:rsidTr="005036A2">
        <w:trPr>
          <w:cantSplit/>
        </w:trPr>
        <w:tc>
          <w:tcPr>
            <w:tcW w:w="2640" w:type="dxa"/>
          </w:tcPr>
          <w:p w14:paraId="78341A9E" w14:textId="77777777" w:rsidR="005036A2" w:rsidRDefault="005036A2" w:rsidP="005036A2">
            <w:pPr>
              <w:keepLines/>
              <w:jc w:val="left"/>
            </w:pPr>
            <w:r>
              <w:rPr>
                <w:lang w:val="es"/>
              </w:rPr>
              <w:t>CU-03</w:t>
            </w:r>
          </w:p>
        </w:tc>
        <w:tc>
          <w:tcPr>
            <w:tcW w:w="2640" w:type="dxa"/>
          </w:tcPr>
          <w:p w14:paraId="01EE13D7" w14:textId="77777777" w:rsidR="005036A2" w:rsidRDefault="005036A2" w:rsidP="005036A2">
            <w:pPr>
              <w:keepLines/>
              <w:jc w:val="left"/>
            </w:pPr>
            <w:r>
              <w:rPr>
                <w:lang w:val="es"/>
              </w:rPr>
              <w:t>RF-03, RF-05, RNF-04, RNF-05</w:t>
            </w:r>
          </w:p>
        </w:tc>
        <w:tc>
          <w:tcPr>
            <w:tcW w:w="2640" w:type="dxa"/>
          </w:tcPr>
          <w:p w14:paraId="257BDD13" w14:textId="77777777" w:rsidR="005036A2" w:rsidRDefault="005036A2" w:rsidP="005036A2">
            <w:pPr>
              <w:keepLines/>
              <w:jc w:val="left"/>
            </w:pPr>
            <w:r>
              <w:rPr>
                <w:lang w:val="es"/>
              </w:rPr>
              <w:t>WSEurekabankCliente, Movimiento, vista móvil</w:t>
            </w:r>
          </w:p>
        </w:tc>
      </w:tr>
      <w:tr w:rsidR="005036A2" w14:paraId="025A311B" w14:textId="77777777" w:rsidTr="005036A2">
        <w:trPr>
          <w:cantSplit/>
        </w:trPr>
        <w:tc>
          <w:tcPr>
            <w:tcW w:w="2640" w:type="dxa"/>
          </w:tcPr>
          <w:p w14:paraId="0331E490" w14:textId="77777777" w:rsidR="005036A2" w:rsidRDefault="005036A2" w:rsidP="005036A2">
            <w:pPr>
              <w:keepLines/>
              <w:jc w:val="left"/>
            </w:pPr>
            <w:r>
              <w:rPr>
                <w:lang w:val="es"/>
              </w:rPr>
              <w:t>CU-04</w:t>
            </w:r>
          </w:p>
        </w:tc>
        <w:tc>
          <w:tcPr>
            <w:tcW w:w="2640" w:type="dxa"/>
          </w:tcPr>
          <w:p w14:paraId="2C1A1532" w14:textId="77777777" w:rsidR="005036A2" w:rsidRDefault="005036A2" w:rsidP="005036A2">
            <w:pPr>
              <w:keepLines/>
              <w:jc w:val="left"/>
            </w:pPr>
            <w:r>
              <w:rPr>
                <w:lang w:val="es"/>
              </w:rPr>
              <w:t>RF-04, RF-05, RNF-01, RNF-05</w:t>
            </w:r>
          </w:p>
        </w:tc>
        <w:tc>
          <w:tcPr>
            <w:tcW w:w="2640" w:type="dxa"/>
          </w:tcPr>
          <w:p w14:paraId="7FABF16F" w14:textId="77777777" w:rsidR="005036A2" w:rsidRDefault="005036A2" w:rsidP="005036A2">
            <w:pPr>
              <w:keepLines/>
              <w:jc w:val="left"/>
            </w:pPr>
            <w:r>
              <w:rPr>
                <w:lang w:val="es"/>
              </w:rPr>
              <w:t>WSEurekabankCliente, formulario móvil</w:t>
            </w:r>
          </w:p>
        </w:tc>
      </w:tr>
      <w:tr w:rsidR="005036A2" w14:paraId="40188FF5" w14:textId="77777777" w:rsidTr="005036A2">
        <w:trPr>
          <w:cantSplit/>
        </w:trPr>
        <w:tc>
          <w:tcPr>
            <w:tcW w:w="2640" w:type="dxa"/>
          </w:tcPr>
          <w:p w14:paraId="591A7CFF" w14:textId="77777777" w:rsidR="005036A2" w:rsidRDefault="005036A2" w:rsidP="005036A2">
            <w:pPr>
              <w:keepLines/>
              <w:jc w:val="left"/>
            </w:pPr>
            <w:r>
              <w:rPr>
                <w:lang w:val="es"/>
              </w:rPr>
              <w:t>CU-05</w:t>
            </w:r>
          </w:p>
        </w:tc>
        <w:tc>
          <w:tcPr>
            <w:tcW w:w="2640" w:type="dxa"/>
          </w:tcPr>
          <w:p w14:paraId="683A3893" w14:textId="77777777" w:rsidR="005036A2" w:rsidRDefault="005036A2" w:rsidP="005036A2">
            <w:pPr>
              <w:keepLines/>
              <w:jc w:val="left"/>
            </w:pPr>
            <w:r>
              <w:rPr>
                <w:lang w:val="es"/>
              </w:rPr>
              <w:t>RF-05, RNF-06, RNF-07</w:t>
            </w:r>
          </w:p>
        </w:tc>
        <w:tc>
          <w:tcPr>
            <w:tcW w:w="2640" w:type="dxa"/>
          </w:tcPr>
          <w:p w14:paraId="1C994C80" w14:textId="77777777" w:rsidR="005036A2" w:rsidRDefault="005036A2" w:rsidP="005036A2">
            <w:pPr>
              <w:keepLines/>
              <w:jc w:val="left"/>
            </w:pPr>
            <w:r>
              <w:rPr>
                <w:lang w:val="es"/>
              </w:rPr>
              <w:t>Adaptadores SOAP y presentación</w:t>
            </w:r>
          </w:p>
        </w:tc>
      </w:tr>
    </w:tbl>
    <w:p w14:paraId="09579275" w14:textId="77777777" w:rsidR="005036A2" w:rsidRDefault="005036A2" w:rsidP="005036A2">
      <w:pPr>
        <w:keepLines/>
      </w:pPr>
      <w:r>
        <w:rPr>
          <w:lang w:val="es"/>
        </w:rPr>
        <w:lastRenderedPageBreak/>
        <w:t>La aceptación requiere completar las Activities faltantes, conectar las vistas con los adaptadores, fijar la URL del servicio para Payara 7 por ambiente, desactivar logs SOAP sensibles y demostrar cada flujo en Android. No se deben considerar cumplidos RF-01 a RF-04 mediante la sola existencia de clases cliente.</w:t>
      </w:r>
    </w:p>
    <w:p w14:paraId="7F9A4DEB" w14:textId="77777777" w:rsidR="005036A2" w:rsidRDefault="005036A2" w:rsidP="005036A2">
      <w:pPr>
        <w:pStyle w:val="Ttulo1"/>
        <w:keepNext/>
        <w:keepLines/>
      </w:pPr>
      <w:bookmarkStart w:id="67" w:name="_recomendaciones"/>
      <w:bookmarkStart w:id="68" w:name="_Toc243518126"/>
      <w:r>
        <w:rPr>
          <w:lang w:val="es"/>
        </w:rPr>
        <w:t>Recomendaciones</w:t>
      </w:r>
      <w:bookmarkEnd w:id="67"/>
      <w:bookmarkEnd w:id="68"/>
    </w:p>
    <w:p w14:paraId="5DAC3225" w14:textId="77777777" w:rsidR="005036A2" w:rsidRDefault="005036A2" w:rsidP="005036A2">
      <w:pPr>
        <w:keepLines/>
      </w:pPr>
      <w:r>
        <w:rPr>
          <w:lang w:val="es"/>
        </w:rPr>
        <w:t>Completar las Activities declaradas y las dos pantallas destino; ejecutar las llamadas remotas fuera del hilo principal; mantener URL y timeout por entorno; usar HTTPS para cualquier red que no sea aislada; desactivar los volcados SOAP; validar y normalizar respuesta, null y excepciones; y añadir un mecanismo de correlación antes de plantear reintentos de depósito.</w:t>
      </w:r>
    </w:p>
    <w:p w14:paraId="320CA65C" w14:textId="77777777" w:rsidR="005036A2" w:rsidRDefault="005036A2" w:rsidP="005036A2">
      <w:pPr>
        <w:pStyle w:val="Ttulo1"/>
        <w:keepNext/>
        <w:keepLines/>
      </w:pPr>
      <w:bookmarkStart w:id="69" w:name="_conclusiones"/>
      <w:bookmarkStart w:id="70" w:name="_Toc243518127"/>
      <w:r>
        <w:rPr>
          <w:lang w:val="es"/>
        </w:rPr>
        <w:t>Conclusiones</w:t>
      </w:r>
      <w:bookmarkEnd w:id="69"/>
      <w:bookmarkEnd w:id="70"/>
    </w:p>
    <w:p w14:paraId="2A56E6FF" w14:textId="77777777" w:rsidR="005036A2" w:rsidRDefault="005036A2" w:rsidP="005036A2">
      <w:pPr>
        <w:keepLines/>
      </w:pPr>
      <w:r>
        <w:rPr>
          <w:lang w:val="es"/>
        </w:rPr>
        <w:t>El repositorio móvil contiene un punto de partida útil: layouts, menú, permiso de red y adaptadores SOAP. Las fuentes revisadas no conectan esos elementos en un cliente Android completo. Este ERS deja esa brecha explícita, define el comportamiento requerido y vincula la aceptación con evidencias de interfaz y del servicio Payara.</w:t>
      </w:r>
    </w:p>
    <w:p w14:paraId="62E89ABA" w14:textId="77777777" w:rsidR="005036A2" w:rsidRDefault="005036A2" w:rsidP="005036A2">
      <w:pPr>
        <w:pStyle w:val="Ttulo1"/>
        <w:keepNext/>
        <w:keepLines/>
      </w:pPr>
      <w:bookmarkStart w:id="71" w:name="_2c4e7a2b512e9a7d793266a108b47a024a26c33"/>
      <w:bookmarkStart w:id="72" w:name="_Toc243518128"/>
      <w:r>
        <w:rPr>
          <w:lang w:val="es"/>
        </w:rPr>
        <w:t>Bibliografía y fuentes técnicas</w:t>
      </w:r>
      <w:bookmarkEnd w:id="71"/>
      <w:bookmarkEnd w:id="72"/>
    </w:p>
    <w:p w14:paraId="1084C676" w14:textId="77777777" w:rsidR="005036A2" w:rsidRDefault="005036A2" w:rsidP="005036A2">
      <w:pPr>
        <w:keepLines/>
      </w:pPr>
      <w:r>
        <w:rPr>
          <w:lang w:val="es"/>
        </w:rPr>
        <w:t>Las fuentes técnicas son AndroidManifest.xml, las Activities y layouts disponibles, los adaptadores kSOAP, el modelo Movimiento y los manifiestos Gradle del cliente. El contrato y endpoint deben cotejarse con la instancia EurekaBank desplegada en Payara Server Community 7 para el ambiente de destino.</w:t>
      </w:r>
    </w:p>
    <w:p w14:paraId="19D20735" w14:textId="587462F3" w:rsidR="00FE5194" w:rsidRPr="006018F0" w:rsidRDefault="00FE5194" w:rsidP="005036A2">
      <w:pPr>
        <w:pStyle w:val="TtuloTDC"/>
        <w:rPr>
          <w:rFonts w:cstheme="minorHAnsi"/>
        </w:rPr>
      </w:pPr>
    </w:p>
    <w:sectPr w:rsidR="00FE5194" w:rsidRPr="006018F0" w:rsidSect="00957C71">
      <w:footerReference w:type="default" r:id="rId11"/>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333205"/>
      <w:docPartObj>
        <w:docPartGallery w:val="Page Numbers (Bottom of Page)"/>
        <w:docPartUnique/>
      </w:docPartObj>
    </w:sdtPr>
    <w:sdtEndPr/>
    <w:sdtContent>
      <w:p w14:paraId="58A21A70"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DDD0D42"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6683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0"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1"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1"/>
  </w:num>
  <w:num w:numId="2">
    <w:abstractNumId w:val="18"/>
  </w:num>
  <w:num w:numId="3">
    <w:abstractNumId w:val="33"/>
  </w:num>
  <w:num w:numId="4">
    <w:abstractNumId w:val="38"/>
  </w:num>
  <w:num w:numId="5">
    <w:abstractNumId w:val="39"/>
  </w:num>
  <w:num w:numId="6">
    <w:abstractNumId w:val="40"/>
  </w:num>
  <w:num w:numId="7">
    <w:abstractNumId w:val="11"/>
  </w:num>
  <w:num w:numId="8">
    <w:abstractNumId w:val="17"/>
  </w:num>
  <w:num w:numId="9">
    <w:abstractNumId w:val="29"/>
  </w:num>
  <w:num w:numId="10">
    <w:abstractNumId w:val="35"/>
  </w:num>
  <w:num w:numId="11">
    <w:abstractNumId w:val="37"/>
  </w:num>
  <w:num w:numId="12">
    <w:abstractNumId w:val="10"/>
  </w:num>
  <w:num w:numId="13">
    <w:abstractNumId w:val="20"/>
  </w:num>
  <w:num w:numId="14">
    <w:abstractNumId w:val="15"/>
  </w:num>
  <w:num w:numId="15">
    <w:abstractNumId w:val="12"/>
  </w:num>
  <w:num w:numId="16">
    <w:abstractNumId w:val="4"/>
  </w:num>
  <w:num w:numId="17">
    <w:abstractNumId w:val="32"/>
  </w:num>
  <w:num w:numId="18">
    <w:abstractNumId w:val="26"/>
  </w:num>
  <w:num w:numId="19">
    <w:abstractNumId w:val="13"/>
  </w:num>
  <w:num w:numId="20">
    <w:abstractNumId w:val="19"/>
  </w:num>
  <w:num w:numId="21">
    <w:abstractNumId w:val="3"/>
  </w:num>
  <w:num w:numId="22">
    <w:abstractNumId w:val="21"/>
  </w:num>
  <w:num w:numId="23">
    <w:abstractNumId w:val="34"/>
  </w:num>
  <w:num w:numId="24">
    <w:abstractNumId w:val="7"/>
  </w:num>
  <w:num w:numId="25">
    <w:abstractNumId w:val="5"/>
  </w:num>
  <w:num w:numId="26">
    <w:abstractNumId w:val="2"/>
  </w:num>
  <w:num w:numId="27">
    <w:abstractNumId w:val="30"/>
  </w:num>
  <w:num w:numId="28">
    <w:abstractNumId w:val="27"/>
  </w:num>
  <w:num w:numId="29">
    <w:abstractNumId w:val="16"/>
  </w:num>
  <w:num w:numId="30">
    <w:abstractNumId w:val="25"/>
  </w:num>
  <w:num w:numId="31">
    <w:abstractNumId w:val="24"/>
  </w:num>
  <w:num w:numId="32">
    <w:abstractNumId w:val="31"/>
  </w:num>
  <w:num w:numId="33">
    <w:abstractNumId w:val="9"/>
  </w:num>
  <w:num w:numId="34">
    <w:abstractNumId w:val="28"/>
  </w:num>
  <w:num w:numId="35">
    <w:abstractNumId w:val="1"/>
  </w:num>
  <w:num w:numId="36">
    <w:abstractNumId w:val="14"/>
  </w:num>
  <w:num w:numId="37">
    <w:abstractNumId w:val="8"/>
  </w:num>
  <w:num w:numId="38">
    <w:abstractNumId w:val="22"/>
  </w:num>
  <w:num w:numId="39">
    <w:abstractNumId w:val="6"/>
  </w:num>
  <w:num w:numId="40">
    <w:abstractNumId w:val="36"/>
  </w:num>
  <w:num w:numId="41">
    <w:abstractNumId w:val="23"/>
  </w:num>
  <w:num w:numId="4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36A2"/>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ourceCode">
    <w:name w:val="Source Code"/>
    <w:basedOn w:val="Normal"/>
    <w:rsid w:val="005036A2"/>
    <w:pPr>
      <w:wordWrap w:val="0"/>
    </w:pPr>
  </w:style>
  <w:style w:type="character" w:customStyle="1" w:styleId="KeywordTok">
    <w:name w:val="KeywordTok"/>
    <w:rsid w:val="005036A2"/>
    <w:rPr>
      <w:b/>
      <w:color w:val="007020"/>
    </w:rPr>
  </w:style>
  <w:style w:type="character" w:customStyle="1" w:styleId="DataTypeTok">
    <w:name w:val="DataTypeTok"/>
    <w:rsid w:val="005036A2"/>
    <w:rPr>
      <w:color w:val="902000"/>
    </w:rPr>
  </w:style>
  <w:style w:type="character" w:customStyle="1" w:styleId="DecValTok">
    <w:name w:val="DecValTok"/>
    <w:rsid w:val="005036A2"/>
    <w:rPr>
      <w:color w:val="40A070"/>
    </w:rPr>
  </w:style>
  <w:style w:type="character" w:customStyle="1" w:styleId="BaseNTok">
    <w:name w:val="BaseNTok"/>
    <w:rsid w:val="005036A2"/>
    <w:rPr>
      <w:color w:val="40A070"/>
    </w:rPr>
  </w:style>
  <w:style w:type="character" w:customStyle="1" w:styleId="FloatTok">
    <w:name w:val="FloatTok"/>
    <w:rsid w:val="005036A2"/>
    <w:rPr>
      <w:color w:val="40A070"/>
    </w:rPr>
  </w:style>
  <w:style w:type="character" w:customStyle="1" w:styleId="ConstantTok">
    <w:name w:val="ConstantTok"/>
    <w:rsid w:val="005036A2"/>
    <w:rPr>
      <w:color w:val="880000"/>
    </w:rPr>
  </w:style>
  <w:style w:type="character" w:customStyle="1" w:styleId="CharTok">
    <w:name w:val="CharTok"/>
    <w:rsid w:val="005036A2"/>
    <w:rPr>
      <w:color w:val="4070A0"/>
    </w:rPr>
  </w:style>
  <w:style w:type="character" w:customStyle="1" w:styleId="SpecialCharTok">
    <w:name w:val="SpecialCharTok"/>
    <w:rsid w:val="005036A2"/>
    <w:rPr>
      <w:color w:val="4070A0"/>
    </w:rPr>
  </w:style>
  <w:style w:type="character" w:customStyle="1" w:styleId="StringTok">
    <w:name w:val="StringTok"/>
    <w:rsid w:val="005036A2"/>
    <w:rPr>
      <w:color w:val="4070A0"/>
    </w:rPr>
  </w:style>
  <w:style w:type="character" w:customStyle="1" w:styleId="VerbatimStringTok">
    <w:name w:val="VerbatimStringTok"/>
    <w:rsid w:val="005036A2"/>
    <w:rPr>
      <w:color w:val="4070A0"/>
    </w:rPr>
  </w:style>
  <w:style w:type="character" w:customStyle="1" w:styleId="SpecialStringTok">
    <w:name w:val="SpecialStringTok"/>
    <w:rsid w:val="005036A2"/>
    <w:rPr>
      <w:color w:val="BB6688"/>
    </w:rPr>
  </w:style>
  <w:style w:type="character" w:customStyle="1" w:styleId="ImportTok">
    <w:name w:val="ImportTok"/>
    <w:rsid w:val="005036A2"/>
    <w:rPr>
      <w:b/>
      <w:color w:val="008000"/>
    </w:rPr>
  </w:style>
  <w:style w:type="character" w:customStyle="1" w:styleId="CommentTok">
    <w:name w:val="CommentTok"/>
    <w:rsid w:val="005036A2"/>
    <w:rPr>
      <w:i/>
      <w:color w:val="60A0B0"/>
    </w:rPr>
  </w:style>
  <w:style w:type="character" w:customStyle="1" w:styleId="DocumentationTok">
    <w:name w:val="DocumentationTok"/>
    <w:rsid w:val="005036A2"/>
    <w:rPr>
      <w:i/>
      <w:color w:val="BA2121"/>
    </w:rPr>
  </w:style>
  <w:style w:type="character" w:customStyle="1" w:styleId="AnnotationTok">
    <w:name w:val="AnnotationTok"/>
    <w:rsid w:val="005036A2"/>
    <w:rPr>
      <w:b/>
      <w:i/>
      <w:color w:val="60A0B0"/>
    </w:rPr>
  </w:style>
  <w:style w:type="character" w:customStyle="1" w:styleId="CommentVarTok">
    <w:name w:val="CommentVarTok"/>
    <w:rsid w:val="005036A2"/>
    <w:rPr>
      <w:b/>
      <w:i/>
      <w:color w:val="60A0B0"/>
    </w:rPr>
  </w:style>
  <w:style w:type="character" w:customStyle="1" w:styleId="OtherTok">
    <w:name w:val="OtherTok"/>
    <w:rsid w:val="005036A2"/>
    <w:rPr>
      <w:color w:val="007020"/>
    </w:rPr>
  </w:style>
  <w:style w:type="character" w:customStyle="1" w:styleId="FunctionTok">
    <w:name w:val="FunctionTok"/>
    <w:rsid w:val="005036A2"/>
    <w:rPr>
      <w:color w:val="06287E"/>
    </w:rPr>
  </w:style>
  <w:style w:type="character" w:customStyle="1" w:styleId="VariableTok">
    <w:name w:val="VariableTok"/>
    <w:rsid w:val="005036A2"/>
    <w:rPr>
      <w:color w:val="19177C"/>
    </w:rPr>
  </w:style>
  <w:style w:type="character" w:customStyle="1" w:styleId="ControlFlowTok">
    <w:name w:val="ControlFlowTok"/>
    <w:rsid w:val="005036A2"/>
    <w:rPr>
      <w:b/>
      <w:color w:val="007020"/>
    </w:rPr>
  </w:style>
  <w:style w:type="character" w:customStyle="1" w:styleId="OperatorTok">
    <w:name w:val="OperatorTok"/>
    <w:rsid w:val="005036A2"/>
    <w:rPr>
      <w:color w:val="666666"/>
    </w:rPr>
  </w:style>
  <w:style w:type="character" w:customStyle="1" w:styleId="BuiltInTok">
    <w:name w:val="BuiltInTok"/>
    <w:rsid w:val="005036A2"/>
    <w:rPr>
      <w:color w:val="008000"/>
    </w:rPr>
  </w:style>
  <w:style w:type="character" w:customStyle="1" w:styleId="ExtensionTok">
    <w:name w:val="ExtensionTok"/>
    <w:rsid w:val="005036A2"/>
  </w:style>
  <w:style w:type="character" w:customStyle="1" w:styleId="PreprocessorTok">
    <w:name w:val="PreprocessorTok"/>
    <w:rsid w:val="005036A2"/>
    <w:rPr>
      <w:color w:val="BC7A00"/>
    </w:rPr>
  </w:style>
  <w:style w:type="character" w:customStyle="1" w:styleId="AttributeTok">
    <w:name w:val="AttributeTok"/>
    <w:rsid w:val="005036A2"/>
    <w:rPr>
      <w:color w:val="7D9029"/>
    </w:rPr>
  </w:style>
  <w:style w:type="character" w:customStyle="1" w:styleId="RegionMarkerTok">
    <w:name w:val="RegionMarkerTok"/>
    <w:rsid w:val="005036A2"/>
  </w:style>
  <w:style w:type="character" w:customStyle="1" w:styleId="InformationTok">
    <w:name w:val="InformationTok"/>
    <w:rsid w:val="005036A2"/>
    <w:rPr>
      <w:b/>
      <w:i/>
      <w:color w:val="60A0B0"/>
    </w:rPr>
  </w:style>
  <w:style w:type="character" w:customStyle="1" w:styleId="WarningTok">
    <w:name w:val="WarningTok"/>
    <w:rsid w:val="005036A2"/>
    <w:rPr>
      <w:b/>
      <w:i/>
      <w:color w:val="60A0B0"/>
    </w:rPr>
  </w:style>
  <w:style w:type="character" w:customStyle="1" w:styleId="AlertTok">
    <w:name w:val="AlertTok"/>
    <w:rsid w:val="005036A2"/>
    <w:rPr>
      <w:b/>
      <w:color w:val="FF0000"/>
    </w:rPr>
  </w:style>
  <w:style w:type="character" w:customStyle="1" w:styleId="ErrorTok">
    <w:name w:val="ErrorTok"/>
    <w:rsid w:val="005036A2"/>
    <w:rPr>
      <w:b/>
      <w:color w:val="FF0000"/>
    </w:rPr>
  </w:style>
  <w:style w:type="character" w:customStyle="1" w:styleId="NormalTok">
    <w:name w:val="NormalTok"/>
    <w:rsid w:val="00503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3401</TotalTime>
  <Pages>14</Pages>
  <Words>3457</Words>
  <Characters>19707</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GABI</cp:lastModifiedBy>
  <cp:revision>32</cp:revision>
  <dcterms:created xsi:type="dcterms:W3CDTF">2021-09-30T22:45:00Z</dcterms:created>
  <dcterms:modified xsi:type="dcterms:W3CDTF">2026-10-22T04:33:00Z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