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42412" w14:textId="77777777" w:rsidR="00B6784F" w:rsidRPr="003914AF" w:rsidRDefault="00B6784F" w:rsidP="00B6784F">
      <w:pPr>
        <w:rPr>
          <w:lang w:val="es-ES_tradnl"/>
        </w:rPr>
        <w:sectPr w:rsidR="00B6784F" w:rsidRPr="003914AF" w:rsidSect="00FF0ACE">
          <w:footerReference w:type="default" r:id="rId8"/>
          <w:pgSz w:w="11906" w:h="16838" w:code="9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08"/>
          <w:titlePg/>
          <w:docGrid w:linePitch="360"/>
        </w:sectPr>
      </w:pPr>
      <w:r w:rsidRPr="003914AF">
        <w:rPr>
          <w:noProof/>
          <w:lang w:val="es-EC" w:eastAsia="es-EC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48791E" wp14:editId="455B3EAD">
                <wp:simplePos x="0" y="0"/>
                <wp:positionH relativeFrom="margin">
                  <wp:posOffset>169545</wp:posOffset>
                </wp:positionH>
                <wp:positionV relativeFrom="paragraph">
                  <wp:posOffset>2642870</wp:posOffset>
                </wp:positionV>
                <wp:extent cx="5286375" cy="5608320"/>
                <wp:effectExtent l="0" t="0" r="0" b="0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6375" cy="560832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46F40507" w14:textId="77777777" w:rsidR="00B6784F" w:rsidRPr="003656AD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3656AD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Tema</w:t>
                            </w:r>
                          </w:p>
                          <w:p w14:paraId="03687EBA" w14:textId="77777777" w:rsidR="00E56E49" w:rsidRDefault="00E56E49" w:rsidP="00B6784F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ESPECIFICACION DE REQUERIMIENTOS: ERS CELULAR BDDLOCAL RESTFUL DOTNET GR09</w:t>
                            </w:r>
                          </w:p>
                          <w:p w14:paraId="4D265F9C" w14:textId="0FD898BF" w:rsidR="0030127C" w:rsidRPr="003A28DA" w:rsidRDefault="0030127C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bCs/>
                                <w:color w:val="000000"/>
                                <w:sz w:val="36"/>
                                <w:szCs w:val="36"/>
                                <w:lang w:eastAsia="es-EC"/>
                              </w:rPr>
                            </w:pPr>
                          </w:p>
                          <w:p w14:paraId="1A273EA9" w14:textId="77777777" w:rsidR="00B6784F" w:rsidRPr="00A22123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A22123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Autores</w:t>
                            </w:r>
                          </w:p>
                          <w:p w14:paraId="54C2BB1B" w14:textId="77777777" w:rsidR="00E56E49" w:rsidRDefault="00E56E49" w:rsidP="0085688E">
                            <w:pPr>
                              <w:spacing w:before="0"/>
                              <w:jc w:val="center"/>
                            </w:pPr>
                            <w:r>
                              <w:t>GRUPO 09 NRC 36884</w:t>
                            </w:r>
                          </w:p>
                          <w:p w14:paraId="28D8DC46" w14:textId="5AD266E8" w:rsidR="0085688E" w:rsidRDefault="0085688E" w:rsidP="0085688E">
                            <w:pPr>
                              <w:spacing w:before="0"/>
                              <w:jc w:val="center"/>
                            </w:pPr>
                          </w:p>
                          <w:p w14:paraId="688F79BE" w14:textId="6EB51AAE" w:rsidR="00DC67DE" w:rsidRDefault="00DC67DE" w:rsidP="00DC67DE">
                            <w:pPr>
                              <w:spacing w:before="0"/>
                              <w:jc w:val="center"/>
                            </w:pPr>
                          </w:p>
                          <w:p w14:paraId="25676C2E" w14:textId="77777777" w:rsidR="00B6784F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</w:p>
                          <w:p w14:paraId="0BADDE15" w14:textId="77777777" w:rsidR="00B6784F" w:rsidRPr="0044197C" w:rsidRDefault="00B6784F" w:rsidP="00B6784F">
                            <w:pPr>
                              <w:jc w:val="center"/>
                              <w:rPr>
                                <w:lang w:eastAsia="es-EC"/>
                              </w:rPr>
                            </w:pPr>
                            <w:r w:rsidRPr="00F443EC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Tutor</w:t>
                            </w:r>
                          </w:p>
                          <w:p w14:paraId="282D760A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Ing. Eduardo Mauricio Campaña Ortega</w:t>
                            </w:r>
                          </w:p>
                          <w:p w14:paraId="73163020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MIS.MDU.CCNA.CCIA.</w:t>
                            </w:r>
                          </w:p>
                          <w:p w14:paraId="35413B4E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PhD. (c) Ingeniería de Software PhD. (c) Seguridad Información</w:t>
                            </w:r>
                          </w:p>
                          <w:p w14:paraId="228CE698" w14:textId="77777777" w:rsidR="00B6784F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</w:p>
                          <w:p w14:paraId="12772518" w14:textId="2C8CC124" w:rsidR="00B6784F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3656AD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Fecha</w:t>
                            </w:r>
                          </w:p>
                          <w:p w14:paraId="2EDA3F85" w14:textId="5A6D9AC6" w:rsidR="000B5586" w:rsidRPr="003656AD" w:rsidRDefault="000B5586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fldChar w:fldCharType="begin"/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instrText xml:space="preserve"> TIME \@ "dd/MM/yyyy" </w:instrText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fldChar w:fldCharType="separate"/>
                            </w:r>
                            <w:r w:rsidR="00D600DC">
                              <w:rPr>
                                <w:rFonts w:eastAsia="Adobe Fangsong Std R" w:cstheme="minorHAnsi"/>
                                <w:b/>
                                <w:noProof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27/10/2026</w:t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48791E" id="Rectángulo 1" o:spid="_x0000_s1026" style="position:absolute;left:0;text-align:left;margin-left:13.35pt;margin-top:208.1pt;width:416.25pt;height:441.6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" filled="f" stroked="f" strokeweight="2pt">
                <v:textbox>
                  <w:txbxContent>
                    <w:p w14:paraId="46F40507" w14:textId="77777777" w:rsidR="00B6784F" w:rsidRPr="003656AD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3656AD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Tema</w:t>
                      </w:r>
                    </w:p>
                    <w:p w14:paraId="03687EBA" w14:textId="77777777" w:rsidR="00E56E49" w:rsidRDefault="00E56E49" w:rsidP="00B6784F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ESPECIFICACION DE REQUERIMIENTOS: ERS CELULAR BDDLOCAL RESTFUL DOTNET GR09</w:t>
                      </w:r>
                    </w:p>
                    <w:p w14:paraId="4D265F9C" w14:textId="0FD898BF" w:rsidR="0030127C" w:rsidRPr="003A28DA" w:rsidRDefault="0030127C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bCs/>
                          <w:color w:val="000000"/>
                          <w:sz w:val="36"/>
                          <w:szCs w:val="36"/>
                          <w:lang w:eastAsia="es-EC"/>
                        </w:rPr>
                      </w:pPr>
                    </w:p>
                    <w:p w14:paraId="1A273EA9" w14:textId="77777777" w:rsidR="00B6784F" w:rsidRPr="00A22123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A22123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Autores</w:t>
                      </w:r>
                    </w:p>
                    <w:p w14:paraId="54C2BB1B" w14:textId="77777777" w:rsidR="00E56E49" w:rsidRDefault="00E56E49" w:rsidP="0085688E">
                      <w:pPr>
                        <w:spacing w:before="0"/>
                        <w:jc w:val="center"/>
                      </w:pPr>
                      <w:r>
                        <w:t>GRUPO 09 NRC 36884</w:t>
                      </w:r>
                    </w:p>
                    <w:p w14:paraId="28D8DC46" w14:textId="5AD266E8" w:rsidR="0085688E" w:rsidRDefault="0085688E" w:rsidP="0085688E">
                      <w:pPr>
                        <w:spacing w:before="0"/>
                        <w:jc w:val="center"/>
                      </w:pPr>
                    </w:p>
                    <w:p w14:paraId="688F79BE" w14:textId="6EB51AAE" w:rsidR="00DC67DE" w:rsidRDefault="00DC67DE" w:rsidP="00DC67DE">
                      <w:pPr>
                        <w:spacing w:before="0"/>
                        <w:jc w:val="center"/>
                      </w:pPr>
                    </w:p>
                    <w:p w14:paraId="25676C2E" w14:textId="77777777" w:rsidR="00B6784F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</w:p>
                    <w:p w14:paraId="0BADDE15" w14:textId="77777777" w:rsidR="00B6784F" w:rsidRPr="0044197C" w:rsidRDefault="00B6784F" w:rsidP="00B6784F">
                      <w:pPr>
                        <w:jc w:val="center"/>
                        <w:rPr>
                          <w:lang w:eastAsia="es-EC"/>
                        </w:rPr>
                      </w:pPr>
                      <w:r w:rsidRPr="00F443EC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Tutor</w:t>
                      </w:r>
                    </w:p>
                    <w:p w14:paraId="282D760A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Ing. Eduardo Mauricio Campaña Ortega</w:t>
                      </w:r>
                    </w:p>
                    <w:p w14:paraId="73163020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MIS.MDU.CCNA.CCIA.</w:t>
                      </w:r>
                    </w:p>
                    <w:p w14:paraId="35413B4E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PhD. (c) Ingeniería de Software PhD. (c) Seguridad Información</w:t>
                      </w:r>
                    </w:p>
                    <w:p w14:paraId="228CE698" w14:textId="77777777" w:rsidR="00B6784F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</w:p>
                    <w:p w14:paraId="12772518" w14:textId="2C8CC124" w:rsidR="00B6784F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3656AD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Fecha</w:t>
                      </w:r>
                    </w:p>
                    <w:p w14:paraId="2EDA3F85" w14:textId="5A6D9AC6" w:rsidR="000B5586" w:rsidRPr="003656AD" w:rsidRDefault="000B5586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fldChar w:fldCharType="begin"/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instrText xml:space="preserve"> TIME \@ "dd/MM/yyyy" </w:instrText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fldChar w:fldCharType="separate"/>
                      </w:r>
                      <w:r w:rsidR="00D600DC">
                        <w:rPr>
                          <w:rFonts w:eastAsia="Adobe Fangsong Std R" w:cstheme="minorHAnsi"/>
                          <w:b/>
                          <w:noProof/>
                          <w:color w:val="000000"/>
                          <w:sz w:val="32"/>
                          <w:szCs w:val="28"/>
                          <w:lang w:eastAsia="es-EC"/>
                        </w:rPr>
                        <w:t>27/10/2026</w:t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fldChar w:fldCharType="end"/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914AF">
        <w:rPr>
          <w:noProof/>
          <w:lang w:val="es-EC" w:eastAsia="es-EC"/>
        </w:rPr>
        <w:drawing>
          <wp:anchor distT="0" distB="0" distL="114300" distR="114300" simplePos="0" relativeHeight="251666432" behindDoc="0" locked="0" layoutInCell="1" allowOverlap="1" wp14:anchorId="58805753" wp14:editId="4EA2FB3F">
            <wp:simplePos x="0" y="0"/>
            <wp:positionH relativeFrom="column">
              <wp:posOffset>1847850</wp:posOffset>
            </wp:positionH>
            <wp:positionV relativeFrom="paragraph">
              <wp:posOffset>199390</wp:posOffset>
            </wp:positionV>
            <wp:extent cx="3482340" cy="2179320"/>
            <wp:effectExtent l="0" t="0" r="0" b="0"/>
            <wp:wrapNone/>
            <wp:docPr id="61" name="Picture 2746" descr="Imagen que contiene interior, mamífero, gato, vie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" name="Picture 2746" descr="Imagen que contiene interior, mamífero, gato, viend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Pr="003914AF">
        <w:rPr>
          <w:noProof/>
          <w:lang w:val="es-EC" w:eastAsia="es-EC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5D8D6F89" wp14:editId="15FCB7D5">
                <wp:simplePos x="0" y="0"/>
                <wp:positionH relativeFrom="page">
                  <wp:posOffset>998220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19685" b="7620"/>
                <wp:wrapNone/>
                <wp:docPr id="2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0" y="0"/>
                          <a:chExt cx="2133600" cy="9125712"/>
                        </a:xfrm>
                      </wpg:grpSpPr>
                      <wps:wsp>
                        <wps:cNvPr id="3" name="Rectángulo 3"/>
                        <wps:cNvSpPr/>
                        <wps:spPr>
                          <a:xfrm>
                            <a:off x="0" y="0"/>
                            <a:ext cx="194535" cy="9125712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Pentágono 13"/>
                        <wps:cNvSpPr/>
                        <wps:spPr>
                          <a:xfrm>
                            <a:off x="246378" y="1206935"/>
                            <a:ext cx="1483687" cy="552055"/>
                          </a:xfrm>
                          <a:prstGeom prst="homePlat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Fecha"/>
                                <w:tag w:val=""/>
                                <w:id w:val="737676993"/>
                                <w:showingPlcHdr/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>
                                  <w:dateFormat w:val="d-M-yyyy"/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14:paraId="2A55A735" w14:textId="77777777" w:rsidR="00B6784F" w:rsidRDefault="00B6784F" w:rsidP="00B6784F">
                                  <w:pPr>
                                    <w:pStyle w:val="Sinespaciado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     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spcFirstLastPara="0" vert="horz" wrap="square" lIns="91440" tIns="0" rIns="18288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" name="Grupo 5"/>
                        <wpg:cNvGrpSpPr/>
                        <wpg:grpSpPr>
                          <a:xfrm>
                            <a:off x="76200" y="4210050"/>
                            <a:ext cx="2057400" cy="4910328"/>
                            <a:chOff x="80645" y="4211812"/>
                            <a:chExt cx="1306273" cy="3121026"/>
                          </a:xfrm>
                        </wpg:grpSpPr>
                        <wpg:grpSp>
                          <wpg:cNvPr id="6" name="Grupo 6"/>
                          <wpg:cNvGrpSpPr>
                            <a:grpSpLocks noChangeAspect="1"/>
                          </wpg:cNvGrpSpPr>
                          <wpg:grpSpPr>
                            <a:xfrm>
                              <a:off x="141062" y="4211812"/>
                              <a:ext cx="1047750" cy="3121026"/>
                              <a:chOff x="141062" y="4211812"/>
                              <a:chExt cx="1047750" cy="3121026"/>
                            </a:xfrm>
                          </wpg:grpSpPr>
                          <wps:wsp>
                            <wps:cNvPr id="8" name="Forma libre 16"/>
                            <wps:cNvSpPr>
                              <a:spLocks/>
                            </wps:cNvSpPr>
                            <wps:spPr bwMode="auto">
                              <a:xfrm>
                                <a:off x="369662" y="6216825"/>
                                <a:ext cx="193675" cy="698500"/>
                              </a:xfrm>
                              <a:custGeom>
                                <a:avLst/>
                                <a:gdLst>
                                  <a:gd name="T0" fmla="*/ 0 w 122"/>
                                  <a:gd name="T1" fmla="*/ 0 h 440"/>
                                  <a:gd name="T2" fmla="*/ 39 w 122"/>
                                  <a:gd name="T3" fmla="*/ 152 h 440"/>
                                  <a:gd name="T4" fmla="*/ 84 w 122"/>
                                  <a:gd name="T5" fmla="*/ 304 h 440"/>
                                  <a:gd name="T6" fmla="*/ 122 w 122"/>
                                  <a:gd name="T7" fmla="*/ 417 h 440"/>
                                  <a:gd name="T8" fmla="*/ 122 w 122"/>
                                  <a:gd name="T9" fmla="*/ 440 h 440"/>
                                  <a:gd name="T10" fmla="*/ 76 w 122"/>
                                  <a:gd name="T11" fmla="*/ 306 h 440"/>
                                  <a:gd name="T12" fmla="*/ 39 w 122"/>
                                  <a:gd name="T13" fmla="*/ 180 h 440"/>
                                  <a:gd name="T14" fmla="*/ 6 w 122"/>
                                  <a:gd name="T15" fmla="*/ 53 h 440"/>
                                  <a:gd name="T16" fmla="*/ 0 w 122"/>
                                  <a:gd name="T17" fmla="*/ 0 h 4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" name="Forma libre 17"/>
                            <wps:cNvSpPr>
                              <a:spLocks/>
                            </wps:cNvSpPr>
                            <wps:spPr bwMode="auto">
                              <a:xfrm>
                                <a:off x="572862" y="6905800"/>
                                <a:ext cx="184150" cy="427038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69"/>
                                  <a:gd name="T2" fmla="*/ 8 w 116"/>
                                  <a:gd name="T3" fmla="*/ 19 h 269"/>
                                  <a:gd name="T4" fmla="*/ 37 w 116"/>
                                  <a:gd name="T5" fmla="*/ 93 h 269"/>
                                  <a:gd name="T6" fmla="*/ 67 w 116"/>
                                  <a:gd name="T7" fmla="*/ 167 h 269"/>
                                  <a:gd name="T8" fmla="*/ 116 w 116"/>
                                  <a:gd name="T9" fmla="*/ 269 h 269"/>
                                  <a:gd name="T10" fmla="*/ 108 w 116"/>
                                  <a:gd name="T11" fmla="*/ 269 h 269"/>
                                  <a:gd name="T12" fmla="*/ 60 w 116"/>
                                  <a:gd name="T13" fmla="*/ 169 h 269"/>
                                  <a:gd name="T14" fmla="*/ 30 w 116"/>
                                  <a:gd name="T15" fmla="*/ 98 h 269"/>
                                  <a:gd name="T16" fmla="*/ 1 w 116"/>
                                  <a:gd name="T17" fmla="*/ 25 h 269"/>
                                  <a:gd name="T18" fmla="*/ 0 w 116"/>
                                  <a:gd name="T19" fmla="*/ 0 h 2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0" name="Forma libre 18"/>
                            <wps:cNvSpPr>
                              <a:spLocks/>
                            </wps:cNvSpPr>
                            <wps:spPr bwMode="auto">
                              <a:xfrm>
                                <a:off x="141062" y="4211812"/>
                                <a:ext cx="222250" cy="2019300"/>
                              </a:xfrm>
                              <a:custGeom>
                                <a:avLst/>
                                <a:gdLst>
                                  <a:gd name="T0" fmla="*/ 0 w 140"/>
                                  <a:gd name="T1" fmla="*/ 0 h 1272"/>
                                  <a:gd name="T2" fmla="*/ 0 w 140"/>
                                  <a:gd name="T3" fmla="*/ 0 h 1272"/>
                                  <a:gd name="T4" fmla="*/ 1 w 140"/>
                                  <a:gd name="T5" fmla="*/ 79 h 1272"/>
                                  <a:gd name="T6" fmla="*/ 3 w 140"/>
                                  <a:gd name="T7" fmla="*/ 159 h 1272"/>
                                  <a:gd name="T8" fmla="*/ 12 w 140"/>
                                  <a:gd name="T9" fmla="*/ 317 h 1272"/>
                                  <a:gd name="T10" fmla="*/ 23 w 140"/>
                                  <a:gd name="T11" fmla="*/ 476 h 1272"/>
                                  <a:gd name="T12" fmla="*/ 39 w 140"/>
                                  <a:gd name="T13" fmla="*/ 634 h 1272"/>
                                  <a:gd name="T14" fmla="*/ 58 w 140"/>
                                  <a:gd name="T15" fmla="*/ 792 h 1272"/>
                                  <a:gd name="T16" fmla="*/ 83 w 140"/>
                                  <a:gd name="T17" fmla="*/ 948 h 1272"/>
                                  <a:gd name="T18" fmla="*/ 107 w 140"/>
                                  <a:gd name="T19" fmla="*/ 1086 h 1272"/>
                                  <a:gd name="T20" fmla="*/ 135 w 140"/>
                                  <a:gd name="T21" fmla="*/ 1223 h 1272"/>
                                  <a:gd name="T22" fmla="*/ 140 w 140"/>
                                  <a:gd name="T23" fmla="*/ 1272 h 1272"/>
                                  <a:gd name="T24" fmla="*/ 138 w 140"/>
                                  <a:gd name="T25" fmla="*/ 1262 h 1272"/>
                                  <a:gd name="T26" fmla="*/ 105 w 140"/>
                                  <a:gd name="T27" fmla="*/ 1106 h 1272"/>
                                  <a:gd name="T28" fmla="*/ 77 w 140"/>
                                  <a:gd name="T29" fmla="*/ 949 h 1272"/>
                                  <a:gd name="T30" fmla="*/ 53 w 140"/>
                                  <a:gd name="T31" fmla="*/ 792 h 1272"/>
                                  <a:gd name="T32" fmla="*/ 35 w 140"/>
                                  <a:gd name="T33" fmla="*/ 634 h 1272"/>
                                  <a:gd name="T34" fmla="*/ 20 w 140"/>
                                  <a:gd name="T35" fmla="*/ 476 h 1272"/>
                                  <a:gd name="T36" fmla="*/ 9 w 140"/>
                                  <a:gd name="T37" fmla="*/ 317 h 1272"/>
                                  <a:gd name="T38" fmla="*/ 2 w 140"/>
                                  <a:gd name="T39" fmla="*/ 159 h 1272"/>
                                  <a:gd name="T40" fmla="*/ 0 w 140"/>
                                  <a:gd name="T41" fmla="*/ 79 h 1272"/>
                                  <a:gd name="T42" fmla="*/ 0 w 140"/>
                                  <a:gd name="T43" fmla="*/ 0 h 12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1" name="Forma libre 19"/>
                            <wps:cNvSpPr>
                              <a:spLocks/>
                            </wps:cNvSpPr>
                            <wps:spPr bwMode="auto">
                              <a:xfrm>
                                <a:off x="341087" y="4861100"/>
                                <a:ext cx="71438" cy="1355725"/>
                              </a:xfrm>
                              <a:custGeom>
                                <a:avLst/>
                                <a:gdLst>
                                  <a:gd name="T0" fmla="*/ 45 w 45"/>
                                  <a:gd name="T1" fmla="*/ 0 h 854"/>
                                  <a:gd name="T2" fmla="*/ 45 w 45"/>
                                  <a:gd name="T3" fmla="*/ 0 h 854"/>
                                  <a:gd name="T4" fmla="*/ 35 w 45"/>
                                  <a:gd name="T5" fmla="*/ 66 h 854"/>
                                  <a:gd name="T6" fmla="*/ 26 w 45"/>
                                  <a:gd name="T7" fmla="*/ 133 h 854"/>
                                  <a:gd name="T8" fmla="*/ 14 w 45"/>
                                  <a:gd name="T9" fmla="*/ 267 h 854"/>
                                  <a:gd name="T10" fmla="*/ 6 w 45"/>
                                  <a:gd name="T11" fmla="*/ 401 h 854"/>
                                  <a:gd name="T12" fmla="*/ 3 w 45"/>
                                  <a:gd name="T13" fmla="*/ 534 h 854"/>
                                  <a:gd name="T14" fmla="*/ 6 w 45"/>
                                  <a:gd name="T15" fmla="*/ 669 h 854"/>
                                  <a:gd name="T16" fmla="*/ 14 w 45"/>
                                  <a:gd name="T17" fmla="*/ 803 h 854"/>
                                  <a:gd name="T18" fmla="*/ 18 w 45"/>
                                  <a:gd name="T19" fmla="*/ 854 h 854"/>
                                  <a:gd name="T20" fmla="*/ 18 w 45"/>
                                  <a:gd name="T21" fmla="*/ 851 h 854"/>
                                  <a:gd name="T22" fmla="*/ 9 w 45"/>
                                  <a:gd name="T23" fmla="*/ 814 h 854"/>
                                  <a:gd name="T24" fmla="*/ 8 w 45"/>
                                  <a:gd name="T25" fmla="*/ 803 h 854"/>
                                  <a:gd name="T26" fmla="*/ 1 w 45"/>
                                  <a:gd name="T27" fmla="*/ 669 h 854"/>
                                  <a:gd name="T28" fmla="*/ 0 w 45"/>
                                  <a:gd name="T29" fmla="*/ 534 h 854"/>
                                  <a:gd name="T30" fmla="*/ 3 w 45"/>
                                  <a:gd name="T31" fmla="*/ 401 h 854"/>
                                  <a:gd name="T32" fmla="*/ 12 w 45"/>
                                  <a:gd name="T33" fmla="*/ 267 h 854"/>
                                  <a:gd name="T34" fmla="*/ 25 w 45"/>
                                  <a:gd name="T35" fmla="*/ 132 h 854"/>
                                  <a:gd name="T36" fmla="*/ 34 w 45"/>
                                  <a:gd name="T37" fmla="*/ 66 h 854"/>
                                  <a:gd name="T38" fmla="*/ 45 w 45"/>
                                  <a:gd name="T39" fmla="*/ 0 h 8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2" name="Forma libre 26"/>
                            <wps:cNvSpPr>
                              <a:spLocks/>
                            </wps:cNvSpPr>
                            <wps:spPr bwMode="auto">
                              <a:xfrm>
                                <a:off x="363312" y="6231112"/>
                                <a:ext cx="244475" cy="998538"/>
                              </a:xfrm>
                              <a:custGeom>
                                <a:avLst/>
                                <a:gdLst>
                                  <a:gd name="T0" fmla="*/ 0 w 154"/>
                                  <a:gd name="T1" fmla="*/ 0 h 629"/>
                                  <a:gd name="T2" fmla="*/ 10 w 154"/>
                                  <a:gd name="T3" fmla="*/ 44 h 629"/>
                                  <a:gd name="T4" fmla="*/ 21 w 154"/>
                                  <a:gd name="T5" fmla="*/ 126 h 629"/>
                                  <a:gd name="T6" fmla="*/ 34 w 154"/>
                                  <a:gd name="T7" fmla="*/ 207 h 629"/>
                                  <a:gd name="T8" fmla="*/ 53 w 154"/>
                                  <a:gd name="T9" fmla="*/ 293 h 629"/>
                                  <a:gd name="T10" fmla="*/ 75 w 154"/>
                                  <a:gd name="T11" fmla="*/ 380 h 629"/>
                                  <a:gd name="T12" fmla="*/ 100 w 154"/>
                                  <a:gd name="T13" fmla="*/ 466 h 629"/>
                                  <a:gd name="T14" fmla="*/ 120 w 154"/>
                                  <a:gd name="T15" fmla="*/ 521 h 629"/>
                                  <a:gd name="T16" fmla="*/ 141 w 154"/>
                                  <a:gd name="T17" fmla="*/ 576 h 629"/>
                                  <a:gd name="T18" fmla="*/ 152 w 154"/>
                                  <a:gd name="T19" fmla="*/ 618 h 629"/>
                                  <a:gd name="T20" fmla="*/ 154 w 154"/>
                                  <a:gd name="T21" fmla="*/ 629 h 629"/>
                                  <a:gd name="T22" fmla="*/ 140 w 154"/>
                                  <a:gd name="T23" fmla="*/ 595 h 629"/>
                                  <a:gd name="T24" fmla="*/ 115 w 154"/>
                                  <a:gd name="T25" fmla="*/ 532 h 629"/>
                                  <a:gd name="T26" fmla="*/ 93 w 154"/>
                                  <a:gd name="T27" fmla="*/ 468 h 629"/>
                                  <a:gd name="T28" fmla="*/ 67 w 154"/>
                                  <a:gd name="T29" fmla="*/ 383 h 629"/>
                                  <a:gd name="T30" fmla="*/ 47 w 154"/>
                                  <a:gd name="T31" fmla="*/ 295 h 629"/>
                                  <a:gd name="T32" fmla="*/ 28 w 154"/>
                                  <a:gd name="T33" fmla="*/ 207 h 629"/>
                                  <a:gd name="T34" fmla="*/ 12 w 154"/>
                                  <a:gd name="T35" fmla="*/ 104 h 629"/>
                                  <a:gd name="T36" fmla="*/ 0 w 154"/>
                                  <a:gd name="T37" fmla="*/ 0 h 62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3" name="Forma libre 27"/>
                            <wps:cNvSpPr>
                              <a:spLocks/>
                            </wps:cNvSpPr>
                            <wps:spPr bwMode="auto">
                              <a:xfrm>
                                <a:off x="620487" y="7223300"/>
                                <a:ext cx="52388" cy="109538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69"/>
                                  <a:gd name="T2" fmla="*/ 33 w 33"/>
                                  <a:gd name="T3" fmla="*/ 69 h 69"/>
                                  <a:gd name="T4" fmla="*/ 24 w 33"/>
                                  <a:gd name="T5" fmla="*/ 69 h 69"/>
                                  <a:gd name="T6" fmla="*/ 12 w 33"/>
                                  <a:gd name="T7" fmla="*/ 35 h 69"/>
                                  <a:gd name="T8" fmla="*/ 0 w 33"/>
                                  <a:gd name="T9" fmla="*/ 0 h 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" name="Forma libre 28"/>
                            <wps:cNvSpPr>
                              <a:spLocks/>
                            </wps:cNvSpPr>
                            <wps:spPr bwMode="auto">
                              <a:xfrm>
                                <a:off x="355374" y="6153325"/>
                                <a:ext cx="23813" cy="147638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3"/>
                                  <a:gd name="T2" fmla="*/ 9 w 15"/>
                                  <a:gd name="T3" fmla="*/ 37 h 93"/>
                                  <a:gd name="T4" fmla="*/ 9 w 15"/>
                                  <a:gd name="T5" fmla="*/ 40 h 93"/>
                                  <a:gd name="T6" fmla="*/ 15 w 15"/>
                                  <a:gd name="T7" fmla="*/ 93 h 93"/>
                                  <a:gd name="T8" fmla="*/ 5 w 15"/>
                                  <a:gd name="T9" fmla="*/ 49 h 93"/>
                                  <a:gd name="T10" fmla="*/ 0 w 15"/>
                                  <a:gd name="T11" fmla="*/ 0 h 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5" name="Forma libre 29"/>
                            <wps:cNvSpPr>
                              <a:spLocks/>
                            </wps:cNvSpPr>
                            <wps:spPr bwMode="auto">
                              <a:xfrm>
                                <a:off x="563337" y="5689775"/>
                                <a:ext cx="625475" cy="1216025"/>
                              </a:xfrm>
                              <a:custGeom>
                                <a:avLst/>
                                <a:gdLst>
                                  <a:gd name="T0" fmla="*/ 394 w 394"/>
                                  <a:gd name="T1" fmla="*/ 0 h 766"/>
                                  <a:gd name="T2" fmla="*/ 394 w 394"/>
                                  <a:gd name="T3" fmla="*/ 0 h 766"/>
                                  <a:gd name="T4" fmla="*/ 356 w 394"/>
                                  <a:gd name="T5" fmla="*/ 38 h 766"/>
                                  <a:gd name="T6" fmla="*/ 319 w 394"/>
                                  <a:gd name="T7" fmla="*/ 77 h 766"/>
                                  <a:gd name="T8" fmla="*/ 284 w 394"/>
                                  <a:gd name="T9" fmla="*/ 117 h 766"/>
                                  <a:gd name="T10" fmla="*/ 249 w 394"/>
                                  <a:gd name="T11" fmla="*/ 160 h 766"/>
                                  <a:gd name="T12" fmla="*/ 207 w 394"/>
                                  <a:gd name="T13" fmla="*/ 218 h 766"/>
                                  <a:gd name="T14" fmla="*/ 168 w 394"/>
                                  <a:gd name="T15" fmla="*/ 276 h 766"/>
                                  <a:gd name="T16" fmla="*/ 131 w 394"/>
                                  <a:gd name="T17" fmla="*/ 339 h 766"/>
                                  <a:gd name="T18" fmla="*/ 98 w 394"/>
                                  <a:gd name="T19" fmla="*/ 402 h 766"/>
                                  <a:gd name="T20" fmla="*/ 69 w 394"/>
                                  <a:gd name="T21" fmla="*/ 467 h 766"/>
                                  <a:gd name="T22" fmla="*/ 45 w 394"/>
                                  <a:gd name="T23" fmla="*/ 535 h 766"/>
                                  <a:gd name="T24" fmla="*/ 26 w 394"/>
                                  <a:gd name="T25" fmla="*/ 604 h 766"/>
                                  <a:gd name="T26" fmla="*/ 14 w 394"/>
                                  <a:gd name="T27" fmla="*/ 673 h 766"/>
                                  <a:gd name="T28" fmla="*/ 7 w 394"/>
                                  <a:gd name="T29" fmla="*/ 746 h 766"/>
                                  <a:gd name="T30" fmla="*/ 6 w 394"/>
                                  <a:gd name="T31" fmla="*/ 766 h 766"/>
                                  <a:gd name="T32" fmla="*/ 0 w 394"/>
                                  <a:gd name="T33" fmla="*/ 749 h 766"/>
                                  <a:gd name="T34" fmla="*/ 1 w 394"/>
                                  <a:gd name="T35" fmla="*/ 744 h 766"/>
                                  <a:gd name="T36" fmla="*/ 7 w 394"/>
                                  <a:gd name="T37" fmla="*/ 673 h 766"/>
                                  <a:gd name="T38" fmla="*/ 21 w 394"/>
                                  <a:gd name="T39" fmla="*/ 603 h 766"/>
                                  <a:gd name="T40" fmla="*/ 40 w 394"/>
                                  <a:gd name="T41" fmla="*/ 533 h 766"/>
                                  <a:gd name="T42" fmla="*/ 65 w 394"/>
                                  <a:gd name="T43" fmla="*/ 466 h 766"/>
                                  <a:gd name="T44" fmla="*/ 94 w 394"/>
                                  <a:gd name="T45" fmla="*/ 400 h 766"/>
                                  <a:gd name="T46" fmla="*/ 127 w 394"/>
                                  <a:gd name="T47" fmla="*/ 336 h 766"/>
                                  <a:gd name="T48" fmla="*/ 164 w 394"/>
                                  <a:gd name="T49" fmla="*/ 275 h 766"/>
                                  <a:gd name="T50" fmla="*/ 204 w 394"/>
                                  <a:gd name="T51" fmla="*/ 215 h 766"/>
                                  <a:gd name="T52" fmla="*/ 248 w 394"/>
                                  <a:gd name="T53" fmla="*/ 158 h 766"/>
                                  <a:gd name="T54" fmla="*/ 282 w 394"/>
                                  <a:gd name="T55" fmla="*/ 116 h 766"/>
                                  <a:gd name="T56" fmla="*/ 318 w 394"/>
                                  <a:gd name="T57" fmla="*/ 76 h 766"/>
                                  <a:gd name="T58" fmla="*/ 354 w 394"/>
                                  <a:gd name="T59" fmla="*/ 37 h 766"/>
                                  <a:gd name="T60" fmla="*/ 394 w 394"/>
                                  <a:gd name="T61" fmla="*/ 0 h 7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7" name="Forma libre 30"/>
                            <wps:cNvSpPr>
                              <a:spLocks/>
                            </wps:cNvSpPr>
                            <wps:spPr bwMode="auto">
                              <a:xfrm>
                                <a:off x="563337" y="6915325"/>
                                <a:ext cx="57150" cy="307975"/>
                              </a:xfrm>
                              <a:custGeom>
                                <a:avLst/>
                                <a:gdLst>
                                  <a:gd name="T0" fmla="*/ 0 w 36"/>
                                  <a:gd name="T1" fmla="*/ 0 h 194"/>
                                  <a:gd name="T2" fmla="*/ 6 w 36"/>
                                  <a:gd name="T3" fmla="*/ 16 h 194"/>
                                  <a:gd name="T4" fmla="*/ 7 w 36"/>
                                  <a:gd name="T5" fmla="*/ 19 h 194"/>
                                  <a:gd name="T6" fmla="*/ 11 w 36"/>
                                  <a:gd name="T7" fmla="*/ 80 h 194"/>
                                  <a:gd name="T8" fmla="*/ 20 w 36"/>
                                  <a:gd name="T9" fmla="*/ 132 h 194"/>
                                  <a:gd name="T10" fmla="*/ 33 w 36"/>
                                  <a:gd name="T11" fmla="*/ 185 h 194"/>
                                  <a:gd name="T12" fmla="*/ 36 w 36"/>
                                  <a:gd name="T13" fmla="*/ 194 h 194"/>
                                  <a:gd name="T14" fmla="*/ 21 w 36"/>
                                  <a:gd name="T15" fmla="*/ 161 h 194"/>
                                  <a:gd name="T16" fmla="*/ 15 w 36"/>
                                  <a:gd name="T17" fmla="*/ 145 h 194"/>
                                  <a:gd name="T18" fmla="*/ 5 w 36"/>
                                  <a:gd name="T19" fmla="*/ 81 h 194"/>
                                  <a:gd name="T20" fmla="*/ 1 w 36"/>
                                  <a:gd name="T21" fmla="*/ 41 h 194"/>
                                  <a:gd name="T22" fmla="*/ 0 w 36"/>
                                  <a:gd name="T23" fmla="*/ 0 h 1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8" name="Forma libre 31"/>
                            <wps:cNvSpPr>
                              <a:spLocks/>
                            </wps:cNvSpPr>
                            <wps:spPr bwMode="auto">
                              <a:xfrm>
                                <a:off x="607787" y="7229650"/>
                                <a:ext cx="49213" cy="103188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5"/>
                                  <a:gd name="T2" fmla="*/ 31 w 31"/>
                                  <a:gd name="T3" fmla="*/ 65 h 65"/>
                                  <a:gd name="T4" fmla="*/ 23 w 31"/>
                                  <a:gd name="T5" fmla="*/ 65 h 65"/>
                                  <a:gd name="T6" fmla="*/ 0 w 31"/>
                                  <a:gd name="T7" fmla="*/ 0 h 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9" name="Forma libre 32"/>
                            <wps:cNvSpPr>
                              <a:spLocks/>
                            </wps:cNvSpPr>
                            <wps:spPr bwMode="auto">
                              <a:xfrm>
                                <a:off x="563337" y="6878812"/>
                                <a:ext cx="11113" cy="66675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2"/>
                                  <a:gd name="T2" fmla="*/ 6 w 7"/>
                                  <a:gd name="T3" fmla="*/ 17 h 42"/>
                                  <a:gd name="T4" fmla="*/ 7 w 7"/>
                                  <a:gd name="T5" fmla="*/ 42 h 42"/>
                                  <a:gd name="T6" fmla="*/ 6 w 7"/>
                                  <a:gd name="T7" fmla="*/ 39 h 42"/>
                                  <a:gd name="T8" fmla="*/ 0 w 7"/>
                                  <a:gd name="T9" fmla="*/ 23 h 42"/>
                                  <a:gd name="T10" fmla="*/ 0 w 7"/>
                                  <a:gd name="T11" fmla="*/ 0 h 4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0" name="Forma libre 33"/>
                            <wps:cNvSpPr>
                              <a:spLocks/>
                            </wps:cNvSpPr>
                            <wps:spPr bwMode="auto">
                              <a:xfrm>
                                <a:off x="587149" y="7145512"/>
                                <a:ext cx="71438" cy="187325"/>
                              </a:xfrm>
                              <a:custGeom>
                                <a:avLst/>
                                <a:gdLst>
                                  <a:gd name="T0" fmla="*/ 0 w 45"/>
                                  <a:gd name="T1" fmla="*/ 0 h 118"/>
                                  <a:gd name="T2" fmla="*/ 6 w 45"/>
                                  <a:gd name="T3" fmla="*/ 16 h 118"/>
                                  <a:gd name="T4" fmla="*/ 21 w 45"/>
                                  <a:gd name="T5" fmla="*/ 49 h 118"/>
                                  <a:gd name="T6" fmla="*/ 33 w 45"/>
                                  <a:gd name="T7" fmla="*/ 84 h 118"/>
                                  <a:gd name="T8" fmla="*/ 45 w 45"/>
                                  <a:gd name="T9" fmla="*/ 118 h 118"/>
                                  <a:gd name="T10" fmla="*/ 44 w 45"/>
                                  <a:gd name="T11" fmla="*/ 118 h 118"/>
                                  <a:gd name="T12" fmla="*/ 13 w 45"/>
                                  <a:gd name="T13" fmla="*/ 53 h 118"/>
                                  <a:gd name="T14" fmla="*/ 11 w 45"/>
                                  <a:gd name="T15" fmla="*/ 42 h 118"/>
                                  <a:gd name="T16" fmla="*/ 0 w 45"/>
                                  <a:gd name="T17" fmla="*/ 0 h 1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21" name="Grupo 21"/>
                          <wpg:cNvGrpSpPr>
                            <a:grpSpLocks noChangeAspect="1"/>
                          </wpg:cNvGrpSpPr>
                          <wpg:grpSpPr>
                            <a:xfrm>
                              <a:off x="80645" y="4826972"/>
                              <a:ext cx="1306273" cy="2505863"/>
                              <a:chOff x="80645" y="4649964"/>
                              <a:chExt cx="874712" cy="1677988"/>
                            </a:xfrm>
                          </wpg:grpSpPr>
                          <wps:wsp>
                            <wps:cNvPr id="23" name="Forma libre 35"/>
                            <wps:cNvSpPr>
                              <a:spLocks/>
                            </wps:cNvSpPr>
                            <wps:spPr bwMode="auto">
                              <a:xfrm>
                                <a:off x="118745" y="5189714"/>
                                <a:ext cx="198438" cy="714375"/>
                              </a:xfrm>
                              <a:custGeom>
                                <a:avLst/>
                                <a:gdLst>
                                  <a:gd name="T0" fmla="*/ 0 w 125"/>
                                  <a:gd name="T1" fmla="*/ 0 h 450"/>
                                  <a:gd name="T2" fmla="*/ 41 w 125"/>
                                  <a:gd name="T3" fmla="*/ 155 h 450"/>
                                  <a:gd name="T4" fmla="*/ 86 w 125"/>
                                  <a:gd name="T5" fmla="*/ 309 h 450"/>
                                  <a:gd name="T6" fmla="*/ 125 w 125"/>
                                  <a:gd name="T7" fmla="*/ 425 h 450"/>
                                  <a:gd name="T8" fmla="*/ 125 w 125"/>
                                  <a:gd name="T9" fmla="*/ 450 h 450"/>
                                  <a:gd name="T10" fmla="*/ 79 w 125"/>
                                  <a:gd name="T11" fmla="*/ 311 h 450"/>
                                  <a:gd name="T12" fmla="*/ 41 w 125"/>
                                  <a:gd name="T13" fmla="*/ 183 h 450"/>
                                  <a:gd name="T14" fmla="*/ 7 w 125"/>
                                  <a:gd name="T15" fmla="*/ 54 h 450"/>
                                  <a:gd name="T16" fmla="*/ 0 w 125"/>
                                  <a:gd name="T17" fmla="*/ 0 h 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4" name="Forma libre 36"/>
                            <wps:cNvSpPr>
                              <a:spLocks/>
                            </wps:cNvSpPr>
                            <wps:spPr bwMode="auto">
                              <a:xfrm>
                                <a:off x="328295" y="5891389"/>
                                <a:ext cx="187325" cy="436563"/>
                              </a:xfrm>
                              <a:custGeom>
                                <a:avLst/>
                                <a:gdLst>
                                  <a:gd name="T0" fmla="*/ 0 w 118"/>
                                  <a:gd name="T1" fmla="*/ 0 h 275"/>
                                  <a:gd name="T2" fmla="*/ 8 w 118"/>
                                  <a:gd name="T3" fmla="*/ 20 h 275"/>
                                  <a:gd name="T4" fmla="*/ 37 w 118"/>
                                  <a:gd name="T5" fmla="*/ 96 h 275"/>
                                  <a:gd name="T6" fmla="*/ 69 w 118"/>
                                  <a:gd name="T7" fmla="*/ 170 h 275"/>
                                  <a:gd name="T8" fmla="*/ 118 w 118"/>
                                  <a:gd name="T9" fmla="*/ 275 h 275"/>
                                  <a:gd name="T10" fmla="*/ 109 w 118"/>
                                  <a:gd name="T11" fmla="*/ 275 h 275"/>
                                  <a:gd name="T12" fmla="*/ 61 w 118"/>
                                  <a:gd name="T13" fmla="*/ 174 h 275"/>
                                  <a:gd name="T14" fmla="*/ 30 w 118"/>
                                  <a:gd name="T15" fmla="*/ 100 h 275"/>
                                  <a:gd name="T16" fmla="*/ 0 w 118"/>
                                  <a:gd name="T17" fmla="*/ 26 h 275"/>
                                  <a:gd name="T18" fmla="*/ 0 w 118"/>
                                  <a:gd name="T19" fmla="*/ 0 h 2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9" name="Forma libre 37"/>
                            <wps:cNvSpPr>
                              <a:spLocks/>
                            </wps:cNvSpPr>
                            <wps:spPr bwMode="auto">
                              <a:xfrm>
                                <a:off x="80645" y="5010327"/>
                                <a:ext cx="31750" cy="192088"/>
                              </a:xfrm>
                              <a:custGeom>
                                <a:avLst/>
                                <a:gdLst>
                                  <a:gd name="T0" fmla="*/ 0 w 20"/>
                                  <a:gd name="T1" fmla="*/ 0 h 121"/>
                                  <a:gd name="T2" fmla="*/ 16 w 20"/>
                                  <a:gd name="T3" fmla="*/ 72 h 121"/>
                                  <a:gd name="T4" fmla="*/ 20 w 20"/>
                                  <a:gd name="T5" fmla="*/ 121 h 121"/>
                                  <a:gd name="T6" fmla="*/ 18 w 20"/>
                                  <a:gd name="T7" fmla="*/ 112 h 121"/>
                                  <a:gd name="T8" fmla="*/ 0 w 20"/>
                                  <a:gd name="T9" fmla="*/ 31 h 121"/>
                                  <a:gd name="T10" fmla="*/ 0 w 20"/>
                                  <a:gd name="T11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0" name="Forma libre 38"/>
                            <wps:cNvSpPr>
                              <a:spLocks/>
                            </wps:cNvSpPr>
                            <wps:spPr bwMode="auto">
                              <a:xfrm>
                                <a:off x="112395" y="5202414"/>
                                <a:ext cx="250825" cy="1020763"/>
                              </a:xfrm>
                              <a:custGeom>
                                <a:avLst/>
                                <a:gdLst>
                                  <a:gd name="T0" fmla="*/ 0 w 158"/>
                                  <a:gd name="T1" fmla="*/ 0 h 643"/>
                                  <a:gd name="T2" fmla="*/ 11 w 158"/>
                                  <a:gd name="T3" fmla="*/ 46 h 643"/>
                                  <a:gd name="T4" fmla="*/ 22 w 158"/>
                                  <a:gd name="T5" fmla="*/ 129 h 643"/>
                                  <a:gd name="T6" fmla="*/ 36 w 158"/>
                                  <a:gd name="T7" fmla="*/ 211 h 643"/>
                                  <a:gd name="T8" fmla="*/ 55 w 158"/>
                                  <a:gd name="T9" fmla="*/ 301 h 643"/>
                                  <a:gd name="T10" fmla="*/ 76 w 158"/>
                                  <a:gd name="T11" fmla="*/ 389 h 643"/>
                                  <a:gd name="T12" fmla="*/ 103 w 158"/>
                                  <a:gd name="T13" fmla="*/ 476 h 643"/>
                                  <a:gd name="T14" fmla="*/ 123 w 158"/>
                                  <a:gd name="T15" fmla="*/ 533 h 643"/>
                                  <a:gd name="T16" fmla="*/ 144 w 158"/>
                                  <a:gd name="T17" fmla="*/ 588 h 643"/>
                                  <a:gd name="T18" fmla="*/ 155 w 158"/>
                                  <a:gd name="T19" fmla="*/ 632 h 643"/>
                                  <a:gd name="T20" fmla="*/ 158 w 158"/>
                                  <a:gd name="T21" fmla="*/ 643 h 643"/>
                                  <a:gd name="T22" fmla="*/ 142 w 158"/>
                                  <a:gd name="T23" fmla="*/ 608 h 643"/>
                                  <a:gd name="T24" fmla="*/ 118 w 158"/>
                                  <a:gd name="T25" fmla="*/ 544 h 643"/>
                                  <a:gd name="T26" fmla="*/ 95 w 158"/>
                                  <a:gd name="T27" fmla="*/ 478 h 643"/>
                                  <a:gd name="T28" fmla="*/ 69 w 158"/>
                                  <a:gd name="T29" fmla="*/ 391 h 643"/>
                                  <a:gd name="T30" fmla="*/ 47 w 158"/>
                                  <a:gd name="T31" fmla="*/ 302 h 643"/>
                                  <a:gd name="T32" fmla="*/ 29 w 158"/>
                                  <a:gd name="T33" fmla="*/ 212 h 643"/>
                                  <a:gd name="T34" fmla="*/ 13 w 158"/>
                                  <a:gd name="T35" fmla="*/ 107 h 643"/>
                                  <a:gd name="T36" fmla="*/ 0 w 158"/>
                                  <a:gd name="T37" fmla="*/ 0 h 6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1" name="Forma libre 39"/>
                            <wps:cNvSpPr>
                              <a:spLocks/>
                            </wps:cNvSpPr>
                            <wps:spPr bwMode="auto">
                              <a:xfrm>
                                <a:off x="375920" y="6215239"/>
                                <a:ext cx="52388" cy="112713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71"/>
                                  <a:gd name="T2" fmla="*/ 33 w 33"/>
                                  <a:gd name="T3" fmla="*/ 71 h 71"/>
                                  <a:gd name="T4" fmla="*/ 24 w 33"/>
                                  <a:gd name="T5" fmla="*/ 71 h 71"/>
                                  <a:gd name="T6" fmla="*/ 11 w 33"/>
                                  <a:gd name="T7" fmla="*/ 36 h 71"/>
                                  <a:gd name="T8" fmla="*/ 0 w 33"/>
                                  <a:gd name="T9" fmla="*/ 0 h 7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5" name="Forma libre 40"/>
                            <wps:cNvSpPr>
                              <a:spLocks/>
                            </wps:cNvSpPr>
                            <wps:spPr bwMode="auto">
                              <a:xfrm>
                                <a:off x="106045" y="5124627"/>
                                <a:ext cx="23813" cy="150813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5"/>
                                  <a:gd name="T2" fmla="*/ 8 w 15"/>
                                  <a:gd name="T3" fmla="*/ 37 h 95"/>
                                  <a:gd name="T4" fmla="*/ 8 w 15"/>
                                  <a:gd name="T5" fmla="*/ 41 h 95"/>
                                  <a:gd name="T6" fmla="*/ 15 w 15"/>
                                  <a:gd name="T7" fmla="*/ 95 h 95"/>
                                  <a:gd name="T8" fmla="*/ 4 w 15"/>
                                  <a:gd name="T9" fmla="*/ 49 h 95"/>
                                  <a:gd name="T10" fmla="*/ 0 w 15"/>
                                  <a:gd name="T11" fmla="*/ 0 h 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6" name="Forma libre 41"/>
                            <wps:cNvSpPr>
                              <a:spLocks/>
                            </wps:cNvSpPr>
                            <wps:spPr bwMode="auto">
                              <a:xfrm>
                                <a:off x="317182" y="4649964"/>
                                <a:ext cx="638175" cy="1241425"/>
                              </a:xfrm>
                              <a:custGeom>
                                <a:avLst/>
                                <a:gdLst>
                                  <a:gd name="T0" fmla="*/ 402 w 402"/>
                                  <a:gd name="T1" fmla="*/ 0 h 782"/>
                                  <a:gd name="T2" fmla="*/ 402 w 402"/>
                                  <a:gd name="T3" fmla="*/ 1 h 782"/>
                                  <a:gd name="T4" fmla="*/ 363 w 402"/>
                                  <a:gd name="T5" fmla="*/ 39 h 782"/>
                                  <a:gd name="T6" fmla="*/ 325 w 402"/>
                                  <a:gd name="T7" fmla="*/ 79 h 782"/>
                                  <a:gd name="T8" fmla="*/ 290 w 402"/>
                                  <a:gd name="T9" fmla="*/ 121 h 782"/>
                                  <a:gd name="T10" fmla="*/ 255 w 402"/>
                                  <a:gd name="T11" fmla="*/ 164 h 782"/>
                                  <a:gd name="T12" fmla="*/ 211 w 402"/>
                                  <a:gd name="T13" fmla="*/ 222 h 782"/>
                                  <a:gd name="T14" fmla="*/ 171 w 402"/>
                                  <a:gd name="T15" fmla="*/ 284 h 782"/>
                                  <a:gd name="T16" fmla="*/ 133 w 402"/>
                                  <a:gd name="T17" fmla="*/ 346 h 782"/>
                                  <a:gd name="T18" fmla="*/ 100 w 402"/>
                                  <a:gd name="T19" fmla="*/ 411 h 782"/>
                                  <a:gd name="T20" fmla="*/ 71 w 402"/>
                                  <a:gd name="T21" fmla="*/ 478 h 782"/>
                                  <a:gd name="T22" fmla="*/ 45 w 402"/>
                                  <a:gd name="T23" fmla="*/ 546 h 782"/>
                                  <a:gd name="T24" fmla="*/ 27 w 402"/>
                                  <a:gd name="T25" fmla="*/ 617 h 782"/>
                                  <a:gd name="T26" fmla="*/ 13 w 402"/>
                                  <a:gd name="T27" fmla="*/ 689 h 782"/>
                                  <a:gd name="T28" fmla="*/ 7 w 402"/>
                                  <a:gd name="T29" fmla="*/ 761 h 782"/>
                                  <a:gd name="T30" fmla="*/ 7 w 402"/>
                                  <a:gd name="T31" fmla="*/ 782 h 782"/>
                                  <a:gd name="T32" fmla="*/ 0 w 402"/>
                                  <a:gd name="T33" fmla="*/ 765 h 782"/>
                                  <a:gd name="T34" fmla="*/ 1 w 402"/>
                                  <a:gd name="T35" fmla="*/ 761 h 782"/>
                                  <a:gd name="T36" fmla="*/ 7 w 402"/>
                                  <a:gd name="T37" fmla="*/ 688 h 782"/>
                                  <a:gd name="T38" fmla="*/ 21 w 402"/>
                                  <a:gd name="T39" fmla="*/ 616 h 782"/>
                                  <a:gd name="T40" fmla="*/ 40 w 402"/>
                                  <a:gd name="T41" fmla="*/ 545 h 782"/>
                                  <a:gd name="T42" fmla="*/ 66 w 402"/>
                                  <a:gd name="T43" fmla="*/ 475 h 782"/>
                                  <a:gd name="T44" fmla="*/ 95 w 402"/>
                                  <a:gd name="T45" fmla="*/ 409 h 782"/>
                                  <a:gd name="T46" fmla="*/ 130 w 402"/>
                                  <a:gd name="T47" fmla="*/ 343 h 782"/>
                                  <a:gd name="T48" fmla="*/ 167 w 402"/>
                                  <a:gd name="T49" fmla="*/ 281 h 782"/>
                                  <a:gd name="T50" fmla="*/ 209 w 402"/>
                                  <a:gd name="T51" fmla="*/ 220 h 782"/>
                                  <a:gd name="T52" fmla="*/ 253 w 402"/>
                                  <a:gd name="T53" fmla="*/ 163 h 782"/>
                                  <a:gd name="T54" fmla="*/ 287 w 402"/>
                                  <a:gd name="T55" fmla="*/ 120 h 782"/>
                                  <a:gd name="T56" fmla="*/ 324 w 402"/>
                                  <a:gd name="T57" fmla="*/ 78 h 782"/>
                                  <a:gd name="T58" fmla="*/ 362 w 402"/>
                                  <a:gd name="T59" fmla="*/ 38 h 782"/>
                                  <a:gd name="T60" fmla="*/ 402 w 402"/>
                                  <a:gd name="T61" fmla="*/ 0 h 7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7" name="Forma libre 42"/>
                            <wps:cNvSpPr>
                              <a:spLocks/>
                            </wps:cNvSpPr>
                            <wps:spPr bwMode="auto">
                              <a:xfrm>
                                <a:off x="317182" y="5904089"/>
                                <a:ext cx="58738" cy="311150"/>
                              </a:xfrm>
                              <a:custGeom>
                                <a:avLst/>
                                <a:gdLst>
                                  <a:gd name="T0" fmla="*/ 0 w 37"/>
                                  <a:gd name="T1" fmla="*/ 0 h 196"/>
                                  <a:gd name="T2" fmla="*/ 6 w 37"/>
                                  <a:gd name="T3" fmla="*/ 15 h 196"/>
                                  <a:gd name="T4" fmla="*/ 7 w 37"/>
                                  <a:gd name="T5" fmla="*/ 18 h 196"/>
                                  <a:gd name="T6" fmla="*/ 12 w 37"/>
                                  <a:gd name="T7" fmla="*/ 80 h 196"/>
                                  <a:gd name="T8" fmla="*/ 21 w 37"/>
                                  <a:gd name="T9" fmla="*/ 134 h 196"/>
                                  <a:gd name="T10" fmla="*/ 33 w 37"/>
                                  <a:gd name="T11" fmla="*/ 188 h 196"/>
                                  <a:gd name="T12" fmla="*/ 37 w 37"/>
                                  <a:gd name="T13" fmla="*/ 196 h 196"/>
                                  <a:gd name="T14" fmla="*/ 22 w 37"/>
                                  <a:gd name="T15" fmla="*/ 162 h 196"/>
                                  <a:gd name="T16" fmla="*/ 15 w 37"/>
                                  <a:gd name="T17" fmla="*/ 146 h 196"/>
                                  <a:gd name="T18" fmla="*/ 5 w 37"/>
                                  <a:gd name="T19" fmla="*/ 81 h 196"/>
                                  <a:gd name="T20" fmla="*/ 1 w 37"/>
                                  <a:gd name="T21" fmla="*/ 40 h 196"/>
                                  <a:gd name="T22" fmla="*/ 0 w 37"/>
                                  <a:gd name="T23" fmla="*/ 0 h 1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8" name="Forma libre 43"/>
                            <wps:cNvSpPr>
                              <a:spLocks/>
                            </wps:cNvSpPr>
                            <wps:spPr bwMode="auto">
                              <a:xfrm>
                                <a:off x="363220" y="6223177"/>
                                <a:ext cx="49213" cy="104775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6"/>
                                  <a:gd name="T2" fmla="*/ 31 w 31"/>
                                  <a:gd name="T3" fmla="*/ 66 h 66"/>
                                  <a:gd name="T4" fmla="*/ 24 w 31"/>
                                  <a:gd name="T5" fmla="*/ 66 h 66"/>
                                  <a:gd name="T6" fmla="*/ 0 w 31"/>
                                  <a:gd name="T7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9" name="Forma libre 44"/>
                            <wps:cNvSpPr>
                              <a:spLocks/>
                            </wps:cNvSpPr>
                            <wps:spPr bwMode="auto">
                              <a:xfrm>
                                <a:off x="317182" y="5864402"/>
                                <a:ext cx="11113" cy="68263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3"/>
                                  <a:gd name="T2" fmla="*/ 7 w 7"/>
                                  <a:gd name="T3" fmla="*/ 17 h 43"/>
                                  <a:gd name="T4" fmla="*/ 7 w 7"/>
                                  <a:gd name="T5" fmla="*/ 43 h 43"/>
                                  <a:gd name="T6" fmla="*/ 6 w 7"/>
                                  <a:gd name="T7" fmla="*/ 40 h 43"/>
                                  <a:gd name="T8" fmla="*/ 0 w 7"/>
                                  <a:gd name="T9" fmla="*/ 25 h 43"/>
                                  <a:gd name="T10" fmla="*/ 0 w 7"/>
                                  <a:gd name="T11" fmla="*/ 0 h 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0" name="Forma libre 45"/>
                            <wps:cNvSpPr>
                              <a:spLocks/>
                            </wps:cNvSpPr>
                            <wps:spPr bwMode="auto">
                              <a:xfrm>
                                <a:off x="340995" y="6135864"/>
                                <a:ext cx="73025" cy="192088"/>
                              </a:xfrm>
                              <a:custGeom>
                                <a:avLst/>
                                <a:gdLst>
                                  <a:gd name="T0" fmla="*/ 0 w 46"/>
                                  <a:gd name="T1" fmla="*/ 0 h 121"/>
                                  <a:gd name="T2" fmla="*/ 7 w 46"/>
                                  <a:gd name="T3" fmla="*/ 16 h 121"/>
                                  <a:gd name="T4" fmla="*/ 22 w 46"/>
                                  <a:gd name="T5" fmla="*/ 50 h 121"/>
                                  <a:gd name="T6" fmla="*/ 33 w 46"/>
                                  <a:gd name="T7" fmla="*/ 86 h 121"/>
                                  <a:gd name="T8" fmla="*/ 46 w 46"/>
                                  <a:gd name="T9" fmla="*/ 121 h 121"/>
                                  <a:gd name="T10" fmla="*/ 45 w 46"/>
                                  <a:gd name="T11" fmla="*/ 121 h 121"/>
                                  <a:gd name="T12" fmla="*/ 14 w 46"/>
                                  <a:gd name="T13" fmla="*/ 55 h 121"/>
                                  <a:gd name="T14" fmla="*/ 11 w 46"/>
                                  <a:gd name="T15" fmla="*/ 44 h 121"/>
                                  <a:gd name="T16" fmla="*/ 0 w 46"/>
                                  <a:gd name="T17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8D6F89" id="Grupo 2" o:spid="_x0000_s1027" style="position:absolute;left:0;text-align:left;margin-left:78.6pt;margin-top:71.4pt;width:167.95pt;height:698.4pt;z-index:-251652096;mso-position-horizontal-relative:page;mso-position-vertical-relative:page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">
                <v:rect id="Rectángulo 3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" fillcolor="#1f497d [3215]" stroked="f" strokeweight="2pt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ágono 13" o:spid="_x0000_s1029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" adj="17582" fillcolor="#4f81bd [3204]" stroked="f" strokeweight="2pt">
                  <v:textbox inset=",0,14.4pt,0">
                    <w:txbxContent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Fecha"/>
                          <w:tag w:val=""/>
                          <w:id w:val="737676993"/>
                          <w:showingPlcHdr/>
                          <w:dataBinding w:prefixMappings="xmlns:ns0='http://schemas.microsoft.com/office/2006/coverPageProps' " w:xpath="/ns0:CoverPageProperties[1]/ns0:PublishDate[1]" w:storeItemID="{55AF091B-3C7A-41E3-B477-F2FDAA23CFDA}"/>
                          <w:date>
                            <w:dateFormat w:val="d-M-yyyy"/>
                            <w:lid w:val="es-ES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14:paraId="2A55A735" w14:textId="77777777" w:rsidR="00B6784F" w:rsidRDefault="00B6784F" w:rsidP="00B6784F">
                            <w:pPr>
                              <w:pStyle w:val="Sinespaciado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   </w:t>
                            </w:r>
                          </w:p>
                        </w:sdtContent>
                      </w:sdt>
                    </w:txbxContent>
                  </v:textbox>
                </v:shape>
                <v:group id="Grupo 5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Grupo 6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o:lock v:ext="edit" aspectratio="t"/>
                    <v:shape id="Forma libre 16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" path="m,l39,152,84,304r38,113l122,440,76,306,39,180,6,53,,xe" fillcolor="#1f497d [3215]" strokecolor="#1f497d [3215]" strokeweight="0">
                      <v:path arrowok="t" o:connecttype="custom" o:connectlocs="0,0;61913,241300;133350,482600;193675,661988;193675,698500;120650,485775;61913,285750;9525,84138;0,0" o:connectangles="0,0,0,0,0,0,0,0,0"/>
                    </v:shape>
                    <v:shape id="Forma libre 17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" path="m,l8,19,37,93r30,74l116,269r-8,l60,169,30,98,1,25,,xe" fillcolor="#1f497d [3215]" strokecolor="#1f497d [3215]" strokeweight="0">
                      <v:path arrowok="t" o:connecttype="custom" o:connectlocs="0,0;12700,30163;58738,147638;106363,265113;184150,427038;171450,427038;95250,268288;47625,155575;1588,39688;0,0" o:connectangles="0,0,0,0,0,0,0,0,0,0"/>
                    </v:shape>
                    <v:shape id="Forma libre 18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" path="m,l,,1,79r2,80l12,317,23,476,39,634,58,792,83,948r24,138l135,1223r5,49l138,1262,105,1106,77,949,53,792,35,634,20,476,9,317,2,159,,79,,xe" fillcolor="#1f497d [3215]" strokecolor="#1f497d [3215]" strokeweight="0">
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</v:shape>
                    <v:shape id="Forma libre 19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" path="m45,r,l35,66r-9,67l14,267,6,401,3,534,6,669r8,134l18,854r,-3l9,814,8,803,1,669,,534,3,401,12,267,25,132,34,66,45,xe" fillcolor="#1f497d [3215]" strokecolor="#1f497d [3215]" strokeweight="0">
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</v:shape>
                    <v:shape id="Forma libre 26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" path="m,l10,44r11,82l34,207r19,86l75,380r25,86l120,521r21,55l152,618r2,11l140,595,115,532,93,468,67,383,47,295,28,207,12,104,,xe" fillcolor="#1f497d [3215]" strokecolor="#1f497d [3215]" strokeweight="0">
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</v:shape>
                    <v:shape id="Forma libre 27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" path="m,l33,69r-9,l12,35,,xe" fillcolor="#1f497d [3215]" strokecolor="#1f497d [3215]" strokeweight="0">
                      <v:path arrowok="t" o:connecttype="custom" o:connectlocs="0,0;52388,109538;38100,109538;19050,55563;0,0" o:connectangles="0,0,0,0,0"/>
                    </v:shape>
                    <v:shape id="Forma libre 28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" path="m,l9,37r,3l15,93,5,49,,xe" fillcolor="#1f497d [3215]" strokecolor="#1f497d [3215]" strokeweight="0">
                      <v:path arrowok="t" o:connecttype="custom" o:connectlocs="0,0;14288,58738;14288,63500;23813,147638;7938,77788;0,0" o:connectangles="0,0,0,0,0,0"/>
                    </v:shape>
                    <v:shape id="Forma libre 29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</v:shape>
                    <v:shape id="Forma libre 30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" path="m,l6,16r1,3l11,80r9,52l33,185r3,9l21,161,15,145,5,81,1,41,,xe" fillcolor="#1f497d [3215]" strokecolor="#1f497d [3215]" strokeweight="0">
                      <v:path arrowok="t" o:connecttype="custom" o:connectlocs="0,0;9525,25400;11113,30163;17463,127000;31750,209550;52388,293688;57150,307975;33338,255588;23813,230188;7938,128588;1588,65088;0,0" o:connectangles="0,0,0,0,0,0,0,0,0,0,0,0"/>
                    </v:shape>
                    <v:shape id="Forma libre 31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" path="m,l31,65r-8,l,xe" fillcolor="#1f497d [3215]" strokecolor="#1f497d [3215]" strokeweight="0">
                      <v:path arrowok="t" o:connecttype="custom" o:connectlocs="0,0;49213,103188;36513,103188;0,0" o:connectangles="0,0,0,0"/>
                    </v:shape>
                    <v:shape id="Forma libre 32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" path="m,l6,17,7,42,6,39,,23,,xe" fillcolor="#1f497d [3215]" strokecolor="#1f497d [3215]" strokeweight="0">
                      <v:path arrowok="t" o:connecttype="custom" o:connectlocs="0,0;9525,26988;11113,66675;9525,61913;0,36513;0,0" o:connectangles="0,0,0,0,0,0"/>
                    </v:shape>
                    <v:shape id="Forma libre 33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" path="m,l6,16,21,49,33,84r12,34l44,118,13,53,11,42,,xe" fillcolor="#1f497d [3215]" strokecolor="#1f497d [3215]" strokeweight="0">
                      <v:path arrowok="t" o:connecttype="custom" o:connectlocs="0,0;9525,25400;33338,77788;52388,133350;71438,187325;69850,187325;20638,84138;17463,66675;0,0" o:connectangles="0,0,0,0,0,0,0,0,0"/>
                    </v:shape>
                  </v:group>
                  <v:group id="Grupo 21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<o:lock v:ext="edit" aspectratio="t"/>
                    <v:shape id="Forma libre 35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" path="m,l41,155,86,309r39,116l125,450,79,311,41,183,7,54,,xe" fillcolor="#1f497d [3215]" strokecolor="#1f497d [3215]" strokeweight="0">
                      <v:fill opacity="13107f"/>
                      <v:stroke opacity="13107f"/>
                      <v:path arrowok="t" o:connecttype="custom" o:connectlocs="0,0;65088,246063;136525,490538;198438,674688;198438,714375;125413,493713;65088,290513;11113,85725;0,0" o:connectangles="0,0,0,0,0,0,0,0,0"/>
                    </v:shape>
                    <v:shape id="Forma libre 36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" path="m,l8,20,37,96r32,74l118,275r-9,l61,174,30,100,,26,,xe" fillcolor="#1f497d [3215]" strokecolor="#1f497d [3215]" strokeweight="0">
                      <v:fill opacity="13107f"/>
                      <v:stroke opacity="13107f"/>
                      <v:path arrowok="t" o:connecttype="custom" o:connectlocs="0,0;12700,31750;58738,152400;109538,269875;187325,436563;173038,436563;96838,276225;47625,158750;0,41275;0,0" o:connectangles="0,0,0,0,0,0,0,0,0,0"/>
                    </v:shape>
                    <v:shape id="Forma libre 37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" path="m,l16,72r4,49l18,112,,31,,xe" fillcolor="#1f497d [3215]" strokecolor="#1f497d [3215]" strokeweight="0">
                      <v:fill opacity="13107f"/>
                      <v:stroke opacity="13107f"/>
                      <v:path arrowok="t" o:connecttype="custom" o:connectlocs="0,0;25400,114300;31750,192088;28575,177800;0,49213;0,0" o:connectangles="0,0,0,0,0,0"/>
                    </v:shape>
                    <v:shape id="Forma libre 38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" path="m,l11,46r11,83l36,211r19,90l76,389r27,87l123,533r21,55l155,632r3,11l142,608,118,544,95,478,69,391,47,302,29,212,13,107,,xe" fillcolor="#1f497d [3215]" strokecolor="#1f497d [3215]" strokeweight="0">
                      <v:fill opacity="13107f"/>
                      <v:stroke opacity="13107f"/>
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</v:shape>
                    <v:shape id="Forma libre 39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" path="m,l33,71r-9,l11,36,,xe" fillcolor="#1f497d [3215]" strokecolor="#1f497d [3215]" strokeweight="0">
                      <v:fill opacity="13107f"/>
                      <v:stroke opacity="13107f"/>
                      <v:path arrowok="t" o:connecttype="custom" o:connectlocs="0,0;52388,112713;38100,112713;17463,57150;0,0" o:connectangles="0,0,0,0,0"/>
                    </v:shape>
                    <v:shape id="Forma libre 40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" path="m,l8,37r,4l15,95,4,49,,xe" fillcolor="#1f497d [3215]" strokecolor="#1f497d [3215]" strokeweight="0">
                      <v:fill opacity="13107f"/>
                      <v:stroke opacity="13107f"/>
                      <v:path arrowok="t" o:connecttype="custom" o:connectlocs="0,0;12700,58738;12700,65088;23813,150813;6350,77788;0,0" o:connectangles="0,0,0,0,0,0"/>
                    </v:shape>
                    <v:shape id="Forma libre 41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<v:fill opacity="13107f"/>
                      <v:stroke opacity="13107f"/>
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</v:shape>
                    <v:shape id="Forma libre 42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" path="m,l6,15r1,3l12,80r9,54l33,188r4,8l22,162,15,146,5,81,1,40,,xe" fillcolor="#1f497d [3215]" strokecolor="#1f497d [3215]" strokeweight="0">
                      <v:fill opacity="13107f"/>
                      <v:stroke opacity="13107f"/>
                      <v:path arrowok="t" o:connecttype="custom" o:connectlocs="0,0;9525,23813;11113,28575;19050,127000;33338,212725;52388,298450;58738,311150;34925,257175;23813,231775;7938,128588;1588,63500;0,0" o:connectangles="0,0,0,0,0,0,0,0,0,0,0,0"/>
                    </v:shape>
                    <v:shape id="Forma libre 43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" path="m,l31,66r-7,l,xe" fillcolor="#1f497d [3215]" strokecolor="#1f497d [3215]" strokeweight="0">
                      <v:fill opacity="13107f"/>
                      <v:stroke opacity="13107f"/>
                      <v:path arrowok="t" o:connecttype="custom" o:connectlocs="0,0;49213,104775;38100,104775;0,0" o:connectangles="0,0,0,0"/>
                    </v:shape>
                    <v:shape id="Forma libre 44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" path="m,l7,17r,26l6,40,,25,,xe" fillcolor="#1f497d [3215]" strokecolor="#1f497d [3215]" strokeweight="0">
                      <v:fill opacity="13107f"/>
                      <v:stroke opacity="13107f"/>
                      <v:path arrowok="t" o:connecttype="custom" o:connectlocs="0,0;11113,26988;11113,68263;9525,63500;0,39688;0,0" o:connectangles="0,0,0,0,0,0"/>
                    </v:shape>
                    <v:shape id="Forma libre 45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" path="m,l7,16,22,50,33,86r13,35l45,121,14,55,11,44,,xe" fillcolor="#1f497d [3215]" strokecolor="#1f497d [3215]" strokeweight="0">
                      <v:fill opacity="13107f"/>
                      <v:stroke opacity="13107f"/>
                      <v:path arrowok="t" o:connecttype="custom" o:connectlocs="0,0;11113,25400;34925,79375;52388,136525;73025,192088;71438,192088;22225,87313;17463,69850;0,0" o:connectangles="0,0,0,0,0,0,0,0,0"/>
                    </v:shape>
                  </v:group>
                </v:group>
                <w10:wrap anchorx="page" anchory="page"/>
              </v:group>
            </w:pict>
          </mc:Fallback>
        </mc:AlternateContent>
      </w:r>
    </w:p>
    <w:p w14:paraId="2480AD1C" w14:textId="77777777" w:rsidR="00D600DC" w:rsidRDefault="00D600DC" w:rsidP="00850009">
      <w:pPr>
        <w:rPr>
          <w:rFonts w:eastAsia="Arial" w:cs="Arial"/>
          <w:b/>
          <w:bCs/>
          <w:sz w:val="32"/>
          <w:szCs w:val="32"/>
        </w:rPr>
      </w:pPr>
      <w:r>
        <w:rPr>
          <w:rFonts w:eastAsia="Arial" w:cs="Arial"/>
          <w:b/>
          <w:bCs/>
          <w:sz w:val="32"/>
          <w:szCs w:val="32"/>
        </w:rPr>
        <w:lastRenderedPageBreak/>
        <w:t>ESPECIFICACION DE REQUERIMIENTOS: ERS CELULAR BDDLOCAL RESTFUL DOTNET GR09</w:t>
      </w:r>
    </w:p>
    <w:p w14:paraId="322B9067" w14:textId="4C4F97D5" w:rsidR="00D600DC" w:rsidRDefault="00D600DC" w:rsidP="00850009"/>
    <w:sdt>
      <w:sdtPr>
        <w:id w:val="-1895271822"/>
        <w:docPartObj>
          <w:docPartGallery w:val="Table of Contents"/>
          <w:docPartUnique/>
        </w:docPartObj>
      </w:sdtPr>
      <w:sdtEndPr/>
      <w:sdtContent>
        <w:p w14:paraId="5B169B42" w14:textId="254DBBD5" w:rsidR="00190ECB" w:rsidRPr="00850009" w:rsidRDefault="0027461D" w:rsidP="00850009">
          <w:r w:rsidRPr="00850009">
            <w:t>ÍNDICE DE CONTENIDOS</w:t>
          </w:r>
        </w:p>
        <w:p w14:paraId="0CB407C3" w14:textId="63B67445" w:rsidR="00D600DC" w:rsidRDefault="00E56E49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>
            <w:fldChar w:fldCharType="begin"/>
          </w:r>
          <w:r>
            <w:instrText xml:space="preserve"> TOC \o "1-3" </w:instrText>
          </w:r>
          <w:r>
            <w:fldChar w:fldCharType="separate"/>
          </w:r>
          <w:r w:rsidR="00D600DC" w:rsidRPr="00170C67">
            <w:rPr>
              <w:noProof/>
            </w:rPr>
            <w:t>No se encuentran elementos de tabla de ilustraciones.</w:t>
          </w:r>
          <w:r w:rsidR="00D600DC">
            <w:rPr>
              <w:noProof/>
            </w:rPr>
            <w:tab/>
          </w:r>
          <w:r w:rsidR="00D600DC">
            <w:rPr>
              <w:noProof/>
            </w:rPr>
            <w:fldChar w:fldCharType="begin"/>
          </w:r>
          <w:r w:rsidR="00D600DC">
            <w:rPr>
              <w:noProof/>
            </w:rPr>
            <w:instrText xml:space="preserve"> PAGEREF _Toc244027613 \h </w:instrText>
          </w:r>
          <w:r w:rsidR="00D600DC">
            <w:rPr>
              <w:noProof/>
            </w:rPr>
          </w:r>
          <w:r w:rsidR="00D600DC">
            <w:rPr>
              <w:noProof/>
            </w:rPr>
            <w:fldChar w:fldCharType="separate"/>
          </w:r>
          <w:r w:rsidR="00D600DC">
            <w:rPr>
              <w:noProof/>
            </w:rPr>
            <w:t>3</w:t>
          </w:r>
          <w:r w:rsidR="00D600DC">
            <w:rPr>
              <w:noProof/>
            </w:rPr>
            <w:fldChar w:fldCharType="end"/>
          </w:r>
        </w:p>
        <w:p w14:paraId="719A7105" w14:textId="0CFEAFD4" w:rsidR="00D600DC" w:rsidRDefault="00D600DC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70C67">
            <w:rPr>
              <w:noProof/>
              <w:lang w:val="en-US"/>
            </w:rPr>
            <w:t>CASO DE ESTUDIO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_Toc244027614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4CEEBAF6" w14:textId="5D66818D" w:rsidR="00D600DC" w:rsidRDefault="00D600DC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70C67">
            <w:rPr>
              <w:noProof/>
              <w:lang w:val="en-US"/>
            </w:rPr>
            <w:t>1. Introducción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_Toc244027615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7D8749CD" w14:textId="0FC23824" w:rsidR="00D600DC" w:rsidRDefault="00D600DC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70C67">
            <w:rPr>
              <w:noProof/>
              <w:lang w:val="en-US"/>
            </w:rPr>
            <w:t>2. Propósito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_Toc244027616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4A2746E4" w14:textId="68B67ED7" w:rsidR="00D600DC" w:rsidRDefault="00D600DC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70C67">
            <w:rPr>
              <w:noProof/>
              <w:lang w:val="en-US"/>
            </w:rPr>
            <w:t>3. Alcance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_Toc244027617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5FD777C3" w14:textId="0DD98D2F" w:rsidR="00D600DC" w:rsidRDefault="00D600DC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70C67">
            <w:rPr>
              <w:noProof/>
              <w:lang w:val="en-US"/>
            </w:rPr>
            <w:t>4. Definiciones, Acrónimos y Abreviaturas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_Toc244027618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681A52FF" w14:textId="631ED52B" w:rsidR="00D600DC" w:rsidRDefault="00D600DC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70C67">
            <w:rPr>
              <w:noProof/>
              <w:lang w:val="en-US"/>
            </w:rPr>
            <w:t>4.1 Definiciones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_Toc244027619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54EEF4B3" w14:textId="1BC7FD56" w:rsidR="00D600DC" w:rsidRDefault="00D600DC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70C67">
            <w:rPr>
              <w:noProof/>
              <w:lang w:val="en-US"/>
            </w:rPr>
            <w:t>4.2 Acrónimos y abreviaturas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_Toc244027620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6E2E5EBA" w14:textId="5A22C847" w:rsidR="00D600DC" w:rsidRDefault="00D600DC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70C67">
            <w:rPr>
              <w:noProof/>
              <w:lang w:val="en-US"/>
            </w:rPr>
            <w:t>5. Referencias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_Toc244027621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03F4EE66" w14:textId="4CC8539B" w:rsidR="00D600DC" w:rsidRDefault="00D600DC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70C67">
            <w:rPr>
              <w:noProof/>
              <w:lang w:val="en-US"/>
            </w:rPr>
            <w:t>6. Visión General del Documento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_Toc244027622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666A7706" w14:textId="077A4955" w:rsidR="00D600DC" w:rsidRDefault="00D600DC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70C67">
            <w:rPr>
              <w:noProof/>
              <w:lang w:val="en-US"/>
            </w:rPr>
            <w:t>7. Descripción General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_Toc244027623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1D651552" w14:textId="4776E778" w:rsidR="00D600DC" w:rsidRDefault="00D600DC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70C67">
            <w:rPr>
              <w:noProof/>
              <w:lang w:val="en-US"/>
            </w:rPr>
            <w:t>7.1 Perspectiva del Producto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_Toc244027624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49EFB318" w14:textId="0B8ED4A6" w:rsidR="00D600DC" w:rsidRDefault="00D600DC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70C67">
            <w:rPr>
              <w:noProof/>
              <w:lang w:val="en-US"/>
            </w:rPr>
            <w:t>7.2 Funciones del Producto (software)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_Toc244027625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0BB6846D" w14:textId="0877E7E8" w:rsidR="00D600DC" w:rsidRDefault="00D600DC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70C67">
            <w:rPr>
              <w:noProof/>
              <w:lang w:val="en-US"/>
            </w:rPr>
            <w:t>7.3 Condiciones del Entorno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_Toc244027626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740301DE" w14:textId="7153E86B" w:rsidR="00D600DC" w:rsidRDefault="00D600DC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70C67">
            <w:rPr>
              <w:noProof/>
              <w:lang w:val="en-US"/>
            </w:rPr>
            <w:t>7.4 Características de los Usuarios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_Toc244027627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326B8B4C" w14:textId="0A6D4293" w:rsidR="00D600DC" w:rsidRDefault="00D600DC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70C67">
            <w:rPr>
              <w:noProof/>
              <w:lang w:val="en-US"/>
            </w:rPr>
            <w:t>7.5 Interfaces Externas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_Toc244027628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62CBC0F1" w14:textId="574ACCC2" w:rsidR="00D600DC" w:rsidRDefault="00D600DC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70C67">
            <w:rPr>
              <w:noProof/>
              <w:lang w:val="en-US"/>
            </w:rPr>
            <w:t>7.6 Restricciones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_Toc244027629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3DB5D1B1" w14:textId="5A4E9397" w:rsidR="00D600DC" w:rsidRDefault="00D600DC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70C67">
            <w:rPr>
              <w:noProof/>
              <w:lang w:val="en-US"/>
            </w:rPr>
            <w:t>7.7 Suposiciones y Dependencias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_Toc244027630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033A3B9C" w14:textId="5157C8A8" w:rsidR="00D600DC" w:rsidRDefault="00D600DC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70C67">
            <w:rPr>
              <w:noProof/>
              <w:lang w:val="en-US"/>
            </w:rPr>
            <w:t>8. Especificación de Requerimientos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_Toc244027631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6C0D8E03" w14:textId="1C42E101" w:rsidR="00D600DC" w:rsidRDefault="00D600DC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70C67">
            <w:rPr>
              <w:noProof/>
              <w:lang w:val="en-US"/>
            </w:rPr>
            <w:t>8.1 Requisitos comunes de las interfaces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_Toc244027632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5F0DE7BA" w14:textId="31053E18" w:rsidR="00D600DC" w:rsidRDefault="00D600DC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70C67">
            <w:rPr>
              <w:noProof/>
              <w:lang w:val="en-US"/>
            </w:rPr>
            <w:t>8.1.1 Interfaces de usuario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_Toc244027633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337FA4DC" w14:textId="41C23B6F" w:rsidR="00D600DC" w:rsidRDefault="00D600DC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70C67">
            <w:rPr>
              <w:noProof/>
              <w:lang w:val="en-US"/>
            </w:rPr>
            <w:t>8.1.2 Interfaces de hardware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_Toc244027634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42E4610A" w14:textId="7D94F64B" w:rsidR="00D600DC" w:rsidRDefault="00D600DC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70C67">
            <w:rPr>
              <w:noProof/>
              <w:lang w:val="en-US"/>
            </w:rPr>
            <w:t>8.1.3 Interfaces de software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_Toc244027635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4E6BA3A9" w14:textId="3B63A54D" w:rsidR="00D600DC" w:rsidRDefault="00D600DC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70C67">
            <w:rPr>
              <w:noProof/>
              <w:lang w:val="en-US"/>
            </w:rPr>
            <w:t>8.1.4 Interfaces de comunicación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_Toc244027636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12725ADF" w14:textId="390ADBD5" w:rsidR="00D600DC" w:rsidRDefault="00D600DC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70C67">
            <w:rPr>
              <w:noProof/>
              <w:lang w:val="en-US"/>
            </w:rPr>
            <w:t>8.2 Requisitos Funcionales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_Toc244027637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4814D3A2" w14:textId="4D2F0624" w:rsidR="00D600DC" w:rsidRDefault="00D600DC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70C67">
            <w:rPr>
              <w:noProof/>
              <w:lang w:val="en-US"/>
            </w:rPr>
            <w:t>8.2.1. Objetivo General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_Toc244027638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6207D7A6" w14:textId="6D884958" w:rsidR="00D600DC" w:rsidRDefault="00D600DC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70C67">
            <w:rPr>
              <w:noProof/>
              <w:lang w:val="en-US"/>
            </w:rPr>
            <w:t>8.2.2. Objetivos Específicos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_Toc244027639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61E8E76D" w14:textId="3EAFEBCA" w:rsidR="00D600DC" w:rsidRDefault="00D600DC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70C67">
            <w:rPr>
              <w:noProof/>
              <w:lang w:val="en-US"/>
            </w:rPr>
            <w:t>8.2.3. Actores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_Toc244027640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  <w:p w14:paraId="3F031E8F" w14:textId="4AE74D08" w:rsidR="00D600DC" w:rsidRDefault="00D600DC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70C67">
            <w:rPr>
              <w:noProof/>
              <w:lang w:val="en-US"/>
            </w:rPr>
            <w:t>8.2.4. Lista de requisitos funcionales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_Toc244027641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  <w:p w14:paraId="75B8253E" w14:textId="462FEEB5" w:rsidR="00D600DC" w:rsidRDefault="00D600DC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70C67">
            <w:rPr>
              <w:noProof/>
              <w:lang w:val="en-US"/>
            </w:rPr>
            <w:t>8.2.5 Requisitos Funcionales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_Toc244027642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11</w:t>
          </w:r>
          <w:r>
            <w:rPr>
              <w:noProof/>
            </w:rPr>
            <w:fldChar w:fldCharType="end"/>
          </w:r>
        </w:p>
        <w:p w14:paraId="3479BECD" w14:textId="3B2B0178" w:rsidR="00D600DC" w:rsidRDefault="00D600DC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70C67">
            <w:rPr>
              <w:noProof/>
              <w:lang w:val="en-US"/>
            </w:rPr>
            <w:lastRenderedPageBreak/>
            <w:t>8.3 Requisitos No Funcionales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_Toc244027643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13</w:t>
          </w:r>
          <w:r>
            <w:rPr>
              <w:noProof/>
            </w:rPr>
            <w:fldChar w:fldCharType="end"/>
          </w:r>
        </w:p>
        <w:p w14:paraId="3D997AF1" w14:textId="00B27D1F" w:rsidR="00D600DC" w:rsidRDefault="00D600DC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70C67">
            <w:rPr>
              <w:noProof/>
              <w:lang w:val="en-US"/>
            </w:rPr>
            <w:t>8.3.1 Objetivo General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_Toc244027644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13</w:t>
          </w:r>
          <w:r>
            <w:rPr>
              <w:noProof/>
            </w:rPr>
            <w:fldChar w:fldCharType="end"/>
          </w:r>
        </w:p>
        <w:p w14:paraId="440E396E" w14:textId="1BD1480C" w:rsidR="00D600DC" w:rsidRDefault="00D600DC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70C67">
            <w:rPr>
              <w:noProof/>
              <w:lang w:val="en-US"/>
            </w:rPr>
            <w:t>8.4 Otros Requerimientos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_Toc244027645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14</w:t>
          </w:r>
          <w:r>
            <w:rPr>
              <w:noProof/>
            </w:rPr>
            <w:fldChar w:fldCharType="end"/>
          </w:r>
        </w:p>
        <w:p w14:paraId="70BE0E8B" w14:textId="12DAE920" w:rsidR="00D600DC" w:rsidRDefault="00D600DC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70C67">
            <w:rPr>
              <w:noProof/>
              <w:lang w:val="en-US"/>
            </w:rPr>
            <w:t>8.4.1 Restricciones de Diseño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_Toc244027646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14</w:t>
          </w:r>
          <w:r>
            <w:rPr>
              <w:noProof/>
            </w:rPr>
            <w:fldChar w:fldCharType="end"/>
          </w:r>
        </w:p>
        <w:p w14:paraId="4640E5AE" w14:textId="2EF3266C" w:rsidR="00D600DC" w:rsidRDefault="00D600DC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70C67">
            <w:rPr>
              <w:noProof/>
              <w:lang w:val="en-US"/>
            </w:rPr>
            <w:t>8.4.2 Restricciones de Hardware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_Toc244027647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14</w:t>
          </w:r>
          <w:r>
            <w:rPr>
              <w:noProof/>
            </w:rPr>
            <w:fldChar w:fldCharType="end"/>
          </w:r>
        </w:p>
        <w:p w14:paraId="42B80F5D" w14:textId="119ABFCE" w:rsidR="00D600DC" w:rsidRDefault="00D600DC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70C67">
            <w:rPr>
              <w:noProof/>
              <w:lang w:val="en-US"/>
            </w:rPr>
            <w:t>8.4.3 Atributos de calidad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_Toc244027648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14</w:t>
          </w:r>
          <w:r>
            <w:rPr>
              <w:noProof/>
            </w:rPr>
            <w:fldChar w:fldCharType="end"/>
          </w:r>
        </w:p>
        <w:p w14:paraId="2A3243BE" w14:textId="45E305A6" w:rsidR="00D600DC" w:rsidRDefault="00D600DC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70C67">
            <w:rPr>
              <w:noProof/>
              <w:lang w:val="en-US"/>
            </w:rPr>
            <w:t>9. Requisitos de Rendimiento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_Toc244027649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14</w:t>
          </w:r>
          <w:r>
            <w:rPr>
              <w:noProof/>
            </w:rPr>
            <w:fldChar w:fldCharType="end"/>
          </w:r>
        </w:p>
        <w:p w14:paraId="655DAB82" w14:textId="09D6F098" w:rsidR="00D600DC" w:rsidRDefault="00D600DC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70C67">
            <w:rPr>
              <w:noProof/>
              <w:lang w:val="en-US"/>
            </w:rPr>
            <w:t>9.1. Requisitos de Interfaces Externas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_Toc244027650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15</w:t>
          </w:r>
          <w:r>
            <w:rPr>
              <w:noProof/>
            </w:rPr>
            <w:fldChar w:fldCharType="end"/>
          </w:r>
        </w:p>
        <w:p w14:paraId="5589921C" w14:textId="0ADE8CF2" w:rsidR="00D600DC" w:rsidRDefault="00D600DC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70C67">
            <w:rPr>
              <w:noProof/>
              <w:lang w:val="en-US"/>
            </w:rPr>
            <w:t>9.1.1. Interfaces de Usuario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_Toc244027651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15</w:t>
          </w:r>
          <w:r>
            <w:rPr>
              <w:noProof/>
            </w:rPr>
            <w:fldChar w:fldCharType="end"/>
          </w:r>
        </w:p>
        <w:p w14:paraId="19B72DFE" w14:textId="6CECD6E7" w:rsidR="00D600DC" w:rsidRDefault="00D600DC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70C67">
            <w:rPr>
              <w:noProof/>
              <w:lang w:val="en-US"/>
            </w:rPr>
            <w:t>9.1.2. Interfaces de Hardware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_Toc244027652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15</w:t>
          </w:r>
          <w:r>
            <w:rPr>
              <w:noProof/>
            </w:rPr>
            <w:fldChar w:fldCharType="end"/>
          </w:r>
        </w:p>
        <w:p w14:paraId="236C1961" w14:textId="25A4F59B" w:rsidR="00D600DC" w:rsidRDefault="00D600DC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70C67">
            <w:rPr>
              <w:noProof/>
              <w:lang w:val="en-US"/>
            </w:rPr>
            <w:t>9.1.3. Interfaces de Software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_Toc244027653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15</w:t>
          </w:r>
          <w:r>
            <w:rPr>
              <w:noProof/>
            </w:rPr>
            <w:fldChar w:fldCharType="end"/>
          </w:r>
        </w:p>
        <w:p w14:paraId="0516693F" w14:textId="42694856" w:rsidR="00D600DC" w:rsidRDefault="00D600DC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70C67">
            <w:rPr>
              <w:noProof/>
              <w:lang w:val="en-US"/>
            </w:rPr>
            <w:t>9.1.4. Interfaces de Comunicación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_Toc244027654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15</w:t>
          </w:r>
          <w:r>
            <w:rPr>
              <w:noProof/>
            </w:rPr>
            <w:fldChar w:fldCharType="end"/>
          </w:r>
        </w:p>
        <w:p w14:paraId="47D0428B" w14:textId="763E9551" w:rsidR="00D600DC" w:rsidRDefault="00D600DC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70C67">
            <w:rPr>
              <w:noProof/>
              <w:lang w:val="en-US"/>
            </w:rPr>
            <w:t>RECOMENDACIONES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_Toc244027655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15</w:t>
          </w:r>
          <w:r>
            <w:rPr>
              <w:noProof/>
            </w:rPr>
            <w:fldChar w:fldCharType="end"/>
          </w:r>
        </w:p>
        <w:p w14:paraId="1B95B23A" w14:textId="25AB98D3" w:rsidR="00D600DC" w:rsidRDefault="00D600DC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70C67">
            <w:rPr>
              <w:noProof/>
              <w:lang w:val="en-US"/>
            </w:rPr>
            <w:t>CONCLUSIONES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_Toc244027656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15</w:t>
          </w:r>
          <w:r>
            <w:rPr>
              <w:noProof/>
            </w:rPr>
            <w:fldChar w:fldCharType="end"/>
          </w:r>
        </w:p>
        <w:p w14:paraId="58E32BD8" w14:textId="7A0D48C3" w:rsidR="00D600DC" w:rsidRDefault="00D600DC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70C67">
            <w:rPr>
              <w:noProof/>
              <w:lang w:val="en-US"/>
            </w:rPr>
            <w:t>BIBLIOGRAFÍA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_Toc244027657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15</w:t>
          </w:r>
          <w:r>
            <w:rPr>
              <w:noProof/>
            </w:rPr>
            <w:fldChar w:fldCharType="end"/>
          </w:r>
        </w:p>
        <w:p w14:paraId="0D4F1716" w14:textId="1E15CFF8" w:rsidR="00190ECB" w:rsidRPr="00850009" w:rsidRDefault="00E56E49" w:rsidP="00850009">
          <w:r>
            <w:fldChar w:fldCharType="end"/>
          </w:r>
        </w:p>
      </w:sdtContent>
    </w:sdt>
    <w:p w14:paraId="07979BB6" w14:textId="50458F04" w:rsidR="00190ECB" w:rsidRPr="00850009" w:rsidRDefault="00190ECB" w:rsidP="00850009">
      <w:pPr>
        <w:sectPr w:rsidR="00190ECB" w:rsidRPr="00850009" w:rsidSect="00FF0ACE">
          <w:headerReference w:type="default" r:id="rId10"/>
          <w:footerReference w:type="default" r:id="rId11"/>
          <w:pgSz w:w="11910" w:h="16840"/>
          <w:pgMar w:top="1440" w:right="1440" w:bottom="1440" w:left="1440" w:header="0" w:footer="998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1"/>
          <w:cols w:space="720"/>
          <w:docGrid w:linePitch="299"/>
        </w:sectPr>
      </w:pPr>
    </w:p>
    <w:p w14:paraId="54527C48" w14:textId="7E77903D" w:rsidR="0060558D" w:rsidRPr="00850009" w:rsidRDefault="0027461D" w:rsidP="006141C5">
      <w:pPr>
        <w:pStyle w:val="TtuloTDC"/>
      </w:pPr>
      <w:r w:rsidRPr="00850009">
        <w:lastRenderedPageBreak/>
        <w:t>ÍNDICE</w:t>
      </w:r>
      <w:r w:rsidR="0060558D" w:rsidRPr="00850009">
        <w:t xml:space="preserve"> DE ILUSTRACIONES</w:t>
      </w:r>
    </w:p>
    <w:p w14:paraId="2E32D60A" w14:textId="77777777" w:rsidR="00D600DC" w:rsidRDefault="00D600DC" w:rsidP="006141C5">
      <w:pPr>
        <w:pStyle w:val="TtuloTDC"/>
        <w:rPr>
          <w:rFonts w:ascii="Calibri" w:eastAsia="Carlito" w:hAnsi="Calibri" w:cs="Carlito"/>
          <w:sz w:val="22"/>
          <w:szCs w:val="22"/>
          <w:lang w:val="es-ES" w:eastAsia="en-US"/>
        </w:rPr>
      </w:pPr>
      <w:r>
        <w:rPr>
          <w:rFonts w:ascii="Calibri" w:eastAsia="Carlito" w:hAnsi="Calibri" w:cs="Carlito"/>
          <w:sz w:val="22"/>
          <w:szCs w:val="22"/>
          <w:lang w:val="es-ES" w:eastAsia="en-US"/>
        </w:rPr>
        <w:t>No se encuentran elementos de tabla de ilustraciones.</w:t>
      </w:r>
    </w:p>
    <w:p w14:paraId="14D2CFBC" w14:textId="777DBFC5" w:rsidR="0060558D" w:rsidRPr="00850009" w:rsidRDefault="0027199A" w:rsidP="006141C5">
      <w:pPr>
        <w:pStyle w:val="TtuloTDC"/>
      </w:pPr>
      <w:r w:rsidRPr="00850009">
        <w:t>ÍNDICE</w:t>
      </w:r>
      <w:r w:rsidR="0060558D" w:rsidRPr="00850009">
        <w:t xml:space="preserve"> DE TABLAS</w:t>
      </w:r>
    </w:p>
    <w:p w14:paraId="04E137C2" w14:textId="77777777" w:rsidR="00D600DC" w:rsidRDefault="00D600DC" w:rsidP="00E56E49">
      <w:pPr>
        <w:pStyle w:val="Ttulo1"/>
        <w:rPr>
          <w:rFonts w:eastAsia="Carlito" w:cs="Carlito"/>
          <w:b w:val="0"/>
          <w:bCs w:val="0"/>
          <w:sz w:val="22"/>
          <w:szCs w:val="22"/>
        </w:rPr>
      </w:pPr>
      <w:bookmarkStart w:id="0" w:name="_bookmark0"/>
      <w:bookmarkStart w:id="1" w:name="_Toc243998933"/>
      <w:bookmarkStart w:id="2" w:name="_Toc244027613"/>
      <w:bookmarkEnd w:id="0"/>
      <w:r>
        <w:rPr>
          <w:rFonts w:eastAsia="Carlito" w:cs="Carlito"/>
          <w:b w:val="0"/>
          <w:bCs w:val="0"/>
          <w:sz w:val="22"/>
          <w:szCs w:val="22"/>
        </w:rPr>
        <w:t>No se encuentran elementos de tabla de ilustraciones.</w:t>
      </w:r>
      <w:bookmarkEnd w:id="2"/>
    </w:p>
    <w:p w14:paraId="48D588C5" w14:textId="6F49FFA4" w:rsidR="00E56E49" w:rsidRPr="00BD4DF3" w:rsidRDefault="00E56E49" w:rsidP="00E56E49">
      <w:pPr>
        <w:pStyle w:val="Ttulo1"/>
        <w:rPr>
          <w:lang w:val="en-US"/>
        </w:rPr>
      </w:pPr>
      <w:bookmarkStart w:id="3" w:name="_Toc244027614"/>
      <w:r w:rsidRPr="00BD4DF3">
        <w:rPr>
          <w:lang w:val="en-US"/>
        </w:rPr>
        <w:t>CASO DE ESTUDIO</w:t>
      </w:r>
      <w:bookmarkEnd w:id="1"/>
      <w:bookmarkEnd w:id="3"/>
    </w:p>
    <w:p w14:paraId="42ECB81F" w14:textId="77777777" w:rsidR="00E56E49" w:rsidRPr="00BD4DF3" w:rsidRDefault="00E56E49" w:rsidP="00E56E49">
      <w:pPr>
        <w:rPr>
          <w:lang w:val="en-US"/>
        </w:rPr>
      </w:pPr>
      <w:r>
        <w:rPr>
          <w:lang w:val="en-US"/>
        </w:rPr>
        <w:t>La comercializadora mantiene un catálogo de celulares, registra ventas de contado o crédito y consulta facturas y amortizaciones. BanQuito es un servicio bancario separado que evalúa y otorga el crédito directo.</w:t>
      </w:r>
    </w:p>
    <w:p w14:paraId="0E604CD7" w14:textId="77777777" w:rsidR="00E56E49" w:rsidRPr="00BD4DF3" w:rsidRDefault="00E56E49" w:rsidP="00E56E49">
      <w:pPr>
        <w:rPr>
          <w:lang w:val="en-US"/>
        </w:rPr>
      </w:pPr>
      <w:r>
        <w:rPr>
          <w:lang w:val="en-US"/>
        </w:rPr>
        <w:t>.NET 10 y ASP.NET Core REST con SQL Server 2025 Express. Cuatro clientes consumen la API: consola, escritorio WPF, web ASP.NET Core MVC y Android .NET MAUI. Ningún cliente conecta directamente con SQL Server.</w:t>
      </w:r>
    </w:p>
    <w:p w14:paraId="1F7083D6" w14:textId="77777777" w:rsidR="00E56E49" w:rsidRPr="00BD4DF3" w:rsidRDefault="00E56E49" w:rsidP="00E56E49">
      <w:pPr>
        <w:rPr>
          <w:lang w:val="en-US"/>
        </w:rPr>
      </w:pPr>
      <w:r>
        <w:rPr>
          <w:lang w:val="en-US"/>
        </w:rPr>
        <w:t>La venta en efectivo descuenta 42%. La venta a crédito requiere elegibilidad vigente, monto suficiente y aprobación remota antes de emitir factura. El sistema no administra inventario y cada factura corresponde a un celular.</w:t>
      </w:r>
    </w:p>
    <w:p w14:paraId="3A7E7745" w14:textId="77777777" w:rsidR="00E56E49" w:rsidRPr="00BD4DF3" w:rsidRDefault="00E56E49" w:rsidP="00E56E49">
      <w:pPr>
        <w:pStyle w:val="Ttulo1"/>
        <w:rPr>
          <w:lang w:val="en-US"/>
        </w:rPr>
      </w:pPr>
      <w:bookmarkStart w:id="4" w:name="_Toc243998934"/>
      <w:bookmarkStart w:id="5" w:name="_Toc244027615"/>
      <w:r w:rsidRPr="00BD4DF3">
        <w:rPr>
          <w:lang w:val="en-US"/>
        </w:rPr>
        <w:t>1. Introducción</w:t>
      </w:r>
      <w:bookmarkEnd w:id="4"/>
      <w:bookmarkEnd w:id="5"/>
    </w:p>
    <w:p w14:paraId="20B25355" w14:textId="77777777" w:rsidR="00E56E49" w:rsidRPr="00BD4DF3" w:rsidRDefault="00E56E49" w:rsidP="00E56E49">
      <w:pPr>
        <w:rPr>
          <w:lang w:val="en-US"/>
        </w:rPr>
      </w:pPr>
      <w:r>
        <w:rPr>
          <w:lang w:val="en-US"/>
        </w:rPr>
        <w:t>Este documento fija requisitos funcionales, reglas de negocio y criterios de calidad para la comercializadora de celulares del grupo 09.</w:t>
      </w:r>
    </w:p>
    <w:p w14:paraId="74339F5E" w14:textId="77777777" w:rsidR="00E56E49" w:rsidRPr="00BD4DF3" w:rsidRDefault="00E56E49" w:rsidP="00E56E49">
      <w:pPr>
        <w:rPr>
          <w:lang w:val="en-US"/>
        </w:rPr>
      </w:pPr>
      <w:r>
        <w:rPr>
          <w:lang w:val="en-US"/>
        </w:rPr>
        <w:t>La API controla validaciones, facturación y persistencia. Los cuatro clientes usan el mismo contrato REST; el módulo BanQuito conserva el cálculo y registro del crédito.</w:t>
      </w:r>
    </w:p>
    <w:p w14:paraId="7B75E1E4" w14:textId="77777777" w:rsidR="00E56E49" w:rsidRPr="00BD4DF3" w:rsidRDefault="00E56E49" w:rsidP="00E56E49">
      <w:pPr>
        <w:pStyle w:val="Ttulo1"/>
        <w:rPr>
          <w:lang w:val="en-US"/>
        </w:rPr>
      </w:pPr>
      <w:bookmarkStart w:id="6" w:name="_Toc243998935"/>
      <w:bookmarkStart w:id="7" w:name="_Toc244027616"/>
      <w:r w:rsidRPr="00BD4DF3">
        <w:rPr>
          <w:lang w:val="en-US"/>
        </w:rPr>
        <w:t>2. Propósito</w:t>
      </w:r>
      <w:bookmarkEnd w:id="6"/>
      <w:bookmarkEnd w:id="7"/>
    </w:p>
    <w:p w14:paraId="7467D4B2" w14:textId="77777777" w:rsidR="00E56E49" w:rsidRPr="00BD4DF3" w:rsidRDefault="00E56E49" w:rsidP="00E56E49">
      <w:pPr>
        <w:rPr>
          <w:lang w:val="en-US"/>
        </w:rPr>
      </w:pPr>
      <w:r>
        <w:rPr>
          <w:lang w:val="en-US"/>
        </w:rPr>
        <w:t>Definir requisitos verificables para catálogo, facturación de contado y crédito, consulta de facturas y amortización en los cuatro clientes .NET.</w:t>
      </w:r>
    </w:p>
    <w:p w14:paraId="4E57AE05" w14:textId="77777777" w:rsidR="00E56E49" w:rsidRPr="00BD4DF3" w:rsidRDefault="00E56E49" w:rsidP="00E56E49">
      <w:pPr>
        <w:rPr>
          <w:lang w:val="en-US"/>
        </w:rPr>
      </w:pPr>
      <w:r>
        <w:rPr>
          <w:lang w:val="en-US"/>
        </w:rPr>
        <w:t>La especificación guía diseño, implementación, pruebas y aceptación. Distingue la base de la tienda del servicio de crédito BanQuito.</w:t>
      </w:r>
    </w:p>
    <w:p w14:paraId="14BBCB50" w14:textId="77777777" w:rsidR="00E56E49" w:rsidRPr="00BD4DF3" w:rsidRDefault="00E56E49" w:rsidP="00E56E49">
      <w:pPr>
        <w:pStyle w:val="Ttulo1"/>
        <w:rPr>
          <w:lang w:val="en-US"/>
        </w:rPr>
      </w:pPr>
      <w:bookmarkStart w:id="8" w:name="_Toc243998936"/>
      <w:bookmarkStart w:id="9" w:name="_Toc244027617"/>
      <w:r w:rsidRPr="00BD4DF3">
        <w:rPr>
          <w:lang w:val="en-US"/>
        </w:rPr>
        <w:t>3. Alcance</w:t>
      </w:r>
      <w:bookmarkEnd w:id="8"/>
      <w:bookmarkEnd w:id="9"/>
    </w:p>
    <w:p w14:paraId="03737935" w14:textId="77777777" w:rsidR="00E56E49" w:rsidRPr="00BD4DF3" w:rsidRDefault="00E56E49" w:rsidP="00E56E49">
      <w:pPr>
        <w:rPr>
          <w:lang w:val="en-US"/>
        </w:rPr>
      </w:pPr>
      <w:r>
        <w:rPr>
          <w:lang w:val="en-US"/>
        </w:rPr>
        <w:t>El sistema permite crear, editar y desactivar celulares, cargar, reemplazar y quitar fotos, registrar ventas y consultar facturas. BanQuito determina elegibilidad y monto máximo.</w:t>
      </w:r>
    </w:p>
    <w:p w14:paraId="7FFDA21E" w14:textId="77777777" w:rsidR="00E56E49" w:rsidRPr="00BD4DF3" w:rsidRDefault="00E56E49" w:rsidP="00E56E49">
      <w:pPr>
        <w:rPr>
          <w:lang w:val="en-US"/>
        </w:rPr>
      </w:pPr>
      <w:r>
        <w:rPr>
          <w:lang w:val="en-US"/>
        </w:rPr>
        <w:t>Quedan fuera el inventario, el Core bancario y la administración de clientes del banco. La comercializadora solo consume el contrato HTTP del módulo BanQuito.</w:t>
      </w:r>
    </w:p>
    <w:p w14:paraId="40415E1F" w14:textId="77777777" w:rsidR="00E56E49" w:rsidRPr="00BD4DF3" w:rsidRDefault="00E56E49" w:rsidP="00E56E49">
      <w:pPr>
        <w:rPr>
          <w:lang w:val="en-US"/>
        </w:rPr>
      </w:pPr>
      <w:r>
        <w:rPr>
          <w:lang w:val="en-US"/>
        </w:rPr>
        <w:t>Los clientes no acceden a la base de datos. Una venta a crédito se confirma solo después de recibir aprobación; una falla del banco no se presenta como venta exitosa.</w:t>
      </w:r>
    </w:p>
    <w:p w14:paraId="26C4A39B" w14:textId="77777777" w:rsidR="00E56E49" w:rsidRPr="00BD4DF3" w:rsidRDefault="00E56E49" w:rsidP="00E56E49">
      <w:pPr>
        <w:pStyle w:val="Ttulo1"/>
        <w:rPr>
          <w:lang w:val="en-US"/>
        </w:rPr>
      </w:pPr>
      <w:bookmarkStart w:id="10" w:name="_Toc243998937"/>
      <w:bookmarkStart w:id="11" w:name="_Toc244027618"/>
      <w:r w:rsidRPr="00BD4DF3">
        <w:rPr>
          <w:lang w:val="en-US"/>
        </w:rPr>
        <w:t>4. Definiciones, Acrónimos y Abreviaturas</w:t>
      </w:r>
      <w:bookmarkEnd w:id="10"/>
      <w:bookmarkEnd w:id="11"/>
    </w:p>
    <w:p w14:paraId="60C52AB4" w14:textId="77777777" w:rsidR="00E56E49" w:rsidRPr="00BD4DF3" w:rsidRDefault="00E56E49" w:rsidP="00E56E49">
      <w:pPr>
        <w:pStyle w:val="Ttulo2"/>
        <w:rPr>
          <w:lang w:val="en-US"/>
        </w:rPr>
      </w:pPr>
      <w:bookmarkStart w:id="12" w:name="_Toc243998938"/>
      <w:bookmarkStart w:id="13" w:name="_Toc244027619"/>
      <w:r w:rsidRPr="00BD4DF3">
        <w:rPr>
          <w:lang w:val="en-US"/>
        </w:rPr>
        <w:t>4.1 Definiciones</w:t>
      </w:r>
      <w:bookmarkEnd w:id="12"/>
      <w:bookmarkEnd w:id="13"/>
    </w:p>
    <w:p w14:paraId="07041A7A" w14:textId="77777777" w:rsidR="00E56E49" w:rsidRPr="00BD4DF3" w:rsidRDefault="00E56E49" w:rsidP="00E56E49">
      <w:pPr>
        <w:pStyle w:val="Descripcin"/>
        <w:rPr>
          <w:lang w:val="en-US"/>
        </w:rPr>
      </w:pPr>
      <w:r>
        <w:rPr>
          <w:lang w:val="en-US"/>
        </w:rPr>
        <w:t>Tabla 1. Definiciones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E56E49" w:rsidRPr="00BD4DF3" w14:paraId="5456ABF2" w14:textId="77777777" w:rsidTr="00E56E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4378810E" w14:textId="77777777" w:rsidR="00E56E49" w:rsidRPr="00BD4DF3" w:rsidRDefault="00E56E49" w:rsidP="00E56E49">
            <w:pPr>
              <w:rPr>
                <w:b w:val="0"/>
                <w:lang w:val="en-US"/>
              </w:rPr>
            </w:pPr>
            <w:r>
              <w:rPr>
                <w:lang w:val="en-US"/>
              </w:rPr>
              <w:t>TÉRMINO</w:t>
            </w:r>
          </w:p>
        </w:tc>
        <w:tc>
          <w:tcPr>
            <w:tcW w:w="2500" w:type="pct"/>
          </w:tcPr>
          <w:p w14:paraId="00FBBB8C" w14:textId="77777777" w:rsidR="00E56E49" w:rsidRPr="00BD4DF3" w:rsidRDefault="00E56E49" w:rsidP="00E56E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  <w:r>
              <w:rPr>
                <w:lang w:val="en-US"/>
              </w:rPr>
              <w:t>DEFINICIÓN</w:t>
            </w:r>
          </w:p>
        </w:tc>
      </w:tr>
      <w:tr w:rsidR="00E56E49" w:rsidRPr="00BD4DF3" w14:paraId="61846208" w14:textId="77777777" w:rsidTr="00E56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1C0F44B3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Celular</w:t>
            </w:r>
          </w:p>
        </w:tc>
        <w:tc>
          <w:tcPr>
            <w:tcW w:w="2500" w:type="pct"/>
          </w:tcPr>
          <w:p w14:paraId="10CB478B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Equipo comercializado con marca, modelo, precio y características.</w:t>
            </w:r>
          </w:p>
        </w:tc>
      </w:tr>
      <w:tr w:rsidR="00E56E49" w:rsidRPr="00BD4DF3" w14:paraId="44BB5B38" w14:textId="77777777" w:rsidTr="00E56E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EB1B223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Catálogo</w:t>
            </w:r>
          </w:p>
        </w:tc>
        <w:tc>
          <w:tcPr>
            <w:tcW w:w="2500" w:type="pct"/>
          </w:tcPr>
          <w:p w14:paraId="720BAB66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Conjunto de celulares activos ofrecidos por la comercializadora.</w:t>
            </w:r>
          </w:p>
        </w:tc>
      </w:tr>
      <w:tr w:rsidR="00E56E49" w:rsidRPr="00BD4DF3" w14:paraId="4E17BB7F" w14:textId="77777777" w:rsidTr="00E56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62A75439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Factura</w:t>
            </w:r>
          </w:p>
        </w:tc>
        <w:tc>
          <w:tcPr>
            <w:tcW w:w="2500" w:type="pct"/>
          </w:tcPr>
          <w:p w14:paraId="48570997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Documento de una venta asociado a un solo celular.</w:t>
            </w:r>
          </w:p>
        </w:tc>
      </w:tr>
      <w:tr w:rsidR="00E56E49" w:rsidRPr="00BD4DF3" w14:paraId="096B7ECD" w14:textId="77777777" w:rsidTr="00E56E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F80E893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Precio de lista</w:t>
            </w:r>
          </w:p>
        </w:tc>
        <w:tc>
          <w:tcPr>
            <w:tcW w:w="2500" w:type="pct"/>
          </w:tcPr>
          <w:p w14:paraId="0F674FC2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Precio vigente antes del descuento o financiamiento.</w:t>
            </w:r>
          </w:p>
        </w:tc>
      </w:tr>
      <w:tr w:rsidR="00E56E49" w:rsidRPr="00BD4DF3" w14:paraId="1E21A842" w14:textId="77777777" w:rsidTr="00E56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BEC3039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Venta en efectivo</w:t>
            </w:r>
          </w:p>
        </w:tc>
        <w:tc>
          <w:tcPr>
            <w:tcW w:w="2500" w:type="pct"/>
          </w:tcPr>
          <w:p w14:paraId="2F02EBED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Venta con descuento del 42% sobre precio de lista.</w:t>
            </w:r>
          </w:p>
        </w:tc>
      </w:tr>
      <w:tr w:rsidR="00E56E49" w:rsidRPr="00BD4DF3" w14:paraId="33FAF453" w14:textId="77777777" w:rsidTr="00E56E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0C40B88F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Crédito directo</w:t>
            </w:r>
          </w:p>
        </w:tc>
        <w:tc>
          <w:tcPr>
            <w:tcW w:w="2500" w:type="pct"/>
          </w:tcPr>
          <w:p w14:paraId="29F4EB7D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Financiamiento registrado por el servicio bancario BanQuito.</w:t>
            </w:r>
          </w:p>
        </w:tc>
      </w:tr>
      <w:tr w:rsidR="00E56E49" w:rsidRPr="00BD4DF3" w14:paraId="3CF2510E" w14:textId="77777777" w:rsidTr="00E56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3D7BECCB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Elegibilidad</w:t>
            </w:r>
          </w:p>
        </w:tc>
        <w:tc>
          <w:tcPr>
            <w:tcW w:w="2500" w:type="pct"/>
          </w:tcPr>
          <w:p w14:paraId="5637FD03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Resultado bancario que determina si el cliente puede solicitar crédito.</w:t>
            </w:r>
          </w:p>
        </w:tc>
      </w:tr>
      <w:tr w:rsidR="00E56E49" w:rsidRPr="00BD4DF3" w14:paraId="061DA2A7" w14:textId="77777777" w:rsidTr="00E56E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371C4E51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Monto máximo</w:t>
            </w:r>
          </w:p>
        </w:tc>
        <w:tc>
          <w:tcPr>
            <w:tcW w:w="2500" w:type="pct"/>
          </w:tcPr>
          <w:p w14:paraId="53F55729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Límite aprobado según depósitos y retiros del cliente.</w:t>
            </w:r>
          </w:p>
        </w:tc>
      </w:tr>
      <w:tr w:rsidR="00E56E49" w:rsidRPr="00BD4DF3" w14:paraId="23496467" w14:textId="77777777" w:rsidTr="00E56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39F5A394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Amortización</w:t>
            </w:r>
          </w:p>
        </w:tc>
        <w:tc>
          <w:tcPr>
            <w:tcW w:w="2500" w:type="pct"/>
          </w:tcPr>
          <w:p w14:paraId="1F914679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Plan de pagos con capital, interés, cuota y saldo.</w:t>
            </w:r>
          </w:p>
        </w:tc>
      </w:tr>
      <w:tr w:rsidR="00E56E49" w:rsidRPr="00BD4DF3" w14:paraId="36F11DFC" w14:textId="77777777" w:rsidTr="00E56E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519D9218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Imagen del celular</w:t>
            </w:r>
          </w:p>
        </w:tc>
        <w:tc>
          <w:tcPr>
            <w:tcW w:w="2500" w:type="pct"/>
          </w:tcPr>
          <w:p w14:paraId="24FA71EC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Archivo JPEG, PNG o WebP opcional de hasta 5 MiB.</w:t>
            </w:r>
          </w:p>
        </w:tc>
      </w:tr>
      <w:tr w:rsidR="00E56E49" w:rsidRPr="00BD4DF3" w14:paraId="2D1A120C" w14:textId="77777777" w:rsidTr="00E56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5B182FAD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Operador comercial</w:t>
            </w:r>
          </w:p>
        </w:tc>
        <w:tc>
          <w:tcPr>
            <w:tcW w:w="2500" w:type="pct"/>
          </w:tcPr>
          <w:p w14:paraId="49E9E59A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Usuario que administra catálogo y registra ventas.</w:t>
            </w:r>
          </w:p>
        </w:tc>
      </w:tr>
      <w:tr w:rsidR="00E56E49" w:rsidRPr="00BD4DF3" w14:paraId="3ABA9B0E" w14:textId="77777777" w:rsidTr="00E56E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5C332CAD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BanQuito</w:t>
            </w:r>
          </w:p>
        </w:tc>
        <w:tc>
          <w:tcPr>
            <w:tcW w:w="2500" w:type="pct"/>
          </w:tcPr>
          <w:p w14:paraId="3245CC47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Servicio remoto separado que evalúa y registra crédito.</w:t>
            </w:r>
          </w:p>
        </w:tc>
      </w:tr>
      <w:tr w:rsidR="00E56E49" w:rsidRPr="00BD4DF3" w14:paraId="3B08BF9E" w14:textId="77777777" w:rsidTr="00E56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3DB4B11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Tipo MIME</w:t>
            </w:r>
          </w:p>
        </w:tc>
        <w:tc>
          <w:tcPr>
            <w:tcW w:w="2500" w:type="pct"/>
          </w:tcPr>
          <w:p w14:paraId="2EDBA2FE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Identificador del formato de archivo comunicado a la API.</w:t>
            </w:r>
          </w:p>
        </w:tc>
      </w:tr>
      <w:tr w:rsidR="00E56E49" w:rsidRPr="00BD4DF3" w14:paraId="1093EC01" w14:textId="77777777" w:rsidTr="00E56E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59ABE5F7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varbinary(max)</w:t>
            </w:r>
          </w:p>
        </w:tc>
        <w:tc>
          <w:tcPr>
            <w:tcW w:w="2500" w:type="pct"/>
          </w:tcPr>
          <w:p w14:paraId="32A21F34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Tipo SQL Server para persistir los bytes de la imagen.</w:t>
            </w:r>
          </w:p>
        </w:tc>
      </w:tr>
      <w:tr w:rsidR="00E56E49" w:rsidRPr="00BD4DF3" w14:paraId="3539B5D0" w14:textId="77777777" w:rsidTr="00E56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15D19B3D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API REST</w:t>
            </w:r>
          </w:p>
        </w:tc>
        <w:tc>
          <w:tcPr>
            <w:tcW w:w="2500" w:type="pct"/>
          </w:tcPr>
          <w:p w14:paraId="253D2178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Interfaz HTTP que comparten los cuatro clientes.</w:t>
            </w:r>
          </w:p>
        </w:tc>
      </w:tr>
      <w:tr w:rsidR="00E56E49" w:rsidRPr="00BD4DF3" w14:paraId="46526250" w14:textId="77777777" w:rsidTr="00E56E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0200AF67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Transacción</w:t>
            </w:r>
          </w:p>
        </w:tc>
        <w:tc>
          <w:tcPr>
            <w:tcW w:w="2500" w:type="pct"/>
          </w:tcPr>
          <w:p w14:paraId="6F55B6CA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Unidad de cambios de base de datos confirmada o revertida en conjunto.</w:t>
            </w:r>
          </w:p>
        </w:tc>
      </w:tr>
      <w:tr w:rsidR="00E56E49" w:rsidRPr="00BD4DF3" w14:paraId="24DE7069" w14:textId="77777777" w:rsidTr="00E56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61927C70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ADO.NET</w:t>
            </w:r>
          </w:p>
        </w:tc>
        <w:tc>
          <w:tcPr>
            <w:tcW w:w="2500" w:type="pct"/>
          </w:tcPr>
          <w:p w14:paraId="4BBCCBAC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Tecnología .NET de acceso parametrizado a SQL Server.</w:t>
            </w:r>
          </w:p>
        </w:tc>
      </w:tr>
      <w:tr w:rsidR="00E56E49" w:rsidRPr="00BD4DF3" w14:paraId="2E5E5E74" w14:textId="77777777" w:rsidTr="00E56E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048B2758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SQL Server Express</w:t>
            </w:r>
          </w:p>
        </w:tc>
        <w:tc>
          <w:tcPr>
            <w:tcW w:w="2500" w:type="pct"/>
          </w:tcPr>
          <w:p w14:paraId="6970FB1C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Motor relacional obligatorio para la comercializadora.</w:t>
            </w:r>
          </w:p>
        </w:tc>
      </w:tr>
      <w:tr w:rsidR="00E56E49" w:rsidRPr="00BD4DF3" w14:paraId="3B97EAB8" w14:textId="77777777" w:rsidTr="00E56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55A5696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CRUD</w:t>
            </w:r>
          </w:p>
        </w:tc>
        <w:tc>
          <w:tcPr>
            <w:tcW w:w="2500" w:type="pct"/>
          </w:tcPr>
          <w:p w14:paraId="25B8BF84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Operaciones de alta, consulta, actualización y desactivación.</w:t>
            </w:r>
          </w:p>
        </w:tc>
      </w:tr>
      <w:tr w:rsidR="00E56E49" w:rsidRPr="00BD4DF3" w14:paraId="3F77E501" w14:textId="77777777" w:rsidTr="00E56E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4E145E6C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Desactivación</w:t>
            </w:r>
          </w:p>
        </w:tc>
        <w:tc>
          <w:tcPr>
            <w:tcW w:w="2500" w:type="pct"/>
          </w:tcPr>
          <w:p w14:paraId="7E773D4E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Cambio del celular a estado inactivo sin borrar su historial.</w:t>
            </w:r>
          </w:p>
        </w:tc>
      </w:tr>
      <w:tr w:rsidR="00E56E49" w:rsidRPr="00BD4DF3" w14:paraId="72D23A77" w14:textId="77777777" w:rsidTr="00E56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5992104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Aprobación bancaria</w:t>
            </w:r>
          </w:p>
        </w:tc>
        <w:tc>
          <w:tcPr>
            <w:tcW w:w="2500" w:type="pct"/>
          </w:tcPr>
          <w:p w14:paraId="0E948580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Respuesta exitosa de BanQuito que autoriza registrar una venta a crédito.</w:t>
            </w:r>
          </w:p>
        </w:tc>
      </w:tr>
    </w:tbl>
    <w:p w14:paraId="0619E590" w14:textId="77777777" w:rsidR="00E56E49" w:rsidRPr="00BD4DF3" w:rsidRDefault="00E56E49" w:rsidP="00E56E49">
      <w:pPr>
        <w:pStyle w:val="Ttulo2"/>
        <w:rPr>
          <w:lang w:val="en-US"/>
        </w:rPr>
      </w:pPr>
      <w:bookmarkStart w:id="14" w:name="_Toc243998939"/>
      <w:bookmarkStart w:id="15" w:name="_Toc244027620"/>
      <w:r w:rsidRPr="00BD4DF3">
        <w:rPr>
          <w:lang w:val="en-US"/>
        </w:rPr>
        <w:t>4.2 Acrónimos y abreviaturas</w:t>
      </w:r>
      <w:bookmarkEnd w:id="14"/>
      <w:bookmarkEnd w:id="15"/>
    </w:p>
    <w:p w14:paraId="2A888261" w14:textId="77777777" w:rsidR="00E56E49" w:rsidRPr="00BD4DF3" w:rsidRDefault="00E56E49" w:rsidP="00E56E49">
      <w:pPr>
        <w:pStyle w:val="Descripcin"/>
        <w:rPr>
          <w:lang w:val="en-US"/>
        </w:rPr>
      </w:pPr>
      <w:r>
        <w:rPr>
          <w:lang w:val="en-US"/>
        </w:rPr>
        <w:lastRenderedPageBreak/>
        <w:t>Tabla 2. Acrónimos y abreviaturas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E56E49" w:rsidRPr="00BD4DF3" w14:paraId="75DB817F" w14:textId="77777777" w:rsidTr="00E56E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51FE9E80" w14:textId="77777777" w:rsidR="00E56E49" w:rsidRPr="00BD4DF3" w:rsidRDefault="00E56E49" w:rsidP="00E56E49">
            <w:pPr>
              <w:rPr>
                <w:b w:val="0"/>
                <w:lang w:val="en-US"/>
              </w:rPr>
            </w:pPr>
            <w:r>
              <w:rPr>
                <w:lang w:val="en-US"/>
              </w:rPr>
              <w:t>Acrónimo/Abreviatura</w:t>
            </w:r>
          </w:p>
        </w:tc>
        <w:tc>
          <w:tcPr>
            <w:tcW w:w="2500" w:type="pct"/>
          </w:tcPr>
          <w:p w14:paraId="3013777B" w14:textId="77777777" w:rsidR="00E56E49" w:rsidRPr="00BD4DF3" w:rsidRDefault="00E56E49" w:rsidP="00E56E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  <w:r>
              <w:rPr>
                <w:lang w:val="en-US"/>
              </w:rPr>
              <w:t>Significado</w:t>
            </w:r>
          </w:p>
        </w:tc>
      </w:tr>
      <w:tr w:rsidR="00E56E49" w:rsidRPr="00BD4DF3" w14:paraId="789FE79D" w14:textId="77777777" w:rsidTr="00E56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0103E0D9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API</w:t>
            </w:r>
          </w:p>
        </w:tc>
        <w:tc>
          <w:tcPr>
            <w:tcW w:w="2500" w:type="pct"/>
          </w:tcPr>
          <w:p w14:paraId="0CD5941E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Interfaz de programación de aplicaciones.</w:t>
            </w:r>
          </w:p>
        </w:tc>
      </w:tr>
      <w:tr w:rsidR="00E56E49" w:rsidRPr="00BD4DF3" w14:paraId="506B218D" w14:textId="77777777" w:rsidTr="00E56E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9855787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ADO.NET</w:t>
            </w:r>
          </w:p>
        </w:tc>
        <w:tc>
          <w:tcPr>
            <w:tcW w:w="2500" w:type="pct"/>
          </w:tcPr>
          <w:p w14:paraId="7B7B9E0C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Acceso a datos de .NET mediante conexiones, comandos y parámetros.</w:t>
            </w:r>
          </w:p>
        </w:tc>
      </w:tr>
      <w:tr w:rsidR="00E56E49" w:rsidRPr="00BD4DF3" w14:paraId="27CA9A63" w14:textId="77777777" w:rsidTr="00E56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38F30D58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BDD</w:t>
            </w:r>
          </w:p>
        </w:tc>
        <w:tc>
          <w:tcPr>
            <w:tcW w:w="2500" w:type="pct"/>
          </w:tcPr>
          <w:p w14:paraId="5F53AAC1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Base de datos.</w:t>
            </w:r>
          </w:p>
        </w:tc>
      </w:tr>
      <w:tr w:rsidR="00E56E49" w:rsidRPr="00BD4DF3" w14:paraId="00C99540" w14:textId="77777777" w:rsidTr="00E56E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2918D80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CRUD</w:t>
            </w:r>
          </w:p>
        </w:tc>
        <w:tc>
          <w:tcPr>
            <w:tcW w:w="2500" w:type="pct"/>
          </w:tcPr>
          <w:p w14:paraId="44EE308E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Crear, consultar, actualizar y desactivar registros.</w:t>
            </w:r>
          </w:p>
        </w:tc>
      </w:tr>
      <w:tr w:rsidR="00E56E49" w:rsidRPr="00BD4DF3" w14:paraId="74C54088" w14:textId="77777777" w:rsidTr="00E56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506F6DAC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ECUD</w:t>
            </w:r>
          </w:p>
        </w:tc>
        <w:tc>
          <w:tcPr>
            <w:tcW w:w="2500" w:type="pct"/>
          </w:tcPr>
          <w:p w14:paraId="5DCF4CE1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Especificación de casos de uso detallado.</w:t>
            </w:r>
          </w:p>
        </w:tc>
      </w:tr>
      <w:tr w:rsidR="00E56E49" w:rsidRPr="00BD4DF3" w14:paraId="6D0CE2A9" w14:textId="77777777" w:rsidTr="00E56E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4E4997B8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ERS</w:t>
            </w:r>
          </w:p>
        </w:tc>
        <w:tc>
          <w:tcPr>
            <w:tcW w:w="2500" w:type="pct"/>
          </w:tcPr>
          <w:p w14:paraId="784E407D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Especificación de requisitos de software.</w:t>
            </w:r>
          </w:p>
        </w:tc>
      </w:tr>
      <w:tr w:rsidR="00E56E49" w:rsidRPr="00BD4DF3" w14:paraId="6CB32DCC" w14:textId="77777777" w:rsidTr="00E56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26052ED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MVC</w:t>
            </w:r>
          </w:p>
        </w:tc>
        <w:tc>
          <w:tcPr>
            <w:tcW w:w="2500" w:type="pct"/>
          </w:tcPr>
          <w:p w14:paraId="645A065E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Modelo, vista y controlador.</w:t>
            </w:r>
          </w:p>
        </w:tc>
      </w:tr>
      <w:tr w:rsidR="00E56E49" w:rsidRPr="00BD4DF3" w14:paraId="308A7432" w14:textId="77777777" w:rsidTr="00E56E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30F0C94C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REST</w:t>
            </w:r>
          </w:p>
        </w:tc>
        <w:tc>
          <w:tcPr>
            <w:tcW w:w="2500" w:type="pct"/>
          </w:tcPr>
          <w:p w14:paraId="20672887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Estilo de arquitectura para servicios HTTP.</w:t>
            </w:r>
          </w:p>
        </w:tc>
      </w:tr>
      <w:tr w:rsidR="00E56E49" w:rsidRPr="00BD4DF3" w14:paraId="7ADABDE9" w14:textId="77777777" w:rsidTr="00E56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4A9881FF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SQL Server</w:t>
            </w:r>
          </w:p>
        </w:tc>
        <w:tc>
          <w:tcPr>
            <w:tcW w:w="2500" w:type="pct"/>
          </w:tcPr>
          <w:p w14:paraId="57BFF9B0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Motor relacional usado por la comercializadora.</w:t>
            </w:r>
          </w:p>
        </w:tc>
      </w:tr>
    </w:tbl>
    <w:p w14:paraId="34B47FD8" w14:textId="77777777" w:rsidR="00E56E49" w:rsidRPr="00BD4DF3" w:rsidRDefault="00E56E49" w:rsidP="00E56E49">
      <w:pPr>
        <w:pStyle w:val="Ttulo1"/>
        <w:rPr>
          <w:lang w:val="en-US"/>
        </w:rPr>
      </w:pPr>
      <w:bookmarkStart w:id="16" w:name="_Toc243998940"/>
      <w:bookmarkStart w:id="17" w:name="_Toc244027621"/>
      <w:r w:rsidRPr="00BD4DF3">
        <w:rPr>
          <w:lang w:val="en-US"/>
        </w:rPr>
        <w:t>5. Referencias</w:t>
      </w:r>
      <w:bookmarkEnd w:id="16"/>
      <w:bookmarkEnd w:id="17"/>
    </w:p>
    <w:p w14:paraId="0B99400A" w14:textId="77777777" w:rsidR="00E56E49" w:rsidRPr="00BD4DF3" w:rsidRDefault="00E56E49" w:rsidP="00E56E49">
      <w:pPr>
        <w:rPr>
          <w:lang w:val="en-US"/>
        </w:rPr>
      </w:pPr>
      <w:r>
        <w:rPr>
          <w:lang w:val="en-US"/>
        </w:rPr>
        <w:t>La especificación se basa en el enunciado del examen, el modelo de datos, el contrato REST implementado y criterios de calidad de software.</w:t>
      </w:r>
    </w:p>
    <w:p w14:paraId="113A6673" w14:textId="77777777" w:rsidR="00E56E49" w:rsidRPr="00BD4DF3" w:rsidRDefault="00E56E49" w:rsidP="00E56E49">
      <w:pPr>
        <w:pStyle w:val="Descripcin"/>
        <w:rPr>
          <w:lang w:val="en-US"/>
        </w:rPr>
      </w:pPr>
      <w:r>
        <w:rPr>
          <w:lang w:val="en-US"/>
        </w:rPr>
        <w:t>Tabla 3. Referencias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1884"/>
        <w:gridCol w:w="1884"/>
        <w:gridCol w:w="1884"/>
        <w:gridCol w:w="1884"/>
        <w:gridCol w:w="1884"/>
      </w:tblGrid>
      <w:tr w:rsidR="00E56E49" w:rsidRPr="00BD4DF3" w14:paraId="34E82BE1" w14:textId="77777777" w:rsidTr="00E56E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087900B4" w14:textId="77777777" w:rsidR="00E56E49" w:rsidRPr="00BD4DF3" w:rsidRDefault="00E56E49" w:rsidP="00E56E49">
            <w:pPr>
              <w:rPr>
                <w:b w:val="0"/>
                <w:lang w:val="en-US"/>
              </w:rPr>
            </w:pPr>
            <w:r>
              <w:rPr>
                <w:lang w:val="en-US"/>
              </w:rPr>
              <w:t>Referencia</w:t>
            </w:r>
          </w:p>
        </w:tc>
        <w:tc>
          <w:tcPr>
            <w:tcW w:w="1000" w:type="pct"/>
          </w:tcPr>
          <w:p w14:paraId="251CB257" w14:textId="77777777" w:rsidR="00E56E49" w:rsidRPr="00BD4DF3" w:rsidRDefault="00E56E49" w:rsidP="00E56E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  <w:r>
              <w:rPr>
                <w:lang w:val="en-US"/>
              </w:rPr>
              <w:t>Título</w:t>
            </w:r>
          </w:p>
        </w:tc>
        <w:tc>
          <w:tcPr>
            <w:tcW w:w="1000" w:type="pct"/>
          </w:tcPr>
          <w:p w14:paraId="58F268E1" w14:textId="77777777" w:rsidR="00E56E49" w:rsidRPr="00BD4DF3" w:rsidRDefault="00E56E49" w:rsidP="00E56E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  <w:r>
              <w:rPr>
                <w:lang w:val="en-US"/>
              </w:rPr>
              <w:t>Descripción</w:t>
            </w:r>
          </w:p>
        </w:tc>
        <w:tc>
          <w:tcPr>
            <w:tcW w:w="1000" w:type="pct"/>
          </w:tcPr>
          <w:p w14:paraId="66AE5F32" w14:textId="77777777" w:rsidR="00E56E49" w:rsidRPr="00BD4DF3" w:rsidRDefault="00E56E49" w:rsidP="00E56E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  <w:r>
              <w:rPr>
                <w:lang w:val="en-US"/>
              </w:rPr>
              <w:t>Entidad</w:t>
            </w:r>
          </w:p>
        </w:tc>
        <w:tc>
          <w:tcPr>
            <w:tcW w:w="1000" w:type="pct"/>
          </w:tcPr>
          <w:p w14:paraId="4A86EABD" w14:textId="77777777" w:rsidR="00E56E49" w:rsidRPr="00BD4DF3" w:rsidRDefault="00E56E49" w:rsidP="00E56E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  <w:r>
              <w:rPr>
                <w:lang w:val="en-US"/>
              </w:rPr>
              <w:t>Año</w:t>
            </w:r>
          </w:p>
        </w:tc>
      </w:tr>
      <w:tr w:rsidR="00E56E49" w:rsidRPr="00BD4DF3" w14:paraId="50F14D57" w14:textId="77777777" w:rsidTr="00E56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49E81AB3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00" w:type="pct"/>
          </w:tcPr>
          <w:p w14:paraId="68551533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Examen práctico de celulares</w:t>
            </w:r>
          </w:p>
        </w:tc>
        <w:tc>
          <w:tcPr>
            <w:tcW w:w="1000" w:type="pct"/>
          </w:tcPr>
          <w:p w14:paraId="231B2D01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Requisitos funcionales y reglas del crédito directo.</w:t>
            </w:r>
          </w:p>
        </w:tc>
        <w:tc>
          <w:tcPr>
            <w:tcW w:w="1000" w:type="pct"/>
          </w:tcPr>
          <w:p w14:paraId="649A5348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Grupo 09</w:t>
            </w:r>
          </w:p>
        </w:tc>
        <w:tc>
          <w:tcPr>
            <w:tcW w:w="1000" w:type="pct"/>
          </w:tcPr>
          <w:p w14:paraId="0F79DBC8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2026</w:t>
            </w:r>
          </w:p>
        </w:tc>
      </w:tr>
      <w:tr w:rsidR="00E56E49" w:rsidRPr="00BD4DF3" w14:paraId="27103DFE" w14:textId="77777777" w:rsidTr="00E56E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5430D999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000" w:type="pct"/>
          </w:tcPr>
          <w:p w14:paraId="711897FF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Modelo de datos comercializadora</w:t>
            </w:r>
          </w:p>
        </w:tc>
        <w:tc>
          <w:tcPr>
            <w:tcW w:w="1000" w:type="pct"/>
          </w:tcPr>
          <w:p w14:paraId="578C1489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Tablas CELULAR y FACTURA; el crédito vive en BanQuito.</w:t>
            </w:r>
          </w:p>
        </w:tc>
        <w:tc>
          <w:tcPr>
            <w:tcW w:w="1000" w:type="pct"/>
          </w:tcPr>
          <w:p w14:paraId="33FCB233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Grupo 09</w:t>
            </w:r>
          </w:p>
        </w:tc>
        <w:tc>
          <w:tcPr>
            <w:tcW w:w="1000" w:type="pct"/>
          </w:tcPr>
          <w:p w14:paraId="004D0D9F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2026</w:t>
            </w:r>
          </w:p>
        </w:tc>
      </w:tr>
      <w:tr w:rsidR="00E56E49" w:rsidRPr="00BD4DF3" w14:paraId="387EE06B" w14:textId="77777777" w:rsidTr="00E56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3526F9B7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000" w:type="pct"/>
          </w:tcPr>
          <w:p w14:paraId="3346AB70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Documentación ASP.NET Core y ADO.NET</w:t>
            </w:r>
          </w:p>
        </w:tc>
        <w:tc>
          <w:tcPr>
            <w:tcW w:w="1000" w:type="pct"/>
          </w:tcPr>
          <w:p w14:paraId="392BA5E1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Tecnologías utilizadas por el servidor y los clientes.</w:t>
            </w:r>
          </w:p>
        </w:tc>
        <w:tc>
          <w:tcPr>
            <w:tcW w:w="1000" w:type="pct"/>
          </w:tcPr>
          <w:p w14:paraId="5A87796F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Microsoft</w:t>
            </w:r>
          </w:p>
        </w:tc>
        <w:tc>
          <w:tcPr>
            <w:tcW w:w="1000" w:type="pct"/>
          </w:tcPr>
          <w:p w14:paraId="1A4A8938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2026</w:t>
            </w:r>
          </w:p>
        </w:tc>
      </w:tr>
      <w:tr w:rsidR="00E56E49" w:rsidRPr="00BD4DF3" w14:paraId="6BEB905E" w14:textId="77777777" w:rsidTr="00E56E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76742FC0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000" w:type="pct"/>
          </w:tcPr>
          <w:p w14:paraId="6258D282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Documentación de SQL Server</w:t>
            </w:r>
          </w:p>
        </w:tc>
        <w:tc>
          <w:tcPr>
            <w:tcW w:w="1000" w:type="pct"/>
          </w:tcPr>
          <w:p w14:paraId="0490A583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Tipos de datos, integridad y almacenamiento varbinary(max).</w:t>
            </w:r>
          </w:p>
        </w:tc>
        <w:tc>
          <w:tcPr>
            <w:tcW w:w="1000" w:type="pct"/>
          </w:tcPr>
          <w:p w14:paraId="3C2A55BA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Microsoft</w:t>
            </w:r>
          </w:p>
        </w:tc>
        <w:tc>
          <w:tcPr>
            <w:tcW w:w="1000" w:type="pct"/>
          </w:tcPr>
          <w:p w14:paraId="3F2790D2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2026</w:t>
            </w:r>
          </w:p>
        </w:tc>
      </w:tr>
    </w:tbl>
    <w:p w14:paraId="470E5C4F" w14:textId="77777777" w:rsidR="00E56E49" w:rsidRPr="00BD4DF3" w:rsidRDefault="00E56E49" w:rsidP="00E56E49">
      <w:pPr>
        <w:pStyle w:val="Ttulo1"/>
        <w:rPr>
          <w:lang w:val="en-US"/>
        </w:rPr>
      </w:pPr>
      <w:bookmarkStart w:id="18" w:name="_Toc243998941"/>
      <w:bookmarkStart w:id="19" w:name="_Toc244027622"/>
      <w:r w:rsidRPr="00BD4DF3">
        <w:rPr>
          <w:lang w:val="en-US"/>
        </w:rPr>
        <w:t>6. Visión General del Documento</w:t>
      </w:r>
      <w:bookmarkEnd w:id="18"/>
      <w:bookmarkEnd w:id="19"/>
    </w:p>
    <w:p w14:paraId="0CF82DC6" w14:textId="77777777" w:rsidR="00E56E49" w:rsidRPr="00BD4DF3" w:rsidRDefault="00E56E49" w:rsidP="00E56E49">
      <w:pPr>
        <w:rPr>
          <w:lang w:val="en-US"/>
        </w:rPr>
      </w:pPr>
      <w:r>
        <w:rPr>
          <w:lang w:val="en-US"/>
        </w:rPr>
        <w:t>El documento describe alcance, entorno, interfaces y restricciones; luego fija requisitos funcionales, reglas de crédito, calidad, seguridad y rendimiento.</w:t>
      </w:r>
    </w:p>
    <w:p w14:paraId="2800CE10" w14:textId="77777777" w:rsidR="00E56E49" w:rsidRPr="00BD4DF3" w:rsidRDefault="00E56E49" w:rsidP="00E56E49">
      <w:pPr>
        <w:rPr>
          <w:lang w:val="en-US"/>
        </w:rPr>
      </w:pPr>
      <w:r>
        <w:rPr>
          <w:lang w:val="en-US"/>
        </w:rPr>
        <w:t>El ECUD detalla cinco casos con diagramas de casos de uso, actividad y secuencia.</w:t>
      </w:r>
    </w:p>
    <w:p w14:paraId="41EDFA14" w14:textId="77777777" w:rsidR="00E56E49" w:rsidRPr="00BD4DF3" w:rsidRDefault="00E56E49" w:rsidP="00E56E49">
      <w:pPr>
        <w:pStyle w:val="Ttulo1"/>
        <w:rPr>
          <w:lang w:val="en-US"/>
        </w:rPr>
      </w:pPr>
      <w:bookmarkStart w:id="20" w:name="_Toc243998942"/>
      <w:bookmarkStart w:id="21" w:name="_Toc244027623"/>
      <w:r w:rsidRPr="00BD4DF3">
        <w:rPr>
          <w:lang w:val="en-US"/>
        </w:rPr>
        <w:lastRenderedPageBreak/>
        <w:t>7. Descripción General</w:t>
      </w:r>
      <w:bookmarkEnd w:id="20"/>
      <w:bookmarkEnd w:id="21"/>
    </w:p>
    <w:p w14:paraId="619FA8EE" w14:textId="77777777" w:rsidR="00E56E49" w:rsidRPr="00BD4DF3" w:rsidRDefault="00E56E49" w:rsidP="00E56E49">
      <w:pPr>
        <w:pStyle w:val="Ttulo2"/>
        <w:rPr>
          <w:lang w:val="en-US"/>
        </w:rPr>
      </w:pPr>
      <w:bookmarkStart w:id="22" w:name="_Toc243998943"/>
      <w:bookmarkStart w:id="23" w:name="_Toc244027624"/>
      <w:r w:rsidRPr="00BD4DF3">
        <w:rPr>
          <w:lang w:val="en-US"/>
        </w:rPr>
        <w:t>7.1 Perspectiva del Producto</w:t>
      </w:r>
      <w:bookmarkEnd w:id="22"/>
      <w:bookmarkEnd w:id="23"/>
    </w:p>
    <w:p w14:paraId="4520A03B" w14:textId="77777777" w:rsidR="00E56E49" w:rsidRPr="00BD4DF3" w:rsidRDefault="00E56E49" w:rsidP="00E56E49">
      <w:pPr>
        <w:rPr>
          <w:lang w:val="en-US"/>
        </w:rPr>
      </w:pPr>
      <w:r>
        <w:rPr>
          <w:lang w:val="en-US"/>
        </w:rPr>
        <w:t>La solución separa la tienda de BanQuito. Cada cliente organiza vista, controlador y servicio; la API comercializadora valida solicitudes, aplica reglas y persiste con ADO.NET.</w:t>
      </w:r>
    </w:p>
    <w:p w14:paraId="0FAFD53F" w14:textId="77777777" w:rsidR="00E56E49" w:rsidRPr="00BD4DF3" w:rsidRDefault="00E56E49" w:rsidP="00E56E49">
      <w:pPr>
        <w:rPr>
          <w:lang w:val="en-US"/>
        </w:rPr>
      </w:pPr>
      <w:r>
        <w:rPr>
          <w:lang w:val="en-US"/>
        </w:rPr>
        <w:t>La API REST de la tienda usa SQL Server. Para crédito, llama por HTTP al módulo BanQuito y conserva DTO propios; no comparte su base de datos.</w:t>
      </w:r>
    </w:p>
    <w:p w14:paraId="6794953F" w14:textId="77777777" w:rsidR="00E56E49" w:rsidRPr="00BD4DF3" w:rsidRDefault="00E56E49" w:rsidP="00E56E49">
      <w:pPr>
        <w:rPr>
          <w:lang w:val="en-US"/>
        </w:rPr>
      </w:pPr>
      <w:r>
        <w:rPr>
          <w:lang w:val="en-US"/>
        </w:rPr>
        <w:t>La arquitectura separa clientes, transporte REST, reglas de facturación, acceso ADO.NET y SQL Server.</w:t>
      </w:r>
    </w:p>
    <w:p w14:paraId="4A2E770A" w14:textId="77777777" w:rsidR="00E56E49" w:rsidRPr="00BD4DF3" w:rsidRDefault="00E56E49" w:rsidP="00E56E49">
      <w:pPr>
        <w:rPr>
          <w:lang w:val="en-US"/>
        </w:rPr>
      </w:pPr>
      <w:r>
        <w:rPr>
          <w:noProof/>
          <w:lang w:val="es-EC" w:eastAsia="es-EC"/>
        </w:rPr>
        <w:drawing>
          <wp:inline distT="0" distB="0" distL="0" distR="0" wp14:anchorId="78DB8477" wp14:editId="1875C5D7">
            <wp:extent cx="5334000" cy="1111885"/>
            <wp:effectExtent l="0" t="0" r="0" b="0"/>
            <wp:docPr id="7" name="Imagen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99CB6" w14:textId="77777777" w:rsidR="00E56E49" w:rsidRPr="00BD4DF3" w:rsidRDefault="00E56E49" w:rsidP="00E56E49">
      <w:pPr>
        <w:pStyle w:val="Descripcin"/>
        <w:rPr>
          <w:lang w:val="en-US"/>
        </w:rPr>
      </w:pPr>
      <w:r>
        <w:rPr>
          <w:lang w:val="en-US"/>
        </w:rPr>
        <w:t>Ilustración 1. Diagrama de arquitectura cliente-servidor de la comercializadora</w:t>
      </w:r>
    </w:p>
    <w:p w14:paraId="671DE967" w14:textId="77777777" w:rsidR="00E56E49" w:rsidRPr="00BD4DF3" w:rsidRDefault="00E56E49" w:rsidP="00E56E49">
      <w:pPr>
        <w:pStyle w:val="Ttulo2"/>
        <w:rPr>
          <w:lang w:val="en-US"/>
        </w:rPr>
      </w:pPr>
      <w:bookmarkStart w:id="24" w:name="_Toc243998944"/>
      <w:bookmarkStart w:id="25" w:name="_Toc244027625"/>
      <w:r w:rsidRPr="00BD4DF3">
        <w:rPr>
          <w:lang w:val="en-US"/>
        </w:rPr>
        <w:t>7.2 Funciones del Producto (software)</w:t>
      </w:r>
      <w:bookmarkEnd w:id="24"/>
      <w:bookmarkEnd w:id="25"/>
    </w:p>
    <w:p w14:paraId="018FF4DB" w14:textId="77777777" w:rsidR="00E56E49" w:rsidRPr="00BD4DF3" w:rsidRDefault="00E56E49" w:rsidP="00E56E49">
      <w:pPr>
        <w:rPr>
          <w:lang w:val="en-US"/>
        </w:rPr>
      </w:pPr>
      <w:r>
        <w:rPr>
          <w:lang w:val="en-US"/>
        </w:rPr>
        <w:t>Las funciones son mantener catálogo e imágenes, consultar elegibilidad, vender al contado, vender a crédito, emitir factura y consultar amortización.</w:t>
      </w:r>
    </w:p>
    <w:p w14:paraId="0AB12045" w14:textId="77777777" w:rsidR="00E56E49" w:rsidRPr="00BD4DF3" w:rsidRDefault="00E56E49" w:rsidP="00E56E49">
      <w:pPr>
        <w:pStyle w:val="Ttulo2"/>
        <w:rPr>
          <w:lang w:val="en-US"/>
        </w:rPr>
      </w:pPr>
      <w:bookmarkStart w:id="26" w:name="_Toc243998945"/>
      <w:bookmarkStart w:id="27" w:name="_Toc244027626"/>
      <w:r w:rsidRPr="00BD4DF3">
        <w:rPr>
          <w:lang w:val="en-US"/>
        </w:rPr>
        <w:t>7.3 Condiciones del Entorno</w:t>
      </w:r>
      <w:bookmarkEnd w:id="26"/>
      <w:bookmarkEnd w:id="27"/>
    </w:p>
    <w:p w14:paraId="482FBF13" w14:textId="77777777" w:rsidR="00E56E49" w:rsidRPr="00BD4DF3" w:rsidRDefault="00E56E49" w:rsidP="00E56E49">
      <w:pPr>
        <w:rPr>
          <w:lang w:val="en-US"/>
        </w:rPr>
      </w:pPr>
      <w:r>
        <w:rPr>
          <w:lang w:val="en-US"/>
        </w:rPr>
        <w:t>Servidor: .NET 10 y ASP.NET Core; persistencia SQL Server 2025 Express. Clientes: consola, WPF, ASP.NET Core MVC y Android .NET MAUI. BanQuito se configura como servicio HTTP independiente.</w:t>
      </w:r>
    </w:p>
    <w:p w14:paraId="6AC2103B" w14:textId="77777777" w:rsidR="00E56E49" w:rsidRPr="00BD4DF3" w:rsidRDefault="00E56E49" w:rsidP="00E56E49">
      <w:pPr>
        <w:pStyle w:val="Ttulo2"/>
        <w:rPr>
          <w:lang w:val="en-US"/>
        </w:rPr>
      </w:pPr>
      <w:bookmarkStart w:id="28" w:name="_Toc243998946"/>
      <w:bookmarkStart w:id="29" w:name="_Toc244027627"/>
      <w:r w:rsidRPr="00BD4DF3">
        <w:rPr>
          <w:lang w:val="en-US"/>
        </w:rPr>
        <w:t>7.4 Características de los Usuarios</w:t>
      </w:r>
      <w:bookmarkEnd w:id="28"/>
      <w:bookmarkEnd w:id="29"/>
    </w:p>
    <w:p w14:paraId="31F5A52A" w14:textId="77777777" w:rsidR="00E56E49" w:rsidRPr="00BD4DF3" w:rsidRDefault="00E56E49" w:rsidP="00E56E49">
      <w:pPr>
        <w:pStyle w:val="Descripcin"/>
        <w:rPr>
          <w:lang w:val="en-US"/>
        </w:rPr>
      </w:pPr>
      <w:r>
        <w:rPr>
          <w:lang w:val="en-US"/>
        </w:rPr>
        <w:t>Tabla 4. Usuario del sistema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E56E49" w:rsidRPr="00BD4DF3" w14:paraId="1D738318" w14:textId="77777777" w:rsidTr="00E56E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37CE0E28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Tipo de usuario</w:t>
            </w:r>
          </w:p>
        </w:tc>
        <w:tc>
          <w:tcPr>
            <w:tcW w:w="2500" w:type="pct"/>
          </w:tcPr>
          <w:p w14:paraId="7701DC76" w14:textId="77777777" w:rsidR="00E56E49" w:rsidRPr="00BD4DF3" w:rsidRDefault="00E56E49" w:rsidP="00E56E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Operador de la comercializadora</w:t>
            </w:r>
          </w:p>
        </w:tc>
      </w:tr>
      <w:tr w:rsidR="00E56E49" w:rsidRPr="00BD4DF3" w14:paraId="314D7C1C" w14:textId="77777777" w:rsidTr="00E56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378FCAB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Formación</w:t>
            </w:r>
          </w:p>
        </w:tc>
        <w:tc>
          <w:tcPr>
            <w:tcW w:w="2500" w:type="pct"/>
          </w:tcPr>
          <w:p w14:paraId="03821ADE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Capacitación básica en ventas y manejo del sistema.</w:t>
            </w:r>
          </w:p>
        </w:tc>
      </w:tr>
      <w:tr w:rsidR="00E56E49" w:rsidRPr="00BD4DF3" w14:paraId="57847EE3" w14:textId="77777777" w:rsidTr="00E56E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049F0043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Habilidades</w:t>
            </w:r>
          </w:p>
        </w:tc>
        <w:tc>
          <w:tcPr>
            <w:tcW w:w="2500" w:type="pct"/>
          </w:tcPr>
          <w:p w14:paraId="62D9C5C2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Identifica productos, registra datos del comprador y selecciona la forma de pago.</w:t>
            </w:r>
          </w:p>
        </w:tc>
      </w:tr>
      <w:tr w:rsidR="00E56E49" w:rsidRPr="00BD4DF3" w14:paraId="68B08A70" w14:textId="77777777" w:rsidTr="00E56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1104BB63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Actividades</w:t>
            </w:r>
          </w:p>
        </w:tc>
        <w:tc>
          <w:tcPr>
            <w:tcW w:w="2500" w:type="pct"/>
          </w:tcPr>
          <w:p w14:paraId="7D956E2C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Administra el catálogo y fotos, registra ventas y consulta facturas.</w:t>
            </w:r>
          </w:p>
        </w:tc>
      </w:tr>
    </w:tbl>
    <w:p w14:paraId="57BBDFA6" w14:textId="77777777" w:rsidR="00E56E49" w:rsidRPr="00BD4DF3" w:rsidRDefault="00E56E49" w:rsidP="00E56E49">
      <w:pPr>
        <w:pStyle w:val="Ttulo2"/>
        <w:rPr>
          <w:lang w:val="en-US"/>
        </w:rPr>
      </w:pPr>
      <w:bookmarkStart w:id="30" w:name="_Toc243998947"/>
      <w:bookmarkStart w:id="31" w:name="_Toc244027628"/>
      <w:r w:rsidRPr="00BD4DF3">
        <w:rPr>
          <w:lang w:val="en-US"/>
        </w:rPr>
        <w:t>7.5 Interfaces Externas</w:t>
      </w:r>
      <w:bookmarkEnd w:id="30"/>
      <w:bookmarkEnd w:id="31"/>
    </w:p>
    <w:p w14:paraId="5D7FD1E6" w14:textId="77777777" w:rsidR="00E56E49" w:rsidRPr="00BD4DF3" w:rsidRDefault="00E56E49" w:rsidP="00E56E49">
      <w:pPr>
        <w:rPr>
          <w:lang w:val="en-US"/>
        </w:rPr>
      </w:pPr>
      <w:r>
        <w:rPr>
          <w:lang w:val="en-US"/>
        </w:rPr>
        <w:t>El operador usa consola, escritorio, web o móvil. Los cuatro canales exponen catálogo, foto, venta, factura y consulta según sus controles.</w:t>
      </w:r>
    </w:p>
    <w:p w14:paraId="0BA4424B" w14:textId="77777777" w:rsidR="00E56E49" w:rsidRPr="00BD4DF3" w:rsidRDefault="00E56E49" w:rsidP="00E56E49">
      <w:pPr>
        <w:rPr>
          <w:lang w:val="en-US"/>
        </w:rPr>
      </w:pPr>
      <w:r>
        <w:rPr>
          <w:lang w:val="en-US"/>
        </w:rPr>
        <w:t>La API se comunica con SQL Server mediante ADO.NET y con BanQuito por REST. No se usa Entity Framework Core.</w:t>
      </w:r>
    </w:p>
    <w:p w14:paraId="378FF3A4" w14:textId="77777777" w:rsidR="00E56E49" w:rsidRPr="00BD4DF3" w:rsidRDefault="00E56E49" w:rsidP="00E56E49">
      <w:pPr>
        <w:pStyle w:val="Ttulo2"/>
        <w:rPr>
          <w:lang w:val="en-US"/>
        </w:rPr>
      </w:pPr>
      <w:bookmarkStart w:id="32" w:name="_Toc243998948"/>
      <w:bookmarkStart w:id="33" w:name="_Toc244027629"/>
      <w:r w:rsidRPr="00BD4DF3">
        <w:rPr>
          <w:lang w:val="en-US"/>
        </w:rPr>
        <w:t>7.6 Restricciones</w:t>
      </w:r>
      <w:bookmarkEnd w:id="32"/>
      <w:bookmarkEnd w:id="33"/>
    </w:p>
    <w:p w14:paraId="28829D7E" w14:textId="77777777" w:rsidR="00E56E49" w:rsidRPr="00BD4DF3" w:rsidRDefault="00E56E49" w:rsidP="00E56E49">
      <w:pPr>
        <w:rPr>
          <w:lang w:val="en-US"/>
        </w:rPr>
      </w:pPr>
      <w:r>
        <w:rPr>
          <w:lang w:val="en-US"/>
        </w:rPr>
        <w:t>La solución requiere .NET 10 y SQL Server. La web usa ASP.NET Core MVC; consola, WPF y MAUI separan vista, controlador y cliente de servicio. La persistencia usa ADO.NET.</w:t>
      </w:r>
    </w:p>
    <w:p w14:paraId="35E0A61E" w14:textId="77777777" w:rsidR="00E56E49" w:rsidRPr="00BD4DF3" w:rsidRDefault="00E56E49" w:rsidP="00E56E49">
      <w:pPr>
        <w:pStyle w:val="Ttulo2"/>
        <w:rPr>
          <w:lang w:val="en-US"/>
        </w:rPr>
      </w:pPr>
      <w:bookmarkStart w:id="34" w:name="_Toc243998949"/>
      <w:bookmarkStart w:id="35" w:name="_Toc244027630"/>
      <w:r w:rsidRPr="00BD4DF3">
        <w:rPr>
          <w:lang w:val="en-US"/>
        </w:rPr>
        <w:t>7.7 Suposiciones y Dependencias</w:t>
      </w:r>
      <w:bookmarkEnd w:id="34"/>
      <w:bookmarkEnd w:id="35"/>
    </w:p>
    <w:p w14:paraId="0651A159" w14:textId="77777777" w:rsidR="00E56E49" w:rsidRPr="00BD4DF3" w:rsidRDefault="00E56E49" w:rsidP="00E56E49">
      <w:pPr>
        <w:rPr>
          <w:lang w:val="en-US"/>
        </w:rPr>
      </w:pPr>
      <w:r>
        <w:rPr>
          <w:lang w:val="en-US"/>
        </w:rPr>
        <w:t>El servicio BanQuito debe estar disponible para validar y otorgar créditos. La API de tienda valida el precio vigente y no registra la venta si el resultado remoto es incierto.</w:t>
      </w:r>
    </w:p>
    <w:p w14:paraId="04A77BA6" w14:textId="77777777" w:rsidR="00E56E49" w:rsidRPr="00BD4DF3" w:rsidRDefault="00E56E49" w:rsidP="00E56E49">
      <w:pPr>
        <w:pStyle w:val="Ttulo1"/>
        <w:rPr>
          <w:lang w:val="en-US"/>
        </w:rPr>
      </w:pPr>
      <w:bookmarkStart w:id="36" w:name="_Toc243998950"/>
      <w:bookmarkStart w:id="37" w:name="_Toc244027631"/>
      <w:r w:rsidRPr="00BD4DF3">
        <w:rPr>
          <w:lang w:val="en-US"/>
        </w:rPr>
        <w:lastRenderedPageBreak/>
        <w:t>8. Especificación de Requerimientos</w:t>
      </w:r>
      <w:bookmarkEnd w:id="36"/>
      <w:bookmarkEnd w:id="37"/>
    </w:p>
    <w:p w14:paraId="283F3824" w14:textId="77777777" w:rsidR="00E56E49" w:rsidRPr="00BD4DF3" w:rsidRDefault="00E56E49" w:rsidP="00E56E49">
      <w:pPr>
        <w:pStyle w:val="Ttulo2"/>
        <w:rPr>
          <w:lang w:val="en-US"/>
        </w:rPr>
      </w:pPr>
      <w:bookmarkStart w:id="38" w:name="_Toc243998951"/>
      <w:bookmarkStart w:id="39" w:name="_Toc244027632"/>
      <w:r w:rsidRPr="00BD4DF3">
        <w:rPr>
          <w:lang w:val="en-US"/>
        </w:rPr>
        <w:t>8.1 Requisitos comunes de las interfaces</w:t>
      </w:r>
      <w:bookmarkEnd w:id="38"/>
      <w:bookmarkEnd w:id="39"/>
    </w:p>
    <w:p w14:paraId="1C5996B2" w14:textId="77777777" w:rsidR="00E56E49" w:rsidRPr="00BD4DF3" w:rsidRDefault="00E56E49" w:rsidP="00E56E49">
      <w:pPr>
        <w:rPr>
          <w:lang w:val="en-US"/>
        </w:rPr>
      </w:pPr>
      <w:r>
        <w:rPr>
          <w:lang w:val="en-US"/>
        </w:rPr>
        <w:t>Los canales muestran estado, errores de validación y resultado. Las acciones de imagen explican formato y límite de tamaño.</w:t>
      </w:r>
    </w:p>
    <w:p w14:paraId="33F6E76F" w14:textId="77777777" w:rsidR="00E56E49" w:rsidRDefault="00E56E49" w:rsidP="00E56E49">
      <w:pPr>
        <w:pStyle w:val="Ttulo3"/>
        <w:rPr>
          <w:lang w:val="en-US"/>
        </w:rPr>
      </w:pPr>
      <w:bookmarkStart w:id="40" w:name="_Toc243998952"/>
      <w:bookmarkStart w:id="41" w:name="_Toc244027633"/>
      <w:r>
        <w:rPr>
          <w:lang w:val="en-US"/>
        </w:rPr>
        <w:t>8.1.1 Interfaces de usuario</w:t>
      </w:r>
      <w:bookmarkEnd w:id="40"/>
      <w:bookmarkEnd w:id="41"/>
    </w:p>
    <w:p w14:paraId="22194CB7" w14:textId="77777777" w:rsidR="00E56E49" w:rsidRPr="00BD4DF3" w:rsidRDefault="00E56E49" w:rsidP="00E56E49">
      <w:pPr>
        <w:rPr>
          <w:lang w:val="en-US"/>
        </w:rPr>
      </w:pPr>
      <w:r>
        <w:rPr>
          <w:lang w:val="en-US"/>
        </w:rPr>
        <w:t>La web ofrece vista previa antes de guardar; WPF y MAUI muestran la foto seleccionada. Consola identifica la foto por producto y ruta de archivo.</w:t>
      </w:r>
    </w:p>
    <w:p w14:paraId="3FA0D595" w14:textId="77777777" w:rsidR="00E56E49" w:rsidRDefault="00E56E49" w:rsidP="00E56E49">
      <w:pPr>
        <w:pStyle w:val="Ttulo3"/>
        <w:rPr>
          <w:lang w:val="en-US"/>
        </w:rPr>
      </w:pPr>
      <w:bookmarkStart w:id="42" w:name="_Toc243998953"/>
      <w:bookmarkStart w:id="43" w:name="_Toc244027634"/>
      <w:r>
        <w:rPr>
          <w:lang w:val="en-US"/>
        </w:rPr>
        <w:t>8.1.2 Interfaces de hardware</w:t>
      </w:r>
      <w:bookmarkEnd w:id="42"/>
      <w:bookmarkEnd w:id="43"/>
    </w:p>
    <w:p w14:paraId="182E8B73" w14:textId="77777777" w:rsidR="00E56E49" w:rsidRPr="00BD4DF3" w:rsidRDefault="00E56E49" w:rsidP="00E56E49">
      <w:pPr>
        <w:pStyle w:val="Descripcin"/>
        <w:rPr>
          <w:lang w:val="en-US"/>
        </w:rPr>
      </w:pPr>
      <w:r>
        <w:rPr>
          <w:lang w:val="en-US"/>
        </w:rPr>
        <w:t>Tabla 5. Requisitos de interfaces de hardware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1729"/>
        <w:gridCol w:w="1251"/>
        <w:gridCol w:w="1529"/>
        <w:gridCol w:w="1697"/>
        <w:gridCol w:w="1509"/>
        <w:gridCol w:w="1705"/>
      </w:tblGrid>
      <w:tr w:rsidR="00E56E49" w:rsidRPr="00BD4DF3" w14:paraId="234C0092" w14:textId="77777777" w:rsidTr="00E56E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4CA877D8" w14:textId="77777777" w:rsidR="00E56E49" w:rsidRPr="00BD4DF3" w:rsidRDefault="00E56E49" w:rsidP="00E56E49">
            <w:pPr>
              <w:rPr>
                <w:b w:val="0"/>
                <w:lang w:val="en-US"/>
              </w:rPr>
            </w:pPr>
            <w:r>
              <w:rPr>
                <w:lang w:val="en-US"/>
              </w:rPr>
              <w:t>Componente</w:t>
            </w:r>
          </w:p>
        </w:tc>
        <w:tc>
          <w:tcPr>
            <w:tcW w:w="833" w:type="pct"/>
          </w:tcPr>
          <w:p w14:paraId="760A74BA" w14:textId="77777777" w:rsidR="00E56E49" w:rsidRPr="00BD4DF3" w:rsidRDefault="00E56E49" w:rsidP="00E56E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  <w:r>
              <w:rPr>
                <w:lang w:val="en-US"/>
              </w:rPr>
              <w:t>Uso</w:t>
            </w:r>
          </w:p>
        </w:tc>
        <w:tc>
          <w:tcPr>
            <w:tcW w:w="833" w:type="pct"/>
          </w:tcPr>
          <w:p w14:paraId="0A2D0CEB" w14:textId="77777777" w:rsidR="00E56E49" w:rsidRPr="00BD4DF3" w:rsidRDefault="00E56E49" w:rsidP="00E56E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  <w:r>
              <w:rPr>
                <w:lang w:val="en-US"/>
              </w:rPr>
              <w:t>Perfil</w:t>
            </w:r>
          </w:p>
        </w:tc>
        <w:tc>
          <w:tcPr>
            <w:tcW w:w="833" w:type="pct"/>
          </w:tcPr>
          <w:p w14:paraId="7D5544E5" w14:textId="77777777" w:rsidR="00E56E49" w:rsidRPr="00BD4DF3" w:rsidRDefault="00E56E49" w:rsidP="00E56E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  <w:r>
              <w:rPr>
                <w:lang w:val="en-US"/>
              </w:rPr>
              <w:t>Procesador</w:t>
            </w:r>
          </w:p>
        </w:tc>
        <w:tc>
          <w:tcPr>
            <w:tcW w:w="833" w:type="pct"/>
          </w:tcPr>
          <w:p w14:paraId="4B4107DE" w14:textId="77777777" w:rsidR="00E56E49" w:rsidRPr="00BD4DF3" w:rsidRDefault="00E56E49" w:rsidP="00E56E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  <w:r>
              <w:rPr>
                <w:lang w:val="en-US"/>
              </w:rPr>
              <w:t>Memoria</w:t>
            </w:r>
          </w:p>
        </w:tc>
        <w:tc>
          <w:tcPr>
            <w:tcW w:w="834" w:type="pct"/>
          </w:tcPr>
          <w:p w14:paraId="18D7A119" w14:textId="77777777" w:rsidR="00E56E49" w:rsidRPr="00BD4DF3" w:rsidRDefault="00E56E49" w:rsidP="00E56E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  <w:r>
              <w:rPr>
                <w:lang w:val="en-US"/>
              </w:rPr>
              <w:t>Red / almacenamiento</w:t>
            </w:r>
          </w:p>
        </w:tc>
      </w:tr>
      <w:tr w:rsidR="00E56E49" w:rsidRPr="00BD4DF3" w14:paraId="5D111046" w14:textId="77777777" w:rsidTr="00E56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35BE9544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Servidor API</w:t>
            </w:r>
          </w:p>
        </w:tc>
        <w:tc>
          <w:tcPr>
            <w:tcW w:w="833" w:type="pct"/>
          </w:tcPr>
          <w:p w14:paraId="6B711C54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Ejecuta ASP.NET Core REST y reglas de facturación.</w:t>
            </w:r>
          </w:p>
        </w:tc>
        <w:tc>
          <w:tcPr>
            <w:tcW w:w="833" w:type="pct"/>
          </w:tcPr>
          <w:p w14:paraId="6D58BF6B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.NET 10</w:t>
            </w:r>
          </w:p>
        </w:tc>
        <w:tc>
          <w:tcPr>
            <w:tcW w:w="833" w:type="pct"/>
          </w:tcPr>
          <w:p w14:paraId="00B46449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CPU compatible con .NET 10</w:t>
            </w:r>
          </w:p>
        </w:tc>
        <w:tc>
          <w:tcPr>
            <w:tcW w:w="833" w:type="pct"/>
          </w:tcPr>
          <w:p w14:paraId="2377F41A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4 GB RAM</w:t>
            </w:r>
          </w:p>
        </w:tc>
        <w:tc>
          <w:tcPr>
            <w:tcW w:w="834" w:type="pct"/>
          </w:tcPr>
          <w:p w14:paraId="4BDC4A09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Acceso IP a SQL Server y BanQuito</w:t>
            </w:r>
          </w:p>
        </w:tc>
      </w:tr>
      <w:tr w:rsidR="00E56E49" w:rsidRPr="00BD4DF3" w14:paraId="6692B29B" w14:textId="77777777" w:rsidTr="00E56E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72AA3D38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SQL Server</w:t>
            </w:r>
          </w:p>
        </w:tc>
        <w:tc>
          <w:tcPr>
            <w:tcW w:w="833" w:type="pct"/>
          </w:tcPr>
          <w:p w14:paraId="07FB8DD9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Persiste catálogo, fotos, facturas y eventos de operación.</w:t>
            </w:r>
          </w:p>
        </w:tc>
        <w:tc>
          <w:tcPr>
            <w:tcW w:w="833" w:type="pct"/>
          </w:tcPr>
          <w:p w14:paraId="587D8516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SQL Server 2025 Express</w:t>
            </w:r>
          </w:p>
        </w:tc>
        <w:tc>
          <w:tcPr>
            <w:tcW w:w="833" w:type="pct"/>
          </w:tcPr>
          <w:p w14:paraId="6267933A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Instancia SQLEXPRESS</w:t>
            </w:r>
          </w:p>
        </w:tc>
        <w:tc>
          <w:tcPr>
            <w:tcW w:w="833" w:type="pct"/>
          </w:tcPr>
          <w:p w14:paraId="3A880A09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4 GB RAM recomendados</w:t>
            </w:r>
          </w:p>
        </w:tc>
        <w:tc>
          <w:tcPr>
            <w:tcW w:w="834" w:type="pct"/>
          </w:tcPr>
          <w:p w14:paraId="0FF5DFAD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Almacenamiento persistente y conexión local</w:t>
            </w:r>
          </w:p>
        </w:tc>
      </w:tr>
      <w:tr w:rsidR="00E56E49" w:rsidRPr="00BD4DF3" w14:paraId="495C1388" w14:textId="77777777" w:rsidTr="00E56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24DADE72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Cliente consola</w:t>
            </w:r>
          </w:p>
        </w:tc>
        <w:tc>
          <w:tcPr>
            <w:tcW w:w="833" w:type="pct"/>
          </w:tcPr>
          <w:p w14:paraId="7B9471BC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Opera catálogo y ventas en terminal.</w:t>
            </w:r>
          </w:p>
        </w:tc>
        <w:tc>
          <w:tcPr>
            <w:tcW w:w="833" w:type="pct"/>
          </w:tcPr>
          <w:p w14:paraId="08DC2D97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.NET 10</w:t>
            </w:r>
          </w:p>
        </w:tc>
        <w:tc>
          <w:tcPr>
            <w:tcW w:w="833" w:type="pct"/>
          </w:tcPr>
          <w:p w14:paraId="01CDA9BD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Equipo de oficina</w:t>
            </w:r>
          </w:p>
        </w:tc>
        <w:tc>
          <w:tcPr>
            <w:tcW w:w="833" w:type="pct"/>
          </w:tcPr>
          <w:p w14:paraId="49F56DC2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 GB RAM</w:t>
            </w:r>
          </w:p>
        </w:tc>
        <w:tc>
          <w:tcPr>
            <w:tcW w:w="834" w:type="pct"/>
          </w:tcPr>
          <w:p w14:paraId="67808ADC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Acceso HTTP a la API</w:t>
            </w:r>
          </w:p>
        </w:tc>
      </w:tr>
      <w:tr w:rsidR="00E56E49" w:rsidRPr="00BD4DF3" w14:paraId="33CB982B" w14:textId="77777777" w:rsidTr="00E56E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6C661AAD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Cliente escritorio</w:t>
            </w:r>
          </w:p>
        </w:tc>
        <w:tc>
          <w:tcPr>
            <w:tcW w:w="833" w:type="pct"/>
          </w:tcPr>
          <w:p w14:paraId="241A499F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Interfaz de catálogo, imagen, facturación y consultas.</w:t>
            </w:r>
          </w:p>
        </w:tc>
        <w:tc>
          <w:tcPr>
            <w:tcW w:w="833" w:type="pct"/>
          </w:tcPr>
          <w:p w14:paraId="1F872C75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WPF · Windows</w:t>
            </w:r>
          </w:p>
        </w:tc>
        <w:tc>
          <w:tcPr>
            <w:tcW w:w="833" w:type="pct"/>
          </w:tcPr>
          <w:p w14:paraId="1FC15A39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CPU compatible</w:t>
            </w:r>
          </w:p>
        </w:tc>
        <w:tc>
          <w:tcPr>
            <w:tcW w:w="833" w:type="pct"/>
          </w:tcPr>
          <w:p w14:paraId="57AF0EC1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 GB RAM</w:t>
            </w:r>
          </w:p>
        </w:tc>
        <w:tc>
          <w:tcPr>
            <w:tcW w:w="834" w:type="pct"/>
          </w:tcPr>
          <w:p w14:paraId="71D5D7FA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Acceso HTTP a la API</w:t>
            </w:r>
          </w:p>
        </w:tc>
      </w:tr>
      <w:tr w:rsidR="00E56E49" w:rsidRPr="00BD4DF3" w14:paraId="6E3F9E0B" w14:textId="77777777" w:rsidTr="00E56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24997753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Cliente web</w:t>
            </w:r>
          </w:p>
        </w:tc>
        <w:tc>
          <w:tcPr>
            <w:tcW w:w="833" w:type="pct"/>
          </w:tcPr>
          <w:p w14:paraId="2E836C7E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Interfaz MVC accesible desde navegador.</w:t>
            </w:r>
          </w:p>
        </w:tc>
        <w:tc>
          <w:tcPr>
            <w:tcW w:w="833" w:type="pct"/>
          </w:tcPr>
          <w:p w14:paraId="02E5E03D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ASP.NET Core MVC</w:t>
            </w:r>
          </w:p>
        </w:tc>
        <w:tc>
          <w:tcPr>
            <w:tcW w:w="833" w:type="pct"/>
          </w:tcPr>
          <w:p w14:paraId="47D83C0E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Navegador moderno</w:t>
            </w:r>
          </w:p>
        </w:tc>
        <w:tc>
          <w:tcPr>
            <w:tcW w:w="833" w:type="pct"/>
          </w:tcPr>
          <w:p w14:paraId="4D84D242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 GB RAM</w:t>
            </w:r>
          </w:p>
        </w:tc>
        <w:tc>
          <w:tcPr>
            <w:tcW w:w="834" w:type="pct"/>
          </w:tcPr>
          <w:p w14:paraId="7B831167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Conexión a la API</w:t>
            </w:r>
          </w:p>
        </w:tc>
      </w:tr>
      <w:tr w:rsidR="00E56E49" w:rsidRPr="00BD4DF3" w14:paraId="05CED959" w14:textId="77777777" w:rsidTr="00E56E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199EEF21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Cliente móvil</w:t>
            </w:r>
          </w:p>
        </w:tc>
        <w:tc>
          <w:tcPr>
            <w:tcW w:w="833" w:type="pct"/>
          </w:tcPr>
          <w:p w14:paraId="01488475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Interfaz MAUI para Android.</w:t>
            </w:r>
          </w:p>
        </w:tc>
        <w:tc>
          <w:tcPr>
            <w:tcW w:w="833" w:type="pct"/>
          </w:tcPr>
          <w:p w14:paraId="560E2A36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Android 6.0 o posterior</w:t>
            </w:r>
          </w:p>
        </w:tc>
        <w:tc>
          <w:tcPr>
            <w:tcW w:w="833" w:type="pct"/>
          </w:tcPr>
          <w:p w14:paraId="78762BD0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Dispositivo compatible</w:t>
            </w:r>
          </w:p>
        </w:tc>
        <w:tc>
          <w:tcPr>
            <w:tcW w:w="833" w:type="pct"/>
          </w:tcPr>
          <w:p w14:paraId="687BB9D4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 GB RAM</w:t>
            </w:r>
          </w:p>
        </w:tc>
        <w:tc>
          <w:tcPr>
            <w:tcW w:w="834" w:type="pct"/>
          </w:tcPr>
          <w:p w14:paraId="6D94F02D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Red al alcance de la API</w:t>
            </w:r>
          </w:p>
        </w:tc>
      </w:tr>
      <w:tr w:rsidR="00E56E49" w:rsidRPr="00BD4DF3" w14:paraId="214117C0" w14:textId="77777777" w:rsidTr="00E56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6B74ED7E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Almacenamiento de imágenes</w:t>
            </w:r>
          </w:p>
        </w:tc>
        <w:tc>
          <w:tcPr>
            <w:tcW w:w="833" w:type="pct"/>
          </w:tcPr>
          <w:p w14:paraId="7FC7E385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Guarda archivos de hasta 5 MiB </w:t>
            </w:r>
            <w:r>
              <w:rPr>
                <w:lang w:val="en-US"/>
              </w:rPr>
              <w:lastRenderedPageBreak/>
              <w:t>por producto.</w:t>
            </w:r>
          </w:p>
        </w:tc>
        <w:tc>
          <w:tcPr>
            <w:tcW w:w="833" w:type="pct"/>
          </w:tcPr>
          <w:p w14:paraId="3270631F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lastRenderedPageBreak/>
              <w:t>SQL Server varbinary(max)</w:t>
            </w:r>
          </w:p>
        </w:tc>
        <w:tc>
          <w:tcPr>
            <w:tcW w:w="833" w:type="pct"/>
          </w:tcPr>
          <w:p w14:paraId="1C977534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Firma JPEG/PNG/WebP</w:t>
            </w:r>
          </w:p>
        </w:tc>
        <w:tc>
          <w:tcPr>
            <w:tcW w:w="833" w:type="pct"/>
          </w:tcPr>
          <w:p w14:paraId="797816AA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Depende del tamaño</w:t>
            </w:r>
          </w:p>
        </w:tc>
        <w:tc>
          <w:tcPr>
            <w:tcW w:w="834" w:type="pct"/>
          </w:tcPr>
          <w:p w14:paraId="0F0A829A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API limita carga a 5 MiB</w:t>
            </w:r>
          </w:p>
        </w:tc>
      </w:tr>
    </w:tbl>
    <w:p w14:paraId="5938F75E" w14:textId="77777777" w:rsidR="00E56E49" w:rsidRDefault="00E56E49" w:rsidP="00E56E49">
      <w:pPr>
        <w:pStyle w:val="Ttulo3"/>
        <w:rPr>
          <w:lang w:val="en-US"/>
        </w:rPr>
      </w:pPr>
      <w:bookmarkStart w:id="44" w:name="_Toc243998954"/>
      <w:bookmarkStart w:id="45" w:name="_Toc244027635"/>
      <w:r>
        <w:rPr>
          <w:lang w:val="en-US"/>
        </w:rPr>
        <w:t>8.1.3 Interfaces de software</w:t>
      </w:r>
      <w:bookmarkEnd w:id="44"/>
      <w:bookmarkEnd w:id="45"/>
    </w:p>
    <w:p w14:paraId="7976AA16" w14:textId="77777777" w:rsidR="00E56E49" w:rsidRPr="00BD4DF3" w:rsidRDefault="00E56E49" w:rsidP="00E56E49">
      <w:pPr>
        <w:pStyle w:val="Descripcin"/>
        <w:rPr>
          <w:lang w:val="en-US"/>
        </w:rPr>
      </w:pPr>
      <w:r>
        <w:rPr>
          <w:lang w:val="en-US"/>
        </w:rPr>
        <w:t>Tabla 6. Interfaces de software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2277"/>
        <w:gridCol w:w="2277"/>
        <w:gridCol w:w="2589"/>
        <w:gridCol w:w="2277"/>
      </w:tblGrid>
      <w:tr w:rsidR="00E56E49" w:rsidRPr="00BD4DF3" w14:paraId="0C8D8AC2" w14:textId="77777777" w:rsidTr="00E56E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5867FF22" w14:textId="77777777" w:rsidR="00E56E49" w:rsidRPr="00BD4DF3" w:rsidRDefault="00E56E49" w:rsidP="00E56E49">
            <w:pPr>
              <w:rPr>
                <w:b w:val="0"/>
                <w:lang w:val="en-US"/>
              </w:rPr>
            </w:pPr>
            <w:r>
              <w:rPr>
                <w:lang w:val="en-US"/>
              </w:rPr>
              <w:t>Componente</w:t>
            </w:r>
          </w:p>
        </w:tc>
        <w:tc>
          <w:tcPr>
            <w:tcW w:w="1250" w:type="pct"/>
          </w:tcPr>
          <w:p w14:paraId="28B39FFB" w14:textId="77777777" w:rsidR="00E56E49" w:rsidRPr="00BD4DF3" w:rsidRDefault="00E56E49" w:rsidP="00E56E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  <w:r>
              <w:rPr>
                <w:lang w:val="en-US"/>
              </w:rPr>
              <w:t>Tecnología / versión</w:t>
            </w:r>
          </w:p>
        </w:tc>
        <w:tc>
          <w:tcPr>
            <w:tcW w:w="1250" w:type="pct"/>
          </w:tcPr>
          <w:p w14:paraId="0E0D37DA" w14:textId="77777777" w:rsidR="00E56E49" w:rsidRPr="00BD4DF3" w:rsidRDefault="00E56E49" w:rsidP="00E56E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  <w:r>
              <w:rPr>
                <w:lang w:val="en-US"/>
              </w:rPr>
              <w:t>Interfaz</w:t>
            </w:r>
          </w:p>
        </w:tc>
        <w:tc>
          <w:tcPr>
            <w:tcW w:w="1250" w:type="pct"/>
          </w:tcPr>
          <w:p w14:paraId="2C246D9A" w14:textId="77777777" w:rsidR="00E56E49" w:rsidRPr="00BD4DF3" w:rsidRDefault="00E56E49" w:rsidP="00E56E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  <w:r>
              <w:rPr>
                <w:lang w:val="en-US"/>
              </w:rPr>
              <w:t>Propósito</w:t>
            </w:r>
          </w:p>
        </w:tc>
      </w:tr>
      <w:tr w:rsidR="00E56E49" w:rsidRPr="00BD4DF3" w14:paraId="0E2A1301" w14:textId="77777777" w:rsidTr="00E56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2D10F7D7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Servidor comercializador</w:t>
            </w:r>
          </w:p>
        </w:tc>
        <w:tc>
          <w:tcPr>
            <w:tcW w:w="1250" w:type="pct"/>
          </w:tcPr>
          <w:p w14:paraId="7F00B1E4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.NET 10 · ASP.NET Core</w:t>
            </w:r>
          </w:p>
        </w:tc>
        <w:tc>
          <w:tcPr>
            <w:tcW w:w="1250" w:type="pct"/>
          </w:tcPr>
          <w:p w14:paraId="58B58045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API REST JSON</w:t>
            </w:r>
          </w:p>
        </w:tc>
        <w:tc>
          <w:tcPr>
            <w:tcW w:w="1250" w:type="pct"/>
          </w:tcPr>
          <w:p w14:paraId="4606CE6D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Catálogo, imágenes y facturación</w:t>
            </w:r>
          </w:p>
        </w:tc>
      </w:tr>
      <w:tr w:rsidR="00E56E49" w:rsidRPr="00BD4DF3" w14:paraId="053B5F8B" w14:textId="77777777" w:rsidTr="00E56E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7F27B3F3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Base de datos</w:t>
            </w:r>
          </w:p>
        </w:tc>
        <w:tc>
          <w:tcPr>
            <w:tcW w:w="1250" w:type="pct"/>
          </w:tcPr>
          <w:p w14:paraId="312F6006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SQL Server 2025 Express</w:t>
            </w:r>
          </w:p>
        </w:tc>
        <w:tc>
          <w:tcPr>
            <w:tcW w:w="1250" w:type="pct"/>
          </w:tcPr>
          <w:p w14:paraId="01838BA4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ADO.NET</w:t>
            </w:r>
          </w:p>
        </w:tc>
        <w:tc>
          <w:tcPr>
            <w:tcW w:w="1250" w:type="pct"/>
          </w:tcPr>
          <w:p w14:paraId="2E90D4AB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Persistencia parametrizada de tienda</w:t>
            </w:r>
          </w:p>
        </w:tc>
      </w:tr>
      <w:tr w:rsidR="00E56E49" w:rsidRPr="00BD4DF3" w14:paraId="578A75D1" w14:textId="77777777" w:rsidTr="00E56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51CD180C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Servicio bancario</w:t>
            </w:r>
          </w:p>
        </w:tc>
        <w:tc>
          <w:tcPr>
            <w:tcW w:w="1250" w:type="pct"/>
          </w:tcPr>
          <w:p w14:paraId="44205D90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BanQuito REST</w:t>
            </w:r>
          </w:p>
        </w:tc>
        <w:tc>
          <w:tcPr>
            <w:tcW w:w="1250" w:type="pct"/>
          </w:tcPr>
          <w:p w14:paraId="28B22D56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HTTP JSON</w:t>
            </w:r>
          </w:p>
        </w:tc>
        <w:tc>
          <w:tcPr>
            <w:tcW w:w="1250" w:type="pct"/>
          </w:tcPr>
          <w:p w14:paraId="568215C8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Elegibilidad, crédito y amortización</w:t>
            </w:r>
          </w:p>
        </w:tc>
      </w:tr>
      <w:tr w:rsidR="00E56E49" w:rsidRPr="00BD4DF3" w14:paraId="190E3FAE" w14:textId="77777777" w:rsidTr="00E56E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75D6BCCC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Cliente compartido</w:t>
            </w:r>
          </w:p>
        </w:tc>
        <w:tc>
          <w:tcPr>
            <w:tcW w:w="1250" w:type="pct"/>
          </w:tcPr>
          <w:p w14:paraId="4A15D133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C# · HttpClient</w:t>
            </w:r>
          </w:p>
        </w:tc>
        <w:tc>
          <w:tcPr>
            <w:tcW w:w="1250" w:type="pct"/>
          </w:tcPr>
          <w:p w14:paraId="42076B5E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Servicios y DTO</w:t>
            </w:r>
          </w:p>
        </w:tc>
        <w:tc>
          <w:tcPr>
            <w:tcW w:w="1250" w:type="pct"/>
          </w:tcPr>
          <w:p w14:paraId="31AEC6D2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Comunicación común con la API de tienda</w:t>
            </w:r>
          </w:p>
        </w:tc>
      </w:tr>
      <w:tr w:rsidR="00E56E49" w:rsidRPr="00BD4DF3" w14:paraId="4BB3BDDC" w14:textId="77777777" w:rsidTr="00E56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52ADC46F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Cliente de consola</w:t>
            </w:r>
          </w:p>
        </w:tc>
        <w:tc>
          <w:tcPr>
            <w:tcW w:w="1250" w:type="pct"/>
          </w:tcPr>
          <w:p w14:paraId="6F55C870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.NET 10 · Console</w:t>
            </w:r>
          </w:p>
        </w:tc>
        <w:tc>
          <w:tcPr>
            <w:tcW w:w="1250" w:type="pct"/>
          </w:tcPr>
          <w:p w14:paraId="48F76307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Menú de texto</w:t>
            </w:r>
          </w:p>
        </w:tc>
        <w:tc>
          <w:tcPr>
            <w:tcW w:w="1250" w:type="pct"/>
          </w:tcPr>
          <w:p w14:paraId="559EE493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Operación de catálogo, fotos y ventas</w:t>
            </w:r>
          </w:p>
        </w:tc>
      </w:tr>
      <w:tr w:rsidR="00E56E49" w:rsidRPr="00BD4DF3" w14:paraId="5FEB3596" w14:textId="77777777" w:rsidTr="00E56E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49876E53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Cliente de escritorio</w:t>
            </w:r>
          </w:p>
        </w:tc>
        <w:tc>
          <w:tcPr>
            <w:tcW w:w="1250" w:type="pct"/>
          </w:tcPr>
          <w:p w14:paraId="6BA031FA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.NET 10 · WPF</w:t>
            </w:r>
          </w:p>
        </w:tc>
        <w:tc>
          <w:tcPr>
            <w:tcW w:w="1250" w:type="pct"/>
          </w:tcPr>
          <w:p w14:paraId="7BAA3D20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Vista de escritorio</w:t>
            </w:r>
          </w:p>
        </w:tc>
        <w:tc>
          <w:tcPr>
            <w:tcW w:w="1250" w:type="pct"/>
          </w:tcPr>
          <w:p w14:paraId="4CF7F7D3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Administración de catálogo y venta</w:t>
            </w:r>
          </w:p>
        </w:tc>
      </w:tr>
      <w:tr w:rsidR="00E56E49" w:rsidRPr="00BD4DF3" w14:paraId="4CBE7A08" w14:textId="77777777" w:rsidTr="00E56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5D73B6D3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Cliente web</w:t>
            </w:r>
          </w:p>
        </w:tc>
        <w:tc>
          <w:tcPr>
            <w:tcW w:w="1250" w:type="pct"/>
          </w:tcPr>
          <w:p w14:paraId="3B3995BE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ASP.NET Core MVC</w:t>
            </w:r>
          </w:p>
        </w:tc>
        <w:tc>
          <w:tcPr>
            <w:tcW w:w="1250" w:type="pct"/>
          </w:tcPr>
          <w:p w14:paraId="2B3272BD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Controlador y vistas</w:t>
            </w:r>
          </w:p>
        </w:tc>
        <w:tc>
          <w:tcPr>
            <w:tcW w:w="1250" w:type="pct"/>
          </w:tcPr>
          <w:p w14:paraId="496898E6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Tienda web con tema claro y oscuro</w:t>
            </w:r>
          </w:p>
        </w:tc>
      </w:tr>
      <w:tr w:rsidR="00E56E49" w:rsidRPr="00BD4DF3" w14:paraId="646C9F8F" w14:textId="77777777" w:rsidTr="00E56E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425C73E0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Cliente móvil</w:t>
            </w:r>
          </w:p>
        </w:tc>
        <w:tc>
          <w:tcPr>
            <w:tcW w:w="1250" w:type="pct"/>
          </w:tcPr>
          <w:p w14:paraId="6FD63296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.NET MAUI Android</w:t>
            </w:r>
          </w:p>
        </w:tc>
        <w:tc>
          <w:tcPr>
            <w:tcW w:w="1250" w:type="pct"/>
          </w:tcPr>
          <w:p w14:paraId="075F9902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Picker, vistas y controladores</w:t>
            </w:r>
          </w:p>
        </w:tc>
        <w:tc>
          <w:tcPr>
            <w:tcW w:w="1250" w:type="pct"/>
          </w:tcPr>
          <w:p w14:paraId="797DA695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Foto, catálogo y venta desde Android</w:t>
            </w:r>
          </w:p>
        </w:tc>
      </w:tr>
      <w:tr w:rsidR="00E56E49" w:rsidRPr="00BD4DF3" w14:paraId="1E64ACE6" w14:textId="77777777" w:rsidTr="00E56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36320D7D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Modelado</w:t>
            </w:r>
          </w:p>
        </w:tc>
        <w:tc>
          <w:tcPr>
            <w:tcW w:w="1250" w:type="pct"/>
          </w:tcPr>
          <w:p w14:paraId="393C3466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PowerDesigner 16.1</w:t>
            </w:r>
          </w:p>
        </w:tc>
        <w:tc>
          <w:tcPr>
            <w:tcW w:w="1250" w:type="pct"/>
          </w:tcPr>
          <w:p w14:paraId="55B30B8A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.oom, .eam, .cdm, .ldm, .pdm</w:t>
            </w:r>
          </w:p>
        </w:tc>
        <w:tc>
          <w:tcPr>
            <w:tcW w:w="1250" w:type="pct"/>
          </w:tcPr>
          <w:p w14:paraId="50CE88D8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Diagramas editables GR09</w:t>
            </w:r>
          </w:p>
        </w:tc>
      </w:tr>
      <w:tr w:rsidR="00E56E49" w:rsidRPr="00BD4DF3" w14:paraId="6E0C55EC" w14:textId="77777777" w:rsidTr="00E56E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1749B2A6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Imágenes</w:t>
            </w:r>
          </w:p>
        </w:tc>
        <w:tc>
          <w:tcPr>
            <w:tcW w:w="1250" w:type="pct"/>
          </w:tcPr>
          <w:p w14:paraId="01573B89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JPEG, PNG y WebP · hasta 5 MiB</w:t>
            </w:r>
          </w:p>
        </w:tc>
        <w:tc>
          <w:tcPr>
            <w:tcW w:w="1250" w:type="pct"/>
          </w:tcPr>
          <w:p w14:paraId="0A93B736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GET/PUT/DELETE /api/celulares/{id}/imagen</w:t>
            </w:r>
          </w:p>
        </w:tc>
        <w:tc>
          <w:tcPr>
            <w:tcW w:w="1250" w:type="pct"/>
          </w:tcPr>
          <w:p w14:paraId="5FE84E2F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Almacenar, reemplazar y quitar la foto</w:t>
            </w:r>
          </w:p>
        </w:tc>
      </w:tr>
    </w:tbl>
    <w:p w14:paraId="6A493605" w14:textId="77777777" w:rsidR="00E56E49" w:rsidRDefault="00E56E49" w:rsidP="00E56E49">
      <w:pPr>
        <w:pStyle w:val="Ttulo3"/>
        <w:rPr>
          <w:lang w:val="en-US"/>
        </w:rPr>
      </w:pPr>
      <w:bookmarkStart w:id="46" w:name="_Toc243998955"/>
      <w:bookmarkStart w:id="47" w:name="_Toc244027636"/>
      <w:r>
        <w:rPr>
          <w:lang w:val="en-US"/>
        </w:rPr>
        <w:t>8.1.4 Interfaces de comunicación</w:t>
      </w:r>
      <w:bookmarkEnd w:id="46"/>
      <w:bookmarkEnd w:id="47"/>
    </w:p>
    <w:p w14:paraId="15AA3E41" w14:textId="77777777" w:rsidR="00E56E49" w:rsidRPr="00BD4DF3" w:rsidRDefault="00E56E49" w:rsidP="00E56E49">
      <w:pPr>
        <w:rPr>
          <w:lang w:val="en-US"/>
        </w:rPr>
      </w:pPr>
      <w:r>
        <w:rPr>
          <w:lang w:val="en-US"/>
        </w:rPr>
        <w:t>Los clientes usan HTTP y JSON. La API de tienda expone catálogo, imágenes, elegibilidad, facturas y amortización; BanQuito conserva endpoints propios.</w:t>
      </w:r>
    </w:p>
    <w:p w14:paraId="3F22EE53" w14:textId="77777777" w:rsidR="00E56E49" w:rsidRPr="00BD4DF3" w:rsidRDefault="00E56E49" w:rsidP="00E56E49">
      <w:pPr>
        <w:rPr>
          <w:lang w:val="en-US"/>
        </w:rPr>
      </w:pPr>
      <w:r>
        <w:rPr>
          <w:lang w:val="en-US"/>
        </w:rPr>
        <w:t>API de tienda: http://127.0.0.1:19102/ . Web: http://127.0.0.1:19103/ . BanQuito: http://127.0.0.1:19101/ . Configure estas direcciones por entorno; no se afirma que estén disponibles fuera del equipo.</w:t>
      </w:r>
    </w:p>
    <w:p w14:paraId="3A1DAE29" w14:textId="77777777" w:rsidR="00E56E49" w:rsidRPr="00BD4DF3" w:rsidRDefault="00E56E49" w:rsidP="00E56E49">
      <w:pPr>
        <w:pStyle w:val="Ttulo2"/>
        <w:rPr>
          <w:lang w:val="en-US"/>
        </w:rPr>
      </w:pPr>
      <w:bookmarkStart w:id="48" w:name="_Toc243998956"/>
      <w:bookmarkStart w:id="49" w:name="_Toc244027637"/>
      <w:r w:rsidRPr="00BD4DF3">
        <w:rPr>
          <w:lang w:val="en-US"/>
        </w:rPr>
        <w:t>8.2 Requisitos Funcionales</w:t>
      </w:r>
      <w:bookmarkEnd w:id="48"/>
      <w:bookmarkEnd w:id="49"/>
    </w:p>
    <w:p w14:paraId="1FAF23BA" w14:textId="77777777" w:rsidR="00E56E49" w:rsidRDefault="00E56E49" w:rsidP="00E56E49">
      <w:pPr>
        <w:pStyle w:val="Ttulo3"/>
        <w:rPr>
          <w:lang w:val="en-US"/>
        </w:rPr>
      </w:pPr>
      <w:bookmarkStart w:id="50" w:name="_Toc243998957"/>
      <w:bookmarkStart w:id="51" w:name="_Toc244027638"/>
      <w:r>
        <w:rPr>
          <w:lang w:val="en-US"/>
        </w:rPr>
        <w:t>8.2.1. Objetivo General</w:t>
      </w:r>
      <w:bookmarkEnd w:id="50"/>
      <w:bookmarkEnd w:id="51"/>
    </w:p>
    <w:p w14:paraId="1CFA5F54" w14:textId="77777777" w:rsidR="00E56E49" w:rsidRPr="00BD4DF3" w:rsidRDefault="00E56E49" w:rsidP="00E56E49">
      <w:pPr>
        <w:rPr>
          <w:lang w:val="en-US"/>
        </w:rPr>
      </w:pPr>
      <w:r>
        <w:rPr>
          <w:lang w:val="en-US"/>
        </w:rPr>
        <w:t>Permitir ventas correctas y trazables al separar catálogo, facturación, reglas de crédito, persistencia local e integración bancaria.</w:t>
      </w:r>
    </w:p>
    <w:p w14:paraId="4C27DB4D" w14:textId="77777777" w:rsidR="00E56E49" w:rsidRDefault="00E56E49" w:rsidP="00E56E49">
      <w:pPr>
        <w:pStyle w:val="Ttulo3"/>
        <w:rPr>
          <w:lang w:val="en-US"/>
        </w:rPr>
      </w:pPr>
      <w:bookmarkStart w:id="52" w:name="_Toc243998958"/>
      <w:bookmarkStart w:id="53" w:name="_Toc244027639"/>
      <w:r>
        <w:rPr>
          <w:lang w:val="en-US"/>
        </w:rPr>
        <w:t>8.2.2. Objetivos Específicos</w:t>
      </w:r>
      <w:bookmarkEnd w:id="52"/>
      <w:bookmarkEnd w:id="53"/>
    </w:p>
    <w:p w14:paraId="3015053F" w14:textId="77777777" w:rsidR="00E56E49" w:rsidRPr="00BD4DF3" w:rsidRDefault="00E56E49" w:rsidP="00E56E49">
      <w:pPr>
        <w:pStyle w:val="Descripcin"/>
        <w:rPr>
          <w:lang w:val="en-US"/>
        </w:rPr>
      </w:pPr>
      <w:r>
        <w:rPr>
          <w:lang w:val="en-US"/>
        </w:rPr>
        <w:t>Tabla 7. Administrar catálogo e imágenes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E56E49" w:rsidRPr="00BD4DF3" w14:paraId="310D8B8B" w14:textId="77777777" w:rsidTr="00E56E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3177076C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OBJ-001</w:t>
            </w:r>
          </w:p>
        </w:tc>
        <w:tc>
          <w:tcPr>
            <w:tcW w:w="2500" w:type="pct"/>
          </w:tcPr>
          <w:p w14:paraId="3E64834A" w14:textId="77777777" w:rsidR="00E56E49" w:rsidRPr="00BD4DF3" w:rsidRDefault="00E56E49" w:rsidP="00E56E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Administrar catálogo e imágenes</w:t>
            </w:r>
          </w:p>
        </w:tc>
      </w:tr>
      <w:tr w:rsidR="00E56E49" w:rsidRPr="00BD4DF3" w14:paraId="0F28648F" w14:textId="77777777" w:rsidTr="00E56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6FAF2F48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Descripción</w:t>
            </w:r>
          </w:p>
        </w:tc>
        <w:tc>
          <w:tcPr>
            <w:tcW w:w="2500" w:type="pct"/>
          </w:tcPr>
          <w:p w14:paraId="2EB5CA8E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Crear, editar y desactivar celulares; cargar, reemplazar y quitar fotos JPEG, PNG o WebP de hasta 5 MiB.</w:t>
            </w:r>
          </w:p>
        </w:tc>
      </w:tr>
      <w:tr w:rsidR="00E56E49" w:rsidRPr="00BD4DF3" w14:paraId="68AAE130" w14:textId="77777777" w:rsidTr="00E56E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1BA6738E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Importancia</w:t>
            </w:r>
          </w:p>
        </w:tc>
        <w:tc>
          <w:tcPr>
            <w:tcW w:w="2500" w:type="pct"/>
          </w:tcPr>
          <w:p w14:paraId="5BABCB80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Alta</w:t>
            </w:r>
          </w:p>
        </w:tc>
      </w:tr>
      <w:tr w:rsidR="00E56E49" w:rsidRPr="00BD4DF3" w14:paraId="1FCC2E68" w14:textId="77777777" w:rsidTr="00E56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E8DD9A8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Comentarios</w:t>
            </w:r>
          </w:p>
        </w:tc>
        <w:tc>
          <w:tcPr>
            <w:tcW w:w="2500" w:type="pct"/>
          </w:tcPr>
          <w:p w14:paraId="22E3FF77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Disponible desde consola, WPF, web MVC y MAUI Android.</w:t>
            </w:r>
          </w:p>
        </w:tc>
      </w:tr>
    </w:tbl>
    <w:p w14:paraId="771D0BC4" w14:textId="77777777" w:rsidR="00E56E49" w:rsidRPr="00BD4DF3" w:rsidRDefault="00E56E49" w:rsidP="00E56E49">
      <w:pPr>
        <w:pStyle w:val="Descripcin"/>
        <w:rPr>
          <w:lang w:val="en-US"/>
        </w:rPr>
      </w:pPr>
      <w:r>
        <w:rPr>
          <w:lang w:val="en-US"/>
        </w:rPr>
        <w:t>Tabla 8. Verificar elegibilidad de crédito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E56E49" w:rsidRPr="00BD4DF3" w14:paraId="735AF99E" w14:textId="77777777" w:rsidTr="00E56E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3059630D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OBJ-002</w:t>
            </w:r>
          </w:p>
        </w:tc>
        <w:tc>
          <w:tcPr>
            <w:tcW w:w="2500" w:type="pct"/>
          </w:tcPr>
          <w:p w14:paraId="7039C582" w14:textId="77777777" w:rsidR="00E56E49" w:rsidRPr="00BD4DF3" w:rsidRDefault="00E56E49" w:rsidP="00E56E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Verificar elegibilidad de crédito</w:t>
            </w:r>
          </w:p>
        </w:tc>
      </w:tr>
      <w:tr w:rsidR="00E56E49" w:rsidRPr="00BD4DF3" w14:paraId="6384A6B9" w14:textId="77777777" w:rsidTr="00E56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04272A19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Descripción</w:t>
            </w:r>
          </w:p>
        </w:tc>
        <w:tc>
          <w:tcPr>
            <w:tcW w:w="2500" w:type="pct"/>
          </w:tcPr>
          <w:p w14:paraId="6D86B2C2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Consultar en BanQuito los requisitos del cliente y el monto máximo antes de ofrecer crédito.</w:t>
            </w:r>
          </w:p>
        </w:tc>
      </w:tr>
      <w:tr w:rsidR="00E56E49" w:rsidRPr="00BD4DF3" w14:paraId="3CCBE385" w14:textId="77777777" w:rsidTr="00E56E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2FCF6EC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Importancia</w:t>
            </w:r>
          </w:p>
        </w:tc>
        <w:tc>
          <w:tcPr>
            <w:tcW w:w="2500" w:type="pct"/>
          </w:tcPr>
          <w:p w14:paraId="6D99B544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Alta</w:t>
            </w:r>
          </w:p>
        </w:tc>
      </w:tr>
      <w:tr w:rsidR="00E56E49" w:rsidRPr="00BD4DF3" w14:paraId="1268783E" w14:textId="77777777" w:rsidTr="00E56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4E43BDB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Comentarios</w:t>
            </w:r>
          </w:p>
        </w:tc>
        <w:tc>
          <w:tcPr>
            <w:tcW w:w="2500" w:type="pct"/>
          </w:tcPr>
          <w:p w14:paraId="72D938E4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Disponible desde consola, WPF, web MVC y MAUI Android.</w:t>
            </w:r>
          </w:p>
        </w:tc>
      </w:tr>
    </w:tbl>
    <w:p w14:paraId="4CD9AE47" w14:textId="77777777" w:rsidR="00E56E49" w:rsidRPr="00BD4DF3" w:rsidRDefault="00E56E49" w:rsidP="00E56E49">
      <w:pPr>
        <w:pStyle w:val="Descripcin"/>
        <w:rPr>
          <w:lang w:val="en-US"/>
        </w:rPr>
      </w:pPr>
      <w:r>
        <w:rPr>
          <w:lang w:val="en-US"/>
        </w:rPr>
        <w:t>Tabla 9. Registrar venta en efectivo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E56E49" w:rsidRPr="00BD4DF3" w14:paraId="2232AB4C" w14:textId="77777777" w:rsidTr="00E56E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55FFA5C5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OBJ-003</w:t>
            </w:r>
          </w:p>
        </w:tc>
        <w:tc>
          <w:tcPr>
            <w:tcW w:w="2500" w:type="pct"/>
          </w:tcPr>
          <w:p w14:paraId="4B875773" w14:textId="77777777" w:rsidR="00E56E49" w:rsidRPr="00BD4DF3" w:rsidRDefault="00E56E49" w:rsidP="00E56E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Registrar venta en efectivo</w:t>
            </w:r>
          </w:p>
        </w:tc>
      </w:tr>
      <w:tr w:rsidR="00E56E49" w:rsidRPr="00BD4DF3" w14:paraId="2B35E04B" w14:textId="77777777" w:rsidTr="00E56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0CE25841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Descripción</w:t>
            </w:r>
          </w:p>
        </w:tc>
        <w:tc>
          <w:tcPr>
            <w:tcW w:w="2500" w:type="pct"/>
          </w:tcPr>
          <w:p w14:paraId="626080B1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Calcular el descuento del 42% y emitir una factura por el celular elegido.</w:t>
            </w:r>
          </w:p>
        </w:tc>
      </w:tr>
      <w:tr w:rsidR="00E56E49" w:rsidRPr="00BD4DF3" w14:paraId="399B5CB6" w14:textId="77777777" w:rsidTr="00E56E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4CEA567E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Importancia</w:t>
            </w:r>
          </w:p>
        </w:tc>
        <w:tc>
          <w:tcPr>
            <w:tcW w:w="2500" w:type="pct"/>
          </w:tcPr>
          <w:p w14:paraId="5504F0EB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Alta</w:t>
            </w:r>
          </w:p>
        </w:tc>
      </w:tr>
      <w:tr w:rsidR="00E56E49" w:rsidRPr="00BD4DF3" w14:paraId="4310AC12" w14:textId="77777777" w:rsidTr="00E56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184076D4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Comentarios</w:t>
            </w:r>
          </w:p>
        </w:tc>
        <w:tc>
          <w:tcPr>
            <w:tcW w:w="2500" w:type="pct"/>
          </w:tcPr>
          <w:p w14:paraId="7C1B6C24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Disponible desde consola, WPF, web MVC y MAUI Android.</w:t>
            </w:r>
          </w:p>
        </w:tc>
      </w:tr>
    </w:tbl>
    <w:p w14:paraId="71A60647" w14:textId="77777777" w:rsidR="00E56E49" w:rsidRPr="00BD4DF3" w:rsidRDefault="00E56E49" w:rsidP="00E56E49">
      <w:pPr>
        <w:pStyle w:val="Descripcin"/>
        <w:rPr>
          <w:lang w:val="en-US"/>
        </w:rPr>
      </w:pPr>
      <w:r>
        <w:rPr>
          <w:lang w:val="en-US"/>
        </w:rPr>
        <w:t>Tabla 10. Registrar venta a crédito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E56E49" w:rsidRPr="00BD4DF3" w14:paraId="5C97278F" w14:textId="77777777" w:rsidTr="00E56E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094BC689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OBJ-004</w:t>
            </w:r>
          </w:p>
        </w:tc>
        <w:tc>
          <w:tcPr>
            <w:tcW w:w="2500" w:type="pct"/>
          </w:tcPr>
          <w:p w14:paraId="3B0C293F" w14:textId="77777777" w:rsidR="00E56E49" w:rsidRPr="00BD4DF3" w:rsidRDefault="00E56E49" w:rsidP="00E56E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Registrar venta a crédito y factura</w:t>
            </w:r>
          </w:p>
        </w:tc>
      </w:tr>
      <w:tr w:rsidR="00E56E49" w:rsidRPr="00BD4DF3" w14:paraId="693A5421" w14:textId="77777777" w:rsidTr="00E56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DD57257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Descripción</w:t>
            </w:r>
          </w:p>
        </w:tc>
        <w:tc>
          <w:tcPr>
            <w:tcW w:w="2500" w:type="pct"/>
          </w:tcPr>
          <w:p w14:paraId="709041D4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Validar elegibilidad, precio máximo y plazo; solicitar aprobación bancaria y emitir factura solo ante éxito.</w:t>
            </w:r>
          </w:p>
        </w:tc>
      </w:tr>
      <w:tr w:rsidR="00E56E49" w:rsidRPr="00BD4DF3" w14:paraId="17706A9E" w14:textId="77777777" w:rsidTr="00E56E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DBA6866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Importancia</w:t>
            </w:r>
          </w:p>
        </w:tc>
        <w:tc>
          <w:tcPr>
            <w:tcW w:w="2500" w:type="pct"/>
          </w:tcPr>
          <w:p w14:paraId="73441F44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Alta</w:t>
            </w:r>
          </w:p>
        </w:tc>
      </w:tr>
      <w:tr w:rsidR="00E56E49" w:rsidRPr="00BD4DF3" w14:paraId="63744FE1" w14:textId="77777777" w:rsidTr="00E56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4EB6ED10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Comentarios</w:t>
            </w:r>
          </w:p>
        </w:tc>
        <w:tc>
          <w:tcPr>
            <w:tcW w:w="2500" w:type="pct"/>
          </w:tcPr>
          <w:p w14:paraId="5AB16B75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Disponible desde consola, WPF, web MVC y MAUI Android.</w:t>
            </w:r>
          </w:p>
        </w:tc>
      </w:tr>
    </w:tbl>
    <w:p w14:paraId="0029458E" w14:textId="77777777" w:rsidR="00E56E49" w:rsidRPr="00BD4DF3" w:rsidRDefault="00E56E49" w:rsidP="00E56E49">
      <w:pPr>
        <w:pStyle w:val="Descripcin"/>
        <w:rPr>
          <w:lang w:val="en-US"/>
        </w:rPr>
      </w:pPr>
      <w:r>
        <w:rPr>
          <w:lang w:val="en-US"/>
        </w:rPr>
        <w:t>Tabla 11. Consultar factura y amortización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E56E49" w:rsidRPr="00BD4DF3" w14:paraId="356B5384" w14:textId="77777777" w:rsidTr="00E56E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4A5E11C2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OBJ-005</w:t>
            </w:r>
          </w:p>
        </w:tc>
        <w:tc>
          <w:tcPr>
            <w:tcW w:w="2500" w:type="pct"/>
          </w:tcPr>
          <w:p w14:paraId="15DC09A9" w14:textId="77777777" w:rsidR="00E56E49" w:rsidRPr="00BD4DF3" w:rsidRDefault="00E56E49" w:rsidP="00E56E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Consultar factura y amortización</w:t>
            </w:r>
          </w:p>
        </w:tc>
      </w:tr>
      <w:tr w:rsidR="00E56E49" w:rsidRPr="00BD4DF3" w14:paraId="01C0E3B8" w14:textId="77777777" w:rsidTr="00E56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16FAE7D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Descripción</w:t>
            </w:r>
          </w:p>
        </w:tc>
        <w:tc>
          <w:tcPr>
            <w:tcW w:w="2500" w:type="pct"/>
          </w:tcPr>
          <w:p w14:paraId="6485F2CF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Buscar facturas por cédula, consultar detalle y mostrar amortización del crédito aprobado.</w:t>
            </w:r>
          </w:p>
        </w:tc>
      </w:tr>
      <w:tr w:rsidR="00E56E49" w:rsidRPr="00BD4DF3" w14:paraId="3D5E97FC" w14:textId="77777777" w:rsidTr="00E56E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5FECA843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Importancia</w:t>
            </w:r>
          </w:p>
        </w:tc>
        <w:tc>
          <w:tcPr>
            <w:tcW w:w="2500" w:type="pct"/>
          </w:tcPr>
          <w:p w14:paraId="150008CF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Alta</w:t>
            </w:r>
          </w:p>
        </w:tc>
      </w:tr>
      <w:tr w:rsidR="00E56E49" w:rsidRPr="00BD4DF3" w14:paraId="02902F8A" w14:textId="77777777" w:rsidTr="00E56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0F96D85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Comentarios</w:t>
            </w:r>
          </w:p>
        </w:tc>
        <w:tc>
          <w:tcPr>
            <w:tcW w:w="2500" w:type="pct"/>
          </w:tcPr>
          <w:p w14:paraId="2BEB7264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Disponible desde consola, WPF, web MVC y MAUI Android.</w:t>
            </w:r>
          </w:p>
        </w:tc>
      </w:tr>
    </w:tbl>
    <w:p w14:paraId="707C6000" w14:textId="77777777" w:rsidR="00E56E49" w:rsidRDefault="00E56E49" w:rsidP="00E56E49">
      <w:pPr>
        <w:pStyle w:val="Ttulo3"/>
        <w:rPr>
          <w:lang w:val="en-US"/>
        </w:rPr>
      </w:pPr>
      <w:bookmarkStart w:id="54" w:name="_Toc243998959"/>
      <w:bookmarkStart w:id="55" w:name="_Toc244027640"/>
      <w:r>
        <w:rPr>
          <w:lang w:val="en-US"/>
        </w:rPr>
        <w:t>8.2.3. Actores</w:t>
      </w:r>
      <w:bookmarkEnd w:id="54"/>
      <w:bookmarkEnd w:id="55"/>
    </w:p>
    <w:p w14:paraId="6E7BD9E8" w14:textId="77777777" w:rsidR="00E56E49" w:rsidRPr="00BD4DF3" w:rsidRDefault="00E56E49" w:rsidP="00E56E49">
      <w:pPr>
        <w:pStyle w:val="Descripcin"/>
        <w:rPr>
          <w:lang w:val="en-US"/>
        </w:rPr>
      </w:pPr>
      <w:r>
        <w:rPr>
          <w:lang w:val="en-US"/>
        </w:rPr>
        <w:t>Tabla 12. Actor: operador comercial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E56E49" w:rsidRPr="00BD4DF3" w14:paraId="2A06C7E4" w14:textId="77777777" w:rsidTr="00E56E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0639E6E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ACT-001</w:t>
            </w:r>
          </w:p>
        </w:tc>
        <w:tc>
          <w:tcPr>
            <w:tcW w:w="2500" w:type="pct"/>
          </w:tcPr>
          <w:p w14:paraId="28C1B343" w14:textId="77777777" w:rsidR="00E56E49" w:rsidRPr="00BD4DF3" w:rsidRDefault="00E56E49" w:rsidP="00E56E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Operador comercial</w:t>
            </w:r>
          </w:p>
        </w:tc>
      </w:tr>
      <w:tr w:rsidR="00E56E49" w:rsidRPr="00BD4DF3" w14:paraId="7D8E33FE" w14:textId="77777777" w:rsidTr="00E56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612F324B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Descripción</w:t>
            </w:r>
          </w:p>
        </w:tc>
        <w:tc>
          <w:tcPr>
            <w:tcW w:w="2500" w:type="pct"/>
          </w:tcPr>
          <w:p w14:paraId="6AA9577D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Usuario que mantiene catálogo y fotos, registra ventas y consulta facturas.</w:t>
            </w:r>
          </w:p>
        </w:tc>
      </w:tr>
      <w:tr w:rsidR="00E56E49" w:rsidRPr="00BD4DF3" w14:paraId="494DD6FD" w14:textId="77777777" w:rsidTr="00E56E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536D9274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Comentarios</w:t>
            </w:r>
          </w:p>
        </w:tc>
        <w:tc>
          <w:tcPr>
            <w:tcW w:w="2500" w:type="pct"/>
          </w:tcPr>
          <w:p w14:paraId="2D985DA9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La venta a crédito depende del servicio BanQuito.</w:t>
            </w:r>
          </w:p>
        </w:tc>
      </w:tr>
    </w:tbl>
    <w:p w14:paraId="4A3D8366" w14:textId="77777777" w:rsidR="00E56E49" w:rsidRDefault="00E56E49" w:rsidP="00E56E49">
      <w:pPr>
        <w:pStyle w:val="Ttulo3"/>
        <w:rPr>
          <w:lang w:val="en-US"/>
        </w:rPr>
      </w:pPr>
      <w:bookmarkStart w:id="56" w:name="_Toc243998960"/>
      <w:bookmarkStart w:id="57" w:name="_Toc244027641"/>
      <w:r>
        <w:rPr>
          <w:lang w:val="en-US"/>
        </w:rPr>
        <w:t>8.2.4. Lista de requisitos funcionales</w:t>
      </w:r>
      <w:bookmarkEnd w:id="56"/>
      <w:bookmarkEnd w:id="57"/>
    </w:p>
    <w:p w14:paraId="34E6B194" w14:textId="77777777" w:rsidR="00E56E49" w:rsidRPr="00BD4DF3" w:rsidRDefault="00E56E49" w:rsidP="00E56E49">
      <w:pPr>
        <w:rPr>
          <w:lang w:val="en-US"/>
        </w:rPr>
      </w:pPr>
      <w:r>
        <w:rPr>
          <w:lang w:val="en-US"/>
        </w:rPr>
        <w:t>La lista consolida las cinco capacidades de la comercializadora y su relación con el operador.</w:t>
      </w:r>
    </w:p>
    <w:p w14:paraId="11374639" w14:textId="77777777" w:rsidR="00E56E49" w:rsidRPr="00BD4DF3" w:rsidRDefault="00E56E49" w:rsidP="00E56E49">
      <w:pPr>
        <w:rPr>
          <w:lang w:val="en-US"/>
        </w:rPr>
      </w:pPr>
      <w:r>
        <w:rPr>
          <w:lang w:val="en-US"/>
        </w:rPr>
        <w:t>El diagrama siguiente resume los casos de uso del sistema de ventas.</w:t>
      </w:r>
    </w:p>
    <w:p w14:paraId="108DA8D0" w14:textId="77777777" w:rsidR="00E56E49" w:rsidRPr="00BD4DF3" w:rsidRDefault="00E56E49" w:rsidP="00E56E49">
      <w:pPr>
        <w:rPr>
          <w:lang w:val="en-US"/>
        </w:rPr>
      </w:pPr>
      <w:r>
        <w:rPr>
          <w:noProof/>
          <w:lang w:val="es-EC" w:eastAsia="es-EC"/>
        </w:rPr>
        <w:drawing>
          <wp:inline distT="0" distB="0" distL="0" distR="0" wp14:anchorId="79337F47" wp14:editId="47A6AD25">
            <wp:extent cx="4572635" cy="5734685"/>
            <wp:effectExtent l="0" t="0" r="0" b="0"/>
            <wp:docPr id="16" name="Imagen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635" cy="573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1FE91" w14:textId="77777777" w:rsidR="00E56E49" w:rsidRPr="00BD4DF3" w:rsidRDefault="00E56E49" w:rsidP="00E56E49">
      <w:pPr>
        <w:pStyle w:val="Descripcin"/>
        <w:rPr>
          <w:lang w:val="en-US"/>
        </w:rPr>
      </w:pPr>
      <w:r>
        <w:rPr>
          <w:lang w:val="en-US"/>
        </w:rPr>
        <w:t>Ilustración 2. Diagrama de casos de uso de venta de celulares</w:t>
      </w:r>
    </w:p>
    <w:p w14:paraId="6CDFD3B2" w14:textId="77777777" w:rsidR="00E56E49" w:rsidRPr="00BD4DF3" w:rsidRDefault="00E56E49" w:rsidP="00E56E49">
      <w:pPr>
        <w:pStyle w:val="Descripcin"/>
        <w:rPr>
          <w:lang w:val="en-US"/>
        </w:rPr>
      </w:pPr>
      <w:r>
        <w:rPr>
          <w:lang w:val="en-US"/>
        </w:rPr>
        <w:t>Tabla 13. Lista de requisitos funcionales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2355"/>
        <w:gridCol w:w="2355"/>
        <w:gridCol w:w="2355"/>
        <w:gridCol w:w="2355"/>
      </w:tblGrid>
      <w:tr w:rsidR="00E56E49" w:rsidRPr="00BD4DF3" w14:paraId="7F5EEE89" w14:textId="77777777" w:rsidTr="00E56E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</w:tcPr>
          <w:p w14:paraId="61C93764" w14:textId="77777777" w:rsidR="00E56E49" w:rsidRPr="00BD4DF3" w:rsidRDefault="00E56E49" w:rsidP="00E56E49">
            <w:pPr>
              <w:rPr>
                <w:b w:val="0"/>
                <w:lang w:val="en-US"/>
              </w:rPr>
            </w:pPr>
            <w:r>
              <w:rPr>
                <w:lang w:val="en-US"/>
              </w:rPr>
              <w:lastRenderedPageBreak/>
              <w:t>Comercializadora de celulares</w:t>
            </w:r>
          </w:p>
        </w:tc>
      </w:tr>
      <w:tr w:rsidR="00E56E49" w:rsidRPr="00BD4DF3" w14:paraId="199AABEE" w14:textId="77777777" w:rsidTr="00E56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</w:tcPr>
          <w:p w14:paraId="77F1FD98" w14:textId="77777777" w:rsidR="00E56E49" w:rsidRPr="00BD4DF3" w:rsidRDefault="00E56E49" w:rsidP="00E56E49">
            <w:pPr>
              <w:rPr>
                <w:b w:val="0"/>
                <w:lang w:val="en-US"/>
              </w:rPr>
            </w:pPr>
            <w:r>
              <w:rPr>
                <w:lang w:val="en-US"/>
              </w:rPr>
              <w:t>Lista de requisitos funcionales</w:t>
            </w:r>
          </w:p>
        </w:tc>
      </w:tr>
      <w:tr w:rsidR="00E56E49" w:rsidRPr="00BD4DF3" w14:paraId="0F31C1FA" w14:textId="77777777" w:rsidTr="00E56E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5DC278BD" w14:textId="77777777" w:rsidR="00E56E49" w:rsidRPr="00BD4DF3" w:rsidRDefault="00E56E49" w:rsidP="00E56E49">
            <w:pPr>
              <w:rPr>
                <w:b w:val="0"/>
                <w:lang w:val="en-US"/>
              </w:rPr>
            </w:pPr>
            <w:r>
              <w:rPr>
                <w:lang w:val="en-US"/>
              </w:rPr>
              <w:t>Código</w:t>
            </w:r>
          </w:p>
        </w:tc>
        <w:tc>
          <w:tcPr>
            <w:tcW w:w="1250" w:type="pct"/>
          </w:tcPr>
          <w:p w14:paraId="089EDC1B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Requisito</w:t>
            </w:r>
          </w:p>
        </w:tc>
        <w:tc>
          <w:tcPr>
            <w:tcW w:w="1250" w:type="pct"/>
          </w:tcPr>
          <w:p w14:paraId="516EAB6F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Caso de uso</w:t>
            </w:r>
          </w:p>
        </w:tc>
        <w:tc>
          <w:tcPr>
            <w:tcW w:w="1250" w:type="pct"/>
          </w:tcPr>
          <w:p w14:paraId="1DB3A0EF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Actor</w:t>
            </w:r>
          </w:p>
        </w:tc>
      </w:tr>
      <w:tr w:rsidR="00E56E49" w:rsidRPr="00BD4DF3" w14:paraId="1DF1938A" w14:textId="77777777" w:rsidTr="00E56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02EB3C6F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RF-01</w:t>
            </w:r>
          </w:p>
        </w:tc>
        <w:tc>
          <w:tcPr>
            <w:tcW w:w="1250" w:type="pct"/>
          </w:tcPr>
          <w:p w14:paraId="157A3309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Mantener catálogo y fotos del celular.</w:t>
            </w:r>
          </w:p>
        </w:tc>
        <w:tc>
          <w:tcPr>
            <w:tcW w:w="1250" w:type="pct"/>
          </w:tcPr>
          <w:p w14:paraId="0C04A968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ECUD1</w:t>
            </w:r>
          </w:p>
        </w:tc>
        <w:tc>
          <w:tcPr>
            <w:tcW w:w="1250" w:type="pct"/>
          </w:tcPr>
          <w:p w14:paraId="29E3A9B0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Operador</w:t>
            </w:r>
          </w:p>
        </w:tc>
      </w:tr>
      <w:tr w:rsidR="00E56E49" w:rsidRPr="00BD4DF3" w14:paraId="0D02A317" w14:textId="77777777" w:rsidTr="00E56E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57B5DD5D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RF-02</w:t>
            </w:r>
          </w:p>
        </w:tc>
        <w:tc>
          <w:tcPr>
            <w:tcW w:w="1250" w:type="pct"/>
          </w:tcPr>
          <w:p w14:paraId="76FA1684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Consultar elegibilidad y monto máximo en BanQuito.</w:t>
            </w:r>
          </w:p>
        </w:tc>
        <w:tc>
          <w:tcPr>
            <w:tcW w:w="1250" w:type="pct"/>
          </w:tcPr>
          <w:p w14:paraId="733ECF12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ECUD2</w:t>
            </w:r>
          </w:p>
        </w:tc>
        <w:tc>
          <w:tcPr>
            <w:tcW w:w="1250" w:type="pct"/>
          </w:tcPr>
          <w:p w14:paraId="4B9ACEF6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Operador</w:t>
            </w:r>
          </w:p>
        </w:tc>
      </w:tr>
      <w:tr w:rsidR="00E56E49" w:rsidRPr="00BD4DF3" w14:paraId="4C15EBC0" w14:textId="77777777" w:rsidTr="00E56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3937562A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RF-03</w:t>
            </w:r>
          </w:p>
        </w:tc>
        <w:tc>
          <w:tcPr>
            <w:tcW w:w="1250" w:type="pct"/>
          </w:tcPr>
          <w:p w14:paraId="1AF15490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Vender en efectivo con descuento del 42%.</w:t>
            </w:r>
          </w:p>
        </w:tc>
        <w:tc>
          <w:tcPr>
            <w:tcW w:w="1250" w:type="pct"/>
          </w:tcPr>
          <w:p w14:paraId="3745E0D8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ECUD3</w:t>
            </w:r>
          </w:p>
        </w:tc>
        <w:tc>
          <w:tcPr>
            <w:tcW w:w="1250" w:type="pct"/>
          </w:tcPr>
          <w:p w14:paraId="0ECF91B8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Operador</w:t>
            </w:r>
          </w:p>
        </w:tc>
      </w:tr>
      <w:tr w:rsidR="00E56E49" w:rsidRPr="00BD4DF3" w14:paraId="11D5D272" w14:textId="77777777" w:rsidTr="00E56E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00020F87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RF-04</w:t>
            </w:r>
          </w:p>
        </w:tc>
        <w:tc>
          <w:tcPr>
            <w:tcW w:w="1250" w:type="pct"/>
          </w:tcPr>
          <w:p w14:paraId="6A1A5B4C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Vender a crédito y emitir factura tras aprobación.</w:t>
            </w:r>
          </w:p>
        </w:tc>
        <w:tc>
          <w:tcPr>
            <w:tcW w:w="1250" w:type="pct"/>
          </w:tcPr>
          <w:p w14:paraId="102D67BA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ECUD4</w:t>
            </w:r>
          </w:p>
        </w:tc>
        <w:tc>
          <w:tcPr>
            <w:tcW w:w="1250" w:type="pct"/>
          </w:tcPr>
          <w:p w14:paraId="38F1083D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Operador</w:t>
            </w:r>
          </w:p>
        </w:tc>
      </w:tr>
      <w:tr w:rsidR="00E56E49" w:rsidRPr="00BD4DF3" w14:paraId="790A8C4B" w14:textId="77777777" w:rsidTr="00E56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52F7216D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RF-05</w:t>
            </w:r>
          </w:p>
        </w:tc>
        <w:tc>
          <w:tcPr>
            <w:tcW w:w="1250" w:type="pct"/>
          </w:tcPr>
          <w:p w14:paraId="6DCA2D69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Consultar factura y tabla de amortización.</w:t>
            </w:r>
          </w:p>
        </w:tc>
        <w:tc>
          <w:tcPr>
            <w:tcW w:w="1250" w:type="pct"/>
          </w:tcPr>
          <w:p w14:paraId="003CF4AF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ECUD5</w:t>
            </w:r>
          </w:p>
        </w:tc>
        <w:tc>
          <w:tcPr>
            <w:tcW w:w="1250" w:type="pct"/>
          </w:tcPr>
          <w:p w14:paraId="3D838177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Operador</w:t>
            </w:r>
          </w:p>
        </w:tc>
      </w:tr>
    </w:tbl>
    <w:p w14:paraId="24B50E36" w14:textId="77777777" w:rsidR="00E56E49" w:rsidRDefault="00E56E49" w:rsidP="00E56E49">
      <w:pPr>
        <w:pStyle w:val="Ttulo3"/>
        <w:rPr>
          <w:lang w:val="en-US"/>
        </w:rPr>
      </w:pPr>
      <w:bookmarkStart w:id="58" w:name="_Toc243998961"/>
      <w:bookmarkStart w:id="59" w:name="_Toc244027642"/>
      <w:r>
        <w:rPr>
          <w:lang w:val="en-US"/>
        </w:rPr>
        <w:t>8.2.5 Requisitos Funcionales</w:t>
      </w:r>
      <w:bookmarkEnd w:id="58"/>
      <w:bookmarkEnd w:id="59"/>
    </w:p>
    <w:p w14:paraId="50EEF5EC" w14:textId="77777777" w:rsidR="00E56E49" w:rsidRPr="00BD4DF3" w:rsidRDefault="00E56E49" w:rsidP="00E56E49">
      <w:pPr>
        <w:pStyle w:val="Descripcin"/>
        <w:rPr>
          <w:lang w:val="en-US"/>
        </w:rPr>
      </w:pPr>
      <w:r>
        <w:rPr>
          <w:lang w:val="en-US"/>
        </w:rPr>
        <w:t>Tabla 14. Administrar catálogo e imágenes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E56E49" w:rsidRPr="00BD4DF3" w14:paraId="46597983" w14:textId="77777777" w:rsidTr="00E56E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A5D436F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RQF-001</w:t>
            </w:r>
          </w:p>
        </w:tc>
        <w:tc>
          <w:tcPr>
            <w:tcW w:w="2500" w:type="pct"/>
          </w:tcPr>
          <w:p w14:paraId="66F0FE52" w14:textId="77777777" w:rsidR="00E56E49" w:rsidRPr="00BD4DF3" w:rsidRDefault="00E56E49" w:rsidP="00E56E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Administrar catálogo e imágenes</w:t>
            </w:r>
          </w:p>
        </w:tc>
      </w:tr>
      <w:tr w:rsidR="00E56E49" w:rsidRPr="00BD4DF3" w14:paraId="67577ECE" w14:textId="77777777" w:rsidTr="00E56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1977BBE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Descripción</w:t>
            </w:r>
          </w:p>
        </w:tc>
        <w:tc>
          <w:tcPr>
            <w:tcW w:w="2500" w:type="pct"/>
          </w:tcPr>
          <w:p w14:paraId="5B730A1A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Crear, editar y desactivar celulares. Cargar, reemplazar o quitar JPEG, PNG o WebP de hasta 5 MiB; la API valida firma y tipo y guarda bytes en SQL Server.</w:t>
            </w:r>
          </w:p>
        </w:tc>
      </w:tr>
      <w:tr w:rsidR="00E56E49" w:rsidRPr="00BD4DF3" w14:paraId="4D8199EA" w14:textId="77777777" w:rsidTr="00E56E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2A88C3D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Objetivo</w:t>
            </w:r>
          </w:p>
        </w:tc>
        <w:tc>
          <w:tcPr>
            <w:tcW w:w="2500" w:type="pct"/>
          </w:tcPr>
          <w:p w14:paraId="3718CD1D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OBJ-001</w:t>
            </w:r>
          </w:p>
        </w:tc>
      </w:tr>
      <w:tr w:rsidR="00E56E49" w:rsidRPr="00BD4DF3" w14:paraId="6743953A" w14:textId="77777777" w:rsidTr="00E56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FFA91AD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Importancia</w:t>
            </w:r>
          </w:p>
        </w:tc>
        <w:tc>
          <w:tcPr>
            <w:tcW w:w="2500" w:type="pct"/>
          </w:tcPr>
          <w:p w14:paraId="4AB39AB9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Alta</w:t>
            </w:r>
          </w:p>
        </w:tc>
      </w:tr>
      <w:tr w:rsidR="00E56E49" w:rsidRPr="00BD4DF3" w14:paraId="1BB7E0A2" w14:textId="77777777" w:rsidTr="00E56E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6C0D319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Estado</w:t>
            </w:r>
          </w:p>
        </w:tc>
        <w:tc>
          <w:tcPr>
            <w:tcW w:w="2500" w:type="pct"/>
          </w:tcPr>
          <w:p w14:paraId="4E6F37AE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Implementado; verificado en API aislada.</w:t>
            </w:r>
          </w:p>
        </w:tc>
      </w:tr>
      <w:tr w:rsidR="00E56E49" w:rsidRPr="00BD4DF3" w14:paraId="2642E7EF" w14:textId="77777777" w:rsidTr="00E56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8317932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Estabilidad</w:t>
            </w:r>
          </w:p>
        </w:tc>
        <w:tc>
          <w:tcPr>
            <w:tcW w:w="2500" w:type="pct"/>
          </w:tcPr>
          <w:p w14:paraId="1D0364E8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Contrato de imagen versionado.</w:t>
            </w:r>
          </w:p>
        </w:tc>
      </w:tr>
      <w:tr w:rsidR="00E56E49" w:rsidRPr="00BD4DF3" w14:paraId="25A692B5" w14:textId="77777777" w:rsidTr="00E56E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6FC87285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Comentarios</w:t>
            </w:r>
          </w:p>
        </w:tc>
        <w:tc>
          <w:tcPr>
            <w:tcW w:w="2500" w:type="pct"/>
          </w:tcPr>
          <w:p w14:paraId="77DE4915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Foto opcional por celular.</w:t>
            </w:r>
          </w:p>
        </w:tc>
      </w:tr>
    </w:tbl>
    <w:p w14:paraId="0256E8C6" w14:textId="77777777" w:rsidR="00E56E49" w:rsidRPr="00BD4DF3" w:rsidRDefault="00E56E49" w:rsidP="00E56E49">
      <w:pPr>
        <w:pStyle w:val="Descripcin"/>
        <w:rPr>
          <w:lang w:val="en-US"/>
        </w:rPr>
      </w:pPr>
      <w:r>
        <w:rPr>
          <w:lang w:val="en-US"/>
        </w:rPr>
        <w:t>Tabla 15. Consultar elegibilidad y monto máximo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E56E49" w:rsidRPr="00BD4DF3" w14:paraId="563EFBFB" w14:textId="77777777" w:rsidTr="00E56E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5B2C9E30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RQF-002</w:t>
            </w:r>
          </w:p>
        </w:tc>
        <w:tc>
          <w:tcPr>
            <w:tcW w:w="2500" w:type="pct"/>
          </w:tcPr>
          <w:p w14:paraId="59BD825C" w14:textId="77777777" w:rsidR="00E56E49" w:rsidRPr="00BD4DF3" w:rsidRDefault="00E56E49" w:rsidP="00E56E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Consultar elegibilidad y monto máximo</w:t>
            </w:r>
          </w:p>
        </w:tc>
      </w:tr>
      <w:tr w:rsidR="00E56E49" w:rsidRPr="00BD4DF3" w14:paraId="6CB5590A" w14:textId="77777777" w:rsidTr="00E56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4955AFFD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Descripción</w:t>
            </w:r>
          </w:p>
        </w:tc>
        <w:tc>
          <w:tcPr>
            <w:tcW w:w="2500" w:type="pct"/>
          </w:tcPr>
          <w:p w14:paraId="774D54A6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BanQuito exige cliente existente, depósito en el último mes y ausencia de crédito activo; para hombres, edad mínima de 25 años. Máximo max(0,(promedio depósitos-promedio retiros)*0.35*6).</w:t>
            </w:r>
          </w:p>
        </w:tc>
      </w:tr>
      <w:tr w:rsidR="00E56E49" w:rsidRPr="00BD4DF3" w14:paraId="7F5786C4" w14:textId="77777777" w:rsidTr="00E56E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0425D4D7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Objetivo</w:t>
            </w:r>
          </w:p>
        </w:tc>
        <w:tc>
          <w:tcPr>
            <w:tcW w:w="2500" w:type="pct"/>
          </w:tcPr>
          <w:p w14:paraId="3A62E77D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OBJ-002</w:t>
            </w:r>
          </w:p>
        </w:tc>
      </w:tr>
      <w:tr w:rsidR="00E56E49" w:rsidRPr="00BD4DF3" w14:paraId="02C6DE5E" w14:textId="77777777" w:rsidTr="00E56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5BD9FDAB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Importancia</w:t>
            </w:r>
          </w:p>
        </w:tc>
        <w:tc>
          <w:tcPr>
            <w:tcW w:w="2500" w:type="pct"/>
          </w:tcPr>
          <w:p w14:paraId="54E57BAF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Alta</w:t>
            </w:r>
          </w:p>
        </w:tc>
      </w:tr>
      <w:tr w:rsidR="00E56E49" w:rsidRPr="00BD4DF3" w14:paraId="2F80CA4E" w14:textId="77777777" w:rsidTr="00E56E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24D5DF1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Estado</w:t>
            </w:r>
          </w:p>
        </w:tc>
        <w:tc>
          <w:tcPr>
            <w:tcW w:w="2500" w:type="pct"/>
          </w:tcPr>
          <w:p w14:paraId="0D19BD53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Regla implementada en BanQuito.</w:t>
            </w:r>
          </w:p>
        </w:tc>
      </w:tr>
      <w:tr w:rsidR="00E56E49" w:rsidRPr="00BD4DF3" w14:paraId="32044C9C" w14:textId="77777777" w:rsidTr="00E56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ADDF22A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Estabilidad</w:t>
            </w:r>
          </w:p>
        </w:tc>
        <w:tc>
          <w:tcPr>
            <w:tcW w:w="2500" w:type="pct"/>
          </w:tcPr>
          <w:p w14:paraId="2FA041AD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La regla depende del contrato remoto.</w:t>
            </w:r>
          </w:p>
        </w:tc>
      </w:tr>
      <w:tr w:rsidR="00E56E49" w:rsidRPr="00BD4DF3" w14:paraId="30642F96" w14:textId="77777777" w:rsidTr="00E56E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69FBD071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Comentarios</w:t>
            </w:r>
          </w:p>
        </w:tc>
        <w:tc>
          <w:tcPr>
            <w:tcW w:w="2500" w:type="pct"/>
          </w:tcPr>
          <w:p w14:paraId="7C785BBC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El texto indica 35%; fórmula impresa, 30%. Se aplica 35%.</w:t>
            </w:r>
          </w:p>
        </w:tc>
      </w:tr>
    </w:tbl>
    <w:p w14:paraId="0E8263BD" w14:textId="77777777" w:rsidR="00E56E49" w:rsidRPr="00BD4DF3" w:rsidRDefault="00E56E49" w:rsidP="00E56E49">
      <w:pPr>
        <w:pStyle w:val="Descripcin"/>
        <w:rPr>
          <w:lang w:val="en-US"/>
        </w:rPr>
      </w:pPr>
      <w:r>
        <w:rPr>
          <w:lang w:val="en-US"/>
        </w:rPr>
        <w:t>Tabla 16. Registrar venta en efectivo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E56E49" w:rsidRPr="00BD4DF3" w14:paraId="08339E88" w14:textId="77777777" w:rsidTr="00E56E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3B38FFC2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RQF-003</w:t>
            </w:r>
          </w:p>
        </w:tc>
        <w:tc>
          <w:tcPr>
            <w:tcW w:w="2500" w:type="pct"/>
          </w:tcPr>
          <w:p w14:paraId="14B894DD" w14:textId="77777777" w:rsidR="00E56E49" w:rsidRPr="00BD4DF3" w:rsidRDefault="00E56E49" w:rsidP="00E56E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Registrar venta en efectivo</w:t>
            </w:r>
          </w:p>
        </w:tc>
      </w:tr>
      <w:tr w:rsidR="00E56E49" w:rsidRPr="00BD4DF3" w14:paraId="61C92821" w14:textId="77777777" w:rsidTr="00E56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3F557C62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Descripción</w:t>
            </w:r>
          </w:p>
        </w:tc>
        <w:tc>
          <w:tcPr>
            <w:tcW w:w="2500" w:type="pct"/>
          </w:tcPr>
          <w:p w14:paraId="4D917F30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Validar celular activo y precio vigente, aplicar descuento del 42% y emitir factura por un celular. No se descuentan existencias porque no hay inventario.</w:t>
            </w:r>
          </w:p>
        </w:tc>
      </w:tr>
      <w:tr w:rsidR="00E56E49" w:rsidRPr="00BD4DF3" w14:paraId="5555EA6F" w14:textId="77777777" w:rsidTr="00E56E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D157611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Objetivo</w:t>
            </w:r>
          </w:p>
        </w:tc>
        <w:tc>
          <w:tcPr>
            <w:tcW w:w="2500" w:type="pct"/>
          </w:tcPr>
          <w:p w14:paraId="3B5F6296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OBJ-003</w:t>
            </w:r>
          </w:p>
        </w:tc>
      </w:tr>
      <w:tr w:rsidR="00E56E49" w:rsidRPr="00BD4DF3" w14:paraId="639C00B7" w14:textId="77777777" w:rsidTr="00E56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5C0F8B46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Importancia</w:t>
            </w:r>
          </w:p>
        </w:tc>
        <w:tc>
          <w:tcPr>
            <w:tcW w:w="2500" w:type="pct"/>
          </w:tcPr>
          <w:p w14:paraId="5B5EEC4C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Alta</w:t>
            </w:r>
          </w:p>
        </w:tc>
      </w:tr>
      <w:tr w:rsidR="00E56E49" w:rsidRPr="00BD4DF3" w14:paraId="60CE56AA" w14:textId="77777777" w:rsidTr="00E56E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2D455E7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Estado</w:t>
            </w:r>
          </w:p>
        </w:tc>
        <w:tc>
          <w:tcPr>
            <w:tcW w:w="2500" w:type="pct"/>
          </w:tcPr>
          <w:p w14:paraId="56F06E8F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Implementado y probado.</w:t>
            </w:r>
          </w:p>
        </w:tc>
      </w:tr>
      <w:tr w:rsidR="00E56E49" w:rsidRPr="00BD4DF3" w14:paraId="06F043DE" w14:textId="77777777" w:rsidTr="00E56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66DF951E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Estabilidad</w:t>
            </w:r>
          </w:p>
        </w:tc>
        <w:tc>
          <w:tcPr>
            <w:tcW w:w="2500" w:type="pct"/>
          </w:tcPr>
          <w:p w14:paraId="2A68862D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Regla comercial definida por examen.</w:t>
            </w:r>
          </w:p>
        </w:tc>
      </w:tr>
      <w:tr w:rsidR="00E56E49" w:rsidRPr="00BD4DF3" w14:paraId="63066440" w14:textId="77777777" w:rsidTr="00E56E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4A68551E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Comentarios</w:t>
            </w:r>
          </w:p>
        </w:tc>
        <w:tc>
          <w:tcPr>
            <w:tcW w:w="2500" w:type="pct"/>
          </w:tcPr>
          <w:p w14:paraId="1F9645F4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Precio de servidor es autoritativo.</w:t>
            </w:r>
          </w:p>
        </w:tc>
      </w:tr>
    </w:tbl>
    <w:p w14:paraId="0740D773" w14:textId="77777777" w:rsidR="00E56E49" w:rsidRPr="00BD4DF3" w:rsidRDefault="00E56E49" w:rsidP="00E56E49">
      <w:pPr>
        <w:pStyle w:val="Descripcin"/>
        <w:rPr>
          <w:lang w:val="en-US"/>
        </w:rPr>
      </w:pPr>
      <w:r>
        <w:rPr>
          <w:lang w:val="en-US"/>
        </w:rPr>
        <w:t>Tabla 17. Registrar venta a crédito y emitir factura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E56E49" w:rsidRPr="00BD4DF3" w14:paraId="4268CEBA" w14:textId="77777777" w:rsidTr="00E56E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5D961557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RQF-004</w:t>
            </w:r>
          </w:p>
        </w:tc>
        <w:tc>
          <w:tcPr>
            <w:tcW w:w="2500" w:type="pct"/>
          </w:tcPr>
          <w:p w14:paraId="61BD9E25" w14:textId="77777777" w:rsidR="00E56E49" w:rsidRPr="00BD4DF3" w:rsidRDefault="00E56E49" w:rsidP="00E56E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Registrar venta a crédito</w:t>
            </w:r>
          </w:p>
        </w:tc>
      </w:tr>
      <w:tr w:rsidR="00E56E49" w:rsidRPr="00BD4DF3" w14:paraId="0517DD56" w14:textId="77777777" w:rsidTr="00E56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49CF94E1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Descripción</w:t>
            </w:r>
          </w:p>
        </w:tc>
        <w:tc>
          <w:tcPr>
            <w:tcW w:w="2500" w:type="pct"/>
          </w:tcPr>
          <w:p w14:paraId="3B8F5760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Validar elegibilidad, monto y plazo de 3 a 18 meses a 16,5% anual. BanQuito registra crédito y amortización; tienda emite factura solo si la aprobación llega correctamente.</w:t>
            </w:r>
          </w:p>
        </w:tc>
      </w:tr>
      <w:tr w:rsidR="00E56E49" w:rsidRPr="00BD4DF3" w14:paraId="675BE961" w14:textId="77777777" w:rsidTr="00E56E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F92EF73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Objetivo</w:t>
            </w:r>
          </w:p>
        </w:tc>
        <w:tc>
          <w:tcPr>
            <w:tcW w:w="2500" w:type="pct"/>
          </w:tcPr>
          <w:p w14:paraId="42F90C5B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OBJ-004</w:t>
            </w:r>
          </w:p>
        </w:tc>
      </w:tr>
      <w:tr w:rsidR="00E56E49" w:rsidRPr="00BD4DF3" w14:paraId="7F9314B3" w14:textId="77777777" w:rsidTr="00E56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4C1524C6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Importancia</w:t>
            </w:r>
          </w:p>
        </w:tc>
        <w:tc>
          <w:tcPr>
            <w:tcW w:w="2500" w:type="pct"/>
          </w:tcPr>
          <w:p w14:paraId="6230A767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Alta</w:t>
            </w:r>
          </w:p>
        </w:tc>
      </w:tr>
      <w:tr w:rsidR="00E56E49" w:rsidRPr="00BD4DF3" w14:paraId="215C188F" w14:textId="77777777" w:rsidTr="00E56E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488E01A6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Estado</w:t>
            </w:r>
          </w:p>
        </w:tc>
        <w:tc>
          <w:tcPr>
            <w:tcW w:w="2500" w:type="pct"/>
          </w:tcPr>
          <w:p w14:paraId="0AE2296E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Implementado con servicio remoto.</w:t>
            </w:r>
          </w:p>
        </w:tc>
      </w:tr>
      <w:tr w:rsidR="00E56E49" w:rsidRPr="00BD4DF3" w14:paraId="3AA65CF1" w14:textId="77777777" w:rsidTr="00E56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6526F73F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Estabilidad</w:t>
            </w:r>
          </w:p>
        </w:tc>
        <w:tc>
          <w:tcPr>
            <w:tcW w:w="2500" w:type="pct"/>
          </w:tcPr>
          <w:p w14:paraId="22E808CD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Dependiente de disponibilidad de BanQuito.</w:t>
            </w:r>
          </w:p>
        </w:tc>
      </w:tr>
      <w:tr w:rsidR="00E56E49" w:rsidRPr="00BD4DF3" w14:paraId="0E114FAE" w14:textId="77777777" w:rsidTr="00E56E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1B48536F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Comentarios</w:t>
            </w:r>
          </w:p>
        </w:tc>
        <w:tc>
          <w:tcPr>
            <w:tcW w:w="2500" w:type="pct"/>
          </w:tcPr>
          <w:p w14:paraId="40B5808C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Timeout o rechazo no confirma venta.</w:t>
            </w:r>
          </w:p>
        </w:tc>
      </w:tr>
    </w:tbl>
    <w:p w14:paraId="492A915D" w14:textId="77777777" w:rsidR="00E56E49" w:rsidRPr="00BD4DF3" w:rsidRDefault="00E56E49" w:rsidP="00E56E49">
      <w:pPr>
        <w:pStyle w:val="Descripcin"/>
        <w:rPr>
          <w:lang w:val="en-US"/>
        </w:rPr>
      </w:pPr>
      <w:r>
        <w:rPr>
          <w:lang w:val="en-US"/>
        </w:rPr>
        <w:t>Tabla 18. Consultar factura y amortización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E56E49" w:rsidRPr="00BD4DF3" w14:paraId="11561C1E" w14:textId="77777777" w:rsidTr="00E56E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01177DBF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RQF-005</w:t>
            </w:r>
          </w:p>
        </w:tc>
        <w:tc>
          <w:tcPr>
            <w:tcW w:w="2500" w:type="pct"/>
          </w:tcPr>
          <w:p w14:paraId="7D3FBD82" w14:textId="77777777" w:rsidR="00E56E49" w:rsidRPr="00BD4DF3" w:rsidRDefault="00E56E49" w:rsidP="00E56E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Consultar factura y amortización</w:t>
            </w:r>
          </w:p>
        </w:tc>
      </w:tr>
      <w:tr w:rsidR="00E56E49" w:rsidRPr="00BD4DF3" w14:paraId="1040CE68" w14:textId="77777777" w:rsidTr="00E56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F815B87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Descripción</w:t>
            </w:r>
          </w:p>
        </w:tc>
        <w:tc>
          <w:tcPr>
            <w:tcW w:w="2500" w:type="pct"/>
          </w:tcPr>
          <w:p w14:paraId="10A11F77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Buscar hasta 50 facturas recientes por cédula, consultar detalle y obtener amortización si el crédito fue aprobado.</w:t>
            </w:r>
          </w:p>
        </w:tc>
      </w:tr>
      <w:tr w:rsidR="00E56E49" w:rsidRPr="00BD4DF3" w14:paraId="1F80E570" w14:textId="77777777" w:rsidTr="00E56E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13B2BC6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Objetivo</w:t>
            </w:r>
          </w:p>
        </w:tc>
        <w:tc>
          <w:tcPr>
            <w:tcW w:w="2500" w:type="pct"/>
          </w:tcPr>
          <w:p w14:paraId="760B030C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OBJ-005</w:t>
            </w:r>
          </w:p>
        </w:tc>
      </w:tr>
      <w:tr w:rsidR="00E56E49" w:rsidRPr="00BD4DF3" w14:paraId="479E027B" w14:textId="77777777" w:rsidTr="00E56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EEEB9C1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Importancia</w:t>
            </w:r>
          </w:p>
        </w:tc>
        <w:tc>
          <w:tcPr>
            <w:tcW w:w="2500" w:type="pct"/>
          </w:tcPr>
          <w:p w14:paraId="1758E035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Alta</w:t>
            </w:r>
          </w:p>
        </w:tc>
      </w:tr>
      <w:tr w:rsidR="00E56E49" w:rsidRPr="00BD4DF3" w14:paraId="7725052B" w14:textId="77777777" w:rsidTr="00E56E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13D20F7D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Estado</w:t>
            </w:r>
          </w:p>
        </w:tc>
        <w:tc>
          <w:tcPr>
            <w:tcW w:w="2500" w:type="pct"/>
          </w:tcPr>
          <w:p w14:paraId="7CA8E9FA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Implementado y probado.</w:t>
            </w:r>
          </w:p>
        </w:tc>
      </w:tr>
      <w:tr w:rsidR="00E56E49" w:rsidRPr="00BD4DF3" w14:paraId="77619D86" w14:textId="77777777" w:rsidTr="00E56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62442B72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Estabilidad</w:t>
            </w:r>
          </w:p>
        </w:tc>
        <w:tc>
          <w:tcPr>
            <w:tcW w:w="2500" w:type="pct"/>
          </w:tcPr>
          <w:p w14:paraId="6C4392BF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Contrato de consulta versionado.</w:t>
            </w:r>
          </w:p>
        </w:tc>
      </w:tr>
      <w:tr w:rsidR="00E56E49" w:rsidRPr="00BD4DF3" w14:paraId="1C99C6A2" w14:textId="77777777" w:rsidTr="00E56E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6E50C7F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Comentarios</w:t>
            </w:r>
          </w:p>
        </w:tc>
        <w:tc>
          <w:tcPr>
            <w:tcW w:w="2500" w:type="pct"/>
          </w:tcPr>
          <w:p w14:paraId="4C1D56DA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Facturas antiguas mantienen su precio guardado.</w:t>
            </w:r>
          </w:p>
        </w:tc>
      </w:tr>
    </w:tbl>
    <w:p w14:paraId="5265FBBC" w14:textId="77777777" w:rsidR="00E56E49" w:rsidRPr="00BD4DF3" w:rsidRDefault="00E56E49" w:rsidP="00E56E49">
      <w:pPr>
        <w:pStyle w:val="Ttulo2"/>
        <w:rPr>
          <w:lang w:val="en-US"/>
        </w:rPr>
      </w:pPr>
      <w:bookmarkStart w:id="60" w:name="_Toc243998962"/>
      <w:bookmarkStart w:id="61" w:name="_Toc244027643"/>
      <w:r w:rsidRPr="00BD4DF3">
        <w:rPr>
          <w:lang w:val="en-US"/>
        </w:rPr>
        <w:t>8.3 Requisitos No Funcionales</w:t>
      </w:r>
      <w:bookmarkEnd w:id="60"/>
      <w:bookmarkEnd w:id="61"/>
    </w:p>
    <w:p w14:paraId="2D772EB2" w14:textId="77777777" w:rsidR="00E56E49" w:rsidRDefault="00E56E49" w:rsidP="00E56E49">
      <w:pPr>
        <w:pStyle w:val="Ttulo3"/>
        <w:rPr>
          <w:lang w:val="en-US"/>
        </w:rPr>
      </w:pPr>
      <w:bookmarkStart w:id="62" w:name="_Toc243998963"/>
      <w:bookmarkStart w:id="63" w:name="_Toc244027644"/>
      <w:r>
        <w:rPr>
          <w:lang w:val="en-US"/>
        </w:rPr>
        <w:t>8.3.1 Objetivo General</w:t>
      </w:r>
      <w:bookmarkEnd w:id="62"/>
      <w:bookmarkEnd w:id="63"/>
    </w:p>
    <w:p w14:paraId="50471C82" w14:textId="77777777" w:rsidR="00E56E49" w:rsidRPr="00BD4DF3" w:rsidRDefault="00E56E49" w:rsidP="00E56E49">
      <w:pPr>
        <w:rPr>
          <w:lang w:val="en-US"/>
        </w:rPr>
      </w:pPr>
      <w:r>
        <w:rPr>
          <w:lang w:val="en-US"/>
        </w:rPr>
        <w:t>Proteger datos personales, conservar integridad de ventas y mostrar el estado real del servicio externo en todos los canales.</w:t>
      </w:r>
    </w:p>
    <w:p w14:paraId="531D89C2" w14:textId="77777777" w:rsidR="00E56E49" w:rsidRPr="00BD4DF3" w:rsidRDefault="00E56E49" w:rsidP="00E56E49">
      <w:pPr>
        <w:pStyle w:val="Descripcin"/>
        <w:rPr>
          <w:lang w:val="en-US"/>
        </w:rPr>
      </w:pPr>
      <w:r>
        <w:rPr>
          <w:lang w:val="en-US"/>
        </w:rPr>
        <w:t>Tabla 19. Tiempo de respuesta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E56E49" w:rsidRPr="00BD4DF3" w14:paraId="2E2D6074" w14:textId="77777777" w:rsidTr="00E56E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F3AABD9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RNF-001</w:t>
            </w:r>
          </w:p>
        </w:tc>
        <w:tc>
          <w:tcPr>
            <w:tcW w:w="2500" w:type="pct"/>
          </w:tcPr>
          <w:p w14:paraId="78DF6B89" w14:textId="77777777" w:rsidR="00E56E49" w:rsidRPr="00BD4DF3" w:rsidRDefault="00E56E49" w:rsidP="00E56E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Tiempo de respuesta</w:t>
            </w:r>
          </w:p>
        </w:tc>
      </w:tr>
      <w:tr w:rsidR="00E56E49" w:rsidRPr="00BD4DF3" w14:paraId="21CE84D3" w14:textId="77777777" w:rsidTr="00E56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1DDA1B62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Descripción</w:t>
            </w:r>
          </w:p>
        </w:tc>
        <w:tc>
          <w:tcPr>
            <w:tcW w:w="2500" w:type="pct"/>
          </w:tcPr>
          <w:p w14:paraId="53593EE4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El catálogo y las consultas comunes responden en hasta 3 s en red normal. La carga de imagen se limita a 5 MiB.</w:t>
            </w:r>
          </w:p>
        </w:tc>
      </w:tr>
      <w:tr w:rsidR="00E56E49" w:rsidRPr="00BD4DF3" w14:paraId="293C1920" w14:textId="77777777" w:rsidTr="00E56E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0ACA5DE2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Importancia</w:t>
            </w:r>
          </w:p>
        </w:tc>
        <w:tc>
          <w:tcPr>
            <w:tcW w:w="2500" w:type="pct"/>
          </w:tcPr>
          <w:p w14:paraId="108068AB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Alta</w:t>
            </w:r>
          </w:p>
        </w:tc>
      </w:tr>
      <w:tr w:rsidR="00E56E49" w:rsidRPr="00BD4DF3" w14:paraId="182DF6E7" w14:textId="77777777" w:rsidTr="00E56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019CB287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Estado</w:t>
            </w:r>
          </w:p>
        </w:tc>
        <w:tc>
          <w:tcPr>
            <w:tcW w:w="2500" w:type="pct"/>
          </w:tcPr>
          <w:p w14:paraId="7379869C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Objetivo para pruebas de aceptación.</w:t>
            </w:r>
          </w:p>
        </w:tc>
      </w:tr>
    </w:tbl>
    <w:p w14:paraId="3665AE0C" w14:textId="77777777" w:rsidR="00E56E49" w:rsidRPr="00BD4DF3" w:rsidRDefault="00E56E49" w:rsidP="00E56E49">
      <w:pPr>
        <w:pStyle w:val="Descripcin"/>
        <w:rPr>
          <w:lang w:val="en-US"/>
        </w:rPr>
      </w:pPr>
      <w:r>
        <w:rPr>
          <w:lang w:val="en-US"/>
        </w:rPr>
        <w:t>Tabla 20. Presentación y legibilidad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E56E49" w:rsidRPr="00BD4DF3" w14:paraId="6811ECFF" w14:textId="77777777" w:rsidTr="00E56E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5D2C9B0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RNF-002</w:t>
            </w:r>
          </w:p>
        </w:tc>
        <w:tc>
          <w:tcPr>
            <w:tcW w:w="2500" w:type="pct"/>
          </w:tcPr>
          <w:p w14:paraId="32906225" w14:textId="77777777" w:rsidR="00E56E49" w:rsidRPr="00BD4DF3" w:rsidRDefault="00E56E49" w:rsidP="00E56E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Presentación y legibilidad</w:t>
            </w:r>
          </w:p>
        </w:tc>
      </w:tr>
      <w:tr w:rsidR="00E56E49" w:rsidRPr="00BD4DF3" w14:paraId="11930689" w14:textId="77777777" w:rsidTr="00E56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12BDDE63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Descripción</w:t>
            </w:r>
          </w:p>
        </w:tc>
        <w:tc>
          <w:tcPr>
            <w:tcW w:w="2500" w:type="pct"/>
          </w:tcPr>
          <w:p w14:paraId="19093716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Los cuatro clientes muestran precio, datos, estado e imagen sin solapamientos. Las fotos conservan proporción y texto alternativo donde aplica.</w:t>
            </w:r>
          </w:p>
        </w:tc>
      </w:tr>
      <w:tr w:rsidR="00E56E49" w:rsidRPr="00BD4DF3" w14:paraId="25A05097" w14:textId="77777777" w:rsidTr="00E56E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506E6A72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Importancia</w:t>
            </w:r>
          </w:p>
        </w:tc>
        <w:tc>
          <w:tcPr>
            <w:tcW w:w="2500" w:type="pct"/>
          </w:tcPr>
          <w:p w14:paraId="36F6657D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Media</w:t>
            </w:r>
          </w:p>
        </w:tc>
      </w:tr>
      <w:tr w:rsidR="00E56E49" w:rsidRPr="00BD4DF3" w14:paraId="7713D6D4" w14:textId="77777777" w:rsidTr="00E56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12408514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Estado</w:t>
            </w:r>
          </w:p>
        </w:tc>
        <w:tc>
          <w:tcPr>
            <w:tcW w:w="2500" w:type="pct"/>
          </w:tcPr>
          <w:p w14:paraId="503E0A09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Tema claro y oscuro en interfaces compatibles.</w:t>
            </w:r>
          </w:p>
        </w:tc>
      </w:tr>
    </w:tbl>
    <w:p w14:paraId="4F2581DE" w14:textId="77777777" w:rsidR="00E56E49" w:rsidRPr="00BD4DF3" w:rsidRDefault="00E56E49" w:rsidP="00E56E49">
      <w:pPr>
        <w:pStyle w:val="Descripcin"/>
        <w:rPr>
          <w:lang w:val="en-US"/>
        </w:rPr>
      </w:pPr>
      <w:r>
        <w:rPr>
          <w:lang w:val="en-US"/>
        </w:rPr>
        <w:t>Tabla 21. Facilidad de uso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E56E49" w:rsidRPr="00BD4DF3" w14:paraId="2A7D51F0" w14:textId="77777777" w:rsidTr="00E56E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6CF40F6A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RNF-003</w:t>
            </w:r>
          </w:p>
        </w:tc>
        <w:tc>
          <w:tcPr>
            <w:tcW w:w="2500" w:type="pct"/>
          </w:tcPr>
          <w:p w14:paraId="6A0059AE" w14:textId="77777777" w:rsidR="00E56E49" w:rsidRPr="00BD4DF3" w:rsidRDefault="00E56E49" w:rsidP="00E56E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Facilidad de uso</w:t>
            </w:r>
          </w:p>
        </w:tc>
      </w:tr>
      <w:tr w:rsidR="00E56E49" w:rsidRPr="00BD4DF3" w14:paraId="4E2318D7" w14:textId="77777777" w:rsidTr="00E56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4BD22FB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Descripción</w:t>
            </w:r>
          </w:p>
        </w:tc>
        <w:tc>
          <w:tcPr>
            <w:tcW w:w="2500" w:type="pct"/>
          </w:tcPr>
          <w:p w14:paraId="06F3B2E8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Los formularios indican campos requeridos, vista previa y acciones para cargar, reemplazar o quitar foto. La venta permite seleccionar un celular del catálogo.</w:t>
            </w:r>
          </w:p>
        </w:tc>
      </w:tr>
      <w:tr w:rsidR="00E56E49" w:rsidRPr="00BD4DF3" w14:paraId="31A92C43" w14:textId="77777777" w:rsidTr="00E56E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337CD08A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Importancia</w:t>
            </w:r>
          </w:p>
        </w:tc>
        <w:tc>
          <w:tcPr>
            <w:tcW w:w="2500" w:type="pct"/>
          </w:tcPr>
          <w:p w14:paraId="56590F34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Alta</w:t>
            </w:r>
          </w:p>
        </w:tc>
      </w:tr>
      <w:tr w:rsidR="00E56E49" w:rsidRPr="00BD4DF3" w14:paraId="43D3A1D0" w14:textId="77777777" w:rsidTr="00E56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4213CF2C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Estado</w:t>
            </w:r>
          </w:p>
        </w:tc>
        <w:tc>
          <w:tcPr>
            <w:tcW w:w="2500" w:type="pct"/>
          </w:tcPr>
          <w:p w14:paraId="0CFF93BE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Valida archivo y confirma acciones destructivas.</w:t>
            </w:r>
          </w:p>
        </w:tc>
      </w:tr>
    </w:tbl>
    <w:p w14:paraId="28F36E79" w14:textId="77777777" w:rsidR="00E56E49" w:rsidRPr="00BD4DF3" w:rsidRDefault="00E56E49" w:rsidP="00E56E49">
      <w:pPr>
        <w:pStyle w:val="Descripcin"/>
        <w:rPr>
          <w:lang w:val="en-US"/>
        </w:rPr>
      </w:pPr>
      <w:r>
        <w:rPr>
          <w:lang w:val="en-US"/>
        </w:rPr>
        <w:t>Tabla 22. Seguridad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E56E49" w:rsidRPr="00BD4DF3" w14:paraId="4268E9AD" w14:textId="77777777" w:rsidTr="00E56E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1DE1DD7E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RNF-004</w:t>
            </w:r>
          </w:p>
        </w:tc>
        <w:tc>
          <w:tcPr>
            <w:tcW w:w="2500" w:type="pct"/>
          </w:tcPr>
          <w:p w14:paraId="7CFAF3D3" w14:textId="77777777" w:rsidR="00E56E49" w:rsidRPr="00BD4DF3" w:rsidRDefault="00E56E49" w:rsidP="00E56E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Seguridad</w:t>
            </w:r>
          </w:p>
        </w:tc>
      </w:tr>
      <w:tr w:rsidR="00E56E49" w:rsidRPr="00BD4DF3" w14:paraId="520E9F00" w14:textId="77777777" w:rsidTr="00E56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4DD96DC9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Descripción</w:t>
            </w:r>
          </w:p>
        </w:tc>
        <w:tc>
          <w:tcPr>
            <w:tcW w:w="2500" w:type="pct"/>
          </w:tcPr>
          <w:p w14:paraId="29558CFD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La API valida MIME y firma de JPEG, PNG o WebP; limita tamaño y envía nosniff y no-store. Los clientes no guardan credenciales SQL.</w:t>
            </w:r>
          </w:p>
        </w:tc>
      </w:tr>
      <w:tr w:rsidR="00E56E49" w:rsidRPr="00BD4DF3" w14:paraId="67893852" w14:textId="77777777" w:rsidTr="00E56E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15F69BB8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Importancia</w:t>
            </w:r>
          </w:p>
        </w:tc>
        <w:tc>
          <w:tcPr>
            <w:tcW w:w="2500" w:type="pct"/>
          </w:tcPr>
          <w:p w14:paraId="30C097B8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Alta</w:t>
            </w:r>
          </w:p>
        </w:tc>
      </w:tr>
      <w:tr w:rsidR="00E56E49" w:rsidRPr="00BD4DF3" w14:paraId="40FD2074" w14:textId="77777777" w:rsidTr="00E56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164290C3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Estado</w:t>
            </w:r>
          </w:p>
        </w:tc>
        <w:tc>
          <w:tcPr>
            <w:tcW w:w="2500" w:type="pct"/>
          </w:tcPr>
          <w:p w14:paraId="12B83CB1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Rechaza SVG, archivo vacío, tipo falso y más de 5 MiB.</w:t>
            </w:r>
          </w:p>
        </w:tc>
      </w:tr>
    </w:tbl>
    <w:p w14:paraId="49D2C6ED" w14:textId="77777777" w:rsidR="00E56E49" w:rsidRPr="00BD4DF3" w:rsidRDefault="00E56E49" w:rsidP="00E56E49">
      <w:pPr>
        <w:pStyle w:val="Descripcin"/>
        <w:rPr>
          <w:lang w:val="en-US"/>
        </w:rPr>
      </w:pPr>
      <w:r>
        <w:rPr>
          <w:lang w:val="en-US"/>
        </w:rPr>
        <w:t>Tabla 23. Plataforma y arquitectura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E56E49" w:rsidRPr="00BD4DF3" w14:paraId="78449686" w14:textId="77777777" w:rsidTr="00E56E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36264232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RNF-005</w:t>
            </w:r>
          </w:p>
        </w:tc>
        <w:tc>
          <w:tcPr>
            <w:tcW w:w="2500" w:type="pct"/>
          </w:tcPr>
          <w:p w14:paraId="74C658AB" w14:textId="77777777" w:rsidR="00E56E49" w:rsidRPr="00BD4DF3" w:rsidRDefault="00E56E49" w:rsidP="00E56E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Plataforma y arquitectura</w:t>
            </w:r>
          </w:p>
        </w:tc>
      </w:tr>
      <w:tr w:rsidR="00E56E49" w:rsidRPr="00BD4DF3" w14:paraId="560FD231" w14:textId="77777777" w:rsidTr="00E56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A4F7D00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Descripción</w:t>
            </w:r>
          </w:p>
        </w:tc>
        <w:tc>
          <w:tcPr>
            <w:tcW w:w="2500" w:type="pct"/>
          </w:tcPr>
          <w:p w14:paraId="567B5F9C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Servidor .NET 10 REST y SQL Server 2025 Express. Web MVC; consola, WPF y MAUI separan vista, controlador y servicio. ADO.NET, sin EF Core.</w:t>
            </w:r>
          </w:p>
        </w:tc>
      </w:tr>
      <w:tr w:rsidR="00E56E49" w:rsidRPr="00BD4DF3" w14:paraId="35C9BF20" w14:textId="77777777" w:rsidTr="00E56E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37FF7892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Importancia</w:t>
            </w:r>
          </w:p>
        </w:tc>
        <w:tc>
          <w:tcPr>
            <w:tcW w:w="2500" w:type="pct"/>
          </w:tcPr>
          <w:p w14:paraId="5EC1398D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Alta</w:t>
            </w:r>
          </w:p>
        </w:tc>
      </w:tr>
      <w:tr w:rsidR="00E56E49" w:rsidRPr="00BD4DF3" w14:paraId="68C524AB" w14:textId="77777777" w:rsidTr="00E56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17B5ED7E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Estado</w:t>
            </w:r>
          </w:p>
        </w:tc>
        <w:tc>
          <w:tcPr>
            <w:tcW w:w="2500" w:type="pct"/>
          </w:tcPr>
          <w:p w14:paraId="3964BD76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Modelos PowerDesigner editables.</w:t>
            </w:r>
          </w:p>
        </w:tc>
      </w:tr>
    </w:tbl>
    <w:p w14:paraId="6E1C94ED" w14:textId="77777777" w:rsidR="00E56E49" w:rsidRPr="00BD4DF3" w:rsidRDefault="00E56E49" w:rsidP="00E56E49">
      <w:pPr>
        <w:pStyle w:val="Descripcin"/>
        <w:rPr>
          <w:lang w:val="en-US"/>
        </w:rPr>
      </w:pPr>
      <w:r>
        <w:rPr>
          <w:lang w:val="en-US"/>
        </w:rPr>
        <w:t>Tabla 24. Accesibilidad y compatibilidad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E56E49" w:rsidRPr="00BD4DF3" w14:paraId="08223423" w14:textId="77777777" w:rsidTr="00E56E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598A3C03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RNF-006</w:t>
            </w:r>
          </w:p>
        </w:tc>
        <w:tc>
          <w:tcPr>
            <w:tcW w:w="2500" w:type="pct"/>
          </w:tcPr>
          <w:p w14:paraId="272D18EE" w14:textId="77777777" w:rsidR="00E56E49" w:rsidRPr="00BD4DF3" w:rsidRDefault="00E56E49" w:rsidP="00E56E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Accesibilidad y compatibilidad</w:t>
            </w:r>
          </w:p>
        </w:tc>
      </w:tr>
      <w:tr w:rsidR="00E56E49" w:rsidRPr="00BD4DF3" w14:paraId="25ED6B01" w14:textId="77777777" w:rsidTr="00E56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336D5BE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Descripción</w:t>
            </w:r>
          </w:p>
        </w:tc>
        <w:tc>
          <w:tcPr>
            <w:tcW w:w="2500" w:type="pct"/>
          </w:tcPr>
          <w:p w14:paraId="09B2A841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Teclado, etiquetas, contraste y diseño adaptable en web; controles nativos WPF/MAUI. JPEG, PNG y WebP en rutas compatibles.</w:t>
            </w:r>
          </w:p>
        </w:tc>
      </w:tr>
      <w:tr w:rsidR="00E56E49" w:rsidRPr="00BD4DF3" w14:paraId="1054AAEF" w14:textId="77777777" w:rsidTr="00E56E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02ED158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Importancia</w:t>
            </w:r>
          </w:p>
        </w:tc>
        <w:tc>
          <w:tcPr>
            <w:tcW w:w="2500" w:type="pct"/>
          </w:tcPr>
          <w:p w14:paraId="3F21D77D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Media</w:t>
            </w:r>
          </w:p>
        </w:tc>
      </w:tr>
      <w:tr w:rsidR="00E56E49" w:rsidRPr="00BD4DF3" w14:paraId="2C1C6E75" w14:textId="77777777" w:rsidTr="00E56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1B2E421B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Estado</w:t>
            </w:r>
          </w:p>
        </w:tc>
        <w:tc>
          <w:tcPr>
            <w:tcW w:w="2500" w:type="pct"/>
          </w:tcPr>
          <w:p w14:paraId="58AAD0E3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Android físico no verificado en esta sesión.</w:t>
            </w:r>
          </w:p>
        </w:tc>
      </w:tr>
    </w:tbl>
    <w:p w14:paraId="59C637BF" w14:textId="77777777" w:rsidR="00E56E49" w:rsidRPr="00BD4DF3" w:rsidRDefault="00E56E49" w:rsidP="00E56E49">
      <w:pPr>
        <w:pStyle w:val="Descripcin"/>
        <w:rPr>
          <w:lang w:val="en-US"/>
        </w:rPr>
      </w:pPr>
      <w:r>
        <w:rPr>
          <w:lang w:val="en-US"/>
        </w:rPr>
        <w:t>Tabla 25. Mantenimiento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E56E49" w:rsidRPr="00BD4DF3" w14:paraId="61ED6D1D" w14:textId="77777777" w:rsidTr="00E56E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45591E6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RNF-007</w:t>
            </w:r>
          </w:p>
        </w:tc>
        <w:tc>
          <w:tcPr>
            <w:tcW w:w="2500" w:type="pct"/>
          </w:tcPr>
          <w:p w14:paraId="01CAF389" w14:textId="77777777" w:rsidR="00E56E49" w:rsidRPr="00BD4DF3" w:rsidRDefault="00E56E49" w:rsidP="00E56E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Mantenimiento</w:t>
            </w:r>
          </w:p>
        </w:tc>
      </w:tr>
      <w:tr w:rsidR="00E56E49" w:rsidRPr="00BD4DF3" w14:paraId="7CE11E18" w14:textId="77777777" w:rsidTr="00E56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6C7FE107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Descripción</w:t>
            </w:r>
          </w:p>
        </w:tc>
        <w:tc>
          <w:tcPr>
            <w:tcW w:w="2500" w:type="pct"/>
          </w:tcPr>
          <w:p w14:paraId="00E8C52E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Separa contratos, reglas de negocio, servicios API y acceso a datos. Cierra conexiones, streams y respuestas HTTP en todos los caminos.</w:t>
            </w:r>
          </w:p>
        </w:tc>
      </w:tr>
      <w:tr w:rsidR="00E56E49" w:rsidRPr="00BD4DF3" w14:paraId="7AECD79C" w14:textId="77777777" w:rsidTr="00E56E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634C7B40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Importancia</w:t>
            </w:r>
          </w:p>
        </w:tc>
        <w:tc>
          <w:tcPr>
            <w:tcW w:w="2500" w:type="pct"/>
          </w:tcPr>
          <w:p w14:paraId="08212749" w14:textId="77777777" w:rsidR="00E56E49" w:rsidRPr="00BD4DF3" w:rsidRDefault="00E56E49" w:rsidP="00E5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Alta</w:t>
            </w:r>
          </w:p>
        </w:tc>
      </w:tr>
      <w:tr w:rsidR="00E56E49" w:rsidRPr="00BD4DF3" w14:paraId="49FC65D8" w14:textId="77777777" w:rsidTr="00E56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6B186F6F" w14:textId="77777777" w:rsidR="00E56E49" w:rsidRPr="00BD4DF3" w:rsidRDefault="00E56E49" w:rsidP="00E56E49">
            <w:pPr>
              <w:rPr>
                <w:lang w:val="en-US"/>
              </w:rPr>
            </w:pPr>
            <w:r>
              <w:rPr>
                <w:lang w:val="en-US"/>
              </w:rPr>
              <w:t>Estado</w:t>
            </w:r>
          </w:p>
        </w:tc>
        <w:tc>
          <w:tcPr>
            <w:tcW w:w="2500" w:type="pct"/>
          </w:tcPr>
          <w:p w14:paraId="2377E798" w14:textId="77777777" w:rsidR="00E56E49" w:rsidRPr="00BD4DF3" w:rsidRDefault="00E56E49" w:rsidP="00E56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19 pruebas automatizadas pasan; cuatro clientes compilan.</w:t>
            </w:r>
          </w:p>
        </w:tc>
      </w:tr>
    </w:tbl>
    <w:p w14:paraId="72DBEF13" w14:textId="77777777" w:rsidR="00E56E49" w:rsidRPr="00BD4DF3" w:rsidRDefault="00E56E49" w:rsidP="00E56E49">
      <w:pPr>
        <w:pStyle w:val="Ttulo2"/>
        <w:rPr>
          <w:lang w:val="en-US"/>
        </w:rPr>
      </w:pPr>
      <w:bookmarkStart w:id="64" w:name="_Toc243998964"/>
      <w:bookmarkStart w:id="65" w:name="_Toc244027645"/>
      <w:r w:rsidRPr="00BD4DF3">
        <w:rPr>
          <w:lang w:val="en-US"/>
        </w:rPr>
        <w:t>8.4 Otros Requerimientos</w:t>
      </w:r>
      <w:bookmarkEnd w:id="64"/>
      <w:bookmarkEnd w:id="65"/>
    </w:p>
    <w:p w14:paraId="7A6FA369" w14:textId="77777777" w:rsidR="00E56E49" w:rsidRDefault="00E56E49" w:rsidP="00E56E49">
      <w:pPr>
        <w:pStyle w:val="Ttulo3"/>
        <w:rPr>
          <w:lang w:val="en-US"/>
        </w:rPr>
      </w:pPr>
      <w:bookmarkStart w:id="66" w:name="_Toc243998965"/>
      <w:bookmarkStart w:id="67" w:name="_Toc244027646"/>
      <w:r>
        <w:rPr>
          <w:lang w:val="en-US"/>
        </w:rPr>
        <w:t>8.4.1 Restricciones de Diseño</w:t>
      </w:r>
      <w:bookmarkEnd w:id="66"/>
      <w:bookmarkEnd w:id="67"/>
    </w:p>
    <w:p w14:paraId="27DCE88F" w14:textId="77777777" w:rsidR="00E56E49" w:rsidRPr="00BD4DF3" w:rsidRDefault="00E56E49" w:rsidP="00E56E49">
      <w:pPr>
        <w:rPr>
          <w:lang w:val="en-US"/>
        </w:rPr>
      </w:pPr>
      <w:r>
        <w:rPr>
          <w:lang w:val="en-US"/>
        </w:rPr>
        <w:t>Las vistas no ejecutan SQL. La API valida contratos, reglas de crédito, tipo y firma de imagen y utiliza consultas parametrizadas con ADO.NET.</w:t>
      </w:r>
    </w:p>
    <w:p w14:paraId="60D281B3" w14:textId="77777777" w:rsidR="00E56E49" w:rsidRDefault="00E56E49" w:rsidP="00E56E49">
      <w:pPr>
        <w:pStyle w:val="Ttulo3"/>
        <w:rPr>
          <w:lang w:val="en-US"/>
        </w:rPr>
      </w:pPr>
      <w:bookmarkStart w:id="68" w:name="_Toc243998966"/>
      <w:bookmarkStart w:id="69" w:name="_Toc244027647"/>
      <w:r>
        <w:rPr>
          <w:lang w:val="en-US"/>
        </w:rPr>
        <w:t>8.4.2 Restricciones de Hardware</w:t>
      </w:r>
      <w:bookmarkEnd w:id="68"/>
      <w:bookmarkEnd w:id="69"/>
    </w:p>
    <w:p w14:paraId="06C6A25F" w14:textId="77777777" w:rsidR="00E56E49" w:rsidRPr="00BD4DF3" w:rsidRDefault="00E56E49" w:rsidP="00E56E49">
      <w:pPr>
        <w:rPr>
          <w:lang w:val="en-US"/>
        </w:rPr>
      </w:pPr>
      <w:r>
        <w:rPr>
          <w:lang w:val="en-US"/>
        </w:rPr>
        <w:t>Los clientes requieren dispositivos compatibles y acceso al endpoint. La API necesita conectividad con SQL Server y con BanQuito para ventas de crédito.</w:t>
      </w:r>
    </w:p>
    <w:p w14:paraId="0D4FD109" w14:textId="77777777" w:rsidR="00E56E49" w:rsidRDefault="00E56E49" w:rsidP="00E56E49">
      <w:pPr>
        <w:pStyle w:val="Ttulo3"/>
        <w:rPr>
          <w:lang w:val="en-US"/>
        </w:rPr>
      </w:pPr>
      <w:bookmarkStart w:id="70" w:name="_Toc243998967"/>
      <w:bookmarkStart w:id="71" w:name="_Toc244027648"/>
      <w:r>
        <w:rPr>
          <w:lang w:val="en-US"/>
        </w:rPr>
        <w:t>8.4.3 Atributos de calidad</w:t>
      </w:r>
      <w:bookmarkEnd w:id="70"/>
      <w:bookmarkEnd w:id="71"/>
    </w:p>
    <w:p w14:paraId="4A12F46D" w14:textId="77777777" w:rsidR="00E56E49" w:rsidRPr="00BD4DF3" w:rsidRDefault="00E56E49" w:rsidP="00E56E49">
      <w:pPr>
        <w:rPr>
          <w:lang w:val="en-US"/>
        </w:rPr>
      </w:pPr>
      <w:r>
        <w:rPr>
          <w:lang w:val="en-US"/>
        </w:rPr>
        <w:t>Integridad: factura y solicitud remota deben conservar su referencia. Seguridad: validar imagen JPEG, PNG o WebP, limitarla a 5 MiB y proteger SQL detrás de la API.</w:t>
      </w:r>
    </w:p>
    <w:p w14:paraId="5437CF3D" w14:textId="77777777" w:rsidR="00E56E49" w:rsidRPr="00BD4DF3" w:rsidRDefault="00E56E49" w:rsidP="00E56E49">
      <w:pPr>
        <w:pStyle w:val="Ttulo1"/>
        <w:rPr>
          <w:lang w:val="en-US"/>
        </w:rPr>
      </w:pPr>
      <w:bookmarkStart w:id="72" w:name="_Toc243998968"/>
      <w:bookmarkStart w:id="73" w:name="_Toc244027649"/>
      <w:r w:rsidRPr="00BD4DF3">
        <w:rPr>
          <w:lang w:val="en-US"/>
        </w:rPr>
        <w:t>9. Requisitos de Rendimiento</w:t>
      </w:r>
      <w:bookmarkEnd w:id="72"/>
      <w:bookmarkEnd w:id="73"/>
    </w:p>
    <w:p w14:paraId="7C164899" w14:textId="77777777" w:rsidR="00E56E49" w:rsidRPr="00BD4DF3" w:rsidRDefault="00E56E49" w:rsidP="00E56E49">
      <w:pPr>
        <w:rPr>
          <w:lang w:val="en-US"/>
        </w:rPr>
      </w:pPr>
      <w:r>
        <w:rPr>
          <w:lang w:val="en-US"/>
        </w:rPr>
        <w:lastRenderedPageBreak/>
        <w:t>La API debe atender consultas sin cargar imágenes completas al listar el catálogo. Las pruebas medirán latencia de catálogo, imágenes, facturación e integración bancaria.</w:t>
      </w:r>
    </w:p>
    <w:p w14:paraId="7DEC15EE" w14:textId="77777777" w:rsidR="00E56E49" w:rsidRPr="00BD4DF3" w:rsidRDefault="00E56E49" w:rsidP="00E56E49">
      <w:pPr>
        <w:pStyle w:val="Ttulo2"/>
        <w:rPr>
          <w:lang w:val="en-US"/>
        </w:rPr>
      </w:pPr>
      <w:bookmarkStart w:id="74" w:name="_Toc243998969"/>
      <w:bookmarkStart w:id="75" w:name="_Toc244027650"/>
      <w:r w:rsidRPr="00BD4DF3">
        <w:rPr>
          <w:lang w:val="en-US"/>
        </w:rPr>
        <w:t>9.1. Requisitos de Interfaces Externas</w:t>
      </w:r>
      <w:bookmarkEnd w:id="74"/>
      <w:bookmarkEnd w:id="75"/>
    </w:p>
    <w:p w14:paraId="65125181" w14:textId="77777777" w:rsidR="00E56E49" w:rsidRDefault="00E56E49" w:rsidP="00E56E49">
      <w:pPr>
        <w:pStyle w:val="Ttulo3"/>
        <w:rPr>
          <w:lang w:val="en-US"/>
        </w:rPr>
      </w:pPr>
      <w:bookmarkStart w:id="76" w:name="_Toc243998970"/>
      <w:bookmarkStart w:id="77" w:name="_Toc244027651"/>
      <w:r>
        <w:rPr>
          <w:lang w:val="en-US"/>
        </w:rPr>
        <w:t>9.1.1. Interfaces de Usuario</w:t>
      </w:r>
      <w:bookmarkEnd w:id="76"/>
      <w:bookmarkEnd w:id="77"/>
    </w:p>
    <w:p w14:paraId="0ACDC06C" w14:textId="77777777" w:rsidR="00E56E49" w:rsidRPr="00BD4DF3" w:rsidRDefault="00E56E49" w:rsidP="00E56E49">
      <w:pPr>
        <w:rPr>
          <w:lang w:val="en-US"/>
        </w:rPr>
      </w:pPr>
      <w:r>
        <w:rPr>
          <w:lang w:val="en-US"/>
        </w:rPr>
        <w:t>Los formularios identifican campos obligatorios, explican el descuento, muestran fotos y permiten cargar, reemplazar o quitar una imagen con confirmación.</w:t>
      </w:r>
    </w:p>
    <w:p w14:paraId="125B9AB2" w14:textId="77777777" w:rsidR="00E56E49" w:rsidRDefault="00E56E49" w:rsidP="00E56E49">
      <w:pPr>
        <w:pStyle w:val="Ttulo3"/>
        <w:rPr>
          <w:lang w:val="en-US"/>
        </w:rPr>
      </w:pPr>
      <w:bookmarkStart w:id="78" w:name="_Toc243998971"/>
      <w:bookmarkStart w:id="79" w:name="_Toc244027652"/>
      <w:r>
        <w:rPr>
          <w:lang w:val="en-US"/>
        </w:rPr>
        <w:t>9.1.2. Interfaces de Hardware</w:t>
      </w:r>
      <w:bookmarkEnd w:id="78"/>
      <w:bookmarkEnd w:id="79"/>
    </w:p>
    <w:p w14:paraId="5F4A5FA0" w14:textId="77777777" w:rsidR="00E56E49" w:rsidRPr="00BD4DF3" w:rsidRDefault="00E56E49" w:rsidP="00E56E49">
      <w:pPr>
        <w:rPr>
          <w:lang w:val="en-US"/>
        </w:rPr>
      </w:pPr>
      <w:r>
        <w:rPr>
          <w:lang w:val="en-US"/>
        </w:rPr>
        <w:t>El servidor requiere almacenamiento SQL persistente y conectividad HTTP con BanQuito. Los clientes necesitan una dirección alcanzable para la API.</w:t>
      </w:r>
    </w:p>
    <w:p w14:paraId="43436979" w14:textId="77777777" w:rsidR="00E56E49" w:rsidRDefault="00E56E49" w:rsidP="00E56E49">
      <w:pPr>
        <w:pStyle w:val="Ttulo3"/>
        <w:rPr>
          <w:lang w:val="en-US"/>
        </w:rPr>
      </w:pPr>
      <w:bookmarkStart w:id="80" w:name="_Toc243998972"/>
      <w:bookmarkStart w:id="81" w:name="_Toc244027653"/>
      <w:r>
        <w:rPr>
          <w:lang w:val="en-US"/>
        </w:rPr>
        <w:t>9.1.3. Interfaces de Software</w:t>
      </w:r>
      <w:bookmarkEnd w:id="80"/>
      <w:bookmarkEnd w:id="81"/>
    </w:p>
    <w:p w14:paraId="0C321376" w14:textId="77777777" w:rsidR="00E56E49" w:rsidRPr="00BD4DF3" w:rsidRDefault="00E56E49" w:rsidP="00E56E49">
      <w:pPr>
        <w:rPr>
          <w:lang w:val="en-US"/>
        </w:rPr>
      </w:pPr>
      <w:r>
        <w:rPr>
          <w:lang w:val="en-US"/>
        </w:rPr>
        <w:t>La variante integra .NET 10, REST, ADO.NET y SQL Server 2025 Express. El contrato remoto BanQuito se configura sin compartir ensamblados.</w:t>
      </w:r>
    </w:p>
    <w:p w14:paraId="78215ACC" w14:textId="77777777" w:rsidR="00E56E49" w:rsidRDefault="00E56E49" w:rsidP="00E56E49">
      <w:pPr>
        <w:pStyle w:val="Ttulo3"/>
        <w:rPr>
          <w:lang w:val="en-US"/>
        </w:rPr>
      </w:pPr>
      <w:bookmarkStart w:id="82" w:name="_Toc243998973"/>
      <w:bookmarkStart w:id="83" w:name="_Toc244027654"/>
      <w:r>
        <w:rPr>
          <w:lang w:val="en-US"/>
        </w:rPr>
        <w:t>9.1.4. Interfaces de Comunicación</w:t>
      </w:r>
      <w:bookmarkEnd w:id="82"/>
      <w:bookmarkEnd w:id="83"/>
    </w:p>
    <w:p w14:paraId="32A54882" w14:textId="77777777" w:rsidR="00E56E49" w:rsidRPr="00BD4DF3" w:rsidRDefault="00E56E49" w:rsidP="00E56E49">
      <w:pPr>
        <w:rPr>
          <w:lang w:val="en-US"/>
        </w:rPr>
      </w:pPr>
      <w:r>
        <w:rPr>
          <w:lang w:val="en-US"/>
        </w:rPr>
        <w:t>La falla de transporte no confirma crédito ni factura. El cliente informa el estado y permite consultar o reintentar según el identificador de operación.</w:t>
      </w:r>
    </w:p>
    <w:p w14:paraId="09DB7B92" w14:textId="77777777" w:rsidR="00E56E49" w:rsidRPr="00BD4DF3" w:rsidRDefault="00E56E49" w:rsidP="00E56E49">
      <w:pPr>
        <w:pStyle w:val="Ttulo1"/>
        <w:rPr>
          <w:lang w:val="en-US"/>
        </w:rPr>
      </w:pPr>
      <w:bookmarkStart w:id="84" w:name="_Toc243998974"/>
      <w:bookmarkStart w:id="85" w:name="_Toc244027655"/>
      <w:r w:rsidRPr="00BD4DF3">
        <w:rPr>
          <w:lang w:val="en-US"/>
        </w:rPr>
        <w:t>RECOMENDACIONES</w:t>
      </w:r>
      <w:bookmarkEnd w:id="84"/>
      <w:bookmarkEnd w:id="85"/>
    </w:p>
    <w:p w14:paraId="4420496F" w14:textId="77777777" w:rsidR="00E56E49" w:rsidRPr="00BD4DF3" w:rsidRDefault="00E56E49" w:rsidP="00E56E49">
      <w:pPr>
        <w:rPr>
          <w:lang w:val="en-US"/>
        </w:rPr>
      </w:pPr>
      <w:r>
        <w:rPr>
          <w:lang w:val="en-US"/>
        </w:rPr>
        <w:t>Mantener DTO y contratos versionados, probar límites y fallos del servicio bancario, y comprobar que las conexiones y streams se liberen.</w:t>
      </w:r>
    </w:p>
    <w:p w14:paraId="25AE0669" w14:textId="77777777" w:rsidR="00E56E49" w:rsidRPr="00BD4DF3" w:rsidRDefault="00E56E49" w:rsidP="00E56E49">
      <w:pPr>
        <w:pStyle w:val="Ttulo1"/>
        <w:rPr>
          <w:lang w:val="en-US"/>
        </w:rPr>
      </w:pPr>
      <w:bookmarkStart w:id="86" w:name="_Toc243998975"/>
      <w:bookmarkStart w:id="87" w:name="_Toc244027656"/>
      <w:r w:rsidRPr="00BD4DF3">
        <w:rPr>
          <w:lang w:val="en-US"/>
        </w:rPr>
        <w:t>CONCLUSIONES</w:t>
      </w:r>
      <w:bookmarkEnd w:id="86"/>
      <w:bookmarkEnd w:id="87"/>
    </w:p>
    <w:p w14:paraId="2038B0E1" w14:textId="77777777" w:rsidR="00E56E49" w:rsidRPr="00BD4DF3" w:rsidRDefault="00E56E49" w:rsidP="00E56E49">
      <w:pPr>
        <w:rPr>
          <w:lang w:val="en-US"/>
        </w:rPr>
      </w:pPr>
      <w:r>
        <w:rPr>
          <w:lang w:val="en-US"/>
        </w:rPr>
        <w:t>La separación entre comercializadora y BanQuito mantiene dueños de datos claros. El catálogo, las fotos y las facturas viven en SQL Server de la tienda.</w:t>
      </w:r>
    </w:p>
    <w:p w14:paraId="39E66D33" w14:textId="77777777" w:rsidR="00E56E49" w:rsidRPr="00BD4DF3" w:rsidRDefault="00E56E49" w:rsidP="00E56E49">
      <w:pPr>
        <w:pStyle w:val="Ttulo1"/>
        <w:rPr>
          <w:lang w:val="en-US"/>
        </w:rPr>
      </w:pPr>
      <w:bookmarkStart w:id="88" w:name="_Toc243998976"/>
      <w:bookmarkStart w:id="89" w:name="_Toc244027657"/>
      <w:r w:rsidRPr="00BD4DF3">
        <w:rPr>
          <w:lang w:val="en-US"/>
        </w:rPr>
        <w:t>BIBLIOGRAFÍA</w:t>
      </w:r>
      <w:bookmarkEnd w:id="88"/>
      <w:bookmarkEnd w:id="89"/>
    </w:p>
    <w:p w14:paraId="57F7FF9D" w14:textId="77777777" w:rsidR="00E56E49" w:rsidRPr="00BD4DF3" w:rsidRDefault="00E56E49" w:rsidP="00E56E49">
      <w:pPr>
        <w:rPr>
          <w:lang w:val="en-US"/>
        </w:rPr>
      </w:pPr>
      <w:r>
        <w:rPr>
          <w:lang w:val="en-US"/>
        </w:rPr>
        <w:t>Grupo 09. Examen práctico de celulares. Enunciado y rúbrica del examen complexivo, 2026.</w:t>
      </w:r>
    </w:p>
    <w:p w14:paraId="60160BD1" w14:textId="77777777" w:rsidR="00E56E49" w:rsidRPr="00BD4DF3" w:rsidRDefault="00E56E49" w:rsidP="00E56E49">
      <w:pPr>
        <w:rPr>
          <w:lang w:val="en-US"/>
        </w:rPr>
      </w:pPr>
      <w:r>
        <w:rPr>
          <w:lang w:val="en-US"/>
        </w:rPr>
        <w:t>Grupo 09. Proyecto CELULAR BDDLOCAL RESTFUL .NET: scripts SQL, API, clientes y modelos PowerDesigner.</w:t>
      </w:r>
    </w:p>
    <w:p w14:paraId="48D02C57" w14:textId="77777777" w:rsidR="00E56E49" w:rsidRPr="00BD4DF3" w:rsidRDefault="00E56E49" w:rsidP="00E56E49">
      <w:pPr>
        <w:rPr>
          <w:lang w:val="en-US"/>
        </w:rPr>
      </w:pPr>
      <w:r>
        <w:rPr>
          <w:lang w:val="en-US"/>
        </w:rPr>
        <w:t>Microsoft. Documentación de ASP.NET Core, .NET 10 y acceso a datos ADO.NET.</w:t>
      </w:r>
    </w:p>
    <w:p w14:paraId="7541D028" w14:textId="77777777" w:rsidR="00E56E49" w:rsidRPr="00BD4DF3" w:rsidRDefault="00E56E49" w:rsidP="00E56E49">
      <w:pPr>
        <w:rPr>
          <w:lang w:val="en-US"/>
        </w:rPr>
      </w:pPr>
      <w:r>
        <w:rPr>
          <w:lang w:val="en-US"/>
        </w:rPr>
        <w:t>Microsoft. Documentación de SQL Server 2025 y tipos de datos binarios.</w:t>
      </w:r>
    </w:p>
    <w:p w14:paraId="19D20735" w14:textId="48E44E59" w:rsidR="00FE5194" w:rsidRPr="006018F0" w:rsidRDefault="00FE5194" w:rsidP="00E56E49"/>
    <w:sectPr w:rsidR="00FE5194" w:rsidRPr="006018F0" w:rsidSect="00FF0ACE">
      <w:pgSz w:w="11910" w:h="16840"/>
      <w:pgMar w:top="740" w:right="1320" w:bottom="1180" w:left="1160" w:header="0" w:footer="996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B47EEA" w14:textId="77777777" w:rsidR="00AF4A6C" w:rsidRDefault="00AF4A6C">
      <w:r>
        <w:separator/>
      </w:r>
    </w:p>
  </w:endnote>
  <w:endnote w:type="continuationSeparator" w:id="0">
    <w:p w14:paraId="1B95E2F5" w14:textId="77777777" w:rsidR="00AF4A6C" w:rsidRDefault="00AF4A6C">
      <w:r>
        <w:continuationSeparator/>
      </w:r>
    </w:p>
  </w:endnote>
  <w:endnote w:type="continuationNotice" w:id="1">
    <w:p w14:paraId="43E94B3B" w14:textId="77777777" w:rsidR="00AF4A6C" w:rsidRDefault="00AF4A6C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adea">
    <w:altName w:val="Calibri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roid Sans Fallback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Lohit Hindi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Adobe Fangsong Std R">
    <w:charset w:val="80"/>
    <w:family w:val="roman"/>
    <w:pitch w:val="variable"/>
    <w:sig w:usb0="00000207" w:usb1="0A0F1810" w:usb2="00000016" w:usb3="00000000" w:csb0="000600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10883225"/>
      <w:docPartObj>
        <w:docPartGallery w:val="Page Numbers (Bottom of Page)"/>
        <w:docPartUnique/>
      </w:docPartObj>
    </w:sdtPr>
    <w:sdtEndPr/>
    <w:sdtContent>
      <w:p w14:paraId="6B9C1B5D" w14:textId="77777777" w:rsidR="00B6784F" w:rsidRDefault="00B6784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65F8F">
          <w:rPr>
            <w:noProof/>
          </w:rPr>
          <w:t>4</w:t>
        </w:r>
        <w:r>
          <w:fldChar w:fldCharType="end"/>
        </w:r>
      </w:p>
    </w:sdtContent>
  </w:sdt>
  <w:p w14:paraId="5ED2B2FF" w14:textId="77777777" w:rsidR="00B6784F" w:rsidRDefault="00B6784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301E9F" w14:textId="3A1BD093" w:rsidR="005D7881" w:rsidRPr="00AE36D4" w:rsidRDefault="005D7881" w:rsidP="00AE36D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4AC299" w14:textId="77777777" w:rsidR="00AF4A6C" w:rsidRDefault="00AF4A6C">
      <w:r>
        <w:separator/>
      </w:r>
    </w:p>
  </w:footnote>
  <w:footnote w:type="continuationSeparator" w:id="0">
    <w:p w14:paraId="50BDE77A" w14:textId="77777777" w:rsidR="00AF4A6C" w:rsidRDefault="00AF4A6C">
      <w:r>
        <w:continuationSeparator/>
      </w:r>
    </w:p>
  </w:footnote>
  <w:footnote w:type="continuationNotice" w:id="1">
    <w:p w14:paraId="05B7B3B5" w14:textId="77777777" w:rsidR="00AF4A6C" w:rsidRDefault="00AF4A6C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88A22F" w14:textId="6461FDE0" w:rsidR="0084755B" w:rsidRDefault="0084755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F627C"/>
    <w:multiLevelType w:val="hybridMultilevel"/>
    <w:tmpl w:val="8716BA18"/>
    <w:lvl w:ilvl="0" w:tplc="EF5887CE"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369C1"/>
    <w:multiLevelType w:val="hybridMultilevel"/>
    <w:tmpl w:val="BBA8B9A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CE72F2"/>
    <w:multiLevelType w:val="hybridMultilevel"/>
    <w:tmpl w:val="C902F5D0"/>
    <w:lvl w:ilvl="0" w:tplc="5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40A0019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DD15D5"/>
    <w:multiLevelType w:val="hybridMultilevel"/>
    <w:tmpl w:val="F4086ED0"/>
    <w:lvl w:ilvl="0" w:tplc="F3A0EF04">
      <w:numFmt w:val="bullet"/>
      <w:lvlText w:val="-"/>
      <w:lvlJc w:val="left"/>
      <w:pPr>
        <w:ind w:left="1620" w:hanging="360"/>
      </w:pPr>
      <w:rPr>
        <w:rFonts w:ascii="Carlito" w:eastAsia="Carlito" w:hAnsi="Carlito" w:cs="Carlito" w:hint="default"/>
      </w:rPr>
    </w:lvl>
    <w:lvl w:ilvl="1" w:tplc="300A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" w15:restartNumberingAfterBreak="0">
    <w:nsid w:val="12126E92"/>
    <w:multiLevelType w:val="hybridMultilevel"/>
    <w:tmpl w:val="46C2DC26"/>
    <w:lvl w:ilvl="0" w:tplc="0C0A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5" w15:restartNumberingAfterBreak="0">
    <w:nsid w:val="12D34A52"/>
    <w:multiLevelType w:val="hybridMultilevel"/>
    <w:tmpl w:val="E0D84D3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747457"/>
    <w:multiLevelType w:val="hybridMultilevel"/>
    <w:tmpl w:val="FF9A85E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7C6D31"/>
    <w:multiLevelType w:val="hybridMultilevel"/>
    <w:tmpl w:val="820EB344"/>
    <w:lvl w:ilvl="0" w:tplc="D486D296">
      <w:start w:val="7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E36720"/>
    <w:multiLevelType w:val="hybridMultilevel"/>
    <w:tmpl w:val="EF6C9B36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AC6896"/>
    <w:multiLevelType w:val="hybridMultilevel"/>
    <w:tmpl w:val="1668F440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D34032"/>
    <w:multiLevelType w:val="hybridMultilevel"/>
    <w:tmpl w:val="DA4AE742"/>
    <w:lvl w:ilvl="0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19120960"/>
    <w:multiLevelType w:val="multilevel"/>
    <w:tmpl w:val="8F3C8D54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1C936930"/>
    <w:multiLevelType w:val="hybridMultilevel"/>
    <w:tmpl w:val="B8CCF918"/>
    <w:lvl w:ilvl="0" w:tplc="540A000F">
      <w:start w:val="1"/>
      <w:numFmt w:val="decimal"/>
      <w:lvlText w:val="%1."/>
      <w:lvlJc w:val="left"/>
      <w:pPr>
        <w:ind w:left="1080" w:hanging="360"/>
      </w:pPr>
    </w:lvl>
    <w:lvl w:ilvl="1" w:tplc="540A0019">
      <w:start w:val="1"/>
      <w:numFmt w:val="lowerLetter"/>
      <w:lvlText w:val="%2."/>
      <w:lvlJc w:val="left"/>
      <w:pPr>
        <w:ind w:left="1800" w:hanging="360"/>
      </w:pPr>
    </w:lvl>
    <w:lvl w:ilvl="2" w:tplc="540A001B" w:tentative="1">
      <w:start w:val="1"/>
      <w:numFmt w:val="lowerRoman"/>
      <w:lvlText w:val="%3."/>
      <w:lvlJc w:val="right"/>
      <w:pPr>
        <w:ind w:left="2520" w:hanging="180"/>
      </w:pPr>
    </w:lvl>
    <w:lvl w:ilvl="3" w:tplc="540A000F" w:tentative="1">
      <w:start w:val="1"/>
      <w:numFmt w:val="decimal"/>
      <w:lvlText w:val="%4."/>
      <w:lvlJc w:val="left"/>
      <w:pPr>
        <w:ind w:left="3240" w:hanging="360"/>
      </w:pPr>
    </w:lvl>
    <w:lvl w:ilvl="4" w:tplc="540A0019" w:tentative="1">
      <w:start w:val="1"/>
      <w:numFmt w:val="lowerLetter"/>
      <w:lvlText w:val="%5."/>
      <w:lvlJc w:val="left"/>
      <w:pPr>
        <w:ind w:left="3960" w:hanging="360"/>
      </w:pPr>
    </w:lvl>
    <w:lvl w:ilvl="5" w:tplc="540A001B" w:tentative="1">
      <w:start w:val="1"/>
      <w:numFmt w:val="lowerRoman"/>
      <w:lvlText w:val="%6."/>
      <w:lvlJc w:val="right"/>
      <w:pPr>
        <w:ind w:left="4680" w:hanging="180"/>
      </w:pPr>
    </w:lvl>
    <w:lvl w:ilvl="6" w:tplc="540A000F" w:tentative="1">
      <w:start w:val="1"/>
      <w:numFmt w:val="decimal"/>
      <w:lvlText w:val="%7."/>
      <w:lvlJc w:val="left"/>
      <w:pPr>
        <w:ind w:left="5400" w:hanging="360"/>
      </w:pPr>
    </w:lvl>
    <w:lvl w:ilvl="7" w:tplc="540A0019" w:tentative="1">
      <w:start w:val="1"/>
      <w:numFmt w:val="lowerLetter"/>
      <w:lvlText w:val="%8."/>
      <w:lvlJc w:val="left"/>
      <w:pPr>
        <w:ind w:left="6120" w:hanging="360"/>
      </w:pPr>
    </w:lvl>
    <w:lvl w:ilvl="8" w:tplc="5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C9D5ADE"/>
    <w:multiLevelType w:val="multilevel"/>
    <w:tmpl w:val="5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23D463F"/>
    <w:multiLevelType w:val="multilevel"/>
    <w:tmpl w:val="8F3C8D54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279A6E32"/>
    <w:multiLevelType w:val="hybridMultilevel"/>
    <w:tmpl w:val="98A43A96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531966"/>
    <w:multiLevelType w:val="multilevel"/>
    <w:tmpl w:val="6B2CED6C"/>
    <w:lvl w:ilvl="0">
      <w:start w:val="1"/>
      <w:numFmt w:val="decimal"/>
      <w:lvlText w:val="%1."/>
      <w:lvlJc w:val="left"/>
      <w:pPr>
        <w:ind w:left="1260" w:hanging="360"/>
      </w:pPr>
    </w:lvl>
    <w:lvl w:ilvl="1">
      <w:start w:val="2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17" w15:restartNumberingAfterBreak="0">
    <w:nsid w:val="32437FFD"/>
    <w:multiLevelType w:val="multilevel"/>
    <w:tmpl w:val="A0E891EC"/>
    <w:lvl w:ilvl="0">
      <w:start w:val="7"/>
      <w:numFmt w:val="decimal"/>
      <w:lvlText w:val="%1"/>
      <w:lvlJc w:val="left"/>
      <w:pPr>
        <w:ind w:left="1108" w:hanging="56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108" w:hanging="568"/>
      </w:pPr>
      <w:rPr>
        <w:rFonts w:ascii="Carlito" w:eastAsia="Carlito" w:hAnsi="Carlito" w:cs="Carlito" w:hint="default"/>
        <w:b/>
        <w:bCs/>
        <w:color w:val="FF0000"/>
        <w:spacing w:val="-18"/>
        <w:w w:val="99"/>
        <w:sz w:val="24"/>
        <w:szCs w:val="24"/>
        <w:lang w:val="es-ES" w:eastAsia="en-US" w:bidi="ar-SA"/>
      </w:rPr>
    </w:lvl>
    <w:lvl w:ilvl="2">
      <w:numFmt w:val="bullet"/>
      <w:lvlText w:val=""/>
      <w:lvlJc w:val="left"/>
      <w:pPr>
        <w:ind w:left="1261" w:hanging="361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075" w:hanging="36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82" w:hanging="36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90" w:hanging="36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97" w:hanging="36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05" w:hanging="36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12" w:hanging="361"/>
      </w:pPr>
      <w:rPr>
        <w:rFonts w:hint="default"/>
        <w:lang w:val="es-ES" w:eastAsia="en-US" w:bidi="ar-SA"/>
      </w:rPr>
    </w:lvl>
  </w:abstractNum>
  <w:abstractNum w:abstractNumId="18" w15:restartNumberingAfterBreak="0">
    <w:nsid w:val="3A5B6660"/>
    <w:multiLevelType w:val="multilevel"/>
    <w:tmpl w:val="2C6C86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3B00260C"/>
    <w:multiLevelType w:val="multilevel"/>
    <w:tmpl w:val="8F3C8D5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C9142BA"/>
    <w:multiLevelType w:val="multilevel"/>
    <w:tmpl w:val="5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D617B7F"/>
    <w:multiLevelType w:val="multilevel"/>
    <w:tmpl w:val="2B62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F83C5F"/>
    <w:multiLevelType w:val="hybridMultilevel"/>
    <w:tmpl w:val="9D649852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E77BB1"/>
    <w:multiLevelType w:val="hybridMultilevel"/>
    <w:tmpl w:val="254678A8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C93344"/>
    <w:multiLevelType w:val="hybridMultilevel"/>
    <w:tmpl w:val="0DEC8A7E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EE0791"/>
    <w:multiLevelType w:val="multilevel"/>
    <w:tmpl w:val="BF6C057E"/>
    <w:lvl w:ilvl="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26" w15:restartNumberingAfterBreak="0">
    <w:nsid w:val="55847C2C"/>
    <w:multiLevelType w:val="hybridMultilevel"/>
    <w:tmpl w:val="E930623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4A5DD1"/>
    <w:multiLevelType w:val="hybridMultilevel"/>
    <w:tmpl w:val="D43A6F4C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DB5B74"/>
    <w:multiLevelType w:val="hybridMultilevel"/>
    <w:tmpl w:val="B66E2CF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6F0D1D"/>
    <w:multiLevelType w:val="hybridMultilevel"/>
    <w:tmpl w:val="983A6422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727160"/>
    <w:multiLevelType w:val="hybridMultilevel"/>
    <w:tmpl w:val="8108956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387434"/>
    <w:multiLevelType w:val="multilevel"/>
    <w:tmpl w:val="6B2CED6C"/>
    <w:lvl w:ilvl="0">
      <w:start w:val="1"/>
      <w:numFmt w:val="decimal"/>
      <w:lvlText w:val="%1."/>
      <w:lvlJc w:val="left"/>
      <w:pPr>
        <w:ind w:left="1260" w:hanging="360"/>
      </w:pPr>
    </w:lvl>
    <w:lvl w:ilvl="1">
      <w:start w:val="2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32" w15:restartNumberingAfterBreak="0">
    <w:nsid w:val="63CA7CED"/>
    <w:multiLevelType w:val="hybridMultilevel"/>
    <w:tmpl w:val="ABCC1DCA"/>
    <w:lvl w:ilvl="0" w:tplc="1EC4C596">
      <w:start w:val="4"/>
      <w:numFmt w:val="decimal"/>
      <w:lvlText w:val="%1."/>
      <w:lvlJc w:val="left"/>
      <w:pPr>
        <w:ind w:left="968" w:hanging="428"/>
      </w:pPr>
      <w:rPr>
        <w:rFonts w:ascii="Arial" w:eastAsia="Arial" w:hAnsi="Arial" w:cs="Arial" w:hint="default"/>
        <w:b/>
        <w:bCs/>
        <w:color w:val="FF0000"/>
        <w:spacing w:val="-19"/>
        <w:w w:val="99"/>
        <w:sz w:val="32"/>
        <w:szCs w:val="32"/>
        <w:lang w:val="es-ES" w:eastAsia="en-US" w:bidi="ar-SA"/>
      </w:rPr>
    </w:lvl>
    <w:lvl w:ilvl="1" w:tplc="9390A4E6">
      <w:numFmt w:val="bullet"/>
      <w:lvlText w:val=""/>
      <w:lvlJc w:val="left"/>
      <w:pPr>
        <w:ind w:left="1261" w:hanging="361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2" w:tplc="8E24A2AC">
      <w:numFmt w:val="bullet"/>
      <w:lvlText w:val="•"/>
      <w:lvlJc w:val="left"/>
      <w:pPr>
        <w:ind w:left="2167" w:hanging="361"/>
      </w:pPr>
      <w:rPr>
        <w:rFonts w:hint="default"/>
        <w:lang w:val="es-ES" w:eastAsia="en-US" w:bidi="ar-SA"/>
      </w:rPr>
    </w:lvl>
    <w:lvl w:ilvl="3" w:tplc="451A5A04">
      <w:numFmt w:val="bullet"/>
      <w:lvlText w:val="•"/>
      <w:lvlJc w:val="left"/>
      <w:pPr>
        <w:ind w:left="3075" w:hanging="361"/>
      </w:pPr>
      <w:rPr>
        <w:rFonts w:hint="default"/>
        <w:lang w:val="es-ES" w:eastAsia="en-US" w:bidi="ar-SA"/>
      </w:rPr>
    </w:lvl>
    <w:lvl w:ilvl="4" w:tplc="E424FD46">
      <w:numFmt w:val="bullet"/>
      <w:lvlText w:val="•"/>
      <w:lvlJc w:val="left"/>
      <w:pPr>
        <w:ind w:left="3982" w:hanging="361"/>
      </w:pPr>
      <w:rPr>
        <w:rFonts w:hint="default"/>
        <w:lang w:val="es-ES" w:eastAsia="en-US" w:bidi="ar-SA"/>
      </w:rPr>
    </w:lvl>
    <w:lvl w:ilvl="5" w:tplc="0C44D1E6">
      <w:numFmt w:val="bullet"/>
      <w:lvlText w:val="•"/>
      <w:lvlJc w:val="left"/>
      <w:pPr>
        <w:ind w:left="4890" w:hanging="361"/>
      </w:pPr>
      <w:rPr>
        <w:rFonts w:hint="default"/>
        <w:lang w:val="es-ES" w:eastAsia="en-US" w:bidi="ar-SA"/>
      </w:rPr>
    </w:lvl>
    <w:lvl w:ilvl="6" w:tplc="EE282642">
      <w:numFmt w:val="bullet"/>
      <w:lvlText w:val="•"/>
      <w:lvlJc w:val="left"/>
      <w:pPr>
        <w:ind w:left="5797" w:hanging="361"/>
      </w:pPr>
      <w:rPr>
        <w:rFonts w:hint="default"/>
        <w:lang w:val="es-ES" w:eastAsia="en-US" w:bidi="ar-SA"/>
      </w:rPr>
    </w:lvl>
    <w:lvl w:ilvl="7" w:tplc="0FE2C5F0">
      <w:numFmt w:val="bullet"/>
      <w:lvlText w:val="•"/>
      <w:lvlJc w:val="left"/>
      <w:pPr>
        <w:ind w:left="6705" w:hanging="361"/>
      </w:pPr>
      <w:rPr>
        <w:rFonts w:hint="default"/>
        <w:lang w:val="es-ES" w:eastAsia="en-US" w:bidi="ar-SA"/>
      </w:rPr>
    </w:lvl>
    <w:lvl w:ilvl="8" w:tplc="0B6C8B7A">
      <w:numFmt w:val="bullet"/>
      <w:lvlText w:val="•"/>
      <w:lvlJc w:val="left"/>
      <w:pPr>
        <w:ind w:left="7612" w:hanging="361"/>
      </w:pPr>
      <w:rPr>
        <w:rFonts w:hint="default"/>
        <w:lang w:val="es-ES" w:eastAsia="en-US" w:bidi="ar-SA"/>
      </w:rPr>
    </w:lvl>
  </w:abstractNum>
  <w:abstractNum w:abstractNumId="33" w15:restartNumberingAfterBreak="0">
    <w:nsid w:val="649021B8"/>
    <w:multiLevelType w:val="hybridMultilevel"/>
    <w:tmpl w:val="90347E3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966D41"/>
    <w:multiLevelType w:val="multilevel"/>
    <w:tmpl w:val="24ECF65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677B37E3"/>
    <w:multiLevelType w:val="hybridMultilevel"/>
    <w:tmpl w:val="83C23FF4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931F8D"/>
    <w:multiLevelType w:val="hybridMultilevel"/>
    <w:tmpl w:val="31A28DCA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92047AB"/>
    <w:multiLevelType w:val="hybridMultilevel"/>
    <w:tmpl w:val="45C04544"/>
    <w:lvl w:ilvl="0" w:tplc="A63A8DE0">
      <w:start w:val="1"/>
      <w:numFmt w:val="decimal"/>
      <w:lvlText w:val="%1."/>
      <w:lvlJc w:val="left"/>
      <w:pPr>
        <w:ind w:left="968" w:hanging="428"/>
      </w:pPr>
      <w:rPr>
        <w:rFonts w:ascii="Arial" w:eastAsia="Arial" w:hAnsi="Arial" w:cs="Arial" w:hint="default"/>
        <w:b/>
        <w:bCs/>
        <w:color w:val="FF0000"/>
        <w:spacing w:val="-19"/>
        <w:w w:val="99"/>
        <w:sz w:val="32"/>
        <w:szCs w:val="32"/>
        <w:lang w:val="es-ES" w:eastAsia="en-US" w:bidi="ar-SA"/>
      </w:rPr>
    </w:lvl>
    <w:lvl w:ilvl="1" w:tplc="6A34D248">
      <w:numFmt w:val="bullet"/>
      <w:lvlText w:val=""/>
      <w:lvlJc w:val="left"/>
      <w:pPr>
        <w:ind w:left="1621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2" w:tplc="AEB836AC">
      <w:numFmt w:val="bullet"/>
      <w:lvlText w:val="•"/>
      <w:lvlJc w:val="left"/>
      <w:pPr>
        <w:ind w:left="2487" w:hanging="360"/>
      </w:pPr>
      <w:rPr>
        <w:rFonts w:hint="default"/>
        <w:lang w:val="es-ES" w:eastAsia="en-US" w:bidi="ar-SA"/>
      </w:rPr>
    </w:lvl>
    <w:lvl w:ilvl="3" w:tplc="E06C4CE8">
      <w:numFmt w:val="bullet"/>
      <w:lvlText w:val="•"/>
      <w:lvlJc w:val="left"/>
      <w:pPr>
        <w:ind w:left="3355" w:hanging="360"/>
      </w:pPr>
      <w:rPr>
        <w:rFonts w:hint="default"/>
        <w:lang w:val="es-ES" w:eastAsia="en-US" w:bidi="ar-SA"/>
      </w:rPr>
    </w:lvl>
    <w:lvl w:ilvl="4" w:tplc="D124DC26">
      <w:numFmt w:val="bullet"/>
      <w:lvlText w:val="•"/>
      <w:lvlJc w:val="left"/>
      <w:pPr>
        <w:ind w:left="4222" w:hanging="360"/>
      </w:pPr>
      <w:rPr>
        <w:rFonts w:hint="default"/>
        <w:lang w:val="es-ES" w:eastAsia="en-US" w:bidi="ar-SA"/>
      </w:rPr>
    </w:lvl>
    <w:lvl w:ilvl="5" w:tplc="21A07950">
      <w:numFmt w:val="bullet"/>
      <w:lvlText w:val="•"/>
      <w:lvlJc w:val="left"/>
      <w:pPr>
        <w:ind w:left="5090" w:hanging="360"/>
      </w:pPr>
      <w:rPr>
        <w:rFonts w:hint="default"/>
        <w:lang w:val="es-ES" w:eastAsia="en-US" w:bidi="ar-SA"/>
      </w:rPr>
    </w:lvl>
    <w:lvl w:ilvl="6" w:tplc="710C6FBA">
      <w:numFmt w:val="bullet"/>
      <w:lvlText w:val="•"/>
      <w:lvlJc w:val="left"/>
      <w:pPr>
        <w:ind w:left="5957" w:hanging="360"/>
      </w:pPr>
      <w:rPr>
        <w:rFonts w:hint="default"/>
        <w:lang w:val="es-ES" w:eastAsia="en-US" w:bidi="ar-SA"/>
      </w:rPr>
    </w:lvl>
    <w:lvl w:ilvl="7" w:tplc="B64C3678">
      <w:numFmt w:val="bullet"/>
      <w:lvlText w:val="•"/>
      <w:lvlJc w:val="left"/>
      <w:pPr>
        <w:ind w:left="6825" w:hanging="360"/>
      </w:pPr>
      <w:rPr>
        <w:rFonts w:hint="default"/>
        <w:lang w:val="es-ES" w:eastAsia="en-US" w:bidi="ar-SA"/>
      </w:rPr>
    </w:lvl>
    <w:lvl w:ilvl="8" w:tplc="EE225686">
      <w:numFmt w:val="bullet"/>
      <w:lvlText w:val="•"/>
      <w:lvlJc w:val="left"/>
      <w:pPr>
        <w:ind w:left="7692" w:hanging="360"/>
      </w:pPr>
      <w:rPr>
        <w:rFonts w:hint="default"/>
        <w:lang w:val="es-ES" w:eastAsia="en-US" w:bidi="ar-SA"/>
      </w:rPr>
    </w:lvl>
  </w:abstractNum>
  <w:abstractNum w:abstractNumId="38" w15:restartNumberingAfterBreak="0">
    <w:nsid w:val="75B3195B"/>
    <w:multiLevelType w:val="multilevel"/>
    <w:tmpl w:val="D6842208"/>
    <w:lvl w:ilvl="0">
      <w:start w:val="1"/>
      <w:numFmt w:val="decimal"/>
      <w:lvlText w:val="%1."/>
      <w:lvlJc w:val="left"/>
      <w:pPr>
        <w:ind w:left="980" w:hanging="440"/>
      </w:pPr>
      <w:rPr>
        <w:rFonts w:ascii="Carlito" w:eastAsia="Carlito" w:hAnsi="Carlito" w:cs="Carlito" w:hint="default"/>
        <w:spacing w:val="-2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421" w:hanging="661"/>
        <w:jc w:val="right"/>
      </w:pPr>
      <w:rPr>
        <w:rFonts w:hint="default"/>
        <w:spacing w:val="-2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861" w:hanging="881"/>
      </w:pPr>
      <w:rPr>
        <w:rFonts w:ascii="Carlito" w:eastAsia="Carlito" w:hAnsi="Carlito" w:cs="Carlito" w:hint="default"/>
        <w:b/>
        <w:bCs/>
        <w:spacing w:val="-5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2806" w:hanging="88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52" w:hanging="88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698" w:hanging="88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644" w:hanging="88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90" w:hanging="88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36" w:hanging="881"/>
      </w:pPr>
      <w:rPr>
        <w:rFonts w:hint="default"/>
        <w:lang w:val="es-ES" w:eastAsia="en-US" w:bidi="ar-SA"/>
      </w:rPr>
    </w:lvl>
  </w:abstractNum>
  <w:abstractNum w:abstractNumId="39" w15:restartNumberingAfterBreak="0">
    <w:nsid w:val="761B3A8D"/>
    <w:multiLevelType w:val="hybridMultilevel"/>
    <w:tmpl w:val="C9FC7DFE"/>
    <w:lvl w:ilvl="0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7F5F2E2C"/>
    <w:multiLevelType w:val="multilevel"/>
    <w:tmpl w:val="1A64C06C"/>
    <w:lvl w:ilvl="0">
      <w:start w:val="8"/>
      <w:numFmt w:val="decimal"/>
      <w:lvlText w:val="%1"/>
      <w:lvlJc w:val="left"/>
      <w:pPr>
        <w:ind w:left="968" w:hanging="42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68" w:hanging="428"/>
      </w:pPr>
      <w:rPr>
        <w:rFonts w:hint="default"/>
        <w:b/>
        <w:bCs/>
        <w:spacing w:val="-2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068" w:hanging="528"/>
      </w:pPr>
      <w:rPr>
        <w:rFonts w:hint="default"/>
        <w:i w:val="0"/>
        <w:iCs/>
        <w:spacing w:val="-1"/>
        <w:w w:val="100"/>
        <w:lang w:val="es-ES" w:eastAsia="en-US" w:bidi="ar-SA"/>
      </w:rPr>
    </w:lvl>
    <w:lvl w:ilvl="3">
      <w:numFmt w:val="bullet"/>
      <w:lvlText w:val=""/>
      <w:lvlJc w:val="left"/>
      <w:pPr>
        <w:ind w:left="1261" w:hanging="528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4">
      <w:numFmt w:val="bullet"/>
      <w:lvlText w:val="•"/>
      <w:lvlJc w:val="left"/>
      <w:pPr>
        <w:ind w:left="2426" w:hanging="52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593" w:hanging="52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760" w:hanging="52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927" w:hanging="52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094" w:hanging="528"/>
      </w:pPr>
      <w:rPr>
        <w:rFonts w:hint="default"/>
        <w:lang w:val="es-ES" w:eastAsia="en-US" w:bidi="ar-SA"/>
      </w:rPr>
    </w:lvl>
  </w:abstractNum>
  <w:num w:numId="1">
    <w:abstractNumId w:val="40"/>
  </w:num>
  <w:num w:numId="2">
    <w:abstractNumId w:val="17"/>
  </w:num>
  <w:num w:numId="3">
    <w:abstractNumId w:val="32"/>
  </w:num>
  <w:num w:numId="4">
    <w:abstractNumId w:val="37"/>
  </w:num>
  <w:num w:numId="5">
    <w:abstractNumId w:val="38"/>
  </w:num>
  <w:num w:numId="6">
    <w:abstractNumId w:val="39"/>
  </w:num>
  <w:num w:numId="7">
    <w:abstractNumId w:val="10"/>
  </w:num>
  <w:num w:numId="8">
    <w:abstractNumId w:val="16"/>
  </w:num>
  <w:num w:numId="9">
    <w:abstractNumId w:val="28"/>
  </w:num>
  <w:num w:numId="10">
    <w:abstractNumId w:val="34"/>
  </w:num>
  <w:num w:numId="11">
    <w:abstractNumId w:val="36"/>
  </w:num>
  <w:num w:numId="12">
    <w:abstractNumId w:val="9"/>
  </w:num>
  <w:num w:numId="13">
    <w:abstractNumId w:val="19"/>
  </w:num>
  <w:num w:numId="14">
    <w:abstractNumId w:val="14"/>
  </w:num>
  <w:num w:numId="15">
    <w:abstractNumId w:val="11"/>
  </w:num>
  <w:num w:numId="16">
    <w:abstractNumId w:val="3"/>
  </w:num>
  <w:num w:numId="17">
    <w:abstractNumId w:val="31"/>
  </w:num>
  <w:num w:numId="18">
    <w:abstractNumId w:val="25"/>
  </w:num>
  <w:num w:numId="19">
    <w:abstractNumId w:val="12"/>
  </w:num>
  <w:num w:numId="20">
    <w:abstractNumId w:val="18"/>
  </w:num>
  <w:num w:numId="21">
    <w:abstractNumId w:val="2"/>
  </w:num>
  <w:num w:numId="22">
    <w:abstractNumId w:val="20"/>
  </w:num>
  <w:num w:numId="23">
    <w:abstractNumId w:val="33"/>
  </w:num>
  <w:num w:numId="24">
    <w:abstractNumId w:val="6"/>
  </w:num>
  <w:num w:numId="25">
    <w:abstractNumId w:val="4"/>
  </w:num>
  <w:num w:numId="26">
    <w:abstractNumId w:val="1"/>
  </w:num>
  <w:num w:numId="27">
    <w:abstractNumId w:val="29"/>
  </w:num>
  <w:num w:numId="28">
    <w:abstractNumId w:val="26"/>
  </w:num>
  <w:num w:numId="29">
    <w:abstractNumId w:val="15"/>
  </w:num>
  <w:num w:numId="30">
    <w:abstractNumId w:val="24"/>
  </w:num>
  <w:num w:numId="31">
    <w:abstractNumId w:val="23"/>
  </w:num>
  <w:num w:numId="32">
    <w:abstractNumId w:val="30"/>
  </w:num>
  <w:num w:numId="33">
    <w:abstractNumId w:val="8"/>
  </w:num>
  <w:num w:numId="34">
    <w:abstractNumId w:val="27"/>
  </w:num>
  <w:num w:numId="35">
    <w:abstractNumId w:val="0"/>
  </w:num>
  <w:num w:numId="36">
    <w:abstractNumId w:val="13"/>
  </w:num>
  <w:num w:numId="37">
    <w:abstractNumId w:val="7"/>
  </w:num>
  <w:num w:numId="38">
    <w:abstractNumId w:val="21"/>
  </w:num>
  <w:num w:numId="39">
    <w:abstractNumId w:val="5"/>
  </w:num>
  <w:num w:numId="40">
    <w:abstractNumId w:val="35"/>
  </w:num>
  <w:num w:numId="41">
    <w:abstractNumId w:val="2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532"/>
    <w:rsid w:val="000054FB"/>
    <w:rsid w:val="000143FE"/>
    <w:rsid w:val="0001753F"/>
    <w:rsid w:val="00017E23"/>
    <w:rsid w:val="00022AEB"/>
    <w:rsid w:val="00023811"/>
    <w:rsid w:val="00026EE8"/>
    <w:rsid w:val="00030636"/>
    <w:rsid w:val="00031D5C"/>
    <w:rsid w:val="00034397"/>
    <w:rsid w:val="00037C15"/>
    <w:rsid w:val="0004125B"/>
    <w:rsid w:val="000439E5"/>
    <w:rsid w:val="00047FE3"/>
    <w:rsid w:val="0005430A"/>
    <w:rsid w:val="00071111"/>
    <w:rsid w:val="000722E8"/>
    <w:rsid w:val="00072862"/>
    <w:rsid w:val="0008426E"/>
    <w:rsid w:val="000874F6"/>
    <w:rsid w:val="00090D49"/>
    <w:rsid w:val="00093BFD"/>
    <w:rsid w:val="00097670"/>
    <w:rsid w:val="000A2DBA"/>
    <w:rsid w:val="000B5586"/>
    <w:rsid w:val="000B5894"/>
    <w:rsid w:val="000B63F6"/>
    <w:rsid w:val="000C7158"/>
    <w:rsid w:val="000C7ED5"/>
    <w:rsid w:val="000D0B3A"/>
    <w:rsid w:val="000E09A9"/>
    <w:rsid w:val="000E0F5E"/>
    <w:rsid w:val="000E6630"/>
    <w:rsid w:val="000F58D0"/>
    <w:rsid w:val="00101093"/>
    <w:rsid w:val="00104481"/>
    <w:rsid w:val="0010450A"/>
    <w:rsid w:val="00116874"/>
    <w:rsid w:val="00125D25"/>
    <w:rsid w:val="001329B5"/>
    <w:rsid w:val="0014431F"/>
    <w:rsid w:val="00153720"/>
    <w:rsid w:val="00154A5C"/>
    <w:rsid w:val="00185994"/>
    <w:rsid w:val="00190ECB"/>
    <w:rsid w:val="001A2302"/>
    <w:rsid w:val="001A694A"/>
    <w:rsid w:val="001B2678"/>
    <w:rsid w:val="001B42B4"/>
    <w:rsid w:val="001D1953"/>
    <w:rsid w:val="001D4B31"/>
    <w:rsid w:val="001E0BFB"/>
    <w:rsid w:val="001F1CE0"/>
    <w:rsid w:val="001F2F32"/>
    <w:rsid w:val="001F6BE0"/>
    <w:rsid w:val="0021050D"/>
    <w:rsid w:val="002132BA"/>
    <w:rsid w:val="00213742"/>
    <w:rsid w:val="00222076"/>
    <w:rsid w:val="00224F84"/>
    <w:rsid w:val="00227F42"/>
    <w:rsid w:val="002326F8"/>
    <w:rsid w:val="002425CA"/>
    <w:rsid w:val="00242F22"/>
    <w:rsid w:val="002443B5"/>
    <w:rsid w:val="002603FE"/>
    <w:rsid w:val="0027199A"/>
    <w:rsid w:val="00272607"/>
    <w:rsid w:val="0027461D"/>
    <w:rsid w:val="00284294"/>
    <w:rsid w:val="00294C07"/>
    <w:rsid w:val="002C3FB8"/>
    <w:rsid w:val="002D2A51"/>
    <w:rsid w:val="002D3F95"/>
    <w:rsid w:val="002D751D"/>
    <w:rsid w:val="002E448E"/>
    <w:rsid w:val="002F1664"/>
    <w:rsid w:val="0030127C"/>
    <w:rsid w:val="00330BB8"/>
    <w:rsid w:val="003319EC"/>
    <w:rsid w:val="00335689"/>
    <w:rsid w:val="00353C45"/>
    <w:rsid w:val="003612A4"/>
    <w:rsid w:val="0038220F"/>
    <w:rsid w:val="00382C49"/>
    <w:rsid w:val="00383FA1"/>
    <w:rsid w:val="003850CA"/>
    <w:rsid w:val="003914AF"/>
    <w:rsid w:val="00393437"/>
    <w:rsid w:val="003A248D"/>
    <w:rsid w:val="003B410B"/>
    <w:rsid w:val="003B4A28"/>
    <w:rsid w:val="003B77D4"/>
    <w:rsid w:val="003C33AC"/>
    <w:rsid w:val="003E41D8"/>
    <w:rsid w:val="003E601E"/>
    <w:rsid w:val="003F319E"/>
    <w:rsid w:val="00415E2F"/>
    <w:rsid w:val="00420D9E"/>
    <w:rsid w:val="00427672"/>
    <w:rsid w:val="00427EBA"/>
    <w:rsid w:val="00441EE3"/>
    <w:rsid w:val="004560C3"/>
    <w:rsid w:val="004568D9"/>
    <w:rsid w:val="00477944"/>
    <w:rsid w:val="004847DC"/>
    <w:rsid w:val="00490762"/>
    <w:rsid w:val="00492869"/>
    <w:rsid w:val="004947AA"/>
    <w:rsid w:val="00497CEF"/>
    <w:rsid w:val="004A6AA9"/>
    <w:rsid w:val="004C2325"/>
    <w:rsid w:val="004C3732"/>
    <w:rsid w:val="004C49E0"/>
    <w:rsid w:val="004C64AC"/>
    <w:rsid w:val="004D144F"/>
    <w:rsid w:val="004D293B"/>
    <w:rsid w:val="004E1A5F"/>
    <w:rsid w:val="004F25C0"/>
    <w:rsid w:val="005016CF"/>
    <w:rsid w:val="00502506"/>
    <w:rsid w:val="00505681"/>
    <w:rsid w:val="00507D97"/>
    <w:rsid w:val="00514787"/>
    <w:rsid w:val="0051620F"/>
    <w:rsid w:val="005214B9"/>
    <w:rsid w:val="00534AB3"/>
    <w:rsid w:val="005360D2"/>
    <w:rsid w:val="00555E83"/>
    <w:rsid w:val="00556592"/>
    <w:rsid w:val="00567A69"/>
    <w:rsid w:val="0057495A"/>
    <w:rsid w:val="00575A5B"/>
    <w:rsid w:val="00580C62"/>
    <w:rsid w:val="00582534"/>
    <w:rsid w:val="005931BD"/>
    <w:rsid w:val="00596253"/>
    <w:rsid w:val="005A5732"/>
    <w:rsid w:val="005C3A4D"/>
    <w:rsid w:val="005C47E2"/>
    <w:rsid w:val="005C6E59"/>
    <w:rsid w:val="005D7881"/>
    <w:rsid w:val="005E3B4E"/>
    <w:rsid w:val="005F175D"/>
    <w:rsid w:val="005F1B46"/>
    <w:rsid w:val="006018F0"/>
    <w:rsid w:val="00603B32"/>
    <w:rsid w:val="00605113"/>
    <w:rsid w:val="0060558D"/>
    <w:rsid w:val="00611A02"/>
    <w:rsid w:val="006141C5"/>
    <w:rsid w:val="00614251"/>
    <w:rsid w:val="00621C30"/>
    <w:rsid w:val="00624E2E"/>
    <w:rsid w:val="00624EF3"/>
    <w:rsid w:val="00631144"/>
    <w:rsid w:val="00632044"/>
    <w:rsid w:val="00634F46"/>
    <w:rsid w:val="00635EE0"/>
    <w:rsid w:val="00641D77"/>
    <w:rsid w:val="006500F2"/>
    <w:rsid w:val="00653231"/>
    <w:rsid w:val="00655C9E"/>
    <w:rsid w:val="006603F2"/>
    <w:rsid w:val="00665354"/>
    <w:rsid w:val="00667A47"/>
    <w:rsid w:val="006751AA"/>
    <w:rsid w:val="00681FC1"/>
    <w:rsid w:val="00687D83"/>
    <w:rsid w:val="00694E7A"/>
    <w:rsid w:val="006A5C41"/>
    <w:rsid w:val="006A6004"/>
    <w:rsid w:val="006C575A"/>
    <w:rsid w:val="0071447E"/>
    <w:rsid w:val="00720FEB"/>
    <w:rsid w:val="00721F5F"/>
    <w:rsid w:val="00727952"/>
    <w:rsid w:val="00733CE4"/>
    <w:rsid w:val="007611C6"/>
    <w:rsid w:val="00774E0C"/>
    <w:rsid w:val="00792793"/>
    <w:rsid w:val="00793457"/>
    <w:rsid w:val="00796919"/>
    <w:rsid w:val="007A734C"/>
    <w:rsid w:val="007B7386"/>
    <w:rsid w:val="007C388D"/>
    <w:rsid w:val="007D50AD"/>
    <w:rsid w:val="007E3860"/>
    <w:rsid w:val="007E538E"/>
    <w:rsid w:val="007F0648"/>
    <w:rsid w:val="007F490A"/>
    <w:rsid w:val="007F734F"/>
    <w:rsid w:val="0080744F"/>
    <w:rsid w:val="008101A4"/>
    <w:rsid w:val="00821415"/>
    <w:rsid w:val="008358C4"/>
    <w:rsid w:val="008365C5"/>
    <w:rsid w:val="0084332B"/>
    <w:rsid w:val="008435B3"/>
    <w:rsid w:val="0084755B"/>
    <w:rsid w:val="00850009"/>
    <w:rsid w:val="0085688E"/>
    <w:rsid w:val="00866332"/>
    <w:rsid w:val="00866A23"/>
    <w:rsid w:val="00870D1D"/>
    <w:rsid w:val="008768F9"/>
    <w:rsid w:val="00876A93"/>
    <w:rsid w:val="008847ED"/>
    <w:rsid w:val="0088569A"/>
    <w:rsid w:val="00887222"/>
    <w:rsid w:val="00893BC6"/>
    <w:rsid w:val="008A331E"/>
    <w:rsid w:val="008A4A62"/>
    <w:rsid w:val="008A6D35"/>
    <w:rsid w:val="008B4168"/>
    <w:rsid w:val="008C303E"/>
    <w:rsid w:val="008E061F"/>
    <w:rsid w:val="008E396A"/>
    <w:rsid w:val="008F5628"/>
    <w:rsid w:val="00906062"/>
    <w:rsid w:val="00910DC8"/>
    <w:rsid w:val="00922787"/>
    <w:rsid w:val="00923D1D"/>
    <w:rsid w:val="00927B2E"/>
    <w:rsid w:val="00944463"/>
    <w:rsid w:val="00944B83"/>
    <w:rsid w:val="0095393D"/>
    <w:rsid w:val="0095516B"/>
    <w:rsid w:val="00966823"/>
    <w:rsid w:val="00970541"/>
    <w:rsid w:val="009716A8"/>
    <w:rsid w:val="009721C2"/>
    <w:rsid w:val="0097239D"/>
    <w:rsid w:val="0097263C"/>
    <w:rsid w:val="00981694"/>
    <w:rsid w:val="00982FAC"/>
    <w:rsid w:val="00986F4D"/>
    <w:rsid w:val="009A35B3"/>
    <w:rsid w:val="009A7586"/>
    <w:rsid w:val="009B3DCF"/>
    <w:rsid w:val="009B5847"/>
    <w:rsid w:val="009B58DD"/>
    <w:rsid w:val="009D5E5F"/>
    <w:rsid w:val="009E01C9"/>
    <w:rsid w:val="009E0B32"/>
    <w:rsid w:val="009F2D59"/>
    <w:rsid w:val="009F465D"/>
    <w:rsid w:val="009F4BFD"/>
    <w:rsid w:val="00A03510"/>
    <w:rsid w:val="00A03515"/>
    <w:rsid w:val="00A13972"/>
    <w:rsid w:val="00A2047B"/>
    <w:rsid w:val="00A263FC"/>
    <w:rsid w:val="00A34E3F"/>
    <w:rsid w:val="00A40E6C"/>
    <w:rsid w:val="00A4296C"/>
    <w:rsid w:val="00A46F65"/>
    <w:rsid w:val="00A51BF1"/>
    <w:rsid w:val="00A57C11"/>
    <w:rsid w:val="00A635C8"/>
    <w:rsid w:val="00A63DB9"/>
    <w:rsid w:val="00A76472"/>
    <w:rsid w:val="00A813D8"/>
    <w:rsid w:val="00A84BA2"/>
    <w:rsid w:val="00A969A9"/>
    <w:rsid w:val="00AA20CF"/>
    <w:rsid w:val="00AA34FF"/>
    <w:rsid w:val="00AA547A"/>
    <w:rsid w:val="00AA5DE2"/>
    <w:rsid w:val="00AB016C"/>
    <w:rsid w:val="00AB7494"/>
    <w:rsid w:val="00AC3A15"/>
    <w:rsid w:val="00AC3FED"/>
    <w:rsid w:val="00AE36D4"/>
    <w:rsid w:val="00AF4A6C"/>
    <w:rsid w:val="00AF6A7C"/>
    <w:rsid w:val="00B42307"/>
    <w:rsid w:val="00B462C4"/>
    <w:rsid w:val="00B47D83"/>
    <w:rsid w:val="00B61A8E"/>
    <w:rsid w:val="00B6784F"/>
    <w:rsid w:val="00B70B88"/>
    <w:rsid w:val="00B71D6D"/>
    <w:rsid w:val="00B80CD5"/>
    <w:rsid w:val="00B900FF"/>
    <w:rsid w:val="00B91A37"/>
    <w:rsid w:val="00B93F4D"/>
    <w:rsid w:val="00B94941"/>
    <w:rsid w:val="00BA598E"/>
    <w:rsid w:val="00BB19A2"/>
    <w:rsid w:val="00BB71FF"/>
    <w:rsid w:val="00BC0A54"/>
    <w:rsid w:val="00BC2FC7"/>
    <w:rsid w:val="00BD2194"/>
    <w:rsid w:val="00BE4BCE"/>
    <w:rsid w:val="00BF0094"/>
    <w:rsid w:val="00C02C11"/>
    <w:rsid w:val="00C35654"/>
    <w:rsid w:val="00C50318"/>
    <w:rsid w:val="00C51129"/>
    <w:rsid w:val="00C52224"/>
    <w:rsid w:val="00C555D6"/>
    <w:rsid w:val="00C56009"/>
    <w:rsid w:val="00C5677D"/>
    <w:rsid w:val="00C701AA"/>
    <w:rsid w:val="00C727A9"/>
    <w:rsid w:val="00C75739"/>
    <w:rsid w:val="00C81F23"/>
    <w:rsid w:val="00CB25D6"/>
    <w:rsid w:val="00CC3189"/>
    <w:rsid w:val="00CD2A30"/>
    <w:rsid w:val="00CE3CFD"/>
    <w:rsid w:val="00CE594F"/>
    <w:rsid w:val="00CF196F"/>
    <w:rsid w:val="00CF29F4"/>
    <w:rsid w:val="00D06283"/>
    <w:rsid w:val="00D30672"/>
    <w:rsid w:val="00D307DB"/>
    <w:rsid w:val="00D32C4F"/>
    <w:rsid w:val="00D35A8E"/>
    <w:rsid w:val="00D37CE1"/>
    <w:rsid w:val="00D427ED"/>
    <w:rsid w:val="00D47161"/>
    <w:rsid w:val="00D51532"/>
    <w:rsid w:val="00D600DC"/>
    <w:rsid w:val="00D616D6"/>
    <w:rsid w:val="00D61E07"/>
    <w:rsid w:val="00D65EB7"/>
    <w:rsid w:val="00D704D3"/>
    <w:rsid w:val="00D7271A"/>
    <w:rsid w:val="00D74C47"/>
    <w:rsid w:val="00D81A21"/>
    <w:rsid w:val="00D907C7"/>
    <w:rsid w:val="00D938BB"/>
    <w:rsid w:val="00DA051B"/>
    <w:rsid w:val="00DB1D69"/>
    <w:rsid w:val="00DB2525"/>
    <w:rsid w:val="00DC61B2"/>
    <w:rsid w:val="00DC67DE"/>
    <w:rsid w:val="00DC6837"/>
    <w:rsid w:val="00DD7890"/>
    <w:rsid w:val="00DE07D9"/>
    <w:rsid w:val="00DF3432"/>
    <w:rsid w:val="00E30808"/>
    <w:rsid w:val="00E31EB6"/>
    <w:rsid w:val="00E41CC7"/>
    <w:rsid w:val="00E52E7E"/>
    <w:rsid w:val="00E56E49"/>
    <w:rsid w:val="00E67FCB"/>
    <w:rsid w:val="00E70F45"/>
    <w:rsid w:val="00E71167"/>
    <w:rsid w:val="00E832E7"/>
    <w:rsid w:val="00E9721E"/>
    <w:rsid w:val="00EA2847"/>
    <w:rsid w:val="00EA5020"/>
    <w:rsid w:val="00EA6F78"/>
    <w:rsid w:val="00EB1C2A"/>
    <w:rsid w:val="00EB2142"/>
    <w:rsid w:val="00EB7050"/>
    <w:rsid w:val="00EE5816"/>
    <w:rsid w:val="00EE7095"/>
    <w:rsid w:val="00EF069B"/>
    <w:rsid w:val="00EF15C7"/>
    <w:rsid w:val="00EF51D3"/>
    <w:rsid w:val="00F106AD"/>
    <w:rsid w:val="00F15CA0"/>
    <w:rsid w:val="00F2049E"/>
    <w:rsid w:val="00F20D5E"/>
    <w:rsid w:val="00F21826"/>
    <w:rsid w:val="00F263DA"/>
    <w:rsid w:val="00F31807"/>
    <w:rsid w:val="00F43C26"/>
    <w:rsid w:val="00F50CD1"/>
    <w:rsid w:val="00F554DE"/>
    <w:rsid w:val="00F61EA5"/>
    <w:rsid w:val="00F71862"/>
    <w:rsid w:val="00F74B5D"/>
    <w:rsid w:val="00F75C04"/>
    <w:rsid w:val="00F76384"/>
    <w:rsid w:val="00F85430"/>
    <w:rsid w:val="00F94C04"/>
    <w:rsid w:val="00FA0705"/>
    <w:rsid w:val="00FB6BA8"/>
    <w:rsid w:val="00FC403E"/>
    <w:rsid w:val="00FC6902"/>
    <w:rsid w:val="00FD298C"/>
    <w:rsid w:val="00FE145B"/>
    <w:rsid w:val="00FE460C"/>
    <w:rsid w:val="00FE5194"/>
    <w:rsid w:val="00FE534B"/>
    <w:rsid w:val="00FF0ACE"/>
    <w:rsid w:val="0146E663"/>
    <w:rsid w:val="031E6DC8"/>
    <w:rsid w:val="086EA54D"/>
    <w:rsid w:val="0CAC27B1"/>
    <w:rsid w:val="133B15D0"/>
    <w:rsid w:val="19021E9C"/>
    <w:rsid w:val="1A9DEEFD"/>
    <w:rsid w:val="1B9DFF31"/>
    <w:rsid w:val="1BDE8709"/>
    <w:rsid w:val="2001D9C3"/>
    <w:rsid w:val="2BD6DAF3"/>
    <w:rsid w:val="3390AC6F"/>
    <w:rsid w:val="3C4DE452"/>
    <w:rsid w:val="3DE81879"/>
    <w:rsid w:val="408C7D11"/>
    <w:rsid w:val="432756EF"/>
    <w:rsid w:val="482D553A"/>
    <w:rsid w:val="4CAC631A"/>
    <w:rsid w:val="4EFD755C"/>
    <w:rsid w:val="544DC9A5"/>
    <w:rsid w:val="5DBEF795"/>
    <w:rsid w:val="5F0BB96D"/>
    <w:rsid w:val="65EFA3B5"/>
    <w:rsid w:val="68997356"/>
    <w:rsid w:val="749BA348"/>
    <w:rsid w:val="798AE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79A60332"/>
  <w15:docId w15:val="{3D5118FF-732B-4DB6-B29E-4BC1F41A6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721E"/>
    <w:pPr>
      <w:spacing w:before="90" w:after="120"/>
      <w:jc w:val="both"/>
    </w:pPr>
    <w:rPr>
      <w:rFonts w:ascii="Calibri" w:eastAsia="Carlito" w:hAnsi="Calibri" w:cs="Carlito"/>
      <w:color w:val="365F91" w:themeColor="accent1" w:themeShade="BF"/>
      <w:lang w:val="es-ES"/>
    </w:rPr>
  </w:style>
  <w:style w:type="paragraph" w:styleId="Ttulo1">
    <w:name w:val="heading 1"/>
    <w:basedOn w:val="Normal"/>
    <w:link w:val="Ttulo1Car"/>
    <w:uiPriority w:val="9"/>
    <w:qFormat/>
    <w:rsid w:val="00EB7050"/>
    <w:pPr>
      <w:spacing w:line="367" w:lineRule="exact"/>
      <w:outlineLvl w:val="0"/>
    </w:pPr>
    <w:rPr>
      <w:rFonts w:eastAsia="Arial" w:cs="Arial"/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rsid w:val="00EB7050"/>
    <w:pPr>
      <w:outlineLvl w:val="1"/>
    </w:pPr>
    <w:rPr>
      <w:rFonts w:eastAsia="Arial" w:cs="Arial"/>
      <w:b/>
      <w:bCs/>
      <w:szCs w:val="24"/>
    </w:rPr>
  </w:style>
  <w:style w:type="paragraph" w:styleId="Ttulo3">
    <w:name w:val="heading 3"/>
    <w:basedOn w:val="Normal"/>
    <w:link w:val="Ttulo3Car"/>
    <w:uiPriority w:val="9"/>
    <w:unhideWhenUsed/>
    <w:qFormat/>
    <w:rsid w:val="004D293B"/>
    <w:pPr>
      <w:outlineLvl w:val="2"/>
    </w:pPr>
    <w:rPr>
      <w:rFonts w:eastAsia="Caladea" w:cs="Caladea"/>
      <w:i/>
      <w:szCs w:val="24"/>
    </w:rPr>
  </w:style>
  <w:style w:type="paragraph" w:styleId="Ttulo4">
    <w:name w:val="heading 4"/>
    <w:basedOn w:val="Normal"/>
    <w:next w:val="Normal"/>
    <w:link w:val="Ttulo4Car"/>
    <w:unhideWhenUsed/>
    <w:qFormat/>
    <w:rsid w:val="003B410B"/>
    <w:pPr>
      <w:keepNext/>
      <w:keepLines/>
      <w:widowControl/>
      <w:autoSpaceDE/>
      <w:autoSpaceDN/>
      <w:spacing w:before="40" w:line="276" w:lineRule="auto"/>
      <w:outlineLvl w:val="3"/>
    </w:pPr>
    <w:rPr>
      <w:rFonts w:asciiTheme="majorHAnsi" w:eastAsiaTheme="majorEastAsia" w:hAnsiTheme="majorHAnsi" w:cstheme="majorBidi"/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40"/>
      <w:ind w:left="980" w:hanging="441"/>
    </w:pPr>
  </w:style>
  <w:style w:type="paragraph" w:styleId="TDC2">
    <w:name w:val="toc 2"/>
    <w:basedOn w:val="Normal"/>
    <w:uiPriority w:val="39"/>
    <w:qFormat/>
    <w:pPr>
      <w:spacing w:line="268" w:lineRule="exact"/>
      <w:ind w:left="540"/>
    </w:pPr>
  </w:style>
  <w:style w:type="paragraph" w:styleId="TDC3">
    <w:name w:val="toc 3"/>
    <w:basedOn w:val="Normal"/>
    <w:uiPriority w:val="39"/>
    <w:qFormat/>
    <w:pPr>
      <w:spacing w:before="139"/>
      <w:ind w:left="1421" w:hanging="661"/>
    </w:pPr>
  </w:style>
  <w:style w:type="paragraph" w:styleId="TDC4">
    <w:name w:val="toc 4"/>
    <w:basedOn w:val="Normal"/>
    <w:uiPriority w:val="39"/>
    <w:qFormat/>
    <w:pPr>
      <w:spacing w:before="140"/>
      <w:ind w:left="1861" w:hanging="881"/>
    </w:pPr>
    <w:rPr>
      <w:b/>
      <w:bCs/>
    </w:rPr>
  </w:style>
  <w:style w:type="paragraph" w:styleId="TDC5">
    <w:name w:val="toc 5"/>
    <w:basedOn w:val="Normal"/>
    <w:uiPriority w:val="39"/>
    <w:qFormat/>
    <w:pPr>
      <w:spacing w:before="139"/>
      <w:ind w:left="980" w:hanging="385"/>
    </w:pPr>
    <w:rPr>
      <w:i/>
    </w:rPr>
  </w:style>
  <w:style w:type="paragraph" w:styleId="Textoindependiente">
    <w:name w:val="Body Text"/>
    <w:basedOn w:val="Normal"/>
    <w:uiPriority w:val="1"/>
    <w:qFormat/>
    <w:rPr>
      <w:i/>
    </w:rPr>
  </w:style>
  <w:style w:type="paragraph" w:styleId="Ttulo">
    <w:name w:val="Title"/>
    <w:basedOn w:val="Normal"/>
    <w:uiPriority w:val="10"/>
    <w:qFormat/>
    <w:rsid w:val="00EB7050"/>
    <w:pPr>
      <w:spacing w:before="203"/>
      <w:ind w:left="1235" w:right="580" w:hanging="4"/>
      <w:jc w:val="center"/>
    </w:pPr>
    <w:rPr>
      <w:rFonts w:eastAsia="Arial" w:cs="Arial"/>
      <w:color w:val="1F497D" w:themeColor="text2"/>
      <w:sz w:val="44"/>
      <w:szCs w:val="44"/>
    </w:rPr>
  </w:style>
  <w:style w:type="paragraph" w:styleId="Prrafodelista">
    <w:name w:val="List Paragraph"/>
    <w:basedOn w:val="Normal"/>
    <w:uiPriority w:val="34"/>
    <w:qFormat/>
    <w:pPr>
      <w:ind w:left="1261" w:hanging="361"/>
    </w:pPr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C560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FA0705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EB7050"/>
    <w:rPr>
      <w:rFonts w:ascii="Arial" w:eastAsia="Arial" w:hAnsi="Arial" w:cs="Arial"/>
      <w:b/>
      <w:bCs/>
      <w:sz w:val="32"/>
      <w:szCs w:val="32"/>
      <w:lang w:val="es-ES"/>
    </w:rPr>
  </w:style>
  <w:style w:type="paragraph" w:customStyle="1" w:styleId="Normalindentado2">
    <w:name w:val="Normal indentado 2"/>
    <w:basedOn w:val="Normal"/>
    <w:rsid w:val="003E601E"/>
    <w:pPr>
      <w:widowControl/>
      <w:autoSpaceDE/>
      <w:autoSpaceDN/>
      <w:ind w:left="600"/>
    </w:pPr>
    <w:rPr>
      <w:rFonts w:eastAsia="Times New Roman" w:cs="Times New Roman"/>
      <w:sz w:val="20"/>
      <w:szCs w:val="24"/>
      <w:lang w:eastAsia="es-ES"/>
    </w:rPr>
  </w:style>
  <w:style w:type="character" w:styleId="Hipervnculo">
    <w:name w:val="Hyperlink"/>
    <w:uiPriority w:val="99"/>
    <w:rsid w:val="00EA5020"/>
    <w:rPr>
      <w:color w:val="0000FF"/>
      <w:u w:val="single"/>
    </w:rPr>
  </w:style>
  <w:style w:type="character" w:customStyle="1" w:styleId="st">
    <w:name w:val="st"/>
    <w:rsid w:val="00EA5020"/>
  </w:style>
  <w:style w:type="paragraph" w:styleId="TtuloTDC">
    <w:name w:val="TOC Heading"/>
    <w:basedOn w:val="Ttulo1"/>
    <w:next w:val="Normal"/>
    <w:uiPriority w:val="39"/>
    <w:unhideWhenUsed/>
    <w:qFormat/>
    <w:rsid w:val="00294C07"/>
    <w:pPr>
      <w:keepNext/>
      <w:keepLines/>
      <w:widowControl/>
      <w:autoSpaceDE/>
      <w:autoSpaceDN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lang w:val="es-MX" w:eastAsia="es-MX"/>
    </w:rPr>
  </w:style>
  <w:style w:type="paragraph" w:styleId="Sinespaciado">
    <w:name w:val="No Spacing"/>
    <w:uiPriority w:val="1"/>
    <w:qFormat/>
    <w:rsid w:val="005F175D"/>
    <w:rPr>
      <w:rFonts w:ascii="Carlito" w:eastAsia="Carlito" w:hAnsi="Carlito" w:cs="Carlito"/>
      <w:lang w:val="es-ES"/>
    </w:rPr>
  </w:style>
  <w:style w:type="character" w:customStyle="1" w:styleId="Ttulo4Car">
    <w:name w:val="Título 4 Car"/>
    <w:basedOn w:val="Fuentedeprrafopredeter"/>
    <w:link w:val="Ttulo4"/>
    <w:rsid w:val="003B410B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4D293B"/>
    <w:rPr>
      <w:rFonts w:ascii="Arial" w:eastAsia="Caladea" w:hAnsi="Arial" w:cs="Caladea"/>
      <w:i/>
      <w:sz w:val="24"/>
      <w:szCs w:val="24"/>
      <w:lang w:val="es-ES"/>
    </w:rPr>
  </w:style>
  <w:style w:type="paragraph" w:styleId="Tabladeilustraciones">
    <w:name w:val="table of figures"/>
    <w:basedOn w:val="Normal"/>
    <w:next w:val="Normal"/>
    <w:uiPriority w:val="99"/>
    <w:unhideWhenUsed/>
    <w:rsid w:val="0060558D"/>
  </w:style>
  <w:style w:type="character" w:customStyle="1" w:styleId="normaltextrun">
    <w:name w:val="normaltextrun"/>
    <w:basedOn w:val="Fuentedeprrafopredeter"/>
    <w:rsid w:val="00EB1C2A"/>
  </w:style>
  <w:style w:type="character" w:customStyle="1" w:styleId="scxw173366235">
    <w:name w:val="scxw173366235"/>
    <w:basedOn w:val="Fuentedeprrafopredeter"/>
    <w:rsid w:val="00EB1C2A"/>
  </w:style>
  <w:style w:type="character" w:customStyle="1" w:styleId="eop">
    <w:name w:val="eop"/>
    <w:basedOn w:val="Fuentedeprrafopredeter"/>
    <w:rsid w:val="00EB1C2A"/>
  </w:style>
  <w:style w:type="paragraph" w:styleId="Encabezado">
    <w:name w:val="header"/>
    <w:basedOn w:val="Normal"/>
    <w:link w:val="EncabezadoCar"/>
    <w:uiPriority w:val="99"/>
    <w:unhideWhenUsed/>
    <w:rsid w:val="00C02C1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02C11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02C1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02C11"/>
    <w:rPr>
      <w:rFonts w:ascii="Carlito" w:eastAsia="Carlito" w:hAnsi="Carlito" w:cs="Carlito"/>
      <w:lang w:val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555D6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555D6"/>
    <w:rPr>
      <w:rFonts w:ascii="Carlito" w:eastAsia="Carlito" w:hAnsi="Carlito" w:cs="Carlito"/>
      <w:sz w:val="20"/>
      <w:szCs w:val="20"/>
      <w:lang w:val="es-ES"/>
    </w:rPr>
  </w:style>
  <w:style w:type="character" w:styleId="Refdenotaalfinal">
    <w:name w:val="endnote reference"/>
    <w:basedOn w:val="Fuentedeprrafopredeter"/>
    <w:uiPriority w:val="99"/>
    <w:semiHidden/>
    <w:unhideWhenUsed/>
    <w:rsid w:val="00C555D6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555D6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555D6"/>
    <w:rPr>
      <w:rFonts w:ascii="Carlito" w:eastAsia="Carlito" w:hAnsi="Carlito" w:cs="Carlito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C555D6"/>
    <w:rPr>
      <w:vertAlign w:val="superscript"/>
    </w:rPr>
  </w:style>
  <w:style w:type="table" w:styleId="Tablaconcuadrcula4-nfasis4">
    <w:name w:val="Grid Table 4 Accent 4"/>
    <w:basedOn w:val="Tablanormal"/>
    <w:uiPriority w:val="49"/>
    <w:rsid w:val="00E31EB6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concuadrcula1clara-nfasis4">
    <w:name w:val="Grid Table 1 Light Accent 4"/>
    <w:basedOn w:val="Tablanormal"/>
    <w:uiPriority w:val="46"/>
    <w:rsid w:val="00694E7A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DC6">
    <w:name w:val="toc 6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100"/>
    </w:pPr>
    <w:rPr>
      <w:rFonts w:asciiTheme="minorHAnsi" w:eastAsiaTheme="minorEastAsia" w:hAnsiTheme="minorHAnsi" w:cstheme="minorBidi"/>
      <w:lang w:val="es-US" w:eastAsia="es-US"/>
    </w:rPr>
  </w:style>
  <w:style w:type="paragraph" w:styleId="TDC7">
    <w:name w:val="toc 7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320"/>
    </w:pPr>
    <w:rPr>
      <w:rFonts w:asciiTheme="minorHAnsi" w:eastAsiaTheme="minorEastAsia" w:hAnsiTheme="minorHAnsi" w:cstheme="minorBidi"/>
      <w:lang w:val="es-US" w:eastAsia="es-US"/>
    </w:rPr>
  </w:style>
  <w:style w:type="paragraph" w:styleId="TDC8">
    <w:name w:val="toc 8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540"/>
    </w:pPr>
    <w:rPr>
      <w:rFonts w:asciiTheme="minorHAnsi" w:eastAsiaTheme="minorEastAsia" w:hAnsiTheme="minorHAnsi" w:cstheme="minorBidi"/>
      <w:lang w:val="es-US" w:eastAsia="es-US"/>
    </w:rPr>
  </w:style>
  <w:style w:type="paragraph" w:styleId="TDC9">
    <w:name w:val="toc 9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760"/>
    </w:pPr>
    <w:rPr>
      <w:rFonts w:asciiTheme="minorHAnsi" w:eastAsiaTheme="minorEastAsia" w:hAnsiTheme="minorHAnsi" w:cstheme="minorBidi"/>
      <w:lang w:val="es-US" w:eastAsia="es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8101A4"/>
    <w:rPr>
      <w:color w:val="605E5C"/>
      <w:shd w:val="clear" w:color="auto" w:fill="E1DFDD"/>
    </w:rPr>
  </w:style>
  <w:style w:type="table" w:styleId="Tablaconcuadrcula5oscura-nfasis4">
    <w:name w:val="Grid Table 5 Dark Accent 4"/>
    <w:basedOn w:val="Tablanormal"/>
    <w:uiPriority w:val="50"/>
    <w:rsid w:val="00D4716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Tablanormal3">
    <w:name w:val="Plain Table 3"/>
    <w:basedOn w:val="Tablanormal"/>
    <w:uiPriority w:val="43"/>
    <w:rsid w:val="00F43C2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4D144F"/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4D144F"/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Tablaconcuadrcula6concolores-nfasis4">
    <w:name w:val="Grid Table 6 Colorful Accent 4"/>
    <w:basedOn w:val="Tablanormal"/>
    <w:uiPriority w:val="51"/>
    <w:rsid w:val="004D144F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customStyle="1" w:styleId="Standard">
    <w:name w:val="Standard"/>
    <w:rsid w:val="00624EF3"/>
    <w:pPr>
      <w:suppressAutoHyphens/>
      <w:autoSpaceDE/>
    </w:pPr>
    <w:rPr>
      <w:rFonts w:ascii="Times New Roman" w:eastAsia="Droid Sans Fallback" w:hAnsi="Times New Roman" w:cs="Lohit Hindi"/>
      <w:kern w:val="3"/>
      <w:sz w:val="24"/>
      <w:szCs w:val="24"/>
      <w:lang w:val="es-EC" w:eastAsia="zh-CN" w:bidi="hi-IN"/>
    </w:rPr>
  </w:style>
  <w:style w:type="table" w:styleId="Cuadrculamedia3-nfasis1">
    <w:name w:val="Medium Grid 3 Accent 1"/>
    <w:basedOn w:val="Tablanormal"/>
    <w:uiPriority w:val="69"/>
    <w:unhideWhenUsed/>
    <w:rsid w:val="00624EF3"/>
    <w:pPr>
      <w:suppressAutoHyphens/>
      <w:autoSpaceDE/>
    </w:pPr>
    <w:rPr>
      <w:rFonts w:ascii="Times New Roman" w:eastAsia="Droid Sans Fallback" w:hAnsi="Times New Roman" w:cs="Lohit Hindi"/>
      <w:kern w:val="3"/>
      <w:sz w:val="24"/>
      <w:szCs w:val="24"/>
      <w:lang w:val="es-EC" w:eastAsia="zh-CN" w:bidi="hi-IN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Tablaconcuadrcula7concolores-nfasis4">
    <w:name w:val="Grid Table 7 Colorful Accent 4"/>
    <w:basedOn w:val="Tablanormal"/>
    <w:uiPriority w:val="52"/>
    <w:rsid w:val="002603FE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9E01C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E061F"/>
    <w:rPr>
      <w:rFonts w:ascii="Times New Roman" w:hAnsi="Times New Roman" w:cs="Times New Roman"/>
      <w:szCs w:val="24"/>
    </w:rPr>
  </w:style>
  <w:style w:type="table" w:styleId="Tablaconcuadrcula4-nfasis1">
    <w:name w:val="Grid Table 4 Accent 1"/>
    <w:basedOn w:val="Tablanormal"/>
    <w:uiPriority w:val="49"/>
    <w:rsid w:val="00F50CD1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1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2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FBEFAC-8282-40E2-A1A9-AD2F238F1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3401</TotalTime>
  <Pages>2</Pages>
  <Words>3101</Words>
  <Characters>18733</Characters>
  <Application>Microsoft Office Word</Application>
  <DocSecurity>0</DocSecurity>
  <Lines>780</Lines>
  <Paragraphs>623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Audita</dc:creator>
  <cp:keywords/>
  <dc:description/>
  <cp:lastModifiedBy>Gabriel Murillo Medina</cp:lastModifiedBy>
  <cp:revision>33</cp:revision>
  <dcterms:created xsi:type="dcterms:W3CDTF">2021-09-30T22:45:00Z</dcterms:created>
  <dcterms:modified xsi:type="dcterms:W3CDTF">2026-10-28T02:02:00Z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2020-06-24T00:00:00Z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2020-12-31T00:00:00Z</vt:filetime>
  </property>
</Properties>
</file>