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30B" w:rsidRDefault="00FA730B" w:rsidP="00FA730B">
      <w:pPr>
        <w:jc w:val="center"/>
        <w:rPr>
          <w:sz w:val="48"/>
        </w:rPr>
      </w:pPr>
    </w:p>
    <w:p w:rsidR="00FA730B" w:rsidRDefault="00FA730B" w:rsidP="00FA730B">
      <w:pPr>
        <w:jc w:val="center"/>
        <w:rPr>
          <w:sz w:val="48"/>
        </w:rPr>
      </w:pPr>
    </w:p>
    <w:p w:rsidR="00BD169D" w:rsidRDefault="00BD169D" w:rsidP="00BD169D">
      <w:pPr>
        <w:ind w:firstLine="0"/>
        <w:jc w:val="center"/>
        <w:rPr>
          <w:sz w:val="48"/>
        </w:rPr>
      </w:pPr>
      <w:r>
        <w:rPr>
          <w:sz w:val="48"/>
        </w:rPr>
        <w:t>Care &amp; Cure Hospital</w:t>
      </w:r>
    </w:p>
    <w:p w:rsidR="00BD169D" w:rsidRDefault="00BD169D" w:rsidP="00BD169D">
      <w:pPr>
        <w:jc w:val="center"/>
        <w:rPr>
          <w:sz w:val="32"/>
        </w:rPr>
      </w:pPr>
    </w:p>
    <w:p w:rsidR="00BD169D" w:rsidRDefault="00BD169D" w:rsidP="00BD169D">
      <w:pPr>
        <w:jc w:val="center"/>
        <w:rPr>
          <w:sz w:val="32"/>
        </w:rPr>
      </w:pPr>
    </w:p>
    <w:p w:rsidR="00BD169D" w:rsidRDefault="00BD169D" w:rsidP="00BD169D">
      <w:pPr>
        <w:jc w:val="center"/>
        <w:rPr>
          <w:sz w:val="32"/>
        </w:rPr>
      </w:pPr>
    </w:p>
    <w:p w:rsidR="00BD169D" w:rsidRDefault="00BD169D" w:rsidP="00BD169D">
      <w:pPr>
        <w:ind w:firstLine="0"/>
        <w:jc w:val="center"/>
        <w:rPr>
          <w:sz w:val="48"/>
        </w:rPr>
      </w:pPr>
      <w:r>
        <w:rPr>
          <w:sz w:val="48"/>
        </w:rPr>
        <w:t>Object</w:t>
      </w:r>
      <w:r>
        <w:rPr>
          <w:sz w:val="48"/>
        </w:rPr>
        <w:t xml:space="preserve"> Design</w:t>
      </w:r>
    </w:p>
    <w:p w:rsidR="00BD169D" w:rsidRDefault="00BD169D" w:rsidP="00BD169D">
      <w:pPr>
        <w:jc w:val="center"/>
        <w:rPr>
          <w:sz w:val="32"/>
        </w:rPr>
      </w:pPr>
    </w:p>
    <w:p w:rsidR="00BD169D" w:rsidRDefault="00BD169D" w:rsidP="00BD169D">
      <w:pPr>
        <w:ind w:firstLine="0"/>
        <w:jc w:val="center"/>
        <w:rPr>
          <w:sz w:val="48"/>
        </w:rPr>
      </w:pPr>
      <w:r>
        <w:rPr>
          <w:sz w:val="48"/>
        </w:rPr>
        <w:t>Version 1.0</w:t>
      </w:r>
    </w:p>
    <w:p w:rsidR="00BD169D" w:rsidRDefault="00BD169D" w:rsidP="00BD169D">
      <w:pPr>
        <w:ind w:firstLine="0"/>
        <w:jc w:val="center"/>
        <w:rPr>
          <w:sz w:val="32"/>
        </w:rPr>
      </w:pPr>
    </w:p>
    <w:p w:rsidR="00BD169D" w:rsidRDefault="00BD169D" w:rsidP="00BD169D">
      <w:pPr>
        <w:ind w:firstLine="0"/>
        <w:jc w:val="center"/>
        <w:rPr>
          <w:sz w:val="48"/>
        </w:rPr>
      </w:pPr>
      <w:r>
        <w:rPr>
          <w:sz w:val="48"/>
        </w:rPr>
        <w:t>29</w:t>
      </w:r>
      <w:r>
        <w:rPr>
          <w:sz w:val="48"/>
        </w:rPr>
        <w:t>.12.2017</w:t>
      </w:r>
    </w:p>
    <w:p w:rsidR="00BD169D" w:rsidRDefault="00BD169D" w:rsidP="00BD169D">
      <w:pPr>
        <w:ind w:firstLine="0"/>
        <w:jc w:val="center"/>
        <w:rPr>
          <w:sz w:val="32"/>
        </w:rPr>
      </w:pPr>
    </w:p>
    <w:p w:rsidR="00BD169D" w:rsidRDefault="00BD169D" w:rsidP="00BD169D">
      <w:pPr>
        <w:ind w:firstLine="0"/>
        <w:jc w:val="center"/>
        <w:rPr>
          <w:sz w:val="32"/>
        </w:rPr>
      </w:pPr>
    </w:p>
    <w:p w:rsidR="00BD169D" w:rsidRDefault="00BD169D" w:rsidP="00BD169D">
      <w:pPr>
        <w:ind w:firstLine="0"/>
        <w:jc w:val="center"/>
        <w:rPr>
          <w:sz w:val="32"/>
        </w:rPr>
      </w:pPr>
    </w:p>
    <w:p w:rsidR="00BD169D" w:rsidRDefault="00BD169D" w:rsidP="00BD169D">
      <w:pPr>
        <w:ind w:firstLine="0"/>
        <w:jc w:val="center"/>
        <w:rPr>
          <w:sz w:val="48"/>
        </w:rPr>
      </w:pPr>
      <w:proofErr w:type="spellStart"/>
      <w:r>
        <w:rPr>
          <w:sz w:val="48"/>
        </w:rPr>
        <w:t>Begüm</w:t>
      </w:r>
      <w:proofErr w:type="spellEnd"/>
      <w:r>
        <w:rPr>
          <w:sz w:val="48"/>
        </w:rPr>
        <w:t xml:space="preserve"> Mina BİLGİN</w:t>
      </w:r>
    </w:p>
    <w:p w:rsidR="00BD169D" w:rsidRDefault="00BD169D" w:rsidP="00BD169D">
      <w:pPr>
        <w:ind w:firstLine="0"/>
        <w:jc w:val="center"/>
        <w:rPr>
          <w:sz w:val="48"/>
        </w:rPr>
      </w:pPr>
      <w:proofErr w:type="spellStart"/>
      <w:r>
        <w:rPr>
          <w:sz w:val="48"/>
        </w:rPr>
        <w:t>Ekin</w:t>
      </w:r>
      <w:proofErr w:type="spellEnd"/>
      <w:r>
        <w:rPr>
          <w:sz w:val="48"/>
        </w:rPr>
        <w:t xml:space="preserve"> </w:t>
      </w:r>
      <w:proofErr w:type="spellStart"/>
      <w:r>
        <w:rPr>
          <w:sz w:val="48"/>
        </w:rPr>
        <w:t>Naz</w:t>
      </w:r>
      <w:proofErr w:type="spellEnd"/>
      <w:r>
        <w:rPr>
          <w:sz w:val="48"/>
        </w:rPr>
        <w:t xml:space="preserve"> EREN</w:t>
      </w:r>
    </w:p>
    <w:p w:rsidR="00BD169D" w:rsidRDefault="00BD169D" w:rsidP="00BD169D">
      <w:pPr>
        <w:ind w:firstLine="0"/>
        <w:jc w:val="center"/>
        <w:rPr>
          <w:sz w:val="48"/>
        </w:rPr>
      </w:pPr>
      <w:r>
        <w:rPr>
          <w:sz w:val="48"/>
        </w:rPr>
        <w:t>Gamze SARAÇ</w:t>
      </w:r>
    </w:p>
    <w:p w:rsidR="00FA730B" w:rsidRDefault="00BD169D" w:rsidP="00BD169D">
      <w:pPr>
        <w:ind w:firstLine="0"/>
        <w:jc w:val="center"/>
        <w:rPr>
          <w:sz w:val="48"/>
        </w:rPr>
      </w:pPr>
      <w:proofErr w:type="spellStart"/>
      <w:r>
        <w:rPr>
          <w:sz w:val="48"/>
        </w:rPr>
        <w:t>Süleyman</w:t>
      </w:r>
      <w:proofErr w:type="spellEnd"/>
      <w:r>
        <w:rPr>
          <w:sz w:val="48"/>
        </w:rPr>
        <w:t xml:space="preserve"> Murat YİĞİT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6pt;height:63.95pt" o:ole="">
            <v:imagedata r:id="rId9" o:title=""/>
          </v:shape>
          <o:OLEObject Type="Embed" ProgID="PBrush" ShapeID="_x0000_i1025" DrawAspect="Content" ObjectID="_1576091208" r:id="rId10"/>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Title"/>
        <w:sectPr w:rsidR="00FA730B">
          <w:footerReference w:type="default" r:id="rId11"/>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rsidR="008F4E67"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6772639" w:history="1">
            <w:r w:rsidR="008F4E67" w:rsidRPr="007D16E5">
              <w:rPr>
                <w:rStyle w:val="Hyperlink"/>
                <w:noProof/>
              </w:rPr>
              <w:t>1.</w:t>
            </w:r>
            <w:r w:rsidR="008F4E67">
              <w:rPr>
                <w:rFonts w:asciiTheme="minorHAnsi" w:eastAsiaTheme="minorEastAsia" w:hAnsiTheme="minorHAnsi"/>
                <w:noProof/>
                <w:sz w:val="22"/>
                <w:lang w:val="tr-TR" w:eastAsia="tr-TR"/>
              </w:rPr>
              <w:tab/>
            </w:r>
            <w:r w:rsidR="008F4E67" w:rsidRPr="007D16E5">
              <w:rPr>
                <w:rStyle w:val="Hyperlink"/>
                <w:noProof/>
              </w:rPr>
              <w:t>Introduction</w:t>
            </w:r>
            <w:r w:rsidR="008F4E67">
              <w:rPr>
                <w:noProof/>
                <w:webHidden/>
              </w:rPr>
              <w:tab/>
            </w:r>
            <w:r w:rsidR="008F4E67">
              <w:rPr>
                <w:noProof/>
                <w:webHidden/>
              </w:rPr>
              <w:fldChar w:fldCharType="begin"/>
            </w:r>
            <w:r w:rsidR="008F4E67">
              <w:rPr>
                <w:noProof/>
                <w:webHidden/>
              </w:rPr>
              <w:instrText xml:space="preserve"> PAGEREF _Toc436772639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FA21C1">
          <w:pPr>
            <w:pStyle w:val="TOC2"/>
            <w:tabs>
              <w:tab w:val="left" w:pos="1320"/>
              <w:tab w:val="right" w:leader="dot" w:pos="9062"/>
            </w:tabs>
            <w:rPr>
              <w:rFonts w:asciiTheme="minorHAnsi" w:eastAsiaTheme="minorEastAsia" w:hAnsiTheme="minorHAnsi"/>
              <w:noProof/>
              <w:sz w:val="22"/>
              <w:lang w:val="tr-TR" w:eastAsia="tr-TR"/>
            </w:rPr>
          </w:pPr>
          <w:hyperlink w:anchor="_Toc436772640" w:history="1">
            <w:r w:rsidR="008F4E67" w:rsidRPr="007D16E5">
              <w:rPr>
                <w:rStyle w:val="Hyperlink"/>
                <w:noProof/>
              </w:rPr>
              <w:t>1.1.</w:t>
            </w:r>
            <w:r w:rsidR="008F4E67">
              <w:rPr>
                <w:rFonts w:asciiTheme="minorHAnsi" w:eastAsiaTheme="minorEastAsia" w:hAnsiTheme="minorHAnsi"/>
                <w:noProof/>
                <w:sz w:val="22"/>
                <w:lang w:val="tr-TR" w:eastAsia="tr-TR"/>
              </w:rPr>
              <w:tab/>
            </w:r>
            <w:r w:rsidR="008F4E67" w:rsidRPr="007D16E5">
              <w:rPr>
                <w:rStyle w:val="Hyperlink"/>
                <w:noProof/>
              </w:rPr>
              <w:t>Object Design Trade-offs</w:t>
            </w:r>
            <w:r w:rsidR="008F4E67">
              <w:rPr>
                <w:noProof/>
                <w:webHidden/>
              </w:rPr>
              <w:tab/>
            </w:r>
            <w:r w:rsidR="008F4E67">
              <w:rPr>
                <w:noProof/>
                <w:webHidden/>
              </w:rPr>
              <w:fldChar w:fldCharType="begin"/>
            </w:r>
            <w:r w:rsidR="008F4E67">
              <w:rPr>
                <w:noProof/>
                <w:webHidden/>
              </w:rPr>
              <w:instrText xml:space="preserve"> PAGEREF _Toc436772640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FA21C1">
          <w:pPr>
            <w:pStyle w:val="TOC2"/>
            <w:tabs>
              <w:tab w:val="left" w:pos="1320"/>
              <w:tab w:val="right" w:leader="dot" w:pos="9062"/>
            </w:tabs>
            <w:rPr>
              <w:rFonts w:asciiTheme="minorHAnsi" w:eastAsiaTheme="minorEastAsia" w:hAnsiTheme="minorHAnsi"/>
              <w:noProof/>
              <w:sz w:val="22"/>
              <w:lang w:val="tr-TR" w:eastAsia="tr-TR"/>
            </w:rPr>
          </w:pPr>
          <w:hyperlink w:anchor="_Toc436772641" w:history="1">
            <w:r w:rsidR="008F4E67" w:rsidRPr="007D16E5">
              <w:rPr>
                <w:rStyle w:val="Hyperlink"/>
                <w:noProof/>
              </w:rPr>
              <w:t>1.2.</w:t>
            </w:r>
            <w:r w:rsidR="008F4E67">
              <w:rPr>
                <w:rFonts w:asciiTheme="minorHAnsi" w:eastAsiaTheme="minorEastAsia" w:hAnsiTheme="minorHAnsi"/>
                <w:noProof/>
                <w:sz w:val="22"/>
                <w:lang w:val="tr-TR" w:eastAsia="tr-TR"/>
              </w:rPr>
              <w:tab/>
            </w:r>
            <w:r w:rsidR="008F4E67" w:rsidRPr="007D16E5">
              <w:rPr>
                <w:rStyle w:val="Hyperlink"/>
                <w:noProof/>
              </w:rPr>
              <w:t>Interface Documentation Guidelines</w:t>
            </w:r>
            <w:r w:rsidR="008F4E67">
              <w:rPr>
                <w:noProof/>
                <w:webHidden/>
              </w:rPr>
              <w:tab/>
            </w:r>
            <w:r w:rsidR="008F4E67">
              <w:rPr>
                <w:noProof/>
                <w:webHidden/>
              </w:rPr>
              <w:fldChar w:fldCharType="begin"/>
            </w:r>
            <w:r w:rsidR="008F4E67">
              <w:rPr>
                <w:noProof/>
                <w:webHidden/>
              </w:rPr>
              <w:instrText xml:space="preserve"> PAGEREF _Toc436772641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FA21C1">
          <w:pPr>
            <w:pStyle w:val="TOC2"/>
            <w:tabs>
              <w:tab w:val="left" w:pos="1320"/>
              <w:tab w:val="right" w:leader="dot" w:pos="9062"/>
            </w:tabs>
            <w:rPr>
              <w:rFonts w:asciiTheme="minorHAnsi" w:eastAsiaTheme="minorEastAsia" w:hAnsiTheme="minorHAnsi"/>
              <w:noProof/>
              <w:sz w:val="22"/>
              <w:lang w:val="tr-TR" w:eastAsia="tr-TR"/>
            </w:rPr>
          </w:pPr>
          <w:hyperlink w:anchor="_Toc436772642" w:history="1">
            <w:r w:rsidR="008F4E67" w:rsidRPr="007D16E5">
              <w:rPr>
                <w:rStyle w:val="Hyperlink"/>
                <w:noProof/>
              </w:rPr>
              <w:t>1.3.</w:t>
            </w:r>
            <w:r w:rsidR="008F4E67">
              <w:rPr>
                <w:rFonts w:asciiTheme="minorHAnsi" w:eastAsiaTheme="minorEastAsia" w:hAnsiTheme="minorHAnsi"/>
                <w:noProof/>
                <w:sz w:val="22"/>
                <w:lang w:val="tr-TR" w:eastAsia="tr-TR"/>
              </w:rPr>
              <w:tab/>
            </w:r>
            <w:r w:rsidR="008F4E67" w:rsidRPr="007D16E5">
              <w:rPr>
                <w:rStyle w:val="Hyperlink"/>
                <w:noProof/>
              </w:rPr>
              <w:t>Definitions, Acronyms, and Abbreviations</w:t>
            </w:r>
            <w:r w:rsidR="008F4E67">
              <w:rPr>
                <w:noProof/>
                <w:webHidden/>
              </w:rPr>
              <w:tab/>
            </w:r>
            <w:r w:rsidR="008F4E67">
              <w:rPr>
                <w:noProof/>
                <w:webHidden/>
              </w:rPr>
              <w:fldChar w:fldCharType="begin"/>
            </w:r>
            <w:r w:rsidR="008F4E67">
              <w:rPr>
                <w:noProof/>
                <w:webHidden/>
              </w:rPr>
              <w:instrText xml:space="preserve"> PAGEREF _Toc436772642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FA21C1">
          <w:pPr>
            <w:pStyle w:val="TOC2"/>
            <w:tabs>
              <w:tab w:val="left" w:pos="1320"/>
              <w:tab w:val="right" w:leader="dot" w:pos="9062"/>
            </w:tabs>
            <w:rPr>
              <w:rFonts w:asciiTheme="minorHAnsi" w:eastAsiaTheme="minorEastAsia" w:hAnsiTheme="minorHAnsi"/>
              <w:noProof/>
              <w:sz w:val="22"/>
              <w:lang w:val="tr-TR" w:eastAsia="tr-TR"/>
            </w:rPr>
          </w:pPr>
          <w:hyperlink w:anchor="_Toc436772643" w:history="1">
            <w:r w:rsidR="008F4E67" w:rsidRPr="007D16E5">
              <w:rPr>
                <w:rStyle w:val="Hyperlink"/>
                <w:noProof/>
              </w:rPr>
              <w:t>1.4.</w:t>
            </w:r>
            <w:r w:rsidR="008F4E67">
              <w:rPr>
                <w:rFonts w:asciiTheme="minorHAnsi" w:eastAsiaTheme="minorEastAsia" w:hAnsiTheme="minorHAnsi"/>
                <w:noProof/>
                <w:sz w:val="22"/>
                <w:lang w:val="tr-TR" w:eastAsia="tr-TR"/>
              </w:rPr>
              <w:tab/>
            </w:r>
            <w:r w:rsidR="008F4E67" w:rsidRPr="007D16E5">
              <w:rPr>
                <w:rStyle w:val="Hyperlink"/>
                <w:noProof/>
              </w:rPr>
              <w:t>References</w:t>
            </w:r>
            <w:r w:rsidR="008F4E67">
              <w:rPr>
                <w:noProof/>
                <w:webHidden/>
              </w:rPr>
              <w:tab/>
            </w:r>
            <w:r w:rsidR="008F4E67">
              <w:rPr>
                <w:noProof/>
                <w:webHidden/>
              </w:rPr>
              <w:fldChar w:fldCharType="begin"/>
            </w:r>
            <w:r w:rsidR="008F4E67">
              <w:rPr>
                <w:noProof/>
                <w:webHidden/>
              </w:rPr>
              <w:instrText xml:space="preserve"> PAGEREF _Toc436772643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FA21C1">
          <w:pPr>
            <w:pStyle w:val="TOC1"/>
            <w:tabs>
              <w:tab w:val="left" w:pos="880"/>
              <w:tab w:val="right" w:leader="dot" w:pos="9062"/>
            </w:tabs>
            <w:rPr>
              <w:rFonts w:asciiTheme="minorHAnsi" w:eastAsiaTheme="minorEastAsia" w:hAnsiTheme="minorHAnsi"/>
              <w:noProof/>
              <w:sz w:val="22"/>
              <w:lang w:val="tr-TR" w:eastAsia="tr-TR"/>
            </w:rPr>
          </w:pPr>
          <w:hyperlink w:anchor="_Toc436772644" w:history="1">
            <w:r w:rsidR="008F4E67" w:rsidRPr="007D16E5">
              <w:rPr>
                <w:rStyle w:val="Hyperlink"/>
                <w:noProof/>
              </w:rPr>
              <w:t>2.</w:t>
            </w:r>
            <w:r w:rsidR="008F4E67">
              <w:rPr>
                <w:rFonts w:asciiTheme="minorHAnsi" w:eastAsiaTheme="minorEastAsia" w:hAnsiTheme="minorHAnsi"/>
                <w:noProof/>
                <w:sz w:val="22"/>
                <w:lang w:val="tr-TR" w:eastAsia="tr-TR"/>
              </w:rPr>
              <w:tab/>
            </w:r>
            <w:r w:rsidR="008F4E67" w:rsidRPr="007D16E5">
              <w:rPr>
                <w:rStyle w:val="Hyperlink"/>
                <w:noProof/>
              </w:rPr>
              <w:t>Packages</w:t>
            </w:r>
            <w:r w:rsidR="008F4E67">
              <w:rPr>
                <w:noProof/>
                <w:webHidden/>
              </w:rPr>
              <w:tab/>
            </w:r>
            <w:r w:rsidR="008F4E67">
              <w:rPr>
                <w:noProof/>
                <w:webHidden/>
              </w:rPr>
              <w:fldChar w:fldCharType="begin"/>
            </w:r>
            <w:r w:rsidR="008F4E67">
              <w:rPr>
                <w:noProof/>
                <w:webHidden/>
              </w:rPr>
              <w:instrText xml:space="preserve"> PAGEREF _Toc436772644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FA21C1">
          <w:pPr>
            <w:pStyle w:val="TOC1"/>
            <w:tabs>
              <w:tab w:val="left" w:pos="880"/>
              <w:tab w:val="right" w:leader="dot" w:pos="9062"/>
            </w:tabs>
            <w:rPr>
              <w:rFonts w:asciiTheme="minorHAnsi" w:eastAsiaTheme="minorEastAsia" w:hAnsiTheme="minorHAnsi"/>
              <w:noProof/>
              <w:sz w:val="22"/>
              <w:lang w:val="tr-TR" w:eastAsia="tr-TR"/>
            </w:rPr>
          </w:pPr>
          <w:hyperlink w:anchor="_Toc436772645" w:history="1">
            <w:r w:rsidR="008F4E67" w:rsidRPr="007D16E5">
              <w:rPr>
                <w:rStyle w:val="Hyperlink"/>
                <w:noProof/>
              </w:rPr>
              <w:t>3.</w:t>
            </w:r>
            <w:r w:rsidR="008F4E67">
              <w:rPr>
                <w:rFonts w:asciiTheme="minorHAnsi" w:eastAsiaTheme="minorEastAsia" w:hAnsiTheme="minorHAnsi"/>
                <w:noProof/>
                <w:sz w:val="22"/>
                <w:lang w:val="tr-TR" w:eastAsia="tr-TR"/>
              </w:rPr>
              <w:tab/>
            </w:r>
            <w:r w:rsidR="008F4E67" w:rsidRPr="007D16E5">
              <w:rPr>
                <w:rStyle w:val="Hyperlink"/>
                <w:noProof/>
              </w:rPr>
              <w:t>Class Interfaces</w:t>
            </w:r>
            <w:r w:rsidR="008F4E67">
              <w:rPr>
                <w:noProof/>
                <w:webHidden/>
              </w:rPr>
              <w:tab/>
            </w:r>
            <w:r w:rsidR="008F4E67">
              <w:rPr>
                <w:noProof/>
                <w:webHidden/>
              </w:rPr>
              <w:fldChar w:fldCharType="begin"/>
            </w:r>
            <w:r w:rsidR="008F4E67">
              <w:rPr>
                <w:noProof/>
                <w:webHidden/>
              </w:rPr>
              <w:instrText xml:space="preserve"> PAGEREF _Toc436772645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01490E" w:rsidRDefault="0001490E">
          <w:r>
            <w:rPr>
              <w:b/>
              <w:bCs/>
              <w:noProof/>
            </w:rPr>
            <w:fldChar w:fldCharType="end"/>
          </w:r>
        </w:p>
      </w:sdtContent>
    </w:sdt>
    <w:p w:rsidR="001B37EB" w:rsidRDefault="001B37EB" w:rsidP="000A1458">
      <w:pPr>
        <w:pStyle w:val="Title"/>
      </w:pPr>
    </w:p>
    <w:p w:rsidR="001B37EB" w:rsidRDefault="001B37EB" w:rsidP="001B37EB"/>
    <w:p w:rsidR="001B37EB" w:rsidRPr="001B37EB" w:rsidRDefault="001B37EB" w:rsidP="001B37EB">
      <w:pPr>
        <w:sectPr w:rsidR="001B37EB" w:rsidRPr="001B37EB" w:rsidSect="00C727BA">
          <w:headerReference w:type="default" r:id="rId12"/>
          <w:footerReference w:type="default" r:id="rId13"/>
          <w:pgSz w:w="11906" w:h="16838"/>
          <w:pgMar w:top="1276" w:right="1417" w:bottom="1417" w:left="1417" w:header="850" w:footer="708" w:gutter="0"/>
          <w:pgNumType w:fmt="lowerRoman" w:start="1"/>
          <w:cols w:space="708"/>
          <w:docGrid w:linePitch="360"/>
        </w:sectPr>
      </w:pPr>
    </w:p>
    <w:p w:rsidR="00E203FF" w:rsidRPr="00380CCD" w:rsidRDefault="00F024C1" w:rsidP="000A1458">
      <w:pPr>
        <w:pStyle w:val="Title"/>
      </w:pPr>
      <w:r>
        <w:lastRenderedPageBreak/>
        <w:t>OBJECT</w:t>
      </w:r>
      <w:r w:rsidR="0033101D">
        <w:t xml:space="preserve"> DESIGN</w:t>
      </w:r>
      <w:r w:rsidR="00EE388B" w:rsidRPr="00380CCD">
        <w:t xml:space="preserve"> DOCUMENT</w:t>
      </w:r>
    </w:p>
    <w:p w:rsidR="00B97B47" w:rsidRPr="00380CCD" w:rsidRDefault="0081755C" w:rsidP="000A1458">
      <w:pPr>
        <w:pStyle w:val="Heading1"/>
      </w:pPr>
      <w:bookmarkStart w:id="0" w:name="_Toc436772639"/>
      <w:r w:rsidRPr="00380CCD">
        <w:t>Introduction</w:t>
      </w:r>
      <w:bookmarkEnd w:id="0"/>
    </w:p>
    <w:p w:rsidR="00EE388B" w:rsidRDefault="00F024C1" w:rsidP="009E6E98">
      <w:pPr>
        <w:pStyle w:val="Heading2"/>
      </w:pPr>
      <w:bookmarkStart w:id="1" w:name="_Toc436772640"/>
      <w:r>
        <w:t>Object Design Trade-offs</w:t>
      </w:r>
      <w:bookmarkEnd w:id="1"/>
    </w:p>
    <w:p w:rsidR="00BD169D" w:rsidRDefault="00BD169D" w:rsidP="00BD169D">
      <w:r>
        <w:t>In the ODD, we will define the trade-offs made by our team, interface documentation guidelines we have followed, packages, file organizations of the code,</w:t>
      </w:r>
      <w:r w:rsidR="00FC78BC">
        <w:t xml:space="preserve"> classes and interfaces used in the code. We had to do some certain trade-offs in our project, since a project cannot be “Fast, Good and Cheap” all together. In our project, we have done the trade-off as being “Good” and “Cheap”. Being cheap is a must, since this is a student project. Being “Good” is as all the functionalities described in RAD must work properly. Other trade-offs we have made is </w:t>
      </w:r>
    </w:p>
    <w:p w:rsidR="00FC78BC" w:rsidRDefault="00FC78BC" w:rsidP="00FC78BC">
      <w:pPr>
        <w:pStyle w:val="ListParagraph"/>
        <w:numPr>
          <w:ilvl w:val="0"/>
          <w:numId w:val="17"/>
        </w:numPr>
      </w:pPr>
      <w:r>
        <w:t xml:space="preserve">Buy vs </w:t>
      </w:r>
      <w:proofErr w:type="gramStart"/>
      <w:r>
        <w:t>Build :</w:t>
      </w:r>
      <w:proofErr w:type="gramEnd"/>
      <w:r>
        <w:t xml:space="preserve"> Our software project is built from scratch, and we are coding and developing the code together with our team.</w:t>
      </w:r>
    </w:p>
    <w:p w:rsidR="00FC78BC" w:rsidRPr="00BD169D" w:rsidRDefault="00FC78BC" w:rsidP="00FC78BC">
      <w:pPr>
        <w:pStyle w:val="ListParagraph"/>
        <w:numPr>
          <w:ilvl w:val="0"/>
          <w:numId w:val="17"/>
        </w:numPr>
      </w:pPr>
      <w:r>
        <w:t xml:space="preserve">Memory space vs response </w:t>
      </w:r>
      <w:proofErr w:type="gramStart"/>
      <w:r>
        <w:t>time :</w:t>
      </w:r>
      <w:proofErr w:type="gramEnd"/>
      <w:r>
        <w:t xml:space="preserve"> Response </w:t>
      </w:r>
      <w:r w:rsidR="00D81985">
        <w:t>time focused to be not take a very long time, and more memory space can be used for faster response time.</w:t>
      </w:r>
    </w:p>
    <w:p w:rsidR="00EE388B" w:rsidRDefault="00F024C1" w:rsidP="009E6E98">
      <w:pPr>
        <w:pStyle w:val="Heading2"/>
      </w:pPr>
      <w:bookmarkStart w:id="2" w:name="_Toc436772641"/>
      <w:r>
        <w:t>Interface Documentation Guidelines</w:t>
      </w:r>
      <w:bookmarkEnd w:id="2"/>
    </w:p>
    <w:p w:rsidR="00D81985" w:rsidRDefault="00D81985" w:rsidP="00D81985">
      <w:r>
        <w:t>There are a list of rules we have applied in our developer team so we can understand and develop the code written (individually) together easier, and make it more readable.</w:t>
      </w:r>
    </w:p>
    <w:p w:rsidR="00D81985" w:rsidRDefault="00D81985" w:rsidP="00D81985">
      <w:r>
        <w:t>These rules are:</w:t>
      </w:r>
    </w:p>
    <w:p w:rsidR="00D81985" w:rsidRDefault="00D81985" w:rsidP="00D81985">
      <w:pPr>
        <w:pStyle w:val="ListParagraph"/>
        <w:numPr>
          <w:ilvl w:val="0"/>
          <w:numId w:val="17"/>
        </w:numPr>
      </w:pPr>
      <w:r>
        <w:t>Buttons are labeled as</w:t>
      </w:r>
      <w:r w:rsidR="005418EC">
        <w:t xml:space="preserve"> “</w:t>
      </w:r>
      <w:proofErr w:type="spellStart"/>
      <w:r w:rsidR="005418EC">
        <w:t>btn</w:t>
      </w:r>
      <w:proofErr w:type="spellEnd"/>
      <w:r w:rsidR="005418EC">
        <w:t xml:space="preserve">…_Click” for </w:t>
      </w:r>
      <w:proofErr w:type="spellStart"/>
      <w:r w:rsidR="005418EC">
        <w:t>onClick</w:t>
      </w:r>
      <w:proofErr w:type="spellEnd"/>
      <w:r w:rsidR="005418EC">
        <w:t xml:space="preserve"> events</w:t>
      </w:r>
    </w:p>
    <w:p w:rsidR="005418EC" w:rsidRDefault="00AB444D" w:rsidP="00D81985">
      <w:pPr>
        <w:pStyle w:val="ListParagraph"/>
        <w:numPr>
          <w:ilvl w:val="0"/>
          <w:numId w:val="17"/>
        </w:numPr>
      </w:pPr>
      <w:r>
        <w:t>Classes are named with singular nouns.</w:t>
      </w:r>
    </w:p>
    <w:p w:rsidR="00000000" w:rsidRPr="00AB444D" w:rsidRDefault="00FA21C1" w:rsidP="00AB444D">
      <w:pPr>
        <w:pStyle w:val="ListParagraph"/>
        <w:numPr>
          <w:ilvl w:val="0"/>
          <w:numId w:val="17"/>
        </w:numPr>
        <w:rPr>
          <w:lang w:val="tr-TR"/>
        </w:rPr>
      </w:pPr>
      <w:r w:rsidRPr="00AB444D">
        <w:t>Methods are named with verb phrases, fields, and parameters with noun phrases.</w:t>
      </w:r>
    </w:p>
    <w:p w:rsidR="00AB444D" w:rsidRDefault="00AB444D" w:rsidP="00D81985">
      <w:pPr>
        <w:pStyle w:val="ListParagraph"/>
        <w:numPr>
          <w:ilvl w:val="0"/>
          <w:numId w:val="17"/>
        </w:numPr>
      </w:pPr>
      <w:r>
        <w:t>Start and End of certain functions are shown in comment lines.</w:t>
      </w:r>
    </w:p>
    <w:p w:rsidR="00AB444D" w:rsidRPr="00D81985" w:rsidRDefault="00AB444D" w:rsidP="00D81985">
      <w:pPr>
        <w:pStyle w:val="ListParagraph"/>
        <w:numPr>
          <w:ilvl w:val="0"/>
          <w:numId w:val="17"/>
        </w:numPr>
      </w:pPr>
      <w:r>
        <w:t>Error or exceptional statuses are handled accordingly by try/catch or return respectfully.</w:t>
      </w:r>
    </w:p>
    <w:p w:rsidR="00E63B47" w:rsidRDefault="0081755C" w:rsidP="00E63B47">
      <w:pPr>
        <w:pStyle w:val="Heading2"/>
      </w:pPr>
      <w:bookmarkStart w:id="3" w:name="_Toc436772642"/>
      <w:r w:rsidRPr="00380CCD">
        <w:t xml:space="preserve">Definitions, </w:t>
      </w:r>
      <w:r w:rsidR="00EE388B" w:rsidRPr="00380CCD">
        <w:t>A</w:t>
      </w:r>
      <w:r w:rsidRPr="00380CCD">
        <w:t xml:space="preserve">cronyms, and </w:t>
      </w:r>
      <w:r w:rsidR="00EE388B" w:rsidRPr="00380CCD">
        <w:t>A</w:t>
      </w:r>
      <w:r w:rsidRPr="00380CCD">
        <w:t>bbreviations</w:t>
      </w:r>
      <w:bookmarkEnd w:id="3"/>
    </w:p>
    <w:p w:rsidR="00BD169D" w:rsidRDefault="00BD169D" w:rsidP="00BD169D">
      <w:r>
        <w:t>ODD – Object Design Documentation</w:t>
      </w:r>
    </w:p>
    <w:p w:rsidR="00BD169D" w:rsidRDefault="00BD169D" w:rsidP="00BD169D">
      <w:r>
        <w:t>RAD – Requirement Analysis Documentation</w:t>
      </w:r>
    </w:p>
    <w:p w:rsidR="00BD169D" w:rsidRDefault="00BD169D" w:rsidP="00BD169D">
      <w:r>
        <w:t>SDD - System Design Document</w:t>
      </w:r>
    </w:p>
    <w:p w:rsidR="00FC78BC" w:rsidRDefault="00FC78BC" w:rsidP="00BD169D">
      <w:r>
        <w:t>VS – Visual Studio</w:t>
      </w:r>
    </w:p>
    <w:p w:rsidR="00FC78BC" w:rsidRDefault="00FC78BC" w:rsidP="00BD169D">
      <w:r>
        <w:t>UI – User Interface</w:t>
      </w:r>
    </w:p>
    <w:p w:rsidR="009A7AA2" w:rsidRDefault="009A7AA2" w:rsidP="00BD169D">
      <w:r>
        <w:t>SQL – Structured Query Language</w:t>
      </w:r>
    </w:p>
    <w:p w:rsidR="00FC78BC" w:rsidRPr="00BD169D" w:rsidRDefault="00FC78BC" w:rsidP="00BD169D"/>
    <w:p w:rsidR="0081755C" w:rsidRPr="00380CCD" w:rsidRDefault="0033101D" w:rsidP="009E6E98">
      <w:pPr>
        <w:pStyle w:val="Heading2"/>
      </w:pPr>
      <w:bookmarkStart w:id="4" w:name="_Toc436772643"/>
      <w:r>
        <w:t>References</w:t>
      </w:r>
      <w:bookmarkEnd w:id="4"/>
    </w:p>
    <w:p w:rsidR="00AB444D" w:rsidRDefault="00AB444D" w:rsidP="00AB444D">
      <w:bookmarkStart w:id="5" w:name="_Toc436772644"/>
      <w:r>
        <w:t>RAD</w:t>
      </w:r>
      <w:r>
        <w:t xml:space="preserve"> and SDD are</w:t>
      </w:r>
      <w:r>
        <w:t xml:space="preserve"> taken as a reference.</w:t>
      </w:r>
    </w:p>
    <w:p w:rsidR="00AB444D" w:rsidRDefault="00AB444D" w:rsidP="00AB444D"/>
    <w:p w:rsidR="00AB444D" w:rsidRPr="004619D9" w:rsidRDefault="00AB444D" w:rsidP="00AB444D">
      <w:r w:rsidRPr="004619D9">
        <w:t>Since there is no pre-existing system, we don't take any references from an existing system.</w:t>
      </w:r>
      <w:r>
        <w:t xml:space="preserve"> </w:t>
      </w:r>
    </w:p>
    <w:p w:rsidR="0081755C" w:rsidRPr="00380CCD" w:rsidRDefault="00F024C1" w:rsidP="000A1458">
      <w:pPr>
        <w:pStyle w:val="Heading1"/>
      </w:pPr>
      <w:r>
        <w:lastRenderedPageBreak/>
        <w:t>Packages</w:t>
      </w:r>
      <w:bookmarkEnd w:id="5"/>
    </w:p>
    <w:p w:rsidR="00052E0D" w:rsidRDefault="00F024C1" w:rsidP="00052E0D">
      <w:proofErr w:type="gramStart"/>
      <w:r>
        <w:t xml:space="preserve">Describes the decomposition of subsystems into packages and the </w:t>
      </w:r>
      <w:r w:rsidRPr="00EC3ECD">
        <w:rPr>
          <w:b/>
        </w:rPr>
        <w:t>file organization of the code.</w:t>
      </w:r>
      <w:proofErr w:type="gramEnd"/>
      <w:r>
        <w:t xml:space="preserve"> This includes an overview of each package, its dependencies with other packages, and its expected usage</w:t>
      </w:r>
      <w:r w:rsidR="0033101D">
        <w:t>.</w:t>
      </w:r>
    </w:p>
    <w:p w:rsidR="00D81985" w:rsidRDefault="00D81985" w:rsidP="00052E0D"/>
    <w:p w:rsidR="00D81985" w:rsidRDefault="00D81985" w:rsidP="00052E0D">
      <w:r>
        <w:t xml:space="preserve">Being a VS 2017 web forms project, our project classes include of an </w:t>
      </w:r>
      <w:r w:rsidR="009A7AA2">
        <w:t>html-</w:t>
      </w:r>
      <w:proofErr w:type="spellStart"/>
      <w:r w:rsidR="009A7AA2">
        <w:t>css</w:t>
      </w:r>
      <w:proofErr w:type="spellEnd"/>
      <w:r w:rsidR="009A7AA2">
        <w:t>-</w:t>
      </w:r>
      <w:proofErr w:type="spellStart"/>
      <w:proofErr w:type="gramStart"/>
      <w:r w:rsidR="009A7AA2">
        <w:t>javascript</w:t>
      </w:r>
      <w:proofErr w:type="spellEnd"/>
      <w:r w:rsidR="009A7AA2">
        <w:t>(</w:t>
      </w:r>
      <w:proofErr w:type="gramEnd"/>
      <w:r w:rsidR="009A7AA2">
        <w:t xml:space="preserve">also bootstrap as framework) side code ending with </w:t>
      </w:r>
      <w:proofErr w:type="spellStart"/>
      <w:r w:rsidR="009A7AA2">
        <w:t>aspx</w:t>
      </w:r>
      <w:proofErr w:type="spellEnd"/>
      <w:r w:rsidR="009A7AA2">
        <w:t xml:space="preserve">, which is the “view” and “UI” side, and a C# code ending with </w:t>
      </w:r>
      <w:proofErr w:type="spellStart"/>
      <w:r w:rsidR="009A7AA2">
        <w:t>aspx.cs</w:t>
      </w:r>
      <w:proofErr w:type="spellEnd"/>
      <w:r w:rsidR="009A7AA2">
        <w:t xml:space="preserve"> , which is the “controller” side of this code. </w:t>
      </w:r>
      <w:proofErr w:type="gramStart"/>
      <w:r w:rsidR="009A7AA2">
        <w:t>The “model” side is the database, which is build-in in the project, in the “</w:t>
      </w:r>
      <w:proofErr w:type="spellStart"/>
      <w:r w:rsidR="009A7AA2">
        <w:t>App_Data</w:t>
      </w:r>
      <w:proofErr w:type="spellEnd"/>
      <w:r w:rsidR="009A7AA2">
        <w:t>” folder, as “</w:t>
      </w:r>
      <w:proofErr w:type="spellStart"/>
      <w:r w:rsidR="009A7AA2">
        <w:t>CareandCure.mdf</w:t>
      </w:r>
      <w:proofErr w:type="spellEnd"/>
      <w:r w:rsidR="009A7AA2">
        <w:t>” SQL server database.</w:t>
      </w:r>
      <w:proofErr w:type="gramEnd"/>
      <w:r w:rsidR="00AB444D">
        <w:t xml:space="preserve"> In the file organization, each number shows a folder inside the project. Some folders such as bootstrap and </w:t>
      </w:r>
      <w:proofErr w:type="spellStart"/>
      <w:r w:rsidR="00AB444D">
        <w:t>jquery</w:t>
      </w:r>
      <w:proofErr w:type="spellEnd"/>
      <w:r w:rsidR="00AB444D">
        <w:t xml:space="preserve"> built-in</w:t>
      </w:r>
      <w:r w:rsidR="00CD1BDB">
        <w:t xml:space="preserve"> script and </w:t>
      </w:r>
      <w:proofErr w:type="spellStart"/>
      <w:r w:rsidR="00CD1BDB">
        <w:t>css</w:t>
      </w:r>
      <w:proofErr w:type="spellEnd"/>
      <w:r w:rsidR="00CD1BDB">
        <w:t xml:space="preserve"> are skipped</w:t>
      </w:r>
      <w:r w:rsidR="00AB444D">
        <w:t>.</w:t>
      </w:r>
    </w:p>
    <w:p w:rsidR="00AB444D" w:rsidRDefault="00AB444D" w:rsidP="00052E0D"/>
    <w:p w:rsidR="00AB444D" w:rsidRDefault="00AB444D" w:rsidP="00052E0D">
      <w:r>
        <w:t xml:space="preserve">The file organization is as </w:t>
      </w:r>
      <w:proofErr w:type="gramStart"/>
      <w:r>
        <w:t>follows :</w:t>
      </w:r>
      <w:proofErr w:type="gramEnd"/>
    </w:p>
    <w:p w:rsidR="00AB444D" w:rsidRDefault="00AB444D" w:rsidP="00052E0D">
      <w:pPr>
        <w:rPr>
          <w:b/>
        </w:rPr>
      </w:pPr>
      <w:r>
        <w:rPr>
          <w:b/>
        </w:rPr>
        <w:t>CareandCureFull.sln</w:t>
      </w:r>
    </w:p>
    <w:p w:rsidR="00AB444D" w:rsidRDefault="00AB444D" w:rsidP="00AB444D">
      <w:pPr>
        <w:pStyle w:val="ListParagraph"/>
        <w:numPr>
          <w:ilvl w:val="0"/>
          <w:numId w:val="19"/>
        </w:numPr>
        <w:rPr>
          <w:b/>
        </w:rPr>
      </w:pPr>
      <w:proofErr w:type="spellStart"/>
      <w:r>
        <w:rPr>
          <w:b/>
        </w:rPr>
        <w:t>App_data</w:t>
      </w:r>
      <w:proofErr w:type="spellEnd"/>
    </w:p>
    <w:p w:rsidR="00CD1BDB" w:rsidRDefault="00AB444D" w:rsidP="00CD1BDB">
      <w:pPr>
        <w:pStyle w:val="ListParagraph"/>
        <w:ind w:left="644" w:firstLine="0"/>
        <w:rPr>
          <w:b/>
        </w:rPr>
      </w:pPr>
      <w:proofErr w:type="gramStart"/>
      <w:r>
        <w:rPr>
          <w:b/>
        </w:rPr>
        <w:t>1.a</w:t>
      </w:r>
      <w:proofErr w:type="gramEnd"/>
      <w:r>
        <w:rPr>
          <w:b/>
        </w:rPr>
        <w:t>)</w:t>
      </w:r>
      <w:proofErr w:type="spellStart"/>
      <w:r>
        <w:rPr>
          <w:b/>
        </w:rPr>
        <w:t>CareandCure</w:t>
      </w:r>
      <w:r w:rsidR="00CD1BDB">
        <w:rPr>
          <w:b/>
        </w:rPr>
        <w:t>.mdf</w:t>
      </w:r>
      <w:proofErr w:type="spellEnd"/>
      <w:r w:rsidR="00CD1BDB">
        <w:rPr>
          <w:b/>
        </w:rPr>
        <w:t xml:space="preserve"> (database)</w:t>
      </w:r>
    </w:p>
    <w:p w:rsidR="00CD1BDB" w:rsidRPr="00CD1BDB" w:rsidRDefault="00CD1BDB" w:rsidP="00CD1BDB">
      <w:pPr>
        <w:pStyle w:val="ListParagraph"/>
        <w:ind w:left="644" w:firstLine="0"/>
        <w:rPr>
          <w:b/>
        </w:rPr>
      </w:pPr>
    </w:p>
    <w:p w:rsidR="00CD1BDB" w:rsidRPr="00CD1BDB" w:rsidRDefault="00CD1BDB" w:rsidP="00CD1BDB">
      <w:pPr>
        <w:pStyle w:val="ListParagraph"/>
        <w:numPr>
          <w:ilvl w:val="0"/>
          <w:numId w:val="19"/>
        </w:numPr>
        <w:rPr>
          <w:b/>
        </w:rPr>
      </w:pPr>
      <w:r w:rsidRPr="00CD1BDB">
        <w:rPr>
          <w:b/>
        </w:rPr>
        <w:t>Images</w:t>
      </w:r>
    </w:p>
    <w:p w:rsidR="00CD1BDB" w:rsidRDefault="00CD1BDB" w:rsidP="00CD1BDB">
      <w:pPr>
        <w:ind w:left="426" w:firstLine="0"/>
        <w:rPr>
          <w:b/>
        </w:rPr>
      </w:pPr>
      <w:proofErr w:type="gramStart"/>
      <w:r>
        <w:t>Contains the images to be used in the web project.</w:t>
      </w:r>
      <w:proofErr w:type="gramEnd"/>
    </w:p>
    <w:p w:rsidR="00CD1BDB" w:rsidRDefault="00CD1BDB" w:rsidP="00CD1BDB">
      <w:pPr>
        <w:pStyle w:val="ListParagraph"/>
        <w:numPr>
          <w:ilvl w:val="0"/>
          <w:numId w:val="19"/>
        </w:numPr>
        <w:rPr>
          <w:b/>
        </w:rPr>
      </w:pPr>
      <w:proofErr w:type="spellStart"/>
      <w:r>
        <w:rPr>
          <w:b/>
        </w:rPr>
        <w:t>UserFunctions</w:t>
      </w:r>
      <w:proofErr w:type="spellEnd"/>
    </w:p>
    <w:p w:rsidR="00CD1BDB" w:rsidRDefault="00CD1BDB" w:rsidP="00CD1BDB">
      <w:r>
        <w:t xml:space="preserve">Includes </w:t>
      </w:r>
      <w:proofErr w:type="gramStart"/>
      <w:r>
        <w:t>register(</w:t>
      </w:r>
      <w:proofErr w:type="gramEnd"/>
      <w:r>
        <w:t xml:space="preserve">patient), login(all users), and to be included are </w:t>
      </w:r>
      <w:proofErr w:type="spellStart"/>
      <w:r>
        <w:t>loginviews</w:t>
      </w:r>
      <w:proofErr w:type="spellEnd"/>
      <w:r>
        <w:t xml:space="preserve"> of specific users.</w:t>
      </w:r>
    </w:p>
    <w:p w:rsidR="00CD1BDB" w:rsidRDefault="00CD1BDB" w:rsidP="00CD1BDB"/>
    <w:p w:rsidR="00CD1BDB" w:rsidRPr="00CD1BDB" w:rsidRDefault="00CD1BDB" w:rsidP="00CD1BDB">
      <w:r>
        <w:t xml:space="preserve">Other classes include </w:t>
      </w:r>
      <w:proofErr w:type="spellStart"/>
      <w:r>
        <w:t>aspx</w:t>
      </w:r>
      <w:proofErr w:type="spellEnd"/>
      <w:r>
        <w:t xml:space="preserve"> and </w:t>
      </w:r>
      <w:proofErr w:type="spellStart"/>
      <w:r>
        <w:t>aspx.cs</w:t>
      </w:r>
      <w:proofErr w:type="spellEnd"/>
      <w:r>
        <w:t xml:space="preserve"> web pages which are </w:t>
      </w:r>
      <w:proofErr w:type="spellStart"/>
      <w:r>
        <w:t>Site.Master</w:t>
      </w:r>
      <w:proofErr w:type="spellEnd"/>
      <w:r>
        <w:t xml:space="preserve">, Default </w:t>
      </w:r>
      <w:proofErr w:type="gramStart"/>
      <w:r>
        <w:t>page(</w:t>
      </w:r>
      <w:proofErr w:type="gramEnd"/>
      <w:r>
        <w:t>Home page), About page and Contact page.</w:t>
      </w:r>
    </w:p>
    <w:p w:rsidR="00CD1BDB" w:rsidRPr="00CD1BDB" w:rsidRDefault="00CD1BDB" w:rsidP="00CD1BDB">
      <w:pPr>
        <w:ind w:left="426" w:firstLine="0"/>
        <w:rPr>
          <w:b/>
        </w:rPr>
      </w:pPr>
    </w:p>
    <w:p w:rsidR="0081755C" w:rsidRPr="00380CCD" w:rsidRDefault="00F024C1" w:rsidP="000A1458">
      <w:pPr>
        <w:pStyle w:val="Heading1"/>
      </w:pPr>
      <w:bookmarkStart w:id="6" w:name="_Toc436772645"/>
      <w:r>
        <w:t>Class Interfaces</w:t>
      </w:r>
      <w:bookmarkEnd w:id="6"/>
    </w:p>
    <w:p w:rsidR="00052E0D" w:rsidRDefault="0076410B" w:rsidP="00052E0D">
      <w:r>
        <w:t>The classes in our project are:</w:t>
      </w:r>
    </w:p>
    <w:p w:rsidR="0076410B" w:rsidRDefault="0076410B" w:rsidP="00052E0D"/>
    <w:p w:rsidR="0076410B" w:rsidRPr="0076410B" w:rsidRDefault="0076410B" w:rsidP="0076410B">
      <w:pPr>
        <w:pStyle w:val="ListParagraph"/>
        <w:numPr>
          <w:ilvl w:val="0"/>
          <w:numId w:val="17"/>
        </w:numPr>
        <w:rPr>
          <w:rFonts w:cs="Times New Roman"/>
          <w:b/>
          <w:szCs w:val="24"/>
        </w:rPr>
      </w:pPr>
      <w:proofErr w:type="spellStart"/>
      <w:proofErr w:type="gramStart"/>
      <w:r>
        <w:t>Site.Master</w:t>
      </w:r>
      <w:proofErr w:type="spellEnd"/>
      <w:r>
        <w:t xml:space="preserve"> :</w:t>
      </w:r>
      <w:proofErr w:type="gramEnd"/>
      <w:r>
        <w:t xml:space="preserve"> The master page of our site. Includes a fixed to top </w:t>
      </w:r>
      <w:proofErr w:type="spellStart"/>
      <w:r>
        <w:t>navbar</w:t>
      </w:r>
      <w:proofErr w:type="spellEnd"/>
      <w:r>
        <w:t>, which enables the users to browse through the site and do functions such as login and register if they’re not logged in. If they’re logged in, they can logout or view their profile information.</w:t>
      </w:r>
      <w:r w:rsidR="005A4927">
        <w:t xml:space="preserve"> It also consists of a footer which shows the copyright text.</w:t>
      </w:r>
    </w:p>
    <w:p w:rsidR="0076410B" w:rsidRPr="0076410B" w:rsidRDefault="0076410B" w:rsidP="0076410B">
      <w:pPr>
        <w:pStyle w:val="ListParagraph"/>
        <w:numPr>
          <w:ilvl w:val="0"/>
          <w:numId w:val="17"/>
        </w:numPr>
        <w:rPr>
          <w:rFonts w:cs="Times New Roman"/>
          <w:b/>
          <w:szCs w:val="24"/>
        </w:rPr>
      </w:pPr>
      <w:proofErr w:type="gramStart"/>
      <w:r>
        <w:t>Register :</w:t>
      </w:r>
      <w:proofErr w:type="gramEnd"/>
      <w:r>
        <w:t xml:space="preserve"> Registration form for the patients. The patients can login after they register successfully to the site. Several fields are required in order to register, and an already registered user cannot register again.</w:t>
      </w:r>
    </w:p>
    <w:p w:rsidR="0076410B" w:rsidRPr="0076410B" w:rsidRDefault="0076410B" w:rsidP="0076410B">
      <w:pPr>
        <w:pStyle w:val="ListParagraph"/>
        <w:numPr>
          <w:ilvl w:val="0"/>
          <w:numId w:val="17"/>
        </w:numPr>
        <w:rPr>
          <w:rFonts w:cs="Times New Roman"/>
          <w:b/>
          <w:szCs w:val="24"/>
        </w:rPr>
      </w:pPr>
      <w:proofErr w:type="gramStart"/>
      <w:r>
        <w:t>Login :</w:t>
      </w:r>
      <w:proofErr w:type="gramEnd"/>
      <w:r>
        <w:t xml:space="preserve"> Enables every user type(doctor, patient, admin, </w:t>
      </w:r>
      <w:proofErr w:type="spellStart"/>
      <w:r>
        <w:t>laborant</w:t>
      </w:r>
      <w:proofErr w:type="spellEnd"/>
      <w:r>
        <w:t>) to login.</w:t>
      </w:r>
    </w:p>
    <w:p w:rsidR="0076410B" w:rsidRPr="0076410B" w:rsidRDefault="0076410B" w:rsidP="0076410B">
      <w:pPr>
        <w:pStyle w:val="ListParagraph"/>
        <w:numPr>
          <w:ilvl w:val="0"/>
          <w:numId w:val="17"/>
        </w:numPr>
        <w:rPr>
          <w:rFonts w:cs="Times New Roman"/>
          <w:b/>
          <w:szCs w:val="24"/>
        </w:rPr>
      </w:pPr>
      <w:r>
        <w:lastRenderedPageBreak/>
        <w:t xml:space="preserve">Default: The main page of the hospital. Every </w:t>
      </w:r>
      <w:proofErr w:type="gramStart"/>
      <w:r>
        <w:t>user,</w:t>
      </w:r>
      <w:proofErr w:type="gramEnd"/>
      <w:r>
        <w:t xml:space="preserve"> logged in or not, can see this page. It includes of a carousel as hospital information and some other informal text.</w:t>
      </w:r>
    </w:p>
    <w:p w:rsidR="0076410B" w:rsidRPr="004F456A" w:rsidRDefault="0076410B" w:rsidP="0076410B">
      <w:pPr>
        <w:pStyle w:val="ListParagraph"/>
        <w:numPr>
          <w:ilvl w:val="0"/>
          <w:numId w:val="17"/>
        </w:numPr>
        <w:rPr>
          <w:rFonts w:cs="Times New Roman"/>
          <w:b/>
          <w:szCs w:val="24"/>
        </w:rPr>
      </w:pPr>
      <w:r>
        <w:t xml:space="preserve">About and </w:t>
      </w:r>
      <w:proofErr w:type="gramStart"/>
      <w:r>
        <w:t>Contact :</w:t>
      </w:r>
      <w:proofErr w:type="gramEnd"/>
      <w:r>
        <w:t xml:space="preserve"> The default aspects of a bootstrap themed web page. They show the “about” section and information of the hospital, and the contact info.</w:t>
      </w:r>
    </w:p>
    <w:p w:rsidR="004F456A" w:rsidRDefault="004F456A" w:rsidP="004F456A">
      <w:pPr>
        <w:rPr>
          <w:rFonts w:cs="Times New Roman"/>
          <w:b/>
          <w:szCs w:val="24"/>
        </w:rPr>
      </w:pPr>
      <w:r>
        <w:rPr>
          <w:rFonts w:cs="Times New Roman"/>
          <w:b/>
          <w:szCs w:val="24"/>
        </w:rPr>
        <w:t>Login</w:t>
      </w:r>
    </w:p>
    <w:p w:rsidR="004F456A" w:rsidRDefault="004F456A" w:rsidP="004F456A">
      <w:pPr>
        <w:rPr>
          <w:rFonts w:cs="Times New Roman"/>
          <w:b/>
          <w:szCs w:val="24"/>
        </w:rPr>
      </w:pPr>
    </w:p>
    <w:p w:rsidR="004F456A" w:rsidRDefault="004F456A" w:rsidP="004F456A">
      <w:pPr>
        <w:rPr>
          <w:rFonts w:cs="Times New Roman"/>
          <w:b/>
          <w:szCs w:val="24"/>
        </w:rPr>
      </w:pPr>
      <w:r>
        <w:rPr>
          <w:rFonts w:cs="Times New Roman"/>
          <w:b/>
          <w:szCs w:val="24"/>
        </w:rPr>
        <w:t>Asp.net code</w:t>
      </w:r>
    </w:p>
    <w:p w:rsidR="004F456A" w:rsidRDefault="004F456A" w:rsidP="004F456A">
      <w:pPr>
        <w:rPr>
          <w:rFonts w:cs="Times New Roman"/>
          <w:b/>
          <w:szCs w:val="24"/>
        </w:rPr>
      </w:pPr>
    </w:p>
    <w:p w:rsidR="004F456A" w:rsidRDefault="004F456A" w:rsidP="004F456A">
      <w:pPr>
        <w:rPr>
          <w:rFonts w:cs="Times New Roman"/>
          <w:b/>
          <w:szCs w:val="24"/>
        </w:rPr>
      </w:pPr>
      <w:r>
        <w:rPr>
          <w:rFonts w:cs="Times New Roman"/>
          <w:b/>
          <w:noProof/>
          <w:szCs w:val="24"/>
          <w:lang w:val="tr-TR" w:eastAsia="tr-TR"/>
        </w:rPr>
        <w:drawing>
          <wp:inline distT="0" distB="0" distL="0" distR="0">
            <wp:extent cx="5756910" cy="3269615"/>
            <wp:effectExtent l="0" t="0" r="0" b="6985"/>
            <wp:docPr id="4" name="Picture 4" descr="C:\Users\ENE\Desktop\log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NE\Desktop\login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3269615"/>
                    </a:xfrm>
                    <a:prstGeom prst="rect">
                      <a:avLst/>
                    </a:prstGeom>
                    <a:noFill/>
                    <a:ln>
                      <a:noFill/>
                    </a:ln>
                  </pic:spPr>
                </pic:pic>
              </a:graphicData>
            </a:graphic>
          </wp:inline>
        </w:drawing>
      </w:r>
    </w:p>
    <w:p w:rsidR="004F456A" w:rsidRDefault="004F456A" w:rsidP="004F456A">
      <w:pPr>
        <w:rPr>
          <w:rFonts w:cs="Times New Roman"/>
          <w:b/>
          <w:szCs w:val="24"/>
        </w:rPr>
      </w:pPr>
    </w:p>
    <w:p w:rsidR="004F456A" w:rsidRDefault="004F456A" w:rsidP="004F456A">
      <w:pPr>
        <w:rPr>
          <w:rFonts w:cs="Times New Roman"/>
          <w:b/>
          <w:szCs w:val="24"/>
        </w:rPr>
      </w:pPr>
      <w:r>
        <w:rPr>
          <w:rFonts w:cs="Times New Roman"/>
          <w:b/>
          <w:noProof/>
          <w:szCs w:val="24"/>
          <w:lang w:val="tr-TR" w:eastAsia="tr-TR"/>
        </w:rPr>
        <w:lastRenderedPageBreak/>
        <w:drawing>
          <wp:inline distT="0" distB="0" distL="0" distR="0">
            <wp:extent cx="5756910" cy="4293870"/>
            <wp:effectExtent l="0" t="0" r="0" b="0"/>
            <wp:docPr id="5" name="Picture 5" descr="C:\Users\ENE\Desktop\log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NE\Desktop\login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4293870"/>
                    </a:xfrm>
                    <a:prstGeom prst="rect">
                      <a:avLst/>
                    </a:prstGeom>
                    <a:noFill/>
                    <a:ln>
                      <a:noFill/>
                    </a:ln>
                  </pic:spPr>
                </pic:pic>
              </a:graphicData>
            </a:graphic>
          </wp:inline>
        </w:drawing>
      </w:r>
    </w:p>
    <w:p w:rsidR="004F456A" w:rsidRDefault="004F456A" w:rsidP="004F456A">
      <w:pPr>
        <w:rPr>
          <w:rFonts w:cs="Times New Roman"/>
          <w:b/>
          <w:szCs w:val="24"/>
        </w:rPr>
      </w:pPr>
    </w:p>
    <w:p w:rsidR="004F456A" w:rsidRDefault="004F456A" w:rsidP="004F456A">
      <w:pPr>
        <w:rPr>
          <w:rFonts w:cs="Times New Roman"/>
          <w:b/>
          <w:szCs w:val="24"/>
        </w:rPr>
      </w:pPr>
    </w:p>
    <w:p w:rsidR="004F456A" w:rsidRDefault="004F456A" w:rsidP="004F456A">
      <w:pPr>
        <w:rPr>
          <w:rFonts w:cs="Times New Roman"/>
          <w:b/>
          <w:szCs w:val="24"/>
        </w:rPr>
      </w:pPr>
      <w:r>
        <w:rPr>
          <w:rFonts w:cs="Times New Roman"/>
          <w:b/>
          <w:noProof/>
          <w:szCs w:val="24"/>
          <w:lang w:val="tr-TR" w:eastAsia="tr-TR"/>
        </w:rPr>
        <w:drawing>
          <wp:inline distT="0" distB="0" distL="0" distR="0">
            <wp:extent cx="5756910" cy="3738245"/>
            <wp:effectExtent l="0" t="0" r="0" b="0"/>
            <wp:docPr id="6" name="Picture 6" descr="C:\Users\ENE\Desktop\logi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NE\Desktop\login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3738245"/>
                    </a:xfrm>
                    <a:prstGeom prst="rect">
                      <a:avLst/>
                    </a:prstGeom>
                    <a:noFill/>
                    <a:ln>
                      <a:noFill/>
                    </a:ln>
                  </pic:spPr>
                </pic:pic>
              </a:graphicData>
            </a:graphic>
          </wp:inline>
        </w:drawing>
      </w:r>
    </w:p>
    <w:p w:rsidR="004F456A" w:rsidRDefault="004F456A" w:rsidP="004F456A">
      <w:pPr>
        <w:rPr>
          <w:rFonts w:cs="Times New Roman"/>
          <w:b/>
          <w:szCs w:val="24"/>
        </w:rPr>
      </w:pPr>
    </w:p>
    <w:p w:rsidR="004F456A" w:rsidRDefault="004F456A" w:rsidP="004F456A">
      <w:pPr>
        <w:rPr>
          <w:rFonts w:cs="Times New Roman"/>
          <w:b/>
          <w:szCs w:val="24"/>
        </w:rPr>
      </w:pPr>
    </w:p>
    <w:p w:rsidR="004F456A" w:rsidRDefault="004F456A" w:rsidP="004F456A">
      <w:pPr>
        <w:rPr>
          <w:rFonts w:cs="Times New Roman"/>
          <w:b/>
          <w:szCs w:val="24"/>
        </w:rPr>
      </w:pPr>
      <w:r>
        <w:rPr>
          <w:rFonts w:cs="Times New Roman"/>
          <w:b/>
          <w:noProof/>
          <w:szCs w:val="24"/>
          <w:lang w:val="tr-TR" w:eastAsia="tr-TR"/>
        </w:rPr>
        <w:lastRenderedPageBreak/>
        <w:drawing>
          <wp:inline distT="0" distB="0" distL="0" distR="0">
            <wp:extent cx="5756910" cy="3884295"/>
            <wp:effectExtent l="0" t="0" r="0" b="1905"/>
            <wp:docPr id="7" name="Picture 7" descr="C:\Users\ENE\Desktop\Logi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NE\Desktop\Login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3884295"/>
                    </a:xfrm>
                    <a:prstGeom prst="rect">
                      <a:avLst/>
                    </a:prstGeom>
                    <a:noFill/>
                    <a:ln>
                      <a:noFill/>
                    </a:ln>
                  </pic:spPr>
                </pic:pic>
              </a:graphicData>
            </a:graphic>
          </wp:inline>
        </w:drawing>
      </w:r>
    </w:p>
    <w:p w:rsidR="004F456A" w:rsidRDefault="004F456A" w:rsidP="004F456A">
      <w:pPr>
        <w:rPr>
          <w:rFonts w:cs="Times New Roman"/>
          <w:b/>
          <w:szCs w:val="24"/>
        </w:rPr>
      </w:pPr>
    </w:p>
    <w:p w:rsidR="004F456A" w:rsidRDefault="004F456A" w:rsidP="004F456A">
      <w:pPr>
        <w:rPr>
          <w:rFonts w:cs="Times New Roman"/>
          <w:b/>
          <w:szCs w:val="24"/>
        </w:rPr>
      </w:pPr>
      <w:r>
        <w:rPr>
          <w:rFonts w:cs="Times New Roman"/>
          <w:b/>
          <w:szCs w:val="24"/>
        </w:rPr>
        <w:t>C# Code</w:t>
      </w:r>
    </w:p>
    <w:p w:rsidR="004F456A" w:rsidRDefault="004F456A" w:rsidP="004F456A">
      <w:pPr>
        <w:rPr>
          <w:rFonts w:cs="Times New Roman"/>
          <w:b/>
          <w:szCs w:val="24"/>
        </w:rPr>
      </w:pPr>
    </w:p>
    <w:p w:rsidR="004F456A" w:rsidRDefault="004F456A" w:rsidP="004F456A">
      <w:pPr>
        <w:rPr>
          <w:rFonts w:cs="Times New Roman"/>
          <w:b/>
          <w:szCs w:val="24"/>
        </w:rPr>
      </w:pPr>
      <w:r>
        <w:rPr>
          <w:rFonts w:cs="Times New Roman"/>
          <w:b/>
          <w:noProof/>
          <w:szCs w:val="24"/>
          <w:lang w:val="tr-TR" w:eastAsia="tr-TR"/>
        </w:rPr>
        <w:drawing>
          <wp:inline distT="0" distB="0" distL="0" distR="0">
            <wp:extent cx="5756910" cy="3460115"/>
            <wp:effectExtent l="0" t="0" r="0" b="6985"/>
            <wp:docPr id="8" name="Picture 8" descr="C:\Users\ENE\Desktop\loginc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NE\Desktop\logincs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3460115"/>
                    </a:xfrm>
                    <a:prstGeom prst="rect">
                      <a:avLst/>
                    </a:prstGeom>
                    <a:noFill/>
                    <a:ln>
                      <a:noFill/>
                    </a:ln>
                  </pic:spPr>
                </pic:pic>
              </a:graphicData>
            </a:graphic>
          </wp:inline>
        </w:drawing>
      </w:r>
    </w:p>
    <w:p w:rsidR="004F456A" w:rsidRDefault="004F456A" w:rsidP="004F456A">
      <w:pPr>
        <w:rPr>
          <w:rFonts w:cs="Times New Roman"/>
          <w:b/>
          <w:szCs w:val="24"/>
        </w:rPr>
      </w:pPr>
    </w:p>
    <w:p w:rsidR="004F456A" w:rsidRDefault="004F456A" w:rsidP="004F456A">
      <w:pPr>
        <w:rPr>
          <w:rFonts w:cs="Times New Roman"/>
          <w:b/>
          <w:szCs w:val="24"/>
        </w:rPr>
      </w:pPr>
    </w:p>
    <w:p w:rsidR="004F456A" w:rsidRDefault="004F456A" w:rsidP="004F456A">
      <w:pPr>
        <w:rPr>
          <w:rFonts w:cs="Times New Roman"/>
          <w:b/>
          <w:szCs w:val="24"/>
        </w:rPr>
      </w:pPr>
      <w:r>
        <w:rPr>
          <w:rFonts w:cs="Times New Roman"/>
          <w:b/>
          <w:noProof/>
          <w:szCs w:val="24"/>
          <w:lang w:val="tr-TR" w:eastAsia="tr-TR"/>
        </w:rPr>
        <w:lastRenderedPageBreak/>
        <w:drawing>
          <wp:inline distT="0" distB="0" distL="0" distR="0">
            <wp:extent cx="5756910" cy="3430905"/>
            <wp:effectExtent l="0" t="0" r="0" b="0"/>
            <wp:docPr id="9" name="Picture 9" descr="C:\Users\ENE\Desktop\login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NE\Desktop\logincs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3430905"/>
                    </a:xfrm>
                    <a:prstGeom prst="rect">
                      <a:avLst/>
                    </a:prstGeom>
                    <a:noFill/>
                    <a:ln>
                      <a:noFill/>
                    </a:ln>
                  </pic:spPr>
                </pic:pic>
              </a:graphicData>
            </a:graphic>
          </wp:inline>
        </w:drawing>
      </w:r>
    </w:p>
    <w:p w:rsidR="004F456A" w:rsidRDefault="004F456A" w:rsidP="004F456A">
      <w:pPr>
        <w:rPr>
          <w:rFonts w:cs="Times New Roman"/>
          <w:b/>
          <w:szCs w:val="24"/>
        </w:rPr>
      </w:pPr>
    </w:p>
    <w:p w:rsidR="004F456A" w:rsidRDefault="004F456A" w:rsidP="004F456A">
      <w:pPr>
        <w:rPr>
          <w:rFonts w:cs="Times New Roman"/>
          <w:szCs w:val="24"/>
        </w:rPr>
      </w:pPr>
      <w:r>
        <w:rPr>
          <w:rFonts w:cs="Times New Roman"/>
          <w:szCs w:val="24"/>
        </w:rPr>
        <w:t xml:space="preserve">The login form provides side-to-side two login forms. One is for patients, and the other is for the hospital staff (admin, doctor and </w:t>
      </w:r>
      <w:proofErr w:type="spellStart"/>
      <w:r>
        <w:rPr>
          <w:rFonts w:cs="Times New Roman"/>
          <w:szCs w:val="24"/>
        </w:rPr>
        <w:t>laborant</w:t>
      </w:r>
      <w:proofErr w:type="spellEnd"/>
      <w:r>
        <w:rPr>
          <w:rFonts w:cs="Times New Roman"/>
          <w:szCs w:val="24"/>
        </w:rPr>
        <w:t>). The form checks if the user exists, if the user exists and the e-mail and password match, they are successfully logged in. If the e-mail exists in the database but the password is wrong, it gives a “wrong password” notification via popup. If the e-mail doesn’t exist in the database, it gives “no such user exists” notification. Only patient login is implemented yet.</w:t>
      </w:r>
    </w:p>
    <w:p w:rsidR="004F456A" w:rsidRDefault="004F456A" w:rsidP="004F456A">
      <w:pPr>
        <w:rPr>
          <w:rFonts w:cs="Times New Roman"/>
          <w:szCs w:val="24"/>
        </w:rPr>
      </w:pPr>
    </w:p>
    <w:p w:rsidR="004F456A" w:rsidRDefault="004F456A" w:rsidP="004F456A">
      <w:pPr>
        <w:rPr>
          <w:rFonts w:cs="Times New Roman"/>
          <w:b/>
          <w:szCs w:val="24"/>
        </w:rPr>
      </w:pPr>
      <w:r>
        <w:rPr>
          <w:rFonts w:cs="Times New Roman"/>
          <w:b/>
          <w:szCs w:val="24"/>
        </w:rPr>
        <w:t>Register</w:t>
      </w:r>
    </w:p>
    <w:p w:rsidR="004F456A" w:rsidRDefault="004F456A" w:rsidP="004F456A">
      <w:pPr>
        <w:rPr>
          <w:rFonts w:cs="Times New Roman"/>
          <w:b/>
          <w:szCs w:val="24"/>
        </w:rPr>
      </w:pPr>
      <w:r>
        <w:rPr>
          <w:rFonts w:cs="Times New Roman"/>
          <w:b/>
          <w:szCs w:val="24"/>
        </w:rPr>
        <w:t>Asp.net code</w:t>
      </w:r>
    </w:p>
    <w:p w:rsidR="004F456A" w:rsidRDefault="004F456A" w:rsidP="004F456A">
      <w:pPr>
        <w:rPr>
          <w:rFonts w:cs="Times New Roman"/>
          <w:b/>
          <w:szCs w:val="24"/>
        </w:rPr>
      </w:pPr>
    </w:p>
    <w:p w:rsidR="004F456A" w:rsidRDefault="004F456A" w:rsidP="004F456A">
      <w:pPr>
        <w:rPr>
          <w:rFonts w:cs="Times New Roman"/>
          <w:b/>
          <w:szCs w:val="24"/>
        </w:rPr>
      </w:pPr>
      <w:r>
        <w:rPr>
          <w:rFonts w:cs="Times New Roman"/>
          <w:b/>
          <w:noProof/>
          <w:szCs w:val="24"/>
          <w:lang w:val="tr-TR" w:eastAsia="tr-TR"/>
        </w:rPr>
        <w:drawing>
          <wp:inline distT="0" distB="0" distL="0" distR="0">
            <wp:extent cx="5756910" cy="3116580"/>
            <wp:effectExtent l="0" t="0" r="0" b="7620"/>
            <wp:docPr id="10" name="Picture 10" descr="C:\Users\ENE\Desktop\regis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NE\Desktop\register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3116580"/>
                    </a:xfrm>
                    <a:prstGeom prst="rect">
                      <a:avLst/>
                    </a:prstGeom>
                    <a:noFill/>
                    <a:ln>
                      <a:noFill/>
                    </a:ln>
                  </pic:spPr>
                </pic:pic>
              </a:graphicData>
            </a:graphic>
          </wp:inline>
        </w:drawing>
      </w:r>
    </w:p>
    <w:p w:rsidR="004F456A" w:rsidRDefault="004F456A" w:rsidP="004F456A">
      <w:pPr>
        <w:rPr>
          <w:rFonts w:cs="Times New Roman"/>
          <w:b/>
          <w:szCs w:val="24"/>
        </w:rPr>
      </w:pPr>
    </w:p>
    <w:p w:rsidR="004F456A" w:rsidRDefault="004F456A" w:rsidP="004F456A">
      <w:pPr>
        <w:rPr>
          <w:rFonts w:cs="Times New Roman"/>
          <w:b/>
          <w:szCs w:val="24"/>
        </w:rPr>
      </w:pPr>
    </w:p>
    <w:p w:rsidR="004F456A" w:rsidRDefault="004F456A" w:rsidP="004F456A">
      <w:pPr>
        <w:rPr>
          <w:rFonts w:cs="Times New Roman"/>
          <w:b/>
          <w:szCs w:val="24"/>
        </w:rPr>
      </w:pPr>
      <w:r>
        <w:rPr>
          <w:rFonts w:cs="Times New Roman"/>
          <w:b/>
          <w:noProof/>
          <w:szCs w:val="24"/>
          <w:lang w:val="tr-TR" w:eastAsia="tr-TR"/>
        </w:rPr>
        <w:drawing>
          <wp:inline distT="0" distB="0" distL="0" distR="0">
            <wp:extent cx="5749925" cy="4110990"/>
            <wp:effectExtent l="0" t="0" r="3175" b="3810"/>
            <wp:docPr id="11" name="Picture 11" descr="C:\Users\ENE\Desktop\regis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NE\Desktop\register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9925" cy="4110990"/>
                    </a:xfrm>
                    <a:prstGeom prst="rect">
                      <a:avLst/>
                    </a:prstGeom>
                    <a:noFill/>
                    <a:ln>
                      <a:noFill/>
                    </a:ln>
                  </pic:spPr>
                </pic:pic>
              </a:graphicData>
            </a:graphic>
          </wp:inline>
        </w:drawing>
      </w:r>
    </w:p>
    <w:p w:rsidR="004F456A" w:rsidRDefault="004F456A" w:rsidP="004F456A">
      <w:pPr>
        <w:rPr>
          <w:rFonts w:cs="Times New Roman"/>
          <w:b/>
          <w:szCs w:val="24"/>
        </w:rPr>
      </w:pPr>
      <w:r>
        <w:rPr>
          <w:rFonts w:cs="Times New Roman"/>
          <w:b/>
          <w:szCs w:val="24"/>
        </w:rPr>
        <w:t>C# Code</w:t>
      </w:r>
    </w:p>
    <w:p w:rsidR="004F456A" w:rsidRDefault="004F456A" w:rsidP="004F456A">
      <w:pPr>
        <w:rPr>
          <w:rFonts w:cs="Times New Roman"/>
          <w:b/>
          <w:szCs w:val="24"/>
        </w:rPr>
      </w:pPr>
    </w:p>
    <w:p w:rsidR="004F456A" w:rsidRDefault="004F456A" w:rsidP="004F456A">
      <w:pPr>
        <w:rPr>
          <w:rFonts w:cs="Times New Roman"/>
          <w:b/>
          <w:szCs w:val="24"/>
        </w:rPr>
      </w:pPr>
      <w:r>
        <w:rPr>
          <w:rFonts w:cs="Times New Roman"/>
          <w:b/>
          <w:noProof/>
          <w:szCs w:val="24"/>
          <w:lang w:val="tr-TR" w:eastAsia="tr-TR"/>
        </w:rPr>
        <w:drawing>
          <wp:inline distT="0" distB="0" distL="0" distR="0">
            <wp:extent cx="5779135" cy="3189605"/>
            <wp:effectExtent l="0" t="0" r="0" b="0"/>
            <wp:docPr id="12" name="Picture 12" descr="C:\Users\ENE\Desktop\registerc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NE\Desktop\registercs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9135" cy="3189605"/>
                    </a:xfrm>
                    <a:prstGeom prst="rect">
                      <a:avLst/>
                    </a:prstGeom>
                    <a:noFill/>
                    <a:ln>
                      <a:noFill/>
                    </a:ln>
                  </pic:spPr>
                </pic:pic>
              </a:graphicData>
            </a:graphic>
          </wp:inline>
        </w:drawing>
      </w:r>
    </w:p>
    <w:p w:rsidR="004F456A" w:rsidRDefault="004F456A" w:rsidP="004F456A">
      <w:pPr>
        <w:rPr>
          <w:rFonts w:cs="Times New Roman"/>
          <w:b/>
          <w:szCs w:val="24"/>
        </w:rPr>
      </w:pPr>
    </w:p>
    <w:p w:rsidR="004F456A" w:rsidRDefault="004F456A" w:rsidP="004F456A">
      <w:pPr>
        <w:rPr>
          <w:rFonts w:cs="Times New Roman"/>
          <w:b/>
          <w:szCs w:val="24"/>
        </w:rPr>
      </w:pPr>
      <w:r>
        <w:rPr>
          <w:rFonts w:cs="Times New Roman"/>
          <w:b/>
          <w:noProof/>
          <w:szCs w:val="24"/>
          <w:lang w:val="tr-TR" w:eastAsia="tr-TR"/>
        </w:rPr>
        <w:lastRenderedPageBreak/>
        <w:drawing>
          <wp:inline distT="0" distB="0" distL="0" distR="0">
            <wp:extent cx="5786120" cy="2699385"/>
            <wp:effectExtent l="0" t="0" r="5080" b="5715"/>
            <wp:docPr id="13" name="Picture 13" descr="C:\Users\ENE\Desktop\register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NE\Desktop\registercs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6120" cy="2699385"/>
                    </a:xfrm>
                    <a:prstGeom prst="rect">
                      <a:avLst/>
                    </a:prstGeom>
                    <a:noFill/>
                    <a:ln>
                      <a:noFill/>
                    </a:ln>
                  </pic:spPr>
                </pic:pic>
              </a:graphicData>
            </a:graphic>
          </wp:inline>
        </w:drawing>
      </w:r>
    </w:p>
    <w:p w:rsidR="004F456A" w:rsidRDefault="004F456A" w:rsidP="004F456A">
      <w:pPr>
        <w:rPr>
          <w:rFonts w:cs="Times New Roman"/>
          <w:b/>
          <w:szCs w:val="24"/>
        </w:rPr>
      </w:pPr>
    </w:p>
    <w:p w:rsidR="004F456A" w:rsidRPr="004F456A" w:rsidRDefault="004F456A" w:rsidP="004F456A">
      <w:pPr>
        <w:rPr>
          <w:rFonts w:cs="Times New Roman"/>
          <w:b/>
          <w:szCs w:val="24"/>
        </w:rPr>
      </w:pPr>
      <w:r>
        <w:rPr>
          <w:rFonts w:cs="Times New Roman"/>
          <w:b/>
          <w:noProof/>
          <w:szCs w:val="24"/>
          <w:lang w:val="tr-TR" w:eastAsia="tr-TR"/>
        </w:rPr>
        <w:drawing>
          <wp:inline distT="0" distB="0" distL="0" distR="0">
            <wp:extent cx="5756910" cy="3862705"/>
            <wp:effectExtent l="0" t="0" r="0" b="4445"/>
            <wp:docPr id="14" name="Picture 14" descr="C:\Users\ENE\Desktop\register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NE\Desktop\registerfor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6910" cy="3862705"/>
                    </a:xfrm>
                    <a:prstGeom prst="rect">
                      <a:avLst/>
                    </a:prstGeom>
                    <a:noFill/>
                    <a:ln>
                      <a:noFill/>
                    </a:ln>
                  </pic:spPr>
                </pic:pic>
              </a:graphicData>
            </a:graphic>
          </wp:inline>
        </w:drawing>
      </w:r>
    </w:p>
    <w:p w:rsidR="0076410B" w:rsidRPr="004F456A" w:rsidRDefault="004F456A" w:rsidP="0076410B">
      <w:pPr>
        <w:rPr>
          <w:rFonts w:cs="Times New Roman"/>
          <w:szCs w:val="24"/>
        </w:rPr>
      </w:pPr>
      <w:proofErr w:type="gramStart"/>
      <w:r>
        <w:rPr>
          <w:rFonts w:cs="Times New Roman"/>
          <w:szCs w:val="24"/>
        </w:rPr>
        <w:t>Enables the patients to register in order to login.</w:t>
      </w:r>
      <w:proofErr w:type="gramEnd"/>
      <w:r>
        <w:rPr>
          <w:rFonts w:cs="Times New Roman"/>
          <w:szCs w:val="24"/>
        </w:rPr>
        <w:t xml:space="preserve"> Pat</w:t>
      </w:r>
      <w:r w:rsidR="006A0BDE">
        <w:rPr>
          <w:rFonts w:cs="Times New Roman"/>
          <w:szCs w:val="24"/>
        </w:rPr>
        <w:t>ients have to fill out the first and last name, Nation ID card number, e-</w:t>
      </w:r>
      <w:proofErr w:type="gramStart"/>
      <w:r w:rsidR="006A0BDE">
        <w:rPr>
          <w:rFonts w:cs="Times New Roman"/>
          <w:szCs w:val="24"/>
        </w:rPr>
        <w:t>mail ,</w:t>
      </w:r>
      <w:proofErr w:type="gramEnd"/>
      <w:r w:rsidR="006A0BDE">
        <w:rPr>
          <w:rFonts w:cs="Times New Roman"/>
          <w:szCs w:val="24"/>
        </w:rPr>
        <w:t xml:space="preserve"> password and address fields. Password and Confirm password fields must be the same. If one of this fields is empty, and register button is pressed, it gives “cannot be empty” exception via a red label underneath them. In the </w:t>
      </w:r>
      <w:proofErr w:type="spellStart"/>
      <w:r w:rsidR="006A0BDE">
        <w:rPr>
          <w:rFonts w:cs="Times New Roman"/>
          <w:szCs w:val="24"/>
        </w:rPr>
        <w:t>c#</w:t>
      </w:r>
      <w:proofErr w:type="spellEnd"/>
      <w:r w:rsidR="006A0BDE">
        <w:rPr>
          <w:rFonts w:cs="Times New Roman"/>
          <w:szCs w:val="24"/>
        </w:rPr>
        <w:t xml:space="preserve"> code, by the database it is checked if the user is already registered. If a user tries to register with the same e-mail or nation </w:t>
      </w:r>
      <w:proofErr w:type="gramStart"/>
      <w:r w:rsidR="006A0BDE">
        <w:rPr>
          <w:rFonts w:cs="Times New Roman"/>
          <w:szCs w:val="24"/>
        </w:rPr>
        <w:t>id</w:t>
      </w:r>
      <w:proofErr w:type="gramEnd"/>
      <w:r w:rsidR="006A0BDE">
        <w:rPr>
          <w:rFonts w:cs="Times New Roman"/>
          <w:szCs w:val="24"/>
        </w:rPr>
        <w:t xml:space="preserve"> card number, “User already exists. Try logging in” message is shown and a duplicate registration is not allowed.</w:t>
      </w:r>
      <w:bookmarkStart w:id="7" w:name="_GoBack"/>
      <w:bookmarkEnd w:id="7"/>
      <w:r w:rsidR="006A0BDE">
        <w:rPr>
          <w:rFonts w:cs="Times New Roman"/>
          <w:szCs w:val="24"/>
        </w:rPr>
        <w:t xml:space="preserve"> </w:t>
      </w:r>
    </w:p>
    <w:sectPr w:rsidR="0076410B" w:rsidRPr="004F456A" w:rsidSect="00D36D6B">
      <w:footerReference w:type="default" r:id="rId25"/>
      <w:footerReference w:type="first" r:id="rId26"/>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1C1" w:rsidRDefault="00FA21C1" w:rsidP="00897AB7">
      <w:pPr>
        <w:spacing w:after="0" w:line="240" w:lineRule="auto"/>
      </w:pPr>
      <w:r>
        <w:separator/>
      </w:r>
    </w:p>
  </w:endnote>
  <w:endnote w:type="continuationSeparator" w:id="0">
    <w:p w:rsidR="00FA21C1" w:rsidRDefault="00FA21C1"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AB7" w:rsidRDefault="00897AB7" w:rsidP="001B37E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90E" w:rsidRDefault="0001490E" w:rsidP="001B37EB">
    <w:pPr>
      <w:pStyle w:val="Footer"/>
      <w:jc w:val="center"/>
    </w:pPr>
    <w:r>
      <w:fldChar w:fldCharType="begin"/>
    </w:r>
    <w:r>
      <w:instrText xml:space="preserve"> PAGE   \* MERGEFORMAT </w:instrText>
    </w:r>
    <w:r>
      <w:fldChar w:fldCharType="separate"/>
    </w:r>
    <w:r w:rsidR="0076410B">
      <w:rPr>
        <w:noProof/>
      </w:rPr>
      <w:t>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D6B" w:rsidRDefault="00D36D6B" w:rsidP="001B37EB">
    <w:pPr>
      <w:pStyle w:val="Footer"/>
      <w:jc w:val="center"/>
    </w:pPr>
    <w:r>
      <w:fldChar w:fldCharType="begin"/>
    </w:r>
    <w:r>
      <w:instrText xml:space="preserve"> PAGE   \* MERGEFORMAT </w:instrText>
    </w:r>
    <w:r>
      <w:fldChar w:fldCharType="separate"/>
    </w:r>
    <w:r w:rsidR="006A0BDE">
      <w:rPr>
        <w:noProof/>
      </w:rPr>
      <w:t>8</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7EB" w:rsidRDefault="001B37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1C1" w:rsidRDefault="00FA21C1" w:rsidP="00897AB7">
      <w:pPr>
        <w:spacing w:after="0" w:line="240" w:lineRule="auto"/>
      </w:pPr>
      <w:r>
        <w:separator/>
      </w:r>
    </w:p>
  </w:footnote>
  <w:footnote w:type="continuationSeparator" w:id="0">
    <w:p w:rsidR="00FA21C1" w:rsidRDefault="00FA21C1" w:rsidP="00897A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90E" w:rsidRDefault="0001490E">
    <w:pPr>
      <w:pStyle w:val="Header"/>
    </w:pPr>
    <w:r>
      <w:t>&lt;</w:t>
    </w:r>
    <w:r w:rsidR="00BD169D">
      <w:t>Care &amp; Cure Hospital</w:t>
    </w:r>
    <w:r>
      <w: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nsid w:val="0BFA2ED7"/>
    <w:multiLevelType w:val="hybridMultilevel"/>
    <w:tmpl w:val="9A28914E"/>
    <w:lvl w:ilvl="0" w:tplc="65F0072C">
      <w:numFmt w:val="bullet"/>
      <w:lvlText w:val="-"/>
      <w:lvlJc w:val="left"/>
      <w:pPr>
        <w:ind w:left="644" w:hanging="360"/>
      </w:pPr>
      <w:rPr>
        <w:rFonts w:ascii="Times New Roman" w:eastAsiaTheme="minorHAnsi" w:hAnsi="Times New Roman" w:cs="Times New Roman" w:hint="default"/>
      </w:rPr>
    </w:lvl>
    <w:lvl w:ilvl="1" w:tplc="041F0003">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3">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nsid w:val="408A3A4F"/>
    <w:multiLevelType w:val="hybridMultilevel"/>
    <w:tmpl w:val="73DE6746"/>
    <w:lvl w:ilvl="0" w:tplc="6A4C6E66">
      <w:start w:val="1"/>
      <w:numFmt w:val="bullet"/>
      <w:lvlText w:val="–"/>
      <w:lvlJc w:val="left"/>
      <w:pPr>
        <w:tabs>
          <w:tab w:val="num" w:pos="720"/>
        </w:tabs>
        <w:ind w:left="720" w:hanging="360"/>
      </w:pPr>
      <w:rPr>
        <w:rFonts w:ascii="Arial" w:hAnsi="Arial" w:hint="default"/>
      </w:rPr>
    </w:lvl>
    <w:lvl w:ilvl="1" w:tplc="D8E43D6A">
      <w:start w:val="1"/>
      <w:numFmt w:val="bullet"/>
      <w:lvlText w:val="–"/>
      <w:lvlJc w:val="left"/>
      <w:pPr>
        <w:tabs>
          <w:tab w:val="num" w:pos="1440"/>
        </w:tabs>
        <w:ind w:left="1440" w:hanging="360"/>
      </w:pPr>
      <w:rPr>
        <w:rFonts w:ascii="Arial" w:hAnsi="Arial" w:hint="default"/>
      </w:rPr>
    </w:lvl>
    <w:lvl w:ilvl="2" w:tplc="58540F6A" w:tentative="1">
      <w:start w:val="1"/>
      <w:numFmt w:val="bullet"/>
      <w:lvlText w:val="–"/>
      <w:lvlJc w:val="left"/>
      <w:pPr>
        <w:tabs>
          <w:tab w:val="num" w:pos="2160"/>
        </w:tabs>
        <w:ind w:left="2160" w:hanging="360"/>
      </w:pPr>
      <w:rPr>
        <w:rFonts w:ascii="Arial" w:hAnsi="Arial" w:hint="default"/>
      </w:rPr>
    </w:lvl>
    <w:lvl w:ilvl="3" w:tplc="B0E02846" w:tentative="1">
      <w:start w:val="1"/>
      <w:numFmt w:val="bullet"/>
      <w:lvlText w:val="–"/>
      <w:lvlJc w:val="left"/>
      <w:pPr>
        <w:tabs>
          <w:tab w:val="num" w:pos="2880"/>
        </w:tabs>
        <w:ind w:left="2880" w:hanging="360"/>
      </w:pPr>
      <w:rPr>
        <w:rFonts w:ascii="Arial" w:hAnsi="Arial" w:hint="default"/>
      </w:rPr>
    </w:lvl>
    <w:lvl w:ilvl="4" w:tplc="67DA8B3C" w:tentative="1">
      <w:start w:val="1"/>
      <w:numFmt w:val="bullet"/>
      <w:lvlText w:val="–"/>
      <w:lvlJc w:val="left"/>
      <w:pPr>
        <w:tabs>
          <w:tab w:val="num" w:pos="3600"/>
        </w:tabs>
        <w:ind w:left="3600" w:hanging="360"/>
      </w:pPr>
      <w:rPr>
        <w:rFonts w:ascii="Arial" w:hAnsi="Arial" w:hint="default"/>
      </w:rPr>
    </w:lvl>
    <w:lvl w:ilvl="5" w:tplc="F6106224" w:tentative="1">
      <w:start w:val="1"/>
      <w:numFmt w:val="bullet"/>
      <w:lvlText w:val="–"/>
      <w:lvlJc w:val="left"/>
      <w:pPr>
        <w:tabs>
          <w:tab w:val="num" w:pos="4320"/>
        </w:tabs>
        <w:ind w:left="4320" w:hanging="360"/>
      </w:pPr>
      <w:rPr>
        <w:rFonts w:ascii="Arial" w:hAnsi="Arial" w:hint="default"/>
      </w:rPr>
    </w:lvl>
    <w:lvl w:ilvl="6" w:tplc="792E6C38" w:tentative="1">
      <w:start w:val="1"/>
      <w:numFmt w:val="bullet"/>
      <w:lvlText w:val="–"/>
      <w:lvlJc w:val="left"/>
      <w:pPr>
        <w:tabs>
          <w:tab w:val="num" w:pos="5040"/>
        </w:tabs>
        <w:ind w:left="5040" w:hanging="360"/>
      </w:pPr>
      <w:rPr>
        <w:rFonts w:ascii="Arial" w:hAnsi="Arial" w:hint="default"/>
      </w:rPr>
    </w:lvl>
    <w:lvl w:ilvl="7" w:tplc="341A3D90" w:tentative="1">
      <w:start w:val="1"/>
      <w:numFmt w:val="bullet"/>
      <w:lvlText w:val="–"/>
      <w:lvlJc w:val="left"/>
      <w:pPr>
        <w:tabs>
          <w:tab w:val="num" w:pos="5760"/>
        </w:tabs>
        <w:ind w:left="5760" w:hanging="360"/>
      </w:pPr>
      <w:rPr>
        <w:rFonts w:ascii="Arial" w:hAnsi="Arial" w:hint="default"/>
      </w:rPr>
    </w:lvl>
    <w:lvl w:ilvl="8" w:tplc="18B096CC" w:tentative="1">
      <w:start w:val="1"/>
      <w:numFmt w:val="bullet"/>
      <w:lvlText w:val="–"/>
      <w:lvlJc w:val="left"/>
      <w:pPr>
        <w:tabs>
          <w:tab w:val="num" w:pos="6480"/>
        </w:tabs>
        <w:ind w:left="6480" w:hanging="360"/>
      </w:pPr>
      <w:rPr>
        <w:rFonts w:ascii="Arial" w:hAnsi="Arial" w:hint="default"/>
      </w:rPr>
    </w:lvl>
  </w:abstractNum>
  <w:abstractNum w:abstractNumId="6">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45F5083F"/>
    <w:multiLevelType w:val="hybridMultilevel"/>
    <w:tmpl w:val="0056639A"/>
    <w:lvl w:ilvl="0" w:tplc="3C40DE04">
      <w:start w:val="1"/>
      <w:numFmt w:val="decimal"/>
      <w:lvlText w:val="%1)"/>
      <w:lvlJc w:val="left"/>
      <w:pPr>
        <w:ind w:left="786"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8">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6"/>
  </w:num>
  <w:num w:numId="3">
    <w:abstractNumId w:val="6"/>
    <w:lvlOverride w:ilvl="0">
      <w:startOverride w:val="3"/>
    </w:lvlOverride>
  </w:num>
  <w:num w:numId="4">
    <w:abstractNumId w:val="6"/>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0"/>
  </w:num>
  <w:num w:numId="9">
    <w:abstractNumId w:val="9"/>
  </w:num>
  <w:num w:numId="10">
    <w:abstractNumId w:val="0"/>
  </w:num>
  <w:num w:numId="11">
    <w:abstractNumId w:val="8"/>
  </w:num>
  <w:num w:numId="12">
    <w:abstractNumId w:val="11"/>
  </w:num>
  <w:num w:numId="13">
    <w:abstractNumId w:val="3"/>
  </w:num>
  <w:num w:numId="14">
    <w:abstractNumId w:val="14"/>
  </w:num>
  <w:num w:numId="15">
    <w:abstractNumId w:val="4"/>
  </w:num>
  <w:num w:numId="16">
    <w:abstractNumId w:val="13"/>
  </w:num>
  <w:num w:numId="17">
    <w:abstractNumId w:val="2"/>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456A"/>
    <w:rsid w:val="004F62CB"/>
    <w:rsid w:val="004F7463"/>
    <w:rsid w:val="004F7FB2"/>
    <w:rsid w:val="005004A4"/>
    <w:rsid w:val="00507AA7"/>
    <w:rsid w:val="0051007A"/>
    <w:rsid w:val="005158B0"/>
    <w:rsid w:val="00521EA3"/>
    <w:rsid w:val="005232DC"/>
    <w:rsid w:val="00530851"/>
    <w:rsid w:val="0053489B"/>
    <w:rsid w:val="005418EC"/>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A4927"/>
    <w:rsid w:val="005B27BF"/>
    <w:rsid w:val="005B2D18"/>
    <w:rsid w:val="005B3945"/>
    <w:rsid w:val="005B4898"/>
    <w:rsid w:val="005B5F5A"/>
    <w:rsid w:val="005B6F77"/>
    <w:rsid w:val="005C0D37"/>
    <w:rsid w:val="005C0D45"/>
    <w:rsid w:val="005C0DA2"/>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0BDE"/>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1A41"/>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6410B"/>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3BF2"/>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4E67"/>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A7AA2"/>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44D"/>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69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BDB"/>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916"/>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1985"/>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3ECD"/>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24C1"/>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21C1"/>
    <w:rsid w:val="00FA730B"/>
    <w:rsid w:val="00FA7435"/>
    <w:rsid w:val="00FB068A"/>
    <w:rsid w:val="00FB0B65"/>
    <w:rsid w:val="00FB49A2"/>
    <w:rsid w:val="00FB751F"/>
    <w:rsid w:val="00FC0C11"/>
    <w:rsid w:val="00FC0F96"/>
    <w:rsid w:val="00FC15FC"/>
    <w:rsid w:val="00FC484B"/>
    <w:rsid w:val="00FC78BC"/>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637259">
      <w:bodyDiv w:val="1"/>
      <w:marLeft w:val="0"/>
      <w:marRight w:val="0"/>
      <w:marTop w:val="0"/>
      <w:marBottom w:val="0"/>
      <w:divBdr>
        <w:top w:val="none" w:sz="0" w:space="0" w:color="auto"/>
        <w:left w:val="none" w:sz="0" w:space="0" w:color="auto"/>
        <w:bottom w:val="none" w:sz="0" w:space="0" w:color="auto"/>
        <w:right w:val="none" w:sz="0" w:space="0" w:color="auto"/>
      </w:divBdr>
      <w:divsChild>
        <w:div w:id="2124617882">
          <w:marLeft w:val="1440"/>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F1FCF-A266-4C4A-8F2D-2DA8A55EA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11</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ENE</cp:lastModifiedBy>
  <cp:revision>10</cp:revision>
  <dcterms:created xsi:type="dcterms:W3CDTF">2015-11-26T21:51:00Z</dcterms:created>
  <dcterms:modified xsi:type="dcterms:W3CDTF">2017-12-29T20:20:00Z</dcterms:modified>
</cp:coreProperties>
</file>