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SetXY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SetXY(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abscissa and ordinate of the current position. If the passed values are negative, they are relative respectively to the right and bottom of the page.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The value of the abscissa. y The value of the ordinate.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x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