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6990" w14:textId="17B11077" w:rsidR="00C87E04" w:rsidRDefault="001531CE">
      <w:pPr>
        <w:rPr>
          <w:rFonts w:ascii="Times New Roman" w:hAnsi="Times New Roman" w:cs="Times New Roman"/>
          <w:b/>
          <w:bCs/>
        </w:rPr>
      </w:pPr>
      <w:r w:rsidRPr="001531CE">
        <w:rPr>
          <w:rFonts w:ascii="Times New Roman" w:hAnsi="Times New Roman" w:cs="Times New Roman"/>
          <w:b/>
          <w:bCs/>
        </w:rPr>
        <w:t>Supplementary Data</w:t>
      </w:r>
    </w:p>
    <w:p w14:paraId="58FE00B7" w14:textId="77777777" w:rsidR="003C18F6" w:rsidRDefault="003C18F6">
      <w:pPr>
        <w:rPr>
          <w:rFonts w:ascii="Times New Roman" w:hAnsi="Times New Roman" w:cs="Times New Roman"/>
          <w:b/>
          <w:bCs/>
        </w:rPr>
      </w:pPr>
    </w:p>
    <w:p w14:paraId="59F99909" w14:textId="77777777" w:rsidR="003C18F6" w:rsidRDefault="003C18F6">
      <w:pPr>
        <w:rPr>
          <w:rFonts w:ascii="Times New Roman" w:hAnsi="Times New Roman" w:cs="Times New Roman"/>
          <w:b/>
          <w:bCs/>
        </w:rPr>
      </w:pPr>
    </w:p>
    <w:p w14:paraId="276032AE" w14:textId="4889FE83" w:rsidR="001531CE" w:rsidRDefault="00DC2C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F5D01D" wp14:editId="5296E82B">
            <wp:extent cx="5815330" cy="7035800"/>
            <wp:effectExtent l="0" t="0" r="0" b="0"/>
            <wp:docPr id="1113267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67009" name="Picture 111326700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" b="7870"/>
                    <a:stretch/>
                  </pic:blipFill>
                  <pic:spPr bwMode="auto">
                    <a:xfrm>
                      <a:off x="0" y="0"/>
                      <a:ext cx="5815330" cy="703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C0AA" w14:textId="77777777" w:rsidR="004E4F59" w:rsidRDefault="004E4F59">
      <w:pPr>
        <w:rPr>
          <w:rFonts w:ascii="Times New Roman" w:hAnsi="Times New Roman" w:cs="Times New Roman"/>
          <w:b/>
          <w:bCs/>
        </w:rPr>
      </w:pPr>
    </w:p>
    <w:p w14:paraId="4E88AEC3" w14:textId="26721572" w:rsidR="004E7B2D" w:rsidRPr="00FD379B" w:rsidRDefault="008D26A5">
      <w:pPr>
        <w:rPr>
          <w:rFonts w:ascii="Times New Roman" w:hAnsi="Times New Roman" w:cs="Times New Roman"/>
        </w:rPr>
      </w:pPr>
      <w:r w:rsidRPr="00FD379B">
        <w:rPr>
          <w:rFonts w:ascii="Times New Roman" w:hAnsi="Times New Roman" w:cs="Times New Roman"/>
          <w:b/>
          <w:bCs/>
        </w:rPr>
        <w:t xml:space="preserve">Figure S1: </w:t>
      </w:r>
      <w:r w:rsidR="00D326DC" w:rsidRPr="00FD379B">
        <w:rPr>
          <w:rFonts w:ascii="Times New Roman" w:hAnsi="Times New Roman" w:cs="Times New Roman"/>
        </w:rPr>
        <w:t xml:space="preserve">Descriptive </w:t>
      </w:r>
      <w:r w:rsidR="00FB118E">
        <w:rPr>
          <w:rFonts w:ascii="Times New Roman" w:hAnsi="Times New Roman" w:cs="Times New Roman"/>
        </w:rPr>
        <w:t>analysis</w:t>
      </w:r>
      <w:r w:rsidR="00D326DC" w:rsidRPr="00FD379B">
        <w:rPr>
          <w:rFonts w:ascii="Times New Roman" w:hAnsi="Times New Roman" w:cs="Times New Roman"/>
        </w:rPr>
        <w:t xml:space="preserve"> of body weight uniformity</w:t>
      </w:r>
      <w:r w:rsidR="00251741" w:rsidRPr="00FD379B">
        <w:rPr>
          <w:rFonts w:ascii="Times New Roman" w:hAnsi="Times New Roman" w:cs="Times New Roman"/>
        </w:rPr>
        <w:t>.</w:t>
      </w:r>
      <w:r w:rsidR="00FD379B" w:rsidRPr="00FD379B">
        <w:rPr>
          <w:rFonts w:ascii="Times New Roman" w:hAnsi="Times New Roman" w:cs="Times New Roman"/>
        </w:rPr>
        <w:t xml:space="preserve"> </w:t>
      </w:r>
      <w:r w:rsidR="00FD379B" w:rsidRPr="00FD379B">
        <w:rPr>
          <w:rFonts w:ascii="Times New Roman" w:hAnsi="Times New Roman" w:cs="Times New Roman"/>
        </w:rPr>
        <w:t xml:space="preserve">Body weight uniformity was defined as the </w:t>
      </w:r>
      <w:r w:rsidR="00EB1D7D">
        <w:rPr>
          <w:rFonts w:ascii="Times New Roman" w:hAnsi="Times New Roman" w:cs="Times New Roman"/>
        </w:rPr>
        <w:t>percentage</w:t>
      </w:r>
      <w:r w:rsidR="00FD379B" w:rsidRPr="00FD379B">
        <w:rPr>
          <w:rFonts w:ascii="Times New Roman" w:hAnsi="Times New Roman" w:cs="Times New Roman"/>
        </w:rPr>
        <w:t xml:space="preserve"> of individuals within </w:t>
      </w:r>
      <w:r w:rsidR="00FD379B" w:rsidRPr="00FD379B">
        <w:rPr>
          <w:rFonts w:ascii="Times New Roman" w:eastAsia="Symbol" w:hAnsi="Times New Roman" w:cs="Times New Roman"/>
        </w:rPr>
        <w:t>±</w:t>
      </w:r>
      <w:r w:rsidR="00FD379B" w:rsidRPr="00FD379B">
        <w:rPr>
          <w:rFonts w:ascii="Times New Roman" w:hAnsi="Times New Roman" w:cs="Times New Roman"/>
        </w:rPr>
        <w:t xml:space="preserve">10% of the mean body weight, where a higher </w:t>
      </w:r>
      <w:r w:rsidR="00FD379B" w:rsidRPr="00FD379B">
        <w:rPr>
          <w:rFonts w:ascii="Times New Roman" w:hAnsi="Times New Roman" w:cs="Times New Roman"/>
        </w:rPr>
        <w:lastRenderedPageBreak/>
        <w:t>percentage indicates better uniformity.</w:t>
      </w:r>
      <w:r w:rsidR="000163CD">
        <w:rPr>
          <w:rFonts w:ascii="Times New Roman" w:hAnsi="Times New Roman" w:cs="Times New Roman"/>
        </w:rPr>
        <w:t xml:space="preserve"> </w:t>
      </w:r>
      <w:r w:rsidR="0064681A">
        <w:rPr>
          <w:rFonts w:ascii="Times New Roman" w:hAnsi="Times New Roman" w:cs="Times New Roman"/>
        </w:rPr>
        <w:t xml:space="preserve"> A represent</w:t>
      </w:r>
      <w:r w:rsidR="00850F95">
        <w:rPr>
          <w:rFonts w:ascii="Times New Roman" w:hAnsi="Times New Roman" w:cs="Times New Roman"/>
        </w:rPr>
        <w:t>s</w:t>
      </w:r>
      <w:r w:rsidR="0064681A">
        <w:rPr>
          <w:rFonts w:ascii="Times New Roman" w:hAnsi="Times New Roman" w:cs="Times New Roman"/>
        </w:rPr>
        <w:t xml:space="preserve"> </w:t>
      </w:r>
      <w:r w:rsidR="00EB5399">
        <w:rPr>
          <w:rFonts w:ascii="Times New Roman" w:hAnsi="Times New Roman" w:cs="Times New Roman"/>
        </w:rPr>
        <w:t xml:space="preserve">the start of the experiment </w:t>
      </w:r>
      <w:r w:rsidR="0064681A">
        <w:rPr>
          <w:rFonts w:ascii="Times New Roman" w:hAnsi="Times New Roman" w:cs="Times New Roman"/>
        </w:rPr>
        <w:t>body weight uniformity</w:t>
      </w:r>
      <w:r w:rsidR="00850F95">
        <w:rPr>
          <w:rFonts w:ascii="Times New Roman" w:hAnsi="Times New Roman" w:cs="Times New Roman"/>
        </w:rPr>
        <w:t xml:space="preserve"> (day 1</w:t>
      </w:r>
      <w:proofErr w:type="gramStart"/>
      <w:r w:rsidR="00850F95">
        <w:rPr>
          <w:rFonts w:ascii="Times New Roman" w:hAnsi="Times New Roman" w:cs="Times New Roman"/>
        </w:rPr>
        <w:t>)</w:t>
      </w:r>
      <w:r w:rsidR="00EB5399">
        <w:rPr>
          <w:rFonts w:ascii="Times New Roman" w:hAnsi="Times New Roman" w:cs="Times New Roman"/>
        </w:rPr>
        <w:t xml:space="preserve">, </w:t>
      </w:r>
      <w:r w:rsidR="0064681A">
        <w:rPr>
          <w:rFonts w:ascii="Times New Roman" w:hAnsi="Times New Roman" w:cs="Times New Roman"/>
        </w:rPr>
        <w:t xml:space="preserve"> </w:t>
      </w:r>
      <w:r w:rsidR="00850F95">
        <w:rPr>
          <w:rFonts w:ascii="Times New Roman" w:hAnsi="Times New Roman" w:cs="Times New Roman"/>
        </w:rPr>
        <w:t>B</w:t>
      </w:r>
      <w:proofErr w:type="gramEnd"/>
      <w:r w:rsidR="00850F95">
        <w:rPr>
          <w:rFonts w:ascii="Times New Roman" w:hAnsi="Times New Roman" w:cs="Times New Roman"/>
        </w:rPr>
        <w:t xml:space="preserve"> the body weight uniformity at day 10, and C body weight uniformity at day 21, the end of the experiment.</w:t>
      </w:r>
    </w:p>
    <w:sectPr w:rsidR="004E7B2D" w:rsidRPr="00FD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CE"/>
    <w:rsid w:val="000163CD"/>
    <w:rsid w:val="0003704B"/>
    <w:rsid w:val="0008028F"/>
    <w:rsid w:val="001531CE"/>
    <w:rsid w:val="00195139"/>
    <w:rsid w:val="00214214"/>
    <w:rsid w:val="00251741"/>
    <w:rsid w:val="00391C56"/>
    <w:rsid w:val="003C18F6"/>
    <w:rsid w:val="004E4F59"/>
    <w:rsid w:val="004E7B2D"/>
    <w:rsid w:val="0064681A"/>
    <w:rsid w:val="007E1ED1"/>
    <w:rsid w:val="00841AC7"/>
    <w:rsid w:val="00850F95"/>
    <w:rsid w:val="008D26A5"/>
    <w:rsid w:val="00930DB5"/>
    <w:rsid w:val="00A36F50"/>
    <w:rsid w:val="00A775EA"/>
    <w:rsid w:val="00C87E04"/>
    <w:rsid w:val="00D326DC"/>
    <w:rsid w:val="00D52359"/>
    <w:rsid w:val="00D656BB"/>
    <w:rsid w:val="00DC2C91"/>
    <w:rsid w:val="00DC3EE8"/>
    <w:rsid w:val="00EB1D7D"/>
    <w:rsid w:val="00EB5399"/>
    <w:rsid w:val="00F729D5"/>
    <w:rsid w:val="00FB118E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2588"/>
  <w15:docId w15:val="{03AD01AA-05C9-6F49-8050-7E385C6B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Fonseca, Ana</dc:creator>
  <cp:keywords/>
  <dc:description/>
  <cp:lastModifiedBy>Fonseca, Ana</cp:lastModifiedBy>
  <cp:revision>24</cp:revision>
  <dcterms:created xsi:type="dcterms:W3CDTF">2023-05-08T04:40:00Z</dcterms:created>
  <dcterms:modified xsi:type="dcterms:W3CDTF">2023-05-16T23:46:00Z</dcterms:modified>
</cp:coreProperties>
</file>