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Gabriel Anderson</w:t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anderson.gpb@gmail.com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509-899-8054 | </w:t>
      </w:r>
      <w:r w:rsidDel="00000000" w:rsidR="00000000" w:rsidRPr="00000000">
        <w:rPr>
          <w:sz w:val="20"/>
          <w:szCs w:val="20"/>
          <w:rtl w:val="0"/>
        </w:rPr>
        <w:t xml:space="preserve">www.linkedin.com/in/ganderson5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B.S. in Computer Science,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Minor in Cyber Security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2019 - June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Eastern Washington University, Spokane WA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Data Structures &amp; Algorithms, Client-Side &amp; Server-Side Development, Containerization (Docker), Agile Methodologies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Languages, Libraries &amp; Frameworks: </w:t>
      </w:r>
      <w:r w:rsidDel="00000000" w:rsidR="00000000" w:rsidRPr="00000000">
        <w:rPr>
          <w:rtl w:val="0"/>
        </w:rPr>
        <w:t xml:space="preserve">Java, Python, C++, SQL, JavaScript, CSS, Flask, NumPy, Pandas, Laravel, React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 Consultant </w:t>
      </w:r>
      <w:r w:rsidDel="00000000" w:rsidR="00000000" w:rsidRPr="00000000">
        <w:rPr>
          <w:rtl w:val="0"/>
        </w:rPr>
        <w:t xml:space="preserve">| T-SQL | C++ | Jira | Gitlab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Koerber Supply Chain Solutions, Bellingham WA</w:t>
        <w:tab/>
        <w:tab/>
        <w:tab/>
        <w:tab/>
        <w:tab/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complex processes to improve efficiency, quality, and visibility of important customer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Developing data integrations to implement new pipelines throughout a warehouse management solution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Continuously integrating enhancements and fixes into a production software solution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Coordinating confidently with internal and external resources to assist or lead where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Collaborating with customers to build an understanding of inefficiencies and an implementation to the solution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Intern </w:t>
      </w:r>
      <w:r w:rsidDel="00000000" w:rsidR="00000000" w:rsidRPr="00000000">
        <w:rPr>
          <w:rtl w:val="0"/>
        </w:rPr>
        <w:t xml:space="preserve">| React | Python | Pandas | Git | Jira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June 2022 –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Pacific Northwest National Lab, Richland WA (Remote)</w:t>
        <w:tab/>
        <w:tab/>
        <w:tab/>
        <w:tab/>
        <w:tab/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REST API to curate data between multiple interfaces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</w:t>
      </w:r>
      <w:r w:rsidDel="00000000" w:rsidR="00000000" w:rsidRPr="00000000">
        <w:rPr>
          <w:sz w:val="20"/>
          <w:szCs w:val="20"/>
          <w:rtl w:val="0"/>
        </w:rPr>
        <w:t xml:space="preserve">ned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responsive web application using React components and Bootstrap CSS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visualizations of chemical sensor 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</w:t>
      </w:r>
      <w:r w:rsidDel="00000000" w:rsidR="00000000" w:rsidRPr="00000000">
        <w:rPr>
          <w:sz w:val="20"/>
          <w:szCs w:val="20"/>
          <w:rtl w:val="0"/>
        </w:rPr>
        <w:t xml:space="preserve">ted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remotely in an agile development environment with three other interns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Administration Program Specialist </w:t>
      </w:r>
      <w:r w:rsidDel="00000000" w:rsidR="00000000" w:rsidRPr="00000000">
        <w:rPr>
          <w:rtl w:val="0"/>
        </w:rPr>
        <w:t xml:space="preserve">| WordPress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PHP | JavaScript | Adobe XD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2019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Eastern Washington University, Spokane WA</w:t>
        <w:tab/>
        <w:tab/>
        <w:tab/>
        <w:tab/>
        <w:tab/>
        <w:tab/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webpages for the College of STEM’s internal and external websites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&amp; implemented COVID-19 tracking system used by the university during 20-21 academic year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faculty to transition work processes to an online setting during COVID-19 pandemic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Science Tutor </w:t>
      </w:r>
      <w:r w:rsidDel="00000000" w:rsidR="00000000" w:rsidRPr="00000000">
        <w:rPr>
          <w:sz w:val="20"/>
          <w:szCs w:val="20"/>
          <w:rtl w:val="0"/>
        </w:rPr>
        <w:t xml:space="preserve">Java </w:t>
      </w:r>
      <w:r w:rsidDel="00000000" w:rsidR="00000000" w:rsidRPr="00000000">
        <w:rPr>
          <w:rtl w:val="0"/>
        </w:rPr>
        <w:t xml:space="preserve">| C | OOP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June 2021 – July 2021</w:t>
      </w:r>
    </w:p>
    <w:p w:rsidR="00000000" w:rsidDel="00000000" w:rsidP="00000000" w:rsidRDefault="00000000" w:rsidRPr="00000000" w14:paraId="0000002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Eastern Washington University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Spokane WA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students in understanding fundamental coding concepts in Java, C, and OOP</w:t>
      </w:r>
    </w:p>
    <w:p w:rsidR="00000000" w:rsidDel="00000000" w:rsidP="00000000" w:rsidRDefault="00000000" w:rsidRPr="00000000" w14:paraId="00000024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ACADEMIC WORK AND PROJECTS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Neural Network Recognizing Handwritten Digits </w:t>
      </w:r>
      <w:r w:rsidDel="00000000" w:rsidR="00000000" w:rsidRPr="00000000">
        <w:rPr>
          <w:rtl w:val="0"/>
        </w:rPr>
        <w:t xml:space="preserve">| Java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January 2022 –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MLP Network from scratch using Python and NumPy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Fast Fourier Transform Algorithm </w:t>
      </w:r>
      <w:r w:rsidDel="00000000" w:rsidR="00000000" w:rsidRPr="00000000">
        <w:rPr>
          <w:rtl w:val="0"/>
        </w:rPr>
        <w:t xml:space="preserve">| Java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2021 – December 2021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Created the Fast Fourier Transform and its inverse transform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Undergraduate Research Application </w:t>
      </w:r>
      <w:r w:rsidDel="00000000" w:rsidR="00000000" w:rsidRPr="00000000">
        <w:rPr>
          <w:rtl w:val="0"/>
        </w:rPr>
        <w:t xml:space="preserve">| Docker | PHP | HTML | CSS | SQL | Bootstrap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January 2022 – June 2022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Updated legacy software using modern coding practices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Dockers OS-level virtualization to run the web app in multiple containers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 with client frequently to refine the website to their needs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three other Computer Science students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4">
            <w:col w:space="720" w:w="2160"/>
            <w:col w:space="720" w:w="2160"/>
            <w:col w:space="720" w:w="2160"/>
            <w:col w:space="0" w:w="21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 &amp; LEADERSHIP EXPERIENCE</w:t>
      </w:r>
    </w:p>
    <w:p w:rsidR="00000000" w:rsidDel="00000000" w:rsidP="00000000" w:rsidRDefault="00000000" w:rsidRPr="00000000" w14:paraId="00000031">
      <w:pPr>
        <w:pStyle w:val="Heading2"/>
        <w:tabs>
          <w:tab w:val="right" w:leader="none" w:pos="10800"/>
        </w:tabs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Student Employee of the Year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May 2021</w:t>
      </w:r>
    </w:p>
    <w:p w:rsidR="00000000" w:rsidDel="00000000" w:rsidP="00000000" w:rsidRDefault="00000000" w:rsidRPr="00000000" w14:paraId="00000032">
      <w:pPr>
        <w:pStyle w:val="Heading2"/>
        <w:tabs>
          <w:tab w:val="right" w:leader="none" w:pos="10800"/>
        </w:tabs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Outstanding Computer Science Student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June 2022</w:t>
      </w:r>
    </w:p>
    <w:p w:rsidR="00000000" w:rsidDel="00000000" w:rsidP="00000000" w:rsidRDefault="00000000" w:rsidRPr="00000000" w14:paraId="00000033">
      <w:pPr>
        <w:pStyle w:val="Heading2"/>
        <w:tabs>
          <w:tab w:val="right" w:leader="none" w:pos="10800"/>
        </w:tabs>
        <w:spacing w:line="300" w:lineRule="auto"/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Deans Excellence Award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June 2022</w:t>
      </w:r>
    </w:p>
    <w:p w:rsidR="00000000" w:rsidDel="00000000" w:rsidP="00000000" w:rsidRDefault="00000000" w:rsidRPr="00000000" w14:paraId="00000034">
      <w:pPr>
        <w:pStyle w:val="Heading2"/>
        <w:tabs>
          <w:tab w:val="right" w:leader="none" w:pos="10800"/>
        </w:tabs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Secretary of Cyber Security Club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September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2021 – June 2022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 of 100 Women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Strong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2020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UW Dance Marathon Treasurer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September 2017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4" w:val="single"/>
      </w:pBdr>
      <w:spacing w:after="60" w:lineRule="auto"/>
    </w:pPr>
    <w:rPr>
      <w:rFonts w:ascii="Quattrocento Sans" w:cs="Quattrocento Sans" w:eastAsia="Quattrocento Sans" w:hAnsi="Quattrocento Sans"/>
      <w:b w:val="1"/>
      <w:smallCaps w:val="1"/>
    </w:rPr>
  </w:style>
  <w:style w:type="paragraph" w:styleId="Heading2">
    <w:name w:val="heading 2"/>
    <w:basedOn w:val="Normal"/>
    <w:next w:val="Normal"/>
    <w:pPr/>
    <w:rPr>
      <w:rFonts w:ascii="Quattrocento Sans" w:cs="Quattrocento Sans" w:eastAsia="Quattrocento Sans" w:hAnsi="Quattrocento Sans"/>
    </w:rPr>
  </w:style>
  <w:style w:type="paragraph" w:styleId="Heading3">
    <w:name w:val="heading 3"/>
    <w:basedOn w:val="Normal"/>
    <w:next w:val="Normal"/>
    <w:pPr/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1DD8"/>
    <w:rPr>
      <w:rFonts w:ascii="Segoe UI" w:cs="Segoe UI" w:hAnsi="Segoe UI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41DD8"/>
    <w:pPr>
      <w:pBdr>
        <w:bottom w:color="auto" w:space="1" w:sz="4" w:val="single"/>
      </w:pBdr>
      <w:spacing w:after="60"/>
      <w:outlineLvl w:val="0"/>
    </w:pPr>
    <w:rPr>
      <w:rFonts w:ascii="Segoe UI Light" w:cs="Times New Roman" w:hAnsi="Segoe UI Light"/>
      <w:b w:val="1"/>
      <w:caps w:val="1"/>
      <w:spacing w:val="2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41DD8"/>
    <w:pPr>
      <w:outlineLvl w:val="1"/>
    </w:pPr>
    <w:rPr>
      <w:rFonts w:ascii="Segoe UI Semibold" w:hAnsi="Segoe UI Semibold"/>
      <w:bCs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41DD8"/>
    <w:pPr>
      <w:outlineLvl w:val="2"/>
    </w:pPr>
    <w:rPr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F24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240A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rsid w:val="00811CC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1C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9690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96903"/>
  </w:style>
  <w:style w:type="paragraph" w:styleId="Footer">
    <w:name w:val="footer"/>
    <w:basedOn w:val="Normal"/>
    <w:link w:val="FooterChar"/>
    <w:uiPriority w:val="99"/>
    <w:unhideWhenUsed w:val="1"/>
    <w:rsid w:val="0029690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9690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2714"/>
    <w:rPr>
      <w:rFonts w:ascii="Times New Roman" w:cs="Times New Roman" w:hAnsi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2714"/>
    <w:rPr>
      <w:rFonts w:ascii="Times New Roman" w:cs="Times New Roman" w:hAnsi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A41DD8"/>
    <w:rPr>
      <w:rFonts w:ascii="Segoe UI Light" w:cs="Times New Roman" w:hAnsi="Segoe UI Light"/>
      <w:b w:val="1"/>
      <w:caps w:val="1"/>
      <w:spacing w:val="20"/>
    </w:rPr>
  </w:style>
  <w:style w:type="character" w:styleId="Heading2Char" w:customStyle="1">
    <w:name w:val="Heading 2 Char"/>
    <w:basedOn w:val="DefaultParagraphFont"/>
    <w:link w:val="Heading2"/>
    <w:uiPriority w:val="9"/>
    <w:rsid w:val="00A41DD8"/>
    <w:rPr>
      <w:rFonts w:ascii="Segoe UI Semibold" w:cs="Segoe UI" w:hAnsi="Segoe UI Semibold"/>
      <w:bCs w:val="1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A41DD8"/>
    <w:rPr>
      <w:rFonts w:ascii="Segoe UI" w:cs="Segoe UI" w:hAnsi="Segoe UI"/>
      <w:i w:val="1"/>
      <w:iCs w:val="1"/>
      <w:sz w:val="18"/>
      <w:szCs w:val="18"/>
    </w:rPr>
  </w:style>
  <w:style w:type="character" w:styleId="vanity-namedomain" w:customStyle="1">
    <w:name w:val="vanity-name__domain"/>
    <w:basedOn w:val="DefaultParagraphFont"/>
    <w:rsid w:val="00B56151"/>
  </w:style>
  <w:style w:type="character" w:styleId="break-words" w:customStyle="1">
    <w:name w:val="break-words"/>
    <w:basedOn w:val="DefaultParagraphFont"/>
    <w:rsid w:val="00B5615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N8qUamS3II18w8LoxRulxf1/w==">CgMxLjA4AHIhMWgwUkZJZEcyZ3h0ZTNlRGYwN29MZGtSNGtyWUNYQkxs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2022-07-26T15:55:00Z</dcterms:created>
  <dc:creator>Microsoft Office User</dc:creator>
</cp:coreProperties>
</file>