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61" w:rsidRDefault="004A4F61" w:rsidP="004A4F6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https://www.ril.com/TheRelianceStory.aspx</w:t>
        </w:r>
      </w:hyperlink>
    </w:p>
    <w:p w:rsidR="00162CCE" w:rsidRDefault="004A4F61" w:rsidP="004A4F6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https://www.news18.com/news/tech/reliance-jio-growth-in-numbers-just-how-much-has-jio-grown-in-one-year-1801733.html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https://www.google.com/search?q=report+on+jio+network+advantages+over+other+networks&amp;rlz=1C1CHBF_enIN816IN816&amp;oq=report+on+jio+network+advantages+over+other+networks&amp;aqs=chrome..69i57.29355j0j0&amp;sourceid=chrome&amp;ie=UTF-8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8" w:anchor="cite_note-35" w:history="1">
        <w:r>
          <w:rPr>
            <w:rStyle w:val="Hyperlink"/>
          </w:rPr>
          <w:t>https://en.wikipedia.org/wiki/Jio#cite_note-35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https://www.indiastudychannel.com/forum/147953-Reliance-Jio-4G-LTE-services-disadvantages-and-hidden-costs.aspx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https://www.businesstoday.in/sectors/telecom/reliance-jiofiber-airtel-v-fiber-broadband-plans-internet-speed-price-comparison/story/378280.html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https://www.toppr.com/guides/commercial-knowledge/business-organizations/company-overview-of-ongc-reliance-industries-sbi/</w:t>
        </w:r>
      </w:hyperlink>
    </w:p>
    <w:p w:rsidR="004A4F61" w:rsidRDefault="004A4F61" w:rsidP="004A4F61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https://www.referenceforbusiness.com/history2/78/Reliance-Industries-Ltd.html</w:t>
        </w:r>
      </w:hyperlink>
      <w:bookmarkStart w:id="0" w:name="_GoBack"/>
      <w:bookmarkEnd w:id="0"/>
    </w:p>
    <w:sectPr w:rsidR="004A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F46A6"/>
    <w:multiLevelType w:val="hybridMultilevel"/>
    <w:tmpl w:val="51CC8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D1"/>
    <w:rsid w:val="00162CCE"/>
    <w:rsid w:val="002014D1"/>
    <w:rsid w:val="004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F05"/>
  <w15:chartTrackingRefBased/>
  <w15:docId w15:val="{CCBA798E-922D-4C74-BB13-17131754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F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report+on+jio+network+advantages+over+other+networks&amp;rlz=1C1CHBF_enIN816IN816&amp;oq=report+on+jio+network+advantages+over+other+networks&amp;aqs=chrome..69i57.29355j0j0&amp;sourceid=chrome&amp;ie=UTF-8" TargetMode="External"/><Relationship Id="rId12" Type="http://schemas.openxmlformats.org/officeDocument/2006/relationships/hyperlink" Target="https://www.referenceforbusiness.com/history2/78/Reliance-Industries-Lt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s18.com/news/tech/reliance-jio-growth-in-numbers-just-how-much-has-jio-grown-in-one-year-1801733.html" TargetMode="External"/><Relationship Id="rId11" Type="http://schemas.openxmlformats.org/officeDocument/2006/relationships/hyperlink" Target="https://www.toppr.com/guides/commercial-knowledge/business-organizations/company-overview-of-ongc-reliance-industries-sbi/" TargetMode="External"/><Relationship Id="rId5" Type="http://schemas.openxmlformats.org/officeDocument/2006/relationships/hyperlink" Target="https://www.ril.com/TheRelianceStory.aspx" TargetMode="External"/><Relationship Id="rId10" Type="http://schemas.openxmlformats.org/officeDocument/2006/relationships/hyperlink" Target="https://www.businesstoday.in/sectors/telecom/reliance-jiofiber-airtel-v-fiber-broadband-plans-internet-speed-price-comparison/story/3782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studychannel.com/forum/147953-Reliance-Jio-4G-LTE-services-disadvantages-and-hidden-cos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2019-09-23T15:25:00Z</dcterms:created>
  <dcterms:modified xsi:type="dcterms:W3CDTF">2019-09-23T15:28:00Z</dcterms:modified>
</cp:coreProperties>
</file>