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ind w:left="216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The Improved MindCare Bot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76442" cy="8238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442" cy="8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improved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MindCare Bot architecture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designed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maximum safety, scalability, and intelligence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integrates: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Multi-layered Intent &amp; Emotion Detection: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Transformer-based NLP models and sentiment/emotion analysis detect stress, anxiety, and subtle signs of crisis.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 Engine with Confidence &amp; Pattern Analysis: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Ensures safety, enforces escalation rules, and validates low-confidence predictions before responding.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Positive Response Node &amp; Context Management (MCP):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Provides motivational, empathetic responses for non-crisis users while maintaining multi-turn context awareness.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Human-in-the-Loop &amp; Emergency Handling: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High-risk interactions are escalated to counselors or geo-based emergency services (Gemini Maps + Twilio/Vonage).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Logging, Monitoring &amp; Feedback Loop: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ELK stack and Prometheus/Grafana track all interactions, ensuring compliance, observability, and continuous model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Fine-Tuned LLMs with Safety Constraints: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Guarantees responses are domain-specific, safe, and bounded, preventing generic or unsafe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 Scoring in Intent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141.73228346456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relevant study,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“Intent Classification by the Use of Automatically Generated Knowledge…”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(MDPI, 2023), demonstrates the use of a Softmax classifier in a hybrid approach that combines Knowledge Graph Embeddings (KGEs) with pre-trained sentence embeddings like SBERT and MPNet.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this approach, sentence embeddings are augmented with knowledge graph information, and the Softmax layer produces a probability distribution over possible intents.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intent with the highest probability is chosen as the predicted intent, and this is taken as the confidence score of the model.Shortcomings of Softmax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primary shortcoming of the Softmax confidence scoring system is its inherent ability to produce a probability distribution even when the model is uncertain or when it encounters out-of-distribution data.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confidence score is more of a relative measure of probability between known classes and not a measure of actual confidence.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leads to the following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Uncertain predictions with low confidence scores (14%) can still be accepted.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model lacks the ability to identify unknown or high-risk inputs.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 scores can be mis-calibrated and overly confident.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applications like mental health chatbots, where safety is a concern, a confidence scoring system based solely on Softmax confidence without the use of thresholds, calibration, or uncertainty estimation can be dangerous and misleading.Case Study: Si Le Me (“Are You Dead?”)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Le Me (“Are You Dead?”)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a mobile app that became one of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downloaded paid apps in China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due to its minimalist safety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 presents users with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daily button to tap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confirm they are okay.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 user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fails to check in for a set period (e.g., two days)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the system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automatically sends an alert to a pre‑selected emergency contact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.Lack of Confidence Thresholding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of the most basic design flaws was the lack of a confidence threshold.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high-risk applications, predictions below a certain confidence threshold (for example, 70%) should trigger the initiation of fallback actions, clarification requests, or escalation to a human expert.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current situation, a prediction with only 14% confidence was still accepted and answered in a normal fashion.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result indicates that the system considered the Softmax output to be authoritative rather than indicative of uncertainty.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absence of confidence thresholding safeguards indicates a machine learning pipeline issue (lack of uncertainty handling) and a product design issue (lack of a safety override mechanism in high-risk situations).-----Immediate Action Strategies (Realistic + Responsible)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don’t want to propose unrealistic things like “calling police automatically.” Instead, propose ethical, consent-based interventions.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Support Interface (must-have)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Immediately show crisis support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UI: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“Call Helpline,” “Chat with Counselor,” “Contact Trusted Person,” “Find Nearby Help.”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Response: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"I'm really sorry you're feeling this way.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deserve support right now.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you like to talk to someone who can help immediately?"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India, you can reference the Kiran Mental Health Helpline (1800-599-0019).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makes your solution grounded in reality.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 Escalation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Automatically flag the conversation to a trained moderator, counselor dashboard, or support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Flow: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Risk &gt; 90% → Alert human counselor → Lock automated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is called human-in-the-loop intervention.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Location-aware Help Suggestion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Without collecting sensitive data automatically, the system can show nearby hospitals, show crisis centers, and suggest emergency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"Help is available near you.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you like to see nearby support services?"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 Freeze Mode (very strong idea)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When crisis is detected, disable normal chatbot replies and switch to safety-only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"Crisis Mode Activated.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empathetic + support responses allowed."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prevents unsafe AI outputs.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Human-in-the-Loop Intervention (Simple Meaning)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means: When the AI detects a risky or sensitive situation, a real human becomes part of the decision or support process instead of the AI handling it alone.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the AI doesn’t fully “control” the situation — it hands over responsibility when needed.Why This Is Necessary in MindCare 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our case study, the chatbot: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Misclassified crisis 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Gave unsafe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 no escalation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That’s dangerous because AI cannot safely handle mental-health crises alone.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Solution: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AI detects risk → human provides support.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708.6614173228347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