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190" w:type="dxa"/>
        <w:tblLook w:val="04A0" w:firstRow="1" w:lastRow="0" w:firstColumn="1" w:lastColumn="0" w:noHBand="0" w:noVBand="1"/>
      </w:tblPr>
      <w:tblGrid>
        <w:gridCol w:w="3915"/>
      </w:tblGrid>
      <w:tr w:rsidR="00FC0177" w14:paraId="698EE6C9" w14:textId="77777777" w:rsidTr="00FC0177">
        <w:tc>
          <w:tcPr>
            <w:tcW w:w="3915" w:type="dxa"/>
          </w:tcPr>
          <w:p w14:paraId="36D37727" w14:textId="77777777" w:rsidR="00FC0177" w:rsidRDefault="00FC0177" w:rsidP="00FC0177">
            <w:pPr>
              <w:jc w:val="center"/>
            </w:pPr>
            <w:r>
              <w:t>LinearEquation</w:t>
            </w:r>
          </w:p>
        </w:tc>
      </w:tr>
      <w:tr w:rsidR="00FC0177" w14:paraId="59B0C885" w14:textId="77777777" w:rsidTr="00FC0177">
        <w:tc>
          <w:tcPr>
            <w:tcW w:w="3915" w:type="dxa"/>
          </w:tcPr>
          <w:p w14:paraId="51E31A76" w14:textId="2DBAB361" w:rsidR="00FC0177" w:rsidRDefault="00FC0177" w:rsidP="00FC0177">
            <w:r>
              <w:t>-a: double</w:t>
            </w:r>
          </w:p>
          <w:p w14:paraId="0DCF2F3D" w14:textId="7330111A" w:rsidR="00FC0177" w:rsidRDefault="00FC0177" w:rsidP="00FC0177">
            <w:r>
              <w:t xml:space="preserve">-b: </w:t>
            </w:r>
            <w:r>
              <w:t>double</w:t>
            </w:r>
          </w:p>
          <w:p w14:paraId="61AC28DB" w14:textId="0CB13194" w:rsidR="00FC0177" w:rsidRDefault="00FC0177" w:rsidP="00FC0177">
            <w:r>
              <w:t xml:space="preserve">-c: </w:t>
            </w:r>
            <w:r>
              <w:t>double</w:t>
            </w:r>
          </w:p>
          <w:p w14:paraId="3A142D7A" w14:textId="7B09F6FA" w:rsidR="00FC0177" w:rsidRDefault="00FC0177" w:rsidP="00FC0177">
            <w:r>
              <w:t xml:space="preserve">-d: </w:t>
            </w:r>
            <w:r>
              <w:t>double</w:t>
            </w:r>
          </w:p>
          <w:p w14:paraId="3D65959D" w14:textId="36E0179D" w:rsidR="00FC0177" w:rsidRDefault="00FC0177" w:rsidP="00FC0177">
            <w:r>
              <w:t xml:space="preserve">-e: </w:t>
            </w:r>
            <w:r>
              <w:t>double</w:t>
            </w:r>
          </w:p>
          <w:p w14:paraId="2A38A222" w14:textId="0C86FE14" w:rsidR="00FC0177" w:rsidRDefault="00FC0177" w:rsidP="00FC0177">
            <w:r>
              <w:t xml:space="preserve">-f: </w:t>
            </w:r>
            <w:r>
              <w:t>double</w:t>
            </w:r>
          </w:p>
        </w:tc>
      </w:tr>
      <w:tr w:rsidR="00FC0177" w14:paraId="0FEC9342" w14:textId="77777777" w:rsidTr="00FC0177">
        <w:tc>
          <w:tcPr>
            <w:tcW w:w="3915" w:type="dxa"/>
          </w:tcPr>
          <w:p w14:paraId="6E75E4EF" w14:textId="02C91B91" w:rsidR="00FC0177" w:rsidRDefault="00FC0177" w:rsidP="00FC0177">
            <w:r>
              <w:t>+</w:t>
            </w:r>
            <w:r w:rsidR="00EC3436">
              <w:t>LinearEquation (</w:t>
            </w:r>
            <w:r>
              <w:t>a, b, c, d, e, f</w:t>
            </w:r>
            <w:bookmarkStart w:id="0" w:name="_GoBack"/>
            <w:bookmarkEnd w:id="0"/>
            <w:r>
              <w:t>: double)</w:t>
            </w:r>
          </w:p>
          <w:p w14:paraId="38F88072" w14:textId="3FCF5751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getA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3F43F335" w14:textId="2CD6061B" w:rsidR="00EC3436" w:rsidRDefault="00FC0177" w:rsidP="00FC0177">
            <w:r>
              <w:t>+</w:t>
            </w:r>
            <w:proofErr w:type="spellStart"/>
            <w:proofErr w:type="gramStart"/>
            <w:r w:rsidR="00EC3436">
              <w:t>getB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0678A4CB" w14:textId="38FDCB09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getC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6649FEE7" w14:textId="7AF37757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getD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0CDE718F" w14:textId="27B357C1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getE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7544BF36" w14:textId="4EDC1F76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getF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03FEB577" w14:textId="7D4CB5BB" w:rsidR="00FC0177" w:rsidRDefault="00FC0177" w:rsidP="00FC0177">
            <w:r>
              <w:t>+</w:t>
            </w:r>
            <w:proofErr w:type="spellStart"/>
            <w:proofErr w:type="gramStart"/>
            <w:r w:rsidR="00EC3436">
              <w:t>isSolvable</w:t>
            </w:r>
            <w:proofErr w:type="spellEnd"/>
            <w:r w:rsidR="00EC3436">
              <w:t>(</w:t>
            </w:r>
            <w:proofErr w:type="gramEnd"/>
            <w:r w:rsidR="00EC3436">
              <w:t xml:space="preserve">): </w:t>
            </w:r>
            <w:proofErr w:type="spellStart"/>
            <w:r w:rsidR="00EC3436">
              <w:t>boolean</w:t>
            </w:r>
            <w:proofErr w:type="spellEnd"/>
          </w:p>
          <w:p w14:paraId="6A675E74" w14:textId="33365D77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getX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  <w:p w14:paraId="45ACC41E" w14:textId="5E8D4DFB" w:rsidR="00FC0177" w:rsidRDefault="00FC0177" w:rsidP="00FC0177">
            <w:r>
              <w:t>+</w:t>
            </w:r>
            <w:proofErr w:type="spellStart"/>
            <w:proofErr w:type="gramStart"/>
            <w:r w:rsidR="00EC3436">
              <w:t>getY</w:t>
            </w:r>
            <w:proofErr w:type="spellEnd"/>
            <w:r w:rsidR="00EC3436">
              <w:t>(</w:t>
            </w:r>
            <w:proofErr w:type="gramEnd"/>
            <w:r w:rsidR="00EC3436">
              <w:t>): double</w:t>
            </w:r>
          </w:p>
        </w:tc>
      </w:tr>
    </w:tbl>
    <w:p w14:paraId="6E096BCF" w14:textId="77777777" w:rsidR="00595DCC" w:rsidRDefault="00595DCC"/>
    <w:sectPr w:rsidR="0059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7"/>
    <w:rsid w:val="00595DCC"/>
    <w:rsid w:val="00D508F6"/>
    <w:rsid w:val="00EC3436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76C"/>
  <w15:chartTrackingRefBased/>
  <w15:docId w15:val="{19E1E18C-73BE-46F3-B434-BD29622F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Anela Krijestorac</dc:creator>
  <cp:keywords/>
  <dc:description/>
  <cp:lastModifiedBy>Anela Krijestorac</cp:lastModifiedBy>
  <cp:revision>1</cp:revision>
  <dcterms:created xsi:type="dcterms:W3CDTF">2018-09-27T00:35:00Z</dcterms:created>
  <dcterms:modified xsi:type="dcterms:W3CDTF">2018-09-27T00:56:00Z</dcterms:modified>
</cp:coreProperties>
</file>