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ADE" w:rsidRPr="00D97B00" w:rsidRDefault="00C63ADE" w:rsidP="00C63ADE">
      <w:pPr>
        <w:jc w:val="center"/>
        <w:rPr>
          <w:b/>
          <w:i/>
          <w:iCs/>
          <w:color w:val="FFC000" w:themeColor="accent4"/>
          <w:sz w:val="44"/>
          <w:szCs w:val="5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97B00">
        <w:rPr>
          <w:b/>
          <w:i/>
          <w:iCs/>
          <w:color w:val="FFC000" w:themeColor="accent4"/>
          <w:sz w:val="44"/>
          <w:szCs w:val="5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Test plan document</w:t>
      </w:r>
    </w:p>
    <w:p w:rsidR="00C63ADE" w:rsidRPr="00846362" w:rsidRDefault="00C63ADE" w:rsidP="00C63ADE">
      <w:pPr>
        <w:rPr>
          <w:b/>
          <w:bCs/>
          <w:sz w:val="32"/>
          <w:szCs w:val="40"/>
          <w:u w:val="single"/>
        </w:rPr>
      </w:pPr>
      <w:r w:rsidRPr="00846362">
        <w:rPr>
          <w:b/>
          <w:bCs/>
          <w:sz w:val="32"/>
          <w:szCs w:val="40"/>
          <w:u w:val="single"/>
        </w:rPr>
        <w:t>Create New Account:</w:t>
      </w:r>
    </w:p>
    <w:p w:rsidR="00C63ADE" w:rsidRDefault="00A7563B" w:rsidP="00C63ADE">
      <w:r>
        <w:rPr>
          <w:noProof/>
        </w:rPr>
        <w:drawing>
          <wp:inline distT="0" distB="0" distL="0" distR="0" wp14:anchorId="614CB74D" wp14:editId="67A23361">
            <wp:extent cx="6527800" cy="1924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6A" w:rsidRPr="00033486" w:rsidRDefault="00033486" w:rsidP="00033486">
      <w:pPr>
        <w:jc w:val="center"/>
        <w:rPr>
          <w:b/>
          <w:bCs/>
          <w:i/>
          <w:iCs/>
          <w:color w:val="FF0000"/>
          <w:u w:val="single"/>
        </w:rPr>
      </w:pPr>
      <w:r w:rsidRPr="00033486">
        <w:rPr>
          <w:b/>
          <w:bCs/>
          <w:i/>
          <w:iCs/>
          <w:color w:val="FF0000"/>
          <w:u w:val="single"/>
        </w:rPr>
        <w:t>Validation</w:t>
      </w:r>
      <w:r w:rsidR="009A0419">
        <w:rPr>
          <w:b/>
          <w:bCs/>
          <w:i/>
          <w:iCs/>
          <w:color w:val="FF0000"/>
          <w:u w:val="single"/>
        </w:rPr>
        <w:t>s</w:t>
      </w:r>
    </w:p>
    <w:p w:rsidR="00033486" w:rsidRDefault="00D748EB" w:rsidP="00C63ADE">
      <w:r>
        <w:rPr>
          <w:noProof/>
        </w:rPr>
        <w:drawing>
          <wp:inline distT="0" distB="0" distL="0" distR="0" wp14:anchorId="69F44E84" wp14:editId="06E84625">
            <wp:extent cx="6299200" cy="20637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87" w:rsidRDefault="000F75C1" w:rsidP="000F75C1">
      <w:r w:rsidRPr="00917855">
        <w:rPr>
          <w:b/>
          <w:bCs/>
          <w:highlight w:val="yellow"/>
        </w:rPr>
        <w:t>Submit:</w:t>
      </w:r>
      <w:r w:rsidR="00285187">
        <w:t xml:space="preserve"> </w:t>
      </w:r>
      <w:r w:rsidR="00285187">
        <w:sym w:font="Wingdings" w:char="F0E0"/>
      </w:r>
      <w:r w:rsidR="00285187">
        <w:t xml:space="preserve"> Key-in all fields</w:t>
      </w:r>
    </w:p>
    <w:p w:rsidR="00033486" w:rsidRDefault="0077468E" w:rsidP="00C63ADE">
      <w:r>
        <w:rPr>
          <w:noProof/>
        </w:rPr>
        <w:drawing>
          <wp:inline distT="0" distB="0" distL="0" distR="0" wp14:anchorId="0913277F" wp14:editId="0489EB1F">
            <wp:extent cx="5664200" cy="2451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2B" w:rsidRDefault="00514D2B" w:rsidP="00C63ADE">
      <w:r>
        <w:lastRenderedPageBreak/>
        <w:t>Successful Transaction message display:</w:t>
      </w:r>
    </w:p>
    <w:p w:rsidR="00514D2B" w:rsidRDefault="00514D2B" w:rsidP="00C63ADE">
      <w:r>
        <w:rPr>
          <w:noProof/>
        </w:rPr>
        <w:drawing>
          <wp:inline distT="0" distB="0" distL="0" distR="0" wp14:anchorId="64827910" wp14:editId="1C4F7F08">
            <wp:extent cx="5943600" cy="276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20" w:rsidRDefault="00BE0220" w:rsidP="00C63ADE">
      <w:pPr>
        <w:rPr>
          <w:b/>
          <w:bCs/>
          <w:sz w:val="32"/>
          <w:szCs w:val="40"/>
          <w:u w:val="single"/>
        </w:rPr>
      </w:pPr>
    </w:p>
    <w:p w:rsidR="008F066A" w:rsidRPr="00EF5F91" w:rsidRDefault="008F066A" w:rsidP="00C63ADE">
      <w:pPr>
        <w:rPr>
          <w:b/>
          <w:bCs/>
          <w:sz w:val="32"/>
          <w:szCs w:val="40"/>
          <w:u w:val="single"/>
        </w:rPr>
      </w:pPr>
      <w:r w:rsidRPr="00EF5F91">
        <w:rPr>
          <w:b/>
          <w:bCs/>
          <w:sz w:val="32"/>
          <w:szCs w:val="40"/>
          <w:u w:val="single"/>
        </w:rPr>
        <w:t>Deposit:</w:t>
      </w:r>
    </w:p>
    <w:p w:rsidR="008F066A" w:rsidRDefault="00841D20" w:rsidP="00C63ADE">
      <w:r>
        <w:rPr>
          <w:noProof/>
        </w:rPr>
        <w:drawing>
          <wp:inline distT="0" distB="0" distL="0" distR="0" wp14:anchorId="4895B200" wp14:editId="0565C008">
            <wp:extent cx="659765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20" w:rsidRDefault="00BE0220" w:rsidP="009A0419">
      <w:pPr>
        <w:jc w:val="center"/>
        <w:rPr>
          <w:b/>
          <w:bCs/>
          <w:i/>
          <w:iCs/>
          <w:color w:val="FF0000"/>
          <w:u w:val="single"/>
        </w:rPr>
      </w:pPr>
    </w:p>
    <w:p w:rsidR="00BE0220" w:rsidRDefault="00BE0220" w:rsidP="009A0419">
      <w:pPr>
        <w:jc w:val="center"/>
        <w:rPr>
          <w:b/>
          <w:bCs/>
          <w:i/>
          <w:iCs/>
          <w:color w:val="FF0000"/>
          <w:u w:val="single"/>
        </w:rPr>
      </w:pPr>
    </w:p>
    <w:p w:rsidR="00BE0220" w:rsidRDefault="00BE0220" w:rsidP="009A0419">
      <w:pPr>
        <w:jc w:val="center"/>
        <w:rPr>
          <w:b/>
          <w:bCs/>
          <w:i/>
          <w:iCs/>
          <w:color w:val="FF0000"/>
          <w:u w:val="single"/>
        </w:rPr>
      </w:pPr>
    </w:p>
    <w:p w:rsidR="00BE0220" w:rsidRDefault="00BE0220" w:rsidP="009A0419">
      <w:pPr>
        <w:jc w:val="center"/>
        <w:rPr>
          <w:b/>
          <w:bCs/>
          <w:i/>
          <w:iCs/>
          <w:color w:val="FF0000"/>
          <w:u w:val="single"/>
        </w:rPr>
      </w:pPr>
    </w:p>
    <w:p w:rsidR="009A0419" w:rsidRPr="00033486" w:rsidRDefault="009A0419" w:rsidP="009A0419">
      <w:pPr>
        <w:jc w:val="center"/>
        <w:rPr>
          <w:b/>
          <w:bCs/>
          <w:i/>
          <w:iCs/>
          <w:color w:val="FF0000"/>
          <w:u w:val="single"/>
        </w:rPr>
      </w:pPr>
      <w:r w:rsidRPr="00033486">
        <w:rPr>
          <w:b/>
          <w:bCs/>
          <w:i/>
          <w:iCs/>
          <w:color w:val="FF0000"/>
          <w:u w:val="single"/>
        </w:rPr>
        <w:lastRenderedPageBreak/>
        <w:t>Validation</w:t>
      </w:r>
      <w:r>
        <w:rPr>
          <w:b/>
          <w:bCs/>
          <w:i/>
          <w:iCs/>
          <w:color w:val="FF0000"/>
          <w:u w:val="single"/>
        </w:rPr>
        <w:t>s</w:t>
      </w:r>
    </w:p>
    <w:p w:rsidR="009A0419" w:rsidRDefault="004378A6" w:rsidP="00C63ADE">
      <w:r>
        <w:rPr>
          <w:noProof/>
        </w:rPr>
        <w:drawing>
          <wp:inline distT="0" distB="0" distL="0" distR="0" wp14:anchorId="78D9B6BC" wp14:editId="6C8084E4">
            <wp:extent cx="6610350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91" w:rsidRDefault="00EF5F91" w:rsidP="00DD0C4C"/>
    <w:p w:rsidR="00DD0C4C" w:rsidRDefault="00DD0C4C" w:rsidP="00DD0C4C">
      <w:r>
        <w:t>Submit:</w:t>
      </w:r>
    </w:p>
    <w:p w:rsidR="009A0419" w:rsidRDefault="0007144C" w:rsidP="00C63ADE">
      <w:r>
        <w:rPr>
          <w:noProof/>
        </w:rPr>
        <w:drawing>
          <wp:inline distT="0" distB="0" distL="0" distR="0" wp14:anchorId="5BB72FBD" wp14:editId="64A9CA18">
            <wp:extent cx="5943600" cy="35515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20" w:rsidRDefault="00BE0220" w:rsidP="003009D2"/>
    <w:p w:rsidR="00BE0220" w:rsidRDefault="00BE0220" w:rsidP="003009D2"/>
    <w:p w:rsidR="00BE0220" w:rsidRDefault="00BE0220" w:rsidP="003009D2"/>
    <w:p w:rsidR="00BE0220" w:rsidRDefault="00BE0220" w:rsidP="003009D2"/>
    <w:p w:rsidR="003009D2" w:rsidRDefault="003009D2" w:rsidP="003009D2">
      <w:r>
        <w:lastRenderedPageBreak/>
        <w:t>Successful Transaction message display:</w:t>
      </w:r>
    </w:p>
    <w:p w:rsidR="003009D2" w:rsidRDefault="00C724A6" w:rsidP="00C63ADE">
      <w:r>
        <w:rPr>
          <w:noProof/>
        </w:rPr>
        <w:drawing>
          <wp:inline distT="0" distB="0" distL="0" distR="0" wp14:anchorId="7BA584E9" wp14:editId="1195DBBE">
            <wp:extent cx="5943600" cy="29654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B1" w:rsidRDefault="00D04FB1" w:rsidP="00C63ADE"/>
    <w:p w:rsidR="00D04FB1" w:rsidRDefault="00D04FB1" w:rsidP="00C63ADE">
      <w:r>
        <w:rPr>
          <w:noProof/>
        </w:rPr>
        <w:drawing>
          <wp:inline distT="0" distB="0" distL="0" distR="0" wp14:anchorId="6E307E43" wp14:editId="516DC5EA">
            <wp:extent cx="5499100" cy="328295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326" w:rsidRDefault="00D60326" w:rsidP="00C63ADE"/>
    <w:p w:rsidR="00BE0220" w:rsidRDefault="00BE0220" w:rsidP="00C63ADE"/>
    <w:p w:rsidR="00BE0220" w:rsidRDefault="00BE0220" w:rsidP="00C63ADE"/>
    <w:p w:rsidR="00BE0220" w:rsidRDefault="00BE0220" w:rsidP="00C63ADE"/>
    <w:p w:rsidR="00841D20" w:rsidRPr="00EF5F91" w:rsidRDefault="00841D20" w:rsidP="00C63ADE">
      <w:pPr>
        <w:rPr>
          <w:b/>
          <w:bCs/>
          <w:sz w:val="28"/>
          <w:szCs w:val="36"/>
          <w:u w:val="single"/>
        </w:rPr>
      </w:pPr>
      <w:r w:rsidRPr="00EF5F91">
        <w:rPr>
          <w:b/>
          <w:bCs/>
          <w:sz w:val="28"/>
          <w:szCs w:val="36"/>
          <w:u w:val="single"/>
        </w:rPr>
        <w:lastRenderedPageBreak/>
        <w:t>Transfer Amount:</w:t>
      </w:r>
    </w:p>
    <w:p w:rsidR="00841D20" w:rsidRDefault="00D903A1" w:rsidP="00C63ADE">
      <w:r>
        <w:rPr>
          <w:noProof/>
        </w:rPr>
        <w:drawing>
          <wp:inline distT="0" distB="0" distL="0" distR="0" wp14:anchorId="6E6719A6" wp14:editId="4F5EFB41">
            <wp:extent cx="6762750" cy="3681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91" w:rsidRDefault="00EF5F91" w:rsidP="009A0419">
      <w:pPr>
        <w:jc w:val="center"/>
        <w:rPr>
          <w:b/>
          <w:bCs/>
          <w:i/>
          <w:iCs/>
          <w:color w:val="FF0000"/>
          <w:u w:val="single"/>
        </w:rPr>
      </w:pPr>
    </w:p>
    <w:p w:rsidR="009A0419" w:rsidRPr="00033486" w:rsidRDefault="009A0419" w:rsidP="009A0419">
      <w:pPr>
        <w:jc w:val="center"/>
        <w:rPr>
          <w:b/>
          <w:bCs/>
          <w:i/>
          <w:iCs/>
          <w:color w:val="FF0000"/>
          <w:u w:val="single"/>
        </w:rPr>
      </w:pPr>
      <w:r w:rsidRPr="00033486">
        <w:rPr>
          <w:b/>
          <w:bCs/>
          <w:i/>
          <w:iCs/>
          <w:color w:val="FF0000"/>
          <w:u w:val="single"/>
        </w:rPr>
        <w:t>Validation</w:t>
      </w:r>
      <w:r>
        <w:rPr>
          <w:b/>
          <w:bCs/>
          <w:i/>
          <w:iCs/>
          <w:color w:val="FF0000"/>
          <w:u w:val="single"/>
        </w:rPr>
        <w:t>s</w:t>
      </w:r>
    </w:p>
    <w:p w:rsidR="009A0419" w:rsidRDefault="00373E08" w:rsidP="00C63ADE">
      <w:r>
        <w:rPr>
          <w:noProof/>
        </w:rPr>
        <w:drawing>
          <wp:inline distT="0" distB="0" distL="0" distR="0" wp14:anchorId="20D1BBF6" wp14:editId="04BA6EC9">
            <wp:extent cx="6597650" cy="2965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A5" w:rsidRDefault="006338A5" w:rsidP="00C63ADE">
      <w:pPr>
        <w:rPr>
          <w:b/>
          <w:bCs/>
        </w:rPr>
      </w:pPr>
    </w:p>
    <w:p w:rsidR="00DD0C4C" w:rsidRPr="00EF5F91" w:rsidRDefault="00DD0C4C" w:rsidP="00C63ADE">
      <w:pPr>
        <w:rPr>
          <w:b/>
          <w:bCs/>
        </w:rPr>
      </w:pPr>
      <w:r w:rsidRPr="00EF5F91">
        <w:rPr>
          <w:b/>
          <w:bCs/>
        </w:rPr>
        <w:lastRenderedPageBreak/>
        <w:t>Submit:</w:t>
      </w:r>
    </w:p>
    <w:p w:rsidR="00DD0C4C" w:rsidRDefault="001960F0" w:rsidP="00C63ADE">
      <w:r>
        <w:rPr>
          <w:noProof/>
        </w:rPr>
        <w:drawing>
          <wp:inline distT="0" distB="0" distL="0" distR="0" wp14:anchorId="70D3A46B" wp14:editId="6A5B5807">
            <wp:extent cx="5943600" cy="3600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F0" w:rsidRDefault="001960F0" w:rsidP="00C63ADE">
      <w:r>
        <w:rPr>
          <w:noProof/>
        </w:rPr>
        <w:drawing>
          <wp:inline distT="0" distB="0" distL="0" distR="0" wp14:anchorId="451862BE" wp14:editId="34F6CB62">
            <wp:extent cx="5626100" cy="2749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ECA" w:rsidRDefault="00B22ECA" w:rsidP="00C63ADE"/>
    <w:p w:rsidR="001D542B" w:rsidRDefault="001D542B" w:rsidP="00C63ADE"/>
    <w:p w:rsidR="001D542B" w:rsidRDefault="001D542B" w:rsidP="00C63ADE"/>
    <w:p w:rsidR="001D542B" w:rsidRDefault="001D542B" w:rsidP="00C63ADE"/>
    <w:p w:rsidR="00B22ECA" w:rsidRPr="00EF5F91" w:rsidRDefault="00B22ECA" w:rsidP="00E92E4C">
      <w:pPr>
        <w:jc w:val="center"/>
        <w:rPr>
          <w:b/>
          <w:bCs/>
          <w:i/>
          <w:iCs/>
          <w:sz w:val="32"/>
          <w:szCs w:val="40"/>
        </w:rPr>
      </w:pPr>
      <w:r w:rsidRPr="00EF5F91">
        <w:rPr>
          <w:b/>
          <w:bCs/>
          <w:i/>
          <w:iCs/>
          <w:sz w:val="32"/>
          <w:szCs w:val="40"/>
          <w:highlight w:val="green"/>
        </w:rPr>
        <w:lastRenderedPageBreak/>
        <w:t>Transaction Amount (Before &amp; After)</w:t>
      </w:r>
    </w:p>
    <w:p w:rsidR="00B22ECA" w:rsidRDefault="00B22ECA" w:rsidP="00C63ADE">
      <w:bookmarkStart w:id="0" w:name="_GoBack"/>
      <w:r>
        <w:rPr>
          <w:noProof/>
        </w:rPr>
        <w:drawing>
          <wp:inline distT="0" distB="0" distL="0" distR="0" wp14:anchorId="69D8E3D4" wp14:editId="5751850B">
            <wp:extent cx="6732189" cy="3149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36825" cy="315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766" w:rsidRDefault="00997766" w:rsidP="00C63ADE">
      <w:pPr>
        <w:spacing w:after="0" w:line="240" w:lineRule="auto"/>
      </w:pPr>
      <w:r>
        <w:separator/>
      </w:r>
    </w:p>
  </w:endnote>
  <w:endnote w:type="continuationSeparator" w:id="0">
    <w:p w:rsidR="00997766" w:rsidRDefault="00997766" w:rsidP="00C63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766" w:rsidRDefault="00997766" w:rsidP="00C63ADE">
      <w:pPr>
        <w:spacing w:after="0" w:line="240" w:lineRule="auto"/>
      </w:pPr>
      <w:r>
        <w:separator/>
      </w:r>
    </w:p>
  </w:footnote>
  <w:footnote w:type="continuationSeparator" w:id="0">
    <w:p w:rsidR="00997766" w:rsidRDefault="00997766" w:rsidP="00C63A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DE"/>
    <w:rsid w:val="00033486"/>
    <w:rsid w:val="0007144C"/>
    <w:rsid w:val="000F75C1"/>
    <w:rsid w:val="00131E9D"/>
    <w:rsid w:val="001960F0"/>
    <w:rsid w:val="001D542B"/>
    <w:rsid w:val="00285187"/>
    <w:rsid w:val="003009D2"/>
    <w:rsid w:val="00373E08"/>
    <w:rsid w:val="004378A6"/>
    <w:rsid w:val="00475800"/>
    <w:rsid w:val="00514D2B"/>
    <w:rsid w:val="00551649"/>
    <w:rsid w:val="006338A5"/>
    <w:rsid w:val="0067178D"/>
    <w:rsid w:val="006D5369"/>
    <w:rsid w:val="0077468E"/>
    <w:rsid w:val="007F1712"/>
    <w:rsid w:val="00841D20"/>
    <w:rsid w:val="00846362"/>
    <w:rsid w:val="008F066A"/>
    <w:rsid w:val="00917855"/>
    <w:rsid w:val="00997766"/>
    <w:rsid w:val="009A0419"/>
    <w:rsid w:val="00A36096"/>
    <w:rsid w:val="00A7563B"/>
    <w:rsid w:val="00B22ECA"/>
    <w:rsid w:val="00BE0220"/>
    <w:rsid w:val="00C63ADE"/>
    <w:rsid w:val="00C724A6"/>
    <w:rsid w:val="00D04FB1"/>
    <w:rsid w:val="00D60326"/>
    <w:rsid w:val="00D748EB"/>
    <w:rsid w:val="00D903A1"/>
    <w:rsid w:val="00D97B00"/>
    <w:rsid w:val="00DA586C"/>
    <w:rsid w:val="00DD0C4C"/>
    <w:rsid w:val="00DF0EBA"/>
    <w:rsid w:val="00E31CC6"/>
    <w:rsid w:val="00E92E4C"/>
    <w:rsid w:val="00EF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7F20E7-FDA2-490C-BF13-E532CCDB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46</Words>
  <Characters>264</Characters>
  <Application>Microsoft Office Word</Application>
  <DocSecurity>0</DocSecurity>
  <Lines>2</Lines>
  <Paragraphs>1</Paragraphs>
  <ScaleCrop>false</ScaleCrop>
  <Company>WDC, Inc.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 Goli</dc:creator>
  <cp:keywords/>
  <dc:description/>
  <cp:lastModifiedBy>Gandhi Goli</cp:lastModifiedBy>
  <cp:revision>74</cp:revision>
  <dcterms:created xsi:type="dcterms:W3CDTF">2022-08-10T02:39:00Z</dcterms:created>
  <dcterms:modified xsi:type="dcterms:W3CDTF">2022-08-10T13:31:00Z</dcterms:modified>
</cp:coreProperties>
</file>