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43A6D3" w14:textId="717C7F63" w:rsidR="00243243" w:rsidRDefault="00BB19D9">
      <w:pPr>
        <w:numPr>
          <w:ilvl w:val="0"/>
          <w:numId w:val="1"/>
        </w:numPr>
      </w:pPr>
      <w:r>
        <w:t>Which are the top three variables in your model which contribute most towards the probability of a lead getting converted?</w:t>
      </w:r>
      <w:r>
        <w:br/>
      </w:r>
    </w:p>
    <w:p w14:paraId="502FF8DE" w14:textId="24079486" w:rsidR="00075FD0" w:rsidRDefault="00075FD0" w:rsidP="00075FD0">
      <w:r>
        <w:t>-</w:t>
      </w:r>
      <w:r>
        <w:rPr>
          <w:rFonts w:ascii="Segoe UI" w:hAnsi="Segoe UI" w:cs="Segoe UI"/>
          <w:b/>
          <w:bCs/>
          <w:sz w:val="20"/>
          <w:szCs w:val="20"/>
          <w:shd w:val="clear" w:color="auto" w:fill="E1F5FE"/>
        </w:rPr>
        <w:t>Total Time Spent on Website</w:t>
      </w:r>
      <w:r>
        <w:rPr>
          <w:rFonts w:ascii="Segoe UI" w:hAnsi="Segoe UI" w:cs="Segoe UI"/>
          <w:b/>
          <w:bCs/>
          <w:sz w:val="20"/>
          <w:szCs w:val="20"/>
          <w:shd w:val="clear" w:color="auto" w:fill="E1F5FE"/>
        </w:rPr>
        <w:t xml:space="preserve">, </w:t>
      </w:r>
      <w:r>
        <w:rPr>
          <w:rFonts w:ascii="Segoe UI" w:hAnsi="Segoe UI" w:cs="Segoe UI"/>
          <w:b/>
          <w:bCs/>
          <w:sz w:val="20"/>
          <w:szCs w:val="20"/>
          <w:shd w:val="clear" w:color="auto" w:fill="E1F5FE"/>
        </w:rPr>
        <w:t>Lead Source</w:t>
      </w:r>
      <w:r>
        <w:rPr>
          <w:rFonts w:ascii="Segoe UI" w:hAnsi="Segoe UI" w:cs="Segoe UI"/>
          <w:b/>
          <w:bCs/>
          <w:sz w:val="20"/>
          <w:szCs w:val="20"/>
          <w:shd w:val="clear" w:color="auto" w:fill="E1F5FE"/>
        </w:rPr>
        <w:t xml:space="preserve">, </w:t>
      </w:r>
      <w:r>
        <w:rPr>
          <w:rFonts w:ascii="Segoe UI" w:hAnsi="Segoe UI" w:cs="Segoe UI"/>
          <w:b/>
          <w:bCs/>
          <w:sz w:val="20"/>
          <w:szCs w:val="20"/>
          <w:shd w:val="clear" w:color="auto" w:fill="E1F5FE"/>
        </w:rPr>
        <w:t>Page Views Per Visit</w:t>
      </w:r>
    </w:p>
    <w:p w14:paraId="3B7226F2" w14:textId="254CDA86" w:rsidR="00075FD0" w:rsidRDefault="00075FD0" w:rsidP="00075FD0"/>
    <w:p w14:paraId="1067FA89" w14:textId="77777777" w:rsidR="00075FD0" w:rsidRDefault="00075FD0" w:rsidP="00075FD0"/>
    <w:p w14:paraId="4263D1CE" w14:textId="51D9A9FA" w:rsidR="00243243" w:rsidRDefault="00BB19D9">
      <w:pPr>
        <w:numPr>
          <w:ilvl w:val="0"/>
          <w:numId w:val="1"/>
        </w:numPr>
      </w:pPr>
      <w:r>
        <w:t>What are the top 3 categorical/dummy variables in the model which should be focused the most on in order to increase the probability of lead conversion?</w:t>
      </w:r>
    </w:p>
    <w:p w14:paraId="265AB8BC" w14:textId="22AF7E08" w:rsidR="00075FD0" w:rsidRDefault="00075FD0" w:rsidP="00075FD0">
      <w:r>
        <w:t xml:space="preserve">-Lead Source, Lead origin, Last Activity </w:t>
      </w:r>
    </w:p>
    <w:p w14:paraId="0A74ADEC" w14:textId="77777777" w:rsidR="00243243" w:rsidRDefault="00243243"/>
    <w:p w14:paraId="3940E14B" w14:textId="1C637C60"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51A828E5" w14:textId="7DF18D59" w:rsidR="00075FD0" w:rsidRDefault="00075FD0" w:rsidP="00075FD0">
      <w:pPr>
        <w:pStyle w:val="ListParagraph"/>
        <w:numPr>
          <w:ilvl w:val="0"/>
          <w:numId w:val="2"/>
        </w:numPr>
      </w:pPr>
      <w:r>
        <w:t>In such scena</w:t>
      </w:r>
      <w:r w:rsidR="003F601F">
        <w:t>rio</w:t>
      </w:r>
      <w:bookmarkStart w:id="0" w:name="_GoBack"/>
      <w:bookmarkEnd w:id="0"/>
      <w:r>
        <w:t xml:space="preserve"> - we need to keep our cutoff very </w:t>
      </w:r>
      <w:proofErr w:type="gramStart"/>
      <w:r>
        <w:t>low  -</w:t>
      </w:r>
      <w:proofErr w:type="gramEnd"/>
      <w:r>
        <w:t xml:space="preserve"> to ensure even the remotest possibility of converting a lead is tapped on. We need to provide maximum number of potential customers to the newly hired interns and all should be given a call. We can change the cutoff to approx. 0.1 – maximum customers are shown as potential lead. This has a chance of false positives but we will ensure that none of the genuine customers are missed. </w:t>
      </w:r>
    </w:p>
    <w:p w14:paraId="18E80BA3" w14:textId="19133127" w:rsidR="00075FD0" w:rsidRDefault="00075FD0" w:rsidP="00075FD0"/>
    <w:p w14:paraId="10515CD8" w14:textId="77777777" w:rsidR="00075FD0" w:rsidRDefault="00075FD0" w:rsidP="00075FD0"/>
    <w:p w14:paraId="40451649" w14:textId="1337932B"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r w:rsidR="00075FD0">
        <w:t xml:space="preserve"> </w:t>
      </w:r>
    </w:p>
    <w:p w14:paraId="5DC91187" w14:textId="05B2604F" w:rsidR="00075FD0" w:rsidRDefault="00075FD0" w:rsidP="00075FD0"/>
    <w:p w14:paraId="5EB810ED" w14:textId="577B82A8" w:rsidR="00075FD0" w:rsidRDefault="00075FD0" w:rsidP="00075FD0">
      <w:pPr>
        <w:pStyle w:val="ListParagraph"/>
        <w:numPr>
          <w:ilvl w:val="0"/>
          <w:numId w:val="2"/>
        </w:numPr>
      </w:pPr>
      <w:r>
        <w:t>In such scena</w:t>
      </w:r>
      <w:r w:rsidR="003F601F">
        <w:t xml:space="preserve">rio </w:t>
      </w:r>
      <w:r>
        <w:t xml:space="preserve">- we need to keep </w:t>
      </w:r>
      <w:r>
        <w:t xml:space="preserve">our cutoff very </w:t>
      </w:r>
      <w:proofErr w:type="gramStart"/>
      <w:r>
        <w:t>high</w:t>
      </w:r>
      <w:r>
        <w:t xml:space="preserve">  -</w:t>
      </w:r>
      <w:proofErr w:type="gramEnd"/>
      <w:r>
        <w:t xml:space="preserve"> to </w:t>
      </w:r>
      <w:r>
        <w:t xml:space="preserve">be very stringent on the criteria to identify the potential lead. We should keep the cutoff as high as </w:t>
      </w:r>
      <w:proofErr w:type="gramStart"/>
      <w:r>
        <w:t>0.8  -</w:t>
      </w:r>
      <w:proofErr w:type="gramEnd"/>
      <w:r>
        <w:t xml:space="preserve"> so that only those customers are given a call which have very high chance of conversion. </w:t>
      </w:r>
      <w:r w:rsidR="003F601F">
        <w:t>This will increase the chance of False Negatives, but that’s okay as we want to minimize the rate of useless phone calls.</w:t>
      </w:r>
    </w:p>
    <w:p w14:paraId="27255845" w14:textId="77777777" w:rsidR="00075FD0" w:rsidRDefault="00075FD0" w:rsidP="00075FD0"/>
    <w:sectPr w:rsidR="00075F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D75EA"/>
    <w:multiLevelType w:val="hybridMultilevel"/>
    <w:tmpl w:val="3BC43E84"/>
    <w:lvl w:ilvl="0" w:tplc="F538FF14">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075FD0"/>
    <w:rsid w:val="001F26A5"/>
    <w:rsid w:val="00243243"/>
    <w:rsid w:val="003F601F"/>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75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Gandhi</dc:creator>
  <cp:lastModifiedBy>HP</cp:lastModifiedBy>
  <cp:revision>2</cp:revision>
  <dcterms:created xsi:type="dcterms:W3CDTF">2025-01-19T17:22:00Z</dcterms:created>
  <dcterms:modified xsi:type="dcterms:W3CDTF">2025-01-19T17:22:00Z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1892866963</vt:i4>
  </property>
</Properties>
</file>