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C9E8F" w14:textId="77777777" w:rsidR="002A0A7A" w:rsidRPr="00204D2F" w:rsidRDefault="00042449" w:rsidP="00204D2F">
      <w:pPr>
        <w:jc w:val="both"/>
        <w:rPr>
          <w:rFonts w:asciiTheme="majorHAnsi" w:hAnsiTheme="majorHAnsi"/>
          <w:b/>
        </w:rPr>
      </w:pPr>
      <w:r w:rsidRPr="00204D2F">
        <w:rPr>
          <w:rFonts w:asciiTheme="majorHAnsi" w:hAnsiTheme="majorHAnsi"/>
          <w:b/>
        </w:rPr>
        <w:t>RINGKASAN BUKU BKCU KALIMANTAN</w:t>
      </w:r>
    </w:p>
    <w:p w14:paraId="112B9630" w14:textId="77777777" w:rsidR="00042449" w:rsidRPr="00204D2F" w:rsidRDefault="00042449" w:rsidP="00204D2F">
      <w:pPr>
        <w:jc w:val="both"/>
        <w:rPr>
          <w:rFonts w:asciiTheme="majorHAnsi" w:hAnsiTheme="majorHAnsi"/>
        </w:rPr>
      </w:pPr>
    </w:p>
    <w:p w14:paraId="502D78CB" w14:textId="12AD128D" w:rsidR="00042449" w:rsidRPr="00204D2F" w:rsidRDefault="00042449" w:rsidP="00204D2F">
      <w:pPr>
        <w:ind w:firstLine="720"/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  <w:b/>
        </w:rPr>
        <w:t>Credit Union</w:t>
      </w:r>
      <w:r w:rsidRPr="00204D2F">
        <w:rPr>
          <w:rFonts w:asciiTheme="majorHAnsi" w:hAnsiTheme="majorHAnsi"/>
        </w:rPr>
        <w:t xml:space="preserve"> – diambil dari bahasa </w:t>
      </w:r>
      <w:proofErr w:type="gramStart"/>
      <w:r w:rsidRPr="00204D2F">
        <w:rPr>
          <w:rFonts w:asciiTheme="majorHAnsi" w:hAnsiTheme="majorHAnsi"/>
        </w:rPr>
        <w:t>latin</w:t>
      </w:r>
      <w:proofErr w:type="gramEnd"/>
      <w:r w:rsidRPr="00204D2F">
        <w:rPr>
          <w:rFonts w:asciiTheme="majorHAnsi" w:hAnsiTheme="majorHAnsi"/>
        </w:rPr>
        <w:t xml:space="preserve">, </w:t>
      </w:r>
      <w:r w:rsidRPr="00204D2F">
        <w:rPr>
          <w:rFonts w:asciiTheme="majorHAnsi" w:hAnsiTheme="majorHAnsi"/>
          <w:b/>
        </w:rPr>
        <w:t>Credit –Credere</w:t>
      </w:r>
      <w:r w:rsidRPr="00204D2F">
        <w:rPr>
          <w:rFonts w:asciiTheme="majorHAnsi" w:hAnsiTheme="majorHAnsi"/>
        </w:rPr>
        <w:t xml:space="preserve"> artinya Percaya dan </w:t>
      </w:r>
      <w:r w:rsidRPr="00204D2F">
        <w:rPr>
          <w:rFonts w:asciiTheme="majorHAnsi" w:hAnsiTheme="majorHAnsi"/>
          <w:b/>
        </w:rPr>
        <w:t>Union-Unio</w:t>
      </w:r>
      <w:r w:rsidRPr="00204D2F">
        <w:rPr>
          <w:rFonts w:asciiTheme="majorHAnsi" w:hAnsiTheme="majorHAnsi"/>
        </w:rPr>
        <w:t xml:space="preserve"> artinya Kumpulan. </w:t>
      </w:r>
    </w:p>
    <w:p w14:paraId="7B7FD6EA" w14:textId="77777777" w:rsidR="00042449" w:rsidRPr="00204D2F" w:rsidRDefault="00042449" w:rsidP="00204D2F">
      <w:pPr>
        <w:ind w:firstLine="720"/>
        <w:jc w:val="both"/>
        <w:rPr>
          <w:rFonts w:asciiTheme="majorHAnsi" w:hAnsiTheme="majorHAnsi"/>
        </w:rPr>
      </w:pPr>
    </w:p>
    <w:p w14:paraId="7264C0AC" w14:textId="77777777" w:rsidR="00042449" w:rsidRPr="00204D2F" w:rsidRDefault="00042449" w:rsidP="00204D2F">
      <w:pPr>
        <w:ind w:firstLine="720"/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 xml:space="preserve">Makna Simbol dalam Logo Credit </w:t>
      </w:r>
      <w:proofErr w:type="gramStart"/>
      <w:r w:rsidRPr="00204D2F">
        <w:rPr>
          <w:rFonts w:asciiTheme="majorHAnsi" w:hAnsiTheme="majorHAnsi"/>
        </w:rPr>
        <w:t>Union :</w:t>
      </w:r>
      <w:proofErr w:type="gramEnd"/>
    </w:p>
    <w:p w14:paraId="1E407575" w14:textId="77777777" w:rsidR="00042449" w:rsidRPr="00204D2F" w:rsidRDefault="00042449" w:rsidP="00204D2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>Gambar sebuah Keluarga, Mengandung arti keluarga menjadi inti kekuatan gerakan Credit Union.</w:t>
      </w:r>
    </w:p>
    <w:p w14:paraId="29E6BD6E" w14:textId="77777777" w:rsidR="00042449" w:rsidRPr="00204D2F" w:rsidRDefault="00042449" w:rsidP="00204D2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>Gambar Bola Dunia, Merupakan Gerakan yang mendunia</w:t>
      </w:r>
    </w:p>
    <w:p w14:paraId="13FDFA15" w14:textId="77777777" w:rsidR="00042449" w:rsidRPr="00204D2F" w:rsidRDefault="00042449" w:rsidP="00204D2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>Gambar Tangan menopang Dunia, tangan Kiri melambangkan Solidaritas sesuai dengan spirit Credit Union- Poeple Helping People Help Themselves yaitu menolong sesama membantu dirinya sendiri.</w:t>
      </w:r>
    </w:p>
    <w:p w14:paraId="116FB84C" w14:textId="77777777" w:rsidR="00042449" w:rsidRPr="00204D2F" w:rsidRDefault="00042449" w:rsidP="00204D2F">
      <w:pPr>
        <w:pStyle w:val="ListParagraph"/>
        <w:jc w:val="both"/>
        <w:rPr>
          <w:rFonts w:asciiTheme="majorHAnsi" w:hAnsiTheme="majorHAnsi"/>
        </w:rPr>
      </w:pPr>
      <w:proofErr w:type="gramStart"/>
      <w:r w:rsidRPr="00204D2F">
        <w:rPr>
          <w:rFonts w:asciiTheme="majorHAnsi" w:hAnsiTheme="majorHAnsi"/>
        </w:rPr>
        <w:t>Tangan Kanan melambangkan Swadya sesuai dengna flasafah nya dari anggota oleh anggota dan untuk anggota.</w:t>
      </w:r>
      <w:proofErr w:type="gramEnd"/>
    </w:p>
    <w:p w14:paraId="05FDE5B9" w14:textId="77777777" w:rsidR="00042449" w:rsidRDefault="00042449" w:rsidP="00204D2F">
      <w:pPr>
        <w:jc w:val="both"/>
        <w:rPr>
          <w:rFonts w:asciiTheme="majorHAnsi" w:hAnsiTheme="majorHAnsi"/>
        </w:rPr>
      </w:pPr>
    </w:p>
    <w:p w14:paraId="12E21514" w14:textId="6C6A8648" w:rsidR="00204D2F" w:rsidRPr="00204D2F" w:rsidRDefault="00204D2F" w:rsidP="00204D2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Nilai - Nilai </w:t>
      </w:r>
    </w:p>
    <w:p w14:paraId="7AC0CED0" w14:textId="14AD65AB" w:rsidR="00042449" w:rsidRPr="00204D2F" w:rsidRDefault="00042449" w:rsidP="00204D2F">
      <w:p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>-</w:t>
      </w:r>
      <w:r w:rsidRPr="00204D2F">
        <w:rPr>
          <w:rFonts w:asciiTheme="majorHAnsi" w:hAnsiTheme="majorHAnsi"/>
          <w:b/>
        </w:rPr>
        <w:t>DISIPLIN</w:t>
      </w:r>
      <w:proofErr w:type="gramStart"/>
      <w:r w:rsidRPr="00204D2F">
        <w:rPr>
          <w:rFonts w:asciiTheme="majorHAnsi" w:hAnsiTheme="majorHAnsi"/>
        </w:rPr>
        <w:t>,  Memiliki</w:t>
      </w:r>
      <w:proofErr w:type="gramEnd"/>
      <w:r w:rsidRPr="00204D2F">
        <w:rPr>
          <w:rFonts w:asciiTheme="majorHAnsi" w:hAnsiTheme="majorHAnsi"/>
        </w:rPr>
        <w:t xml:space="preserve"> Sikap displin dalam melakukan pekerjaan dengan cara tepat waktu, Ulet penuh daya juang, </w:t>
      </w:r>
    </w:p>
    <w:p w14:paraId="51CAEDAF" w14:textId="5B221EAC" w:rsidR="00DD34B8" w:rsidRPr="00204D2F" w:rsidRDefault="00042449" w:rsidP="00204D2F">
      <w:p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>-</w:t>
      </w:r>
      <w:r w:rsidRPr="00204D2F">
        <w:rPr>
          <w:rFonts w:asciiTheme="majorHAnsi" w:hAnsiTheme="majorHAnsi"/>
          <w:b/>
        </w:rPr>
        <w:t>BERSAUDARA</w:t>
      </w:r>
      <w:r w:rsidR="00204D2F">
        <w:rPr>
          <w:rFonts w:asciiTheme="majorHAnsi" w:hAnsiTheme="majorHAnsi"/>
          <w:b/>
        </w:rPr>
        <w:t>,</w:t>
      </w:r>
      <w:r w:rsidRPr="00204D2F">
        <w:rPr>
          <w:rFonts w:asciiTheme="majorHAnsi" w:hAnsiTheme="majorHAnsi"/>
        </w:rPr>
        <w:t xml:space="preserve"> </w:t>
      </w:r>
      <w:r w:rsidR="00DD34B8" w:rsidRPr="00204D2F">
        <w:rPr>
          <w:rFonts w:asciiTheme="majorHAnsi" w:hAnsiTheme="majorHAnsi"/>
        </w:rPr>
        <w:t xml:space="preserve">Saling Menghargai dan Mampu bekerja </w:t>
      </w:r>
      <w:proofErr w:type="gramStart"/>
      <w:r w:rsidR="00DD34B8" w:rsidRPr="00204D2F">
        <w:rPr>
          <w:rFonts w:asciiTheme="majorHAnsi" w:hAnsiTheme="majorHAnsi"/>
        </w:rPr>
        <w:t>sama</w:t>
      </w:r>
      <w:proofErr w:type="gramEnd"/>
      <w:r w:rsidR="00DD34B8" w:rsidRPr="00204D2F">
        <w:rPr>
          <w:rFonts w:asciiTheme="majorHAnsi" w:hAnsiTheme="majorHAnsi"/>
        </w:rPr>
        <w:t xml:space="preserve"> dengan saling menghargai sebagai saudara </w:t>
      </w:r>
    </w:p>
    <w:p w14:paraId="710D309B" w14:textId="77777777" w:rsidR="00DD34B8" w:rsidRPr="00204D2F" w:rsidRDefault="00042449" w:rsidP="00204D2F">
      <w:p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>-</w:t>
      </w:r>
      <w:proofErr w:type="gramStart"/>
      <w:r w:rsidRPr="00204D2F">
        <w:rPr>
          <w:rFonts w:asciiTheme="majorHAnsi" w:hAnsiTheme="majorHAnsi"/>
          <w:b/>
        </w:rPr>
        <w:t>SETIA</w:t>
      </w:r>
      <w:r w:rsidRPr="00204D2F">
        <w:rPr>
          <w:rFonts w:asciiTheme="majorHAnsi" w:hAnsiTheme="majorHAnsi"/>
        </w:rPr>
        <w:t xml:space="preserve"> </w:t>
      </w:r>
      <w:r w:rsidR="00DD34B8" w:rsidRPr="00204D2F">
        <w:rPr>
          <w:rFonts w:asciiTheme="majorHAnsi" w:hAnsiTheme="majorHAnsi"/>
        </w:rPr>
        <w:t>,</w:t>
      </w:r>
      <w:proofErr w:type="gramEnd"/>
      <w:r w:rsidR="00DD34B8" w:rsidRPr="00204D2F">
        <w:rPr>
          <w:rFonts w:asciiTheme="majorHAnsi" w:hAnsiTheme="majorHAnsi"/>
        </w:rPr>
        <w:t xml:space="preserve"> Selalu taat dan Cinta serta mempertahankan misi sejati dan nilai-nilai  Dasar Credit Union</w:t>
      </w:r>
    </w:p>
    <w:p w14:paraId="220EA8F1" w14:textId="46FF8640" w:rsidR="00042449" w:rsidRPr="00204D2F" w:rsidRDefault="00042449" w:rsidP="00204D2F">
      <w:p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>-</w:t>
      </w:r>
      <w:r w:rsidRPr="00204D2F">
        <w:rPr>
          <w:rFonts w:asciiTheme="majorHAnsi" w:hAnsiTheme="majorHAnsi"/>
          <w:b/>
        </w:rPr>
        <w:t>MEMBERDAYAKAN</w:t>
      </w:r>
      <w:r w:rsidR="00F33622" w:rsidRPr="00204D2F">
        <w:rPr>
          <w:rFonts w:asciiTheme="majorHAnsi" w:hAnsiTheme="majorHAnsi"/>
        </w:rPr>
        <w:t xml:space="preserve">, Bertindak cerdas dan memberikan energi hidup kepada orang lain supaya bertumbuh kembang </w:t>
      </w:r>
      <w:r w:rsidR="00DD34B8" w:rsidRPr="00204D2F">
        <w:rPr>
          <w:rFonts w:asciiTheme="majorHAnsi" w:hAnsiTheme="majorHAnsi"/>
        </w:rPr>
        <w:t xml:space="preserve"> </w:t>
      </w:r>
    </w:p>
    <w:p w14:paraId="2773D821" w14:textId="645271B9" w:rsidR="00042449" w:rsidRPr="00204D2F" w:rsidRDefault="00F33622" w:rsidP="00204D2F">
      <w:p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>-</w:t>
      </w:r>
      <w:r w:rsidRPr="00204D2F">
        <w:rPr>
          <w:rFonts w:asciiTheme="majorHAnsi" w:hAnsiTheme="majorHAnsi"/>
          <w:b/>
        </w:rPr>
        <w:t>RAMAH</w:t>
      </w:r>
      <w:r w:rsidRPr="00204D2F">
        <w:rPr>
          <w:rFonts w:asciiTheme="majorHAnsi" w:hAnsiTheme="majorHAnsi"/>
        </w:rPr>
        <w:t xml:space="preserve"> </w:t>
      </w:r>
      <w:r w:rsidRPr="00204D2F">
        <w:rPr>
          <w:rFonts w:asciiTheme="majorHAnsi" w:hAnsiTheme="majorHAnsi"/>
          <w:b/>
        </w:rPr>
        <w:t>LINGKUNGAN</w:t>
      </w:r>
      <w:r w:rsidRPr="00204D2F">
        <w:rPr>
          <w:rFonts w:asciiTheme="majorHAnsi" w:hAnsiTheme="majorHAnsi"/>
        </w:rPr>
        <w:t xml:space="preserve">, Ramah Tama terhadap makhluk ciptaan lainnya dan lingkungan sekitar. </w:t>
      </w:r>
    </w:p>
    <w:p w14:paraId="162D563F" w14:textId="77777777" w:rsidR="00F33622" w:rsidRPr="00204D2F" w:rsidRDefault="00F33622" w:rsidP="00204D2F">
      <w:pPr>
        <w:jc w:val="both"/>
        <w:rPr>
          <w:rFonts w:asciiTheme="majorHAnsi" w:hAnsiTheme="majorHAnsi"/>
        </w:rPr>
      </w:pPr>
    </w:p>
    <w:p w14:paraId="3B6508FC" w14:textId="2FF9C4CB" w:rsidR="00F33622" w:rsidRPr="00204D2F" w:rsidRDefault="00F33622" w:rsidP="00204D2F">
      <w:p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 xml:space="preserve">Sejarah Perkembangan Gerakan Credit union Kalimantan, diKelompokkan ke dalam fase-fase sebagai </w:t>
      </w:r>
      <w:proofErr w:type="gramStart"/>
      <w:r w:rsidRPr="00204D2F">
        <w:rPr>
          <w:rFonts w:asciiTheme="majorHAnsi" w:hAnsiTheme="majorHAnsi"/>
        </w:rPr>
        <w:t>Berikut :</w:t>
      </w:r>
      <w:proofErr w:type="gramEnd"/>
      <w:r w:rsidRPr="00204D2F">
        <w:rPr>
          <w:rFonts w:asciiTheme="majorHAnsi" w:hAnsiTheme="majorHAnsi"/>
        </w:rPr>
        <w:t xml:space="preserve"> </w:t>
      </w:r>
    </w:p>
    <w:p w14:paraId="2E167E58" w14:textId="7736F064" w:rsidR="00F33622" w:rsidRPr="00204D2F" w:rsidRDefault="00F33622" w:rsidP="00204D2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>Fase Awal Pengenalan (1976- 1984)</w:t>
      </w:r>
    </w:p>
    <w:p w14:paraId="3399385B" w14:textId="1813D187" w:rsidR="002D4090" w:rsidRPr="00204D2F" w:rsidRDefault="002D4090" w:rsidP="00204D2F">
      <w:pPr>
        <w:pStyle w:val="ListParagraph"/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>Pada Fase ini Credit Union Pada Fase ini umumnya masih dikelola secara Konvensional, belum ada pegawai, pengurus masih merangkap pengelola dam haya mengelola simpan pinjam dengan produk tunggal.</w:t>
      </w:r>
    </w:p>
    <w:p w14:paraId="55157FB3" w14:textId="77777777" w:rsidR="00F33622" w:rsidRPr="00204D2F" w:rsidRDefault="00F33622" w:rsidP="00204D2F">
      <w:pPr>
        <w:pStyle w:val="ListParagraph"/>
        <w:jc w:val="both"/>
        <w:rPr>
          <w:rFonts w:asciiTheme="majorHAnsi" w:hAnsiTheme="majorHAnsi"/>
        </w:rPr>
      </w:pPr>
    </w:p>
    <w:p w14:paraId="0732F4D7" w14:textId="492DD00C" w:rsidR="00F33622" w:rsidRPr="00204D2F" w:rsidRDefault="00F33622" w:rsidP="00204D2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>Fase Uji Coba (1985-1989)</w:t>
      </w:r>
    </w:p>
    <w:p w14:paraId="4B59F30C" w14:textId="0F31CFB6" w:rsidR="002D4090" w:rsidRPr="00204D2F" w:rsidRDefault="002D4090" w:rsidP="00204D2F">
      <w:pPr>
        <w:pStyle w:val="ListParagraph"/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>Pada fase ini terjadi refleksi mengapa Credit Union pada Masa terdahulu kerdil, dan mengalami jatuh bangun, bahkan banyak yang menghilang tanpa berita.</w:t>
      </w:r>
    </w:p>
    <w:p w14:paraId="7D9325DC" w14:textId="3372F404" w:rsidR="00F33622" w:rsidRPr="00204D2F" w:rsidRDefault="00F33622" w:rsidP="00204D2F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proofErr w:type="gramStart"/>
      <w:r w:rsidRPr="00204D2F">
        <w:rPr>
          <w:rFonts w:asciiTheme="majorHAnsi" w:hAnsiTheme="majorHAnsi"/>
        </w:rPr>
        <w:t>pembentukan</w:t>
      </w:r>
      <w:proofErr w:type="gramEnd"/>
      <w:r w:rsidRPr="00204D2F">
        <w:rPr>
          <w:rFonts w:asciiTheme="majorHAnsi" w:hAnsiTheme="majorHAnsi"/>
        </w:rPr>
        <w:t xml:space="preserve"> tim pengembangan Credit Union </w:t>
      </w:r>
    </w:p>
    <w:p w14:paraId="185B3D42" w14:textId="1C0B35E9" w:rsidR="002D4090" w:rsidRPr="00204D2F" w:rsidRDefault="002D4090" w:rsidP="00204D2F">
      <w:pPr>
        <w:pStyle w:val="ListParagraph"/>
        <w:ind w:left="1080"/>
        <w:jc w:val="both"/>
        <w:rPr>
          <w:rFonts w:asciiTheme="majorHAnsi" w:hAnsiTheme="majorHAnsi"/>
        </w:rPr>
      </w:pPr>
      <w:proofErr w:type="gramStart"/>
      <w:r w:rsidRPr="00204D2F">
        <w:rPr>
          <w:rFonts w:asciiTheme="majorHAnsi" w:hAnsiTheme="majorHAnsi"/>
        </w:rPr>
        <w:t>Gereja melalu Delgatus Sosial Keuskupan Agung Pontianak, Terus menerus memantau dan mengawal perkembangan Credit Union sehingga Terlahirla pra BK3D Kalimantan Barat.</w:t>
      </w:r>
      <w:proofErr w:type="gramEnd"/>
    </w:p>
    <w:p w14:paraId="751FFB5E" w14:textId="3C0ECB85" w:rsidR="002D4090" w:rsidRPr="00204D2F" w:rsidRDefault="002D4090" w:rsidP="00204D2F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>Pada 27 November 1988, Pra BK3D kalimantan Barat ditingkatkan statusnya menjadi Badan Koordinasi Koperasi Kredit Daerah Kalimantan Barat (BK3D Kalbar</w:t>
      </w:r>
      <w:proofErr w:type="gramStart"/>
      <w:r w:rsidRPr="00204D2F">
        <w:rPr>
          <w:rFonts w:asciiTheme="majorHAnsi" w:hAnsiTheme="majorHAnsi"/>
        </w:rPr>
        <w:t>) .</w:t>
      </w:r>
      <w:proofErr w:type="gramEnd"/>
    </w:p>
    <w:p w14:paraId="62FA3292" w14:textId="77777777" w:rsidR="00F33622" w:rsidRPr="00204D2F" w:rsidRDefault="00F33622" w:rsidP="00204D2F">
      <w:pPr>
        <w:pStyle w:val="ListParagraph"/>
        <w:ind w:left="1080"/>
        <w:jc w:val="both"/>
        <w:rPr>
          <w:rFonts w:asciiTheme="majorHAnsi" w:hAnsiTheme="majorHAnsi"/>
        </w:rPr>
      </w:pPr>
    </w:p>
    <w:p w14:paraId="34D0CBF9" w14:textId="2B257BD0" w:rsidR="00F33622" w:rsidRPr="00204D2F" w:rsidRDefault="00F33622" w:rsidP="00204D2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>Fase Inkubasi (1990-1996)</w:t>
      </w:r>
    </w:p>
    <w:p w14:paraId="1EA28403" w14:textId="30683CEB" w:rsidR="002D4090" w:rsidRPr="00204D2F" w:rsidRDefault="002D4090" w:rsidP="00204D2F">
      <w:pPr>
        <w:pStyle w:val="ListParagraph"/>
        <w:jc w:val="both"/>
        <w:rPr>
          <w:rFonts w:asciiTheme="majorHAnsi" w:hAnsiTheme="majorHAnsi"/>
        </w:rPr>
      </w:pPr>
      <w:proofErr w:type="gramStart"/>
      <w:r w:rsidRPr="00204D2F">
        <w:rPr>
          <w:rFonts w:asciiTheme="majorHAnsi" w:hAnsiTheme="majorHAnsi"/>
        </w:rPr>
        <w:t>Fase ini berlangsung selama 6 tahun di mana BK3D kalbar Memulai kegiatannya secara efektif.</w:t>
      </w:r>
      <w:proofErr w:type="gramEnd"/>
      <w:r w:rsidRPr="00204D2F">
        <w:rPr>
          <w:rFonts w:asciiTheme="majorHAnsi" w:hAnsiTheme="majorHAnsi"/>
        </w:rPr>
        <w:t xml:space="preserve"> Selain mengkoordinir Credit Union yang tumbuh dalam fase sebelumnya BK3D juga memfasivitasi berdirinya Credit Union</w:t>
      </w:r>
    </w:p>
    <w:p w14:paraId="29F5D113" w14:textId="77777777" w:rsidR="002D4090" w:rsidRPr="00204D2F" w:rsidRDefault="002D4090" w:rsidP="00204D2F">
      <w:pPr>
        <w:jc w:val="both"/>
        <w:rPr>
          <w:rFonts w:asciiTheme="majorHAnsi" w:hAnsiTheme="majorHAnsi"/>
        </w:rPr>
      </w:pPr>
    </w:p>
    <w:p w14:paraId="580BB4A0" w14:textId="77777777" w:rsidR="00F33622" w:rsidRPr="00204D2F" w:rsidRDefault="00F33622" w:rsidP="00204D2F">
      <w:pPr>
        <w:pStyle w:val="ListParagraph"/>
        <w:jc w:val="both"/>
        <w:rPr>
          <w:rFonts w:asciiTheme="majorHAnsi" w:hAnsiTheme="majorHAnsi"/>
        </w:rPr>
      </w:pPr>
    </w:p>
    <w:p w14:paraId="249960DB" w14:textId="01E17A6C" w:rsidR="00F33622" w:rsidRPr="00204D2F" w:rsidRDefault="00F33622" w:rsidP="00204D2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lastRenderedPageBreak/>
        <w:t xml:space="preserve">Fase Konsolidasi dan Jati Diri (1997- 2001) </w:t>
      </w:r>
    </w:p>
    <w:p w14:paraId="57108D70" w14:textId="77777777" w:rsidR="00F33622" w:rsidRPr="00204D2F" w:rsidRDefault="00F33622" w:rsidP="00204D2F">
      <w:pPr>
        <w:jc w:val="both"/>
        <w:rPr>
          <w:rFonts w:asciiTheme="majorHAnsi" w:hAnsiTheme="majorHAnsi"/>
        </w:rPr>
      </w:pPr>
    </w:p>
    <w:p w14:paraId="522B02A0" w14:textId="02A8F464" w:rsidR="00F33622" w:rsidRPr="00204D2F" w:rsidRDefault="008C0A43" w:rsidP="00204D2F">
      <w:pPr>
        <w:pStyle w:val="ListParagraph"/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 xml:space="preserve">Pada Fase ini Credit Union mulai Diperkenalkan ke wilayah luar kaliamantan </w:t>
      </w:r>
      <w:proofErr w:type="gramStart"/>
      <w:r w:rsidRPr="00204D2F">
        <w:rPr>
          <w:rFonts w:asciiTheme="majorHAnsi" w:hAnsiTheme="majorHAnsi"/>
        </w:rPr>
        <w:t>Barat .</w:t>
      </w:r>
      <w:proofErr w:type="gramEnd"/>
      <w:r w:rsidRPr="00204D2F">
        <w:rPr>
          <w:rFonts w:asciiTheme="majorHAnsi" w:hAnsiTheme="majorHAnsi"/>
        </w:rPr>
        <w:t xml:space="preserve"> </w:t>
      </w:r>
      <w:proofErr w:type="gramStart"/>
      <w:r w:rsidRPr="00204D2F">
        <w:rPr>
          <w:rFonts w:asciiTheme="majorHAnsi" w:hAnsiTheme="majorHAnsi"/>
        </w:rPr>
        <w:t>Hal ini ditandai berdirinya beberapa Credit Union di Kalimantan Tengah.</w:t>
      </w:r>
      <w:proofErr w:type="gramEnd"/>
      <w:r w:rsidRPr="00204D2F">
        <w:rPr>
          <w:rFonts w:asciiTheme="majorHAnsi" w:hAnsiTheme="majorHAnsi"/>
        </w:rPr>
        <w:t xml:space="preserve">  Dalam Fase ini Pola ketergantungan </w:t>
      </w:r>
      <w:proofErr w:type="gramStart"/>
      <w:r w:rsidRPr="00204D2F">
        <w:rPr>
          <w:rFonts w:asciiTheme="majorHAnsi" w:hAnsiTheme="majorHAnsi"/>
        </w:rPr>
        <w:t>dana</w:t>
      </w:r>
      <w:proofErr w:type="gramEnd"/>
      <w:r w:rsidRPr="00204D2F">
        <w:rPr>
          <w:rFonts w:asciiTheme="majorHAnsi" w:hAnsiTheme="majorHAnsi"/>
        </w:rPr>
        <w:t xml:space="preserve"> pada donatur untuk fasilitasi dan pendampingan mulai bergesar dengan pola peningkatan keswadayaan.</w:t>
      </w:r>
    </w:p>
    <w:p w14:paraId="42222A38" w14:textId="77777777" w:rsidR="00F33622" w:rsidRPr="00204D2F" w:rsidRDefault="00F33622" w:rsidP="00204D2F">
      <w:pPr>
        <w:jc w:val="both"/>
        <w:rPr>
          <w:rFonts w:asciiTheme="majorHAnsi" w:hAnsiTheme="majorHAnsi"/>
        </w:rPr>
      </w:pPr>
    </w:p>
    <w:p w14:paraId="541D44B3" w14:textId="1C126C62" w:rsidR="00F33622" w:rsidRPr="00204D2F" w:rsidRDefault="00F33622" w:rsidP="00204D2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>Fase Perluasan Wilayah Kerja (2002-2006)</w:t>
      </w:r>
    </w:p>
    <w:p w14:paraId="1C58B6F5" w14:textId="77777777" w:rsidR="002D4090" w:rsidRPr="00204D2F" w:rsidRDefault="002D4090" w:rsidP="00204D2F">
      <w:pPr>
        <w:jc w:val="both"/>
        <w:rPr>
          <w:rFonts w:asciiTheme="majorHAnsi" w:hAnsiTheme="majorHAnsi"/>
        </w:rPr>
      </w:pPr>
    </w:p>
    <w:p w14:paraId="578B5449" w14:textId="060FC677" w:rsidR="00F33622" w:rsidRPr="00204D2F" w:rsidRDefault="008C0A43" w:rsidP="00204D2F">
      <w:pPr>
        <w:pStyle w:val="ListParagraph"/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 xml:space="preserve">Perkembangan Credit Union Sekain menjadi perhatian dari Kalangan </w:t>
      </w:r>
      <w:proofErr w:type="gramStart"/>
      <w:r w:rsidRPr="00204D2F">
        <w:rPr>
          <w:rFonts w:asciiTheme="majorHAnsi" w:hAnsiTheme="majorHAnsi"/>
        </w:rPr>
        <w:t>Luar .</w:t>
      </w:r>
      <w:proofErr w:type="gramEnd"/>
      <w:r w:rsidRPr="00204D2F">
        <w:rPr>
          <w:rFonts w:asciiTheme="majorHAnsi" w:hAnsiTheme="majorHAnsi"/>
        </w:rPr>
        <w:t xml:space="preserve"> Permintaan terus mengalir, satu persatu Credit Union berdiri dan berkembangan dengan konsep CU “Ala Kalimantan “ </w:t>
      </w:r>
    </w:p>
    <w:p w14:paraId="263D7390" w14:textId="7DBDB1C2" w:rsidR="008C0A43" w:rsidRPr="00204D2F" w:rsidRDefault="008C0A43" w:rsidP="00204D2F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 xml:space="preserve">Perubahan Nama </w:t>
      </w:r>
    </w:p>
    <w:p w14:paraId="09D4B70F" w14:textId="02F51ED6" w:rsidR="00F33622" w:rsidRPr="00204D2F" w:rsidRDefault="008C0A43" w:rsidP="00204D2F">
      <w:pPr>
        <w:pStyle w:val="ListParagraph"/>
        <w:ind w:left="1080"/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 xml:space="preserve">Terdorong atas permintaan anggota untuk menyesuaikan nama yang tepat, maka </w:t>
      </w:r>
      <w:r w:rsidR="004E25DA" w:rsidRPr="00204D2F">
        <w:rPr>
          <w:rFonts w:asciiTheme="majorHAnsi" w:hAnsiTheme="majorHAnsi"/>
        </w:rPr>
        <w:t xml:space="preserve">pada Rapat Anggota Tahun, BK3D Kalimantan Barat Tahun Buku 2002 tanggal 11 Febuari 2003 di sekadau diUbah menjadi BK3DK. Selanjutnya dalam forum lokakarya pembahasan angaran </w:t>
      </w:r>
      <w:proofErr w:type="gramStart"/>
      <w:r w:rsidR="004E25DA" w:rsidRPr="00204D2F">
        <w:rPr>
          <w:rFonts w:asciiTheme="majorHAnsi" w:hAnsiTheme="majorHAnsi"/>
        </w:rPr>
        <w:t>dasar .</w:t>
      </w:r>
      <w:proofErr w:type="gramEnd"/>
    </w:p>
    <w:p w14:paraId="4D4C4B64" w14:textId="77777777" w:rsidR="004E25DA" w:rsidRPr="00204D2F" w:rsidRDefault="004E25DA" w:rsidP="00204D2F">
      <w:pPr>
        <w:pStyle w:val="ListParagraph"/>
        <w:ind w:left="1080"/>
        <w:jc w:val="both"/>
        <w:rPr>
          <w:rFonts w:asciiTheme="majorHAnsi" w:hAnsiTheme="majorHAnsi"/>
        </w:rPr>
      </w:pPr>
    </w:p>
    <w:p w14:paraId="7A153EAD" w14:textId="7F254901" w:rsidR="00F33622" w:rsidRPr="00204D2F" w:rsidRDefault="002D4090" w:rsidP="00204D2F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>Fase Akreditasi (2007-Sekarang)</w:t>
      </w:r>
    </w:p>
    <w:p w14:paraId="10ACB39D" w14:textId="77777777" w:rsidR="004E25DA" w:rsidRPr="00204D2F" w:rsidRDefault="004E25DA" w:rsidP="00204D2F">
      <w:pPr>
        <w:pStyle w:val="ListParagraph"/>
        <w:jc w:val="both"/>
        <w:rPr>
          <w:rFonts w:asciiTheme="majorHAnsi" w:hAnsiTheme="majorHAnsi"/>
        </w:rPr>
      </w:pPr>
    </w:p>
    <w:p w14:paraId="4C734688" w14:textId="7D65BE99" w:rsidR="004E25DA" w:rsidRPr="00204D2F" w:rsidRDefault="004E25DA" w:rsidP="00204D2F">
      <w:pPr>
        <w:pStyle w:val="ListParagraph"/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 xml:space="preserve">Fase Akredetasi dimulai sejak tahun 2007 pada fase ini Credit Union Kasi Sejahtera 8 juni 2007) di Atambua Timor, Paradigma baru dalam mengelola Credit Union memerlukan pengetahuan dan keterampilan </w:t>
      </w:r>
      <w:proofErr w:type="gramStart"/>
      <w:r w:rsidRPr="00204D2F">
        <w:rPr>
          <w:rFonts w:asciiTheme="majorHAnsi" w:hAnsiTheme="majorHAnsi"/>
        </w:rPr>
        <w:t>baru ,</w:t>
      </w:r>
      <w:proofErr w:type="gramEnd"/>
      <w:r w:rsidRPr="00204D2F">
        <w:rPr>
          <w:rFonts w:asciiTheme="majorHAnsi" w:hAnsiTheme="majorHAnsi"/>
        </w:rPr>
        <w:t xml:space="preserve"> Anggota Puskopdit BKCU Kalimantan direkomendasikan untuk memersiapkan mengikuti Akredetas</w:t>
      </w:r>
      <w:r w:rsidRPr="00204D2F">
        <w:rPr>
          <w:rFonts w:asciiTheme="majorHAnsi" w:hAnsiTheme="majorHAnsi"/>
          <w:i/>
        </w:rPr>
        <w:t>i ACCES BRANDING oleh ASOCIATION OG ASIAN CONFERDERATION OF CREDIT UNIONS (ACCU)</w:t>
      </w:r>
    </w:p>
    <w:p w14:paraId="49E1A0F2" w14:textId="77777777" w:rsidR="00F33622" w:rsidRPr="00204D2F" w:rsidRDefault="00F33622" w:rsidP="00204D2F">
      <w:pPr>
        <w:jc w:val="both"/>
        <w:rPr>
          <w:rFonts w:asciiTheme="majorHAnsi" w:hAnsiTheme="majorHAnsi"/>
        </w:rPr>
      </w:pPr>
    </w:p>
    <w:p w14:paraId="1E7C9A5B" w14:textId="1BFA12D4" w:rsidR="004E25DA" w:rsidRPr="00204D2F" w:rsidRDefault="00627C2C" w:rsidP="00204D2F">
      <w:pPr>
        <w:jc w:val="both"/>
        <w:rPr>
          <w:rFonts w:asciiTheme="majorHAnsi" w:hAnsiTheme="majorHAnsi"/>
          <w:b/>
        </w:rPr>
      </w:pPr>
      <w:r w:rsidRPr="00204D2F">
        <w:rPr>
          <w:rFonts w:asciiTheme="majorHAnsi" w:hAnsiTheme="majorHAnsi"/>
          <w:b/>
        </w:rPr>
        <w:t>BKCU KALIMANTAN SEMAKIN TERBUKA</w:t>
      </w:r>
    </w:p>
    <w:p w14:paraId="63B11705" w14:textId="77777777" w:rsidR="00627C2C" w:rsidRPr="00204D2F" w:rsidRDefault="00627C2C" w:rsidP="00204D2F">
      <w:pPr>
        <w:jc w:val="both"/>
        <w:rPr>
          <w:rFonts w:asciiTheme="majorHAnsi" w:hAnsiTheme="majorHAnsi"/>
          <w:b/>
        </w:rPr>
      </w:pPr>
    </w:p>
    <w:p w14:paraId="7ADD9C49" w14:textId="3683533E" w:rsidR="00627C2C" w:rsidRPr="00204D2F" w:rsidRDefault="00627C2C" w:rsidP="00204D2F">
      <w:pPr>
        <w:ind w:firstLine="720"/>
        <w:jc w:val="both"/>
        <w:rPr>
          <w:rFonts w:asciiTheme="majorHAnsi" w:hAnsiTheme="majorHAnsi"/>
        </w:rPr>
      </w:pPr>
      <w:proofErr w:type="gramStart"/>
      <w:r w:rsidRPr="00204D2F">
        <w:rPr>
          <w:rFonts w:asciiTheme="majorHAnsi" w:hAnsiTheme="majorHAnsi"/>
        </w:rPr>
        <w:t xml:space="preserve">Segala daya upaya mengembangkan eksitensi lembaga agar menjadi </w:t>
      </w:r>
      <w:r w:rsidR="00204D2F">
        <w:rPr>
          <w:rFonts w:asciiTheme="majorHAnsi" w:hAnsiTheme="majorHAnsi"/>
          <w:i/>
        </w:rPr>
        <w:t>Credit U</w:t>
      </w:r>
      <w:r w:rsidRPr="00204D2F">
        <w:rPr>
          <w:rFonts w:asciiTheme="majorHAnsi" w:hAnsiTheme="majorHAnsi"/>
          <w:i/>
        </w:rPr>
        <w:t>nio</w:t>
      </w:r>
      <w:r w:rsidRPr="00204D2F">
        <w:rPr>
          <w:rFonts w:asciiTheme="majorHAnsi" w:hAnsiTheme="majorHAnsi"/>
        </w:rPr>
        <w:t xml:space="preserve">n skunder yang </w:t>
      </w:r>
      <w:r w:rsidRPr="00204D2F">
        <w:rPr>
          <w:rFonts w:asciiTheme="majorHAnsi" w:hAnsiTheme="majorHAnsi"/>
          <w:i/>
        </w:rPr>
        <w:t xml:space="preserve">sustainable- </w:t>
      </w:r>
      <w:r w:rsidRPr="00204D2F">
        <w:rPr>
          <w:rFonts w:asciiTheme="majorHAnsi" w:hAnsiTheme="majorHAnsi"/>
        </w:rPr>
        <w:t>berkelanjutan dan mandiri terus dilakukan.</w:t>
      </w:r>
      <w:proofErr w:type="gramEnd"/>
      <w:r w:rsidRPr="00204D2F">
        <w:rPr>
          <w:rFonts w:asciiTheme="majorHAnsi" w:hAnsiTheme="majorHAnsi"/>
        </w:rPr>
        <w:t xml:space="preserve"> Terkait dengan itu, maka disamping menjalankan </w:t>
      </w:r>
      <w:r w:rsidRPr="00204D2F">
        <w:rPr>
          <w:rFonts w:asciiTheme="majorHAnsi" w:hAnsiTheme="majorHAnsi"/>
          <w:i/>
        </w:rPr>
        <w:t xml:space="preserve">core business </w:t>
      </w:r>
      <w:r w:rsidRPr="00204D2F">
        <w:rPr>
          <w:rFonts w:asciiTheme="majorHAnsi" w:hAnsiTheme="majorHAnsi"/>
        </w:rPr>
        <w:t>yakni fasilitasi diklat dan pendampingan BKCU Kalimantan juga mengelola Silang Pinjam Daerah</w:t>
      </w:r>
      <w:r w:rsidR="00204D2F">
        <w:rPr>
          <w:rFonts w:asciiTheme="majorHAnsi" w:hAnsiTheme="majorHAnsi"/>
        </w:rPr>
        <w:t xml:space="preserve"> </w:t>
      </w:r>
      <w:r w:rsidRPr="00204D2F">
        <w:rPr>
          <w:rFonts w:asciiTheme="majorHAnsi" w:hAnsiTheme="majorHAnsi"/>
        </w:rPr>
        <w:t>(SPD).</w:t>
      </w:r>
      <w:r w:rsidR="00204D2F">
        <w:rPr>
          <w:rFonts w:asciiTheme="majorHAnsi" w:hAnsiTheme="majorHAnsi"/>
        </w:rPr>
        <w:t xml:space="preserve"> </w:t>
      </w:r>
      <w:proofErr w:type="gramStart"/>
      <w:r w:rsidRPr="00204D2F">
        <w:rPr>
          <w:rFonts w:asciiTheme="majorHAnsi" w:hAnsiTheme="majorHAnsi"/>
        </w:rPr>
        <w:t>Walau Belum sempurna, tetapi sudah dilakukan perubahan mendasar terkait dengan tugas-tugas.</w:t>
      </w:r>
      <w:proofErr w:type="gramEnd"/>
      <w:r w:rsidRPr="00204D2F">
        <w:rPr>
          <w:rFonts w:asciiTheme="majorHAnsi" w:hAnsiTheme="majorHAnsi"/>
        </w:rPr>
        <w:t xml:space="preserve"> </w:t>
      </w:r>
    </w:p>
    <w:p w14:paraId="22C1A75D" w14:textId="77777777" w:rsidR="00627C2C" w:rsidRPr="00204D2F" w:rsidRDefault="00627C2C" w:rsidP="00204D2F">
      <w:pPr>
        <w:jc w:val="both"/>
        <w:rPr>
          <w:rFonts w:asciiTheme="majorHAnsi" w:hAnsiTheme="majorHAnsi"/>
        </w:rPr>
      </w:pPr>
    </w:p>
    <w:p w14:paraId="46A5CB79" w14:textId="4C37562D" w:rsidR="00627C2C" w:rsidRPr="00204D2F" w:rsidRDefault="00627C2C" w:rsidP="00204D2F">
      <w:pPr>
        <w:ind w:firstLine="720"/>
        <w:jc w:val="both"/>
        <w:rPr>
          <w:rFonts w:asciiTheme="majorHAnsi" w:hAnsiTheme="majorHAnsi"/>
        </w:rPr>
      </w:pPr>
      <w:proofErr w:type="gramStart"/>
      <w:r w:rsidRPr="00204D2F">
        <w:rPr>
          <w:rFonts w:asciiTheme="majorHAnsi" w:hAnsiTheme="majorHAnsi"/>
        </w:rPr>
        <w:t xml:space="preserve">BKCU Kalimantan memiliki wilayah kerja dibagi menjadi 3 wilayah yang disebut dengan istilah keren </w:t>
      </w:r>
      <w:r w:rsidRPr="00204D2F">
        <w:rPr>
          <w:rFonts w:asciiTheme="majorHAnsi" w:hAnsiTheme="majorHAnsi"/>
          <w:i/>
        </w:rPr>
        <w:t xml:space="preserve">District Office </w:t>
      </w:r>
      <w:r w:rsidRPr="00204D2F">
        <w:rPr>
          <w:rFonts w:asciiTheme="majorHAnsi" w:hAnsiTheme="majorHAnsi"/>
        </w:rPr>
        <w:t>(DO).</w:t>
      </w:r>
      <w:proofErr w:type="gramEnd"/>
      <w:r w:rsidRPr="00204D2F">
        <w:rPr>
          <w:rFonts w:asciiTheme="majorHAnsi" w:hAnsiTheme="majorHAnsi"/>
        </w:rPr>
        <w:t xml:space="preserve"> </w:t>
      </w:r>
      <w:proofErr w:type="gramStart"/>
      <w:r w:rsidRPr="00204D2F">
        <w:rPr>
          <w:rFonts w:asciiTheme="majorHAnsi" w:hAnsiTheme="majorHAnsi"/>
        </w:rPr>
        <w:t>Wilayah Barat meliputi Jawa, Sumatera dan Kalimantan Barat dengan 24 primer.</w:t>
      </w:r>
      <w:proofErr w:type="gramEnd"/>
      <w:r w:rsidRPr="00204D2F">
        <w:rPr>
          <w:rFonts w:asciiTheme="majorHAnsi" w:hAnsiTheme="majorHAnsi"/>
        </w:rPr>
        <w:t xml:space="preserve"> </w:t>
      </w:r>
    </w:p>
    <w:p w14:paraId="01F1E600" w14:textId="77777777" w:rsidR="00627C2C" w:rsidRPr="00204D2F" w:rsidRDefault="00627C2C" w:rsidP="00204D2F">
      <w:pPr>
        <w:ind w:firstLine="720"/>
        <w:jc w:val="both"/>
        <w:rPr>
          <w:rFonts w:asciiTheme="majorHAnsi" w:hAnsiTheme="majorHAnsi"/>
        </w:rPr>
      </w:pPr>
    </w:p>
    <w:p w14:paraId="72F88988" w14:textId="52EAFE39" w:rsidR="00627C2C" w:rsidRPr="00204D2F" w:rsidRDefault="00627C2C" w:rsidP="00204D2F">
      <w:pPr>
        <w:ind w:firstLine="720"/>
        <w:jc w:val="both"/>
        <w:rPr>
          <w:rFonts w:asciiTheme="majorHAnsi" w:hAnsiTheme="majorHAnsi"/>
        </w:rPr>
      </w:pPr>
      <w:proofErr w:type="gramStart"/>
      <w:r w:rsidRPr="00204D2F">
        <w:rPr>
          <w:rFonts w:asciiTheme="majorHAnsi" w:hAnsiTheme="majorHAnsi"/>
        </w:rPr>
        <w:t>Kemajuan lembaga sangat tergantung komitmen semua pihak sebagai unsur organisasi dengan perekat nilai, prinsip, pondasi Visi dan Misi.</w:t>
      </w:r>
      <w:proofErr w:type="gramEnd"/>
      <w:r w:rsidR="00204D2F">
        <w:rPr>
          <w:rFonts w:asciiTheme="majorHAnsi" w:hAnsiTheme="majorHAnsi"/>
        </w:rPr>
        <w:t xml:space="preserve"> </w:t>
      </w:r>
      <w:proofErr w:type="gramStart"/>
      <w:r w:rsidRPr="00204D2F">
        <w:rPr>
          <w:rFonts w:asciiTheme="majorHAnsi" w:hAnsiTheme="majorHAnsi"/>
        </w:rPr>
        <w:t>Credit Union mengajarkan kepada anggota untuk mampu mengenali tujuan keuangannya, sekaligus menilai kemampuan keuangan keluarga.</w:t>
      </w:r>
      <w:proofErr w:type="gramEnd"/>
      <w:r w:rsidRPr="00204D2F">
        <w:rPr>
          <w:rFonts w:asciiTheme="majorHAnsi" w:hAnsiTheme="majorHAnsi"/>
        </w:rPr>
        <w:t xml:space="preserve"> </w:t>
      </w:r>
      <w:proofErr w:type="gramStart"/>
      <w:r w:rsidRPr="00204D2F">
        <w:rPr>
          <w:rFonts w:asciiTheme="majorHAnsi" w:hAnsiTheme="majorHAnsi"/>
        </w:rPr>
        <w:t>Bagi anggota, khususnya ibu rumah tangga, dapat membantu memperbaiki keuangan keluarga melalui usaha produktif.</w:t>
      </w:r>
      <w:proofErr w:type="gramEnd"/>
      <w:r w:rsidR="00645C53" w:rsidRPr="00204D2F">
        <w:rPr>
          <w:rFonts w:asciiTheme="majorHAnsi" w:hAnsiTheme="majorHAnsi"/>
        </w:rPr>
        <w:t xml:space="preserve"> </w:t>
      </w:r>
      <w:proofErr w:type="gramStart"/>
      <w:r w:rsidR="00204D2F">
        <w:rPr>
          <w:rFonts w:asciiTheme="majorHAnsi" w:hAnsiTheme="majorHAnsi"/>
        </w:rPr>
        <w:t>Sebaliknya, Credit U</w:t>
      </w:r>
      <w:r w:rsidRPr="00204D2F">
        <w:rPr>
          <w:rFonts w:asciiTheme="majorHAnsi" w:hAnsiTheme="majorHAnsi"/>
        </w:rPr>
        <w:t>nion juga belum secara maksimal merekrut kaum muda yang sebenarnya sangat potensial.</w:t>
      </w:r>
      <w:proofErr w:type="gramEnd"/>
      <w:r w:rsidR="00645C53" w:rsidRPr="00204D2F">
        <w:rPr>
          <w:rFonts w:asciiTheme="majorHAnsi" w:hAnsiTheme="majorHAnsi"/>
        </w:rPr>
        <w:t xml:space="preserve"> </w:t>
      </w:r>
      <w:proofErr w:type="gramStart"/>
      <w:r w:rsidR="00204D2F">
        <w:rPr>
          <w:rFonts w:asciiTheme="majorHAnsi" w:hAnsiTheme="majorHAnsi"/>
        </w:rPr>
        <w:t>Credit U</w:t>
      </w:r>
      <w:r w:rsidRPr="00204D2F">
        <w:rPr>
          <w:rFonts w:asciiTheme="majorHAnsi" w:hAnsiTheme="majorHAnsi"/>
        </w:rPr>
        <w:t>nion yang berkelanjutan sangat tergantung dari tata kelola yang diterapkan oleh pengelola.</w:t>
      </w:r>
      <w:proofErr w:type="gramEnd"/>
      <w:r w:rsidRPr="00204D2F">
        <w:rPr>
          <w:rFonts w:asciiTheme="majorHAnsi" w:hAnsiTheme="majorHAnsi"/>
        </w:rPr>
        <w:t xml:space="preserve"> Pernerapan tata kelola yang standar </w:t>
      </w:r>
      <w:proofErr w:type="gramStart"/>
      <w:r w:rsidRPr="00204D2F">
        <w:rPr>
          <w:rFonts w:asciiTheme="majorHAnsi" w:hAnsiTheme="majorHAnsi"/>
        </w:rPr>
        <w:t>akan</w:t>
      </w:r>
      <w:proofErr w:type="gramEnd"/>
      <w:r w:rsidRPr="00204D2F">
        <w:rPr>
          <w:rFonts w:asciiTheme="majorHAnsi" w:hAnsiTheme="majorHAnsi"/>
        </w:rPr>
        <w:t xml:space="preserve"> </w:t>
      </w:r>
      <w:r w:rsidR="00204D2F">
        <w:rPr>
          <w:rFonts w:asciiTheme="majorHAnsi" w:hAnsiTheme="majorHAnsi"/>
        </w:rPr>
        <w:t>berdampak pada kesehatan suatu Credit U</w:t>
      </w:r>
      <w:r w:rsidRPr="00204D2F">
        <w:rPr>
          <w:rFonts w:asciiTheme="majorHAnsi" w:hAnsiTheme="majorHAnsi"/>
        </w:rPr>
        <w:t xml:space="preserve">nion. </w:t>
      </w:r>
      <w:proofErr w:type="gramStart"/>
      <w:r w:rsidRPr="00204D2F">
        <w:rPr>
          <w:rFonts w:asciiTheme="majorHAnsi" w:hAnsiTheme="majorHAnsi"/>
        </w:rPr>
        <w:t>Credit union yang sehat dapat dipastikan berkelanjutan dan mampu menghantarkan anggota mencapai tujuan sejahtera.</w:t>
      </w:r>
      <w:proofErr w:type="gramEnd"/>
      <w:r w:rsidRPr="00204D2F">
        <w:rPr>
          <w:rFonts w:asciiTheme="majorHAnsi" w:hAnsiTheme="majorHAnsi"/>
        </w:rPr>
        <w:t xml:space="preserve"> </w:t>
      </w:r>
    </w:p>
    <w:p w14:paraId="331D0F57" w14:textId="77777777" w:rsidR="008A2404" w:rsidRPr="00204D2F" w:rsidRDefault="008A2404" w:rsidP="00204D2F">
      <w:pPr>
        <w:ind w:firstLine="720"/>
        <w:jc w:val="both"/>
        <w:rPr>
          <w:rFonts w:asciiTheme="majorHAnsi" w:hAnsiTheme="majorHAnsi"/>
        </w:rPr>
      </w:pPr>
    </w:p>
    <w:p w14:paraId="12748AB6" w14:textId="77777777" w:rsidR="00627C2C" w:rsidRPr="00204D2F" w:rsidRDefault="00627C2C" w:rsidP="00204D2F">
      <w:pPr>
        <w:jc w:val="both"/>
        <w:rPr>
          <w:rFonts w:asciiTheme="majorHAnsi" w:hAnsiTheme="majorHAnsi"/>
        </w:rPr>
      </w:pPr>
    </w:p>
    <w:p w14:paraId="2D3A5712" w14:textId="1D348D47" w:rsidR="004E25DA" w:rsidRPr="00204D2F" w:rsidRDefault="008A2404" w:rsidP="00204D2F">
      <w:pPr>
        <w:jc w:val="both"/>
        <w:rPr>
          <w:rFonts w:asciiTheme="majorHAnsi" w:hAnsiTheme="majorHAnsi"/>
          <w:b/>
        </w:rPr>
      </w:pPr>
      <w:r w:rsidRPr="00204D2F">
        <w:rPr>
          <w:rFonts w:asciiTheme="majorHAnsi" w:hAnsiTheme="majorHAnsi"/>
          <w:b/>
        </w:rPr>
        <w:t xml:space="preserve">Credit Union Menjadi Sekolah Kehidupan </w:t>
      </w:r>
    </w:p>
    <w:p w14:paraId="322B285A" w14:textId="77777777" w:rsidR="004E25DA" w:rsidRPr="00204D2F" w:rsidRDefault="004E25DA" w:rsidP="00204D2F">
      <w:pPr>
        <w:jc w:val="both"/>
        <w:rPr>
          <w:rFonts w:asciiTheme="majorHAnsi" w:hAnsiTheme="majorHAnsi"/>
        </w:rPr>
      </w:pPr>
    </w:p>
    <w:p w14:paraId="041C9166" w14:textId="195FF86A" w:rsidR="008A2404" w:rsidRPr="00204D2F" w:rsidRDefault="008A2404" w:rsidP="00204D2F">
      <w:pPr>
        <w:ind w:firstLine="720"/>
        <w:jc w:val="both"/>
        <w:rPr>
          <w:rFonts w:asciiTheme="majorHAnsi" w:hAnsiTheme="majorHAnsi"/>
        </w:rPr>
      </w:pPr>
      <w:proofErr w:type="gramStart"/>
      <w:r w:rsidRPr="00204D2F">
        <w:rPr>
          <w:rFonts w:asciiTheme="majorHAnsi" w:hAnsiTheme="majorHAnsi"/>
        </w:rPr>
        <w:t>Membangun masyarakat untuk menuju keadaan yang lebih baik, tidak mudah.</w:t>
      </w:r>
      <w:proofErr w:type="gramEnd"/>
      <w:r w:rsidRPr="00204D2F">
        <w:rPr>
          <w:rFonts w:asciiTheme="majorHAnsi" w:hAnsiTheme="majorHAnsi"/>
        </w:rPr>
        <w:t xml:space="preserve"> Orang yang mau terus menerus, memotivasi </w:t>
      </w:r>
      <w:proofErr w:type="gramStart"/>
      <w:r w:rsidRPr="00204D2F">
        <w:rPr>
          <w:rFonts w:asciiTheme="majorHAnsi" w:hAnsiTheme="majorHAnsi"/>
        </w:rPr>
        <w:t>masyarakat ,</w:t>
      </w:r>
      <w:proofErr w:type="gramEnd"/>
      <w:r w:rsidRPr="00204D2F">
        <w:rPr>
          <w:rFonts w:asciiTheme="majorHAnsi" w:hAnsiTheme="majorHAnsi"/>
        </w:rPr>
        <w:t xml:space="preserve"> memotivasi teman-temannya menjadi anggota yang lebih baikm dan terus lebih dari tahun ke tahun perlu mendapat apresiasi. </w:t>
      </w:r>
    </w:p>
    <w:p w14:paraId="570296CC" w14:textId="77777777" w:rsidR="008A2404" w:rsidRPr="00204D2F" w:rsidRDefault="008A2404" w:rsidP="00204D2F">
      <w:pPr>
        <w:jc w:val="both"/>
        <w:rPr>
          <w:rFonts w:asciiTheme="majorHAnsi" w:hAnsiTheme="majorHAnsi"/>
        </w:rPr>
      </w:pPr>
    </w:p>
    <w:p w14:paraId="38240461" w14:textId="77777777" w:rsidR="008A2404" w:rsidRPr="00204D2F" w:rsidRDefault="008A2404" w:rsidP="00204D2F">
      <w:p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ab/>
      </w:r>
      <w:proofErr w:type="gramStart"/>
      <w:r w:rsidRPr="00204D2F">
        <w:rPr>
          <w:rFonts w:asciiTheme="majorHAnsi" w:hAnsiTheme="majorHAnsi"/>
        </w:rPr>
        <w:t>Puskopdit BKCU Kalimantan ingin memastikan bahwa credit union yang dikembangkan sungguh-sungguh koperasi sejati, bukan mirip credit union.</w:t>
      </w:r>
      <w:proofErr w:type="gramEnd"/>
      <w:r w:rsidRPr="00204D2F">
        <w:rPr>
          <w:rFonts w:asciiTheme="majorHAnsi" w:hAnsiTheme="majorHAnsi"/>
        </w:rPr>
        <w:t xml:space="preserve"> </w:t>
      </w:r>
      <w:proofErr w:type="gramStart"/>
      <w:r w:rsidRPr="00204D2F">
        <w:rPr>
          <w:rFonts w:asciiTheme="majorHAnsi" w:hAnsiTheme="majorHAnsi"/>
        </w:rPr>
        <w:t>Kalau hanya memberikan pinjaman-pinjaman baru mirip credit union.</w:t>
      </w:r>
      <w:proofErr w:type="gramEnd"/>
      <w:r w:rsidRPr="00204D2F">
        <w:rPr>
          <w:rFonts w:asciiTheme="majorHAnsi" w:hAnsiTheme="majorHAnsi"/>
        </w:rPr>
        <w:t xml:space="preserve"> </w:t>
      </w:r>
      <w:proofErr w:type="gramStart"/>
      <w:r w:rsidRPr="00204D2F">
        <w:rPr>
          <w:rFonts w:asciiTheme="majorHAnsi" w:hAnsiTheme="majorHAnsi"/>
        </w:rPr>
        <w:t>Memberi pinjaman sebagai solusi atas kebutuhan salah satu kebutuhan, adalah solusi yang benar.</w:t>
      </w:r>
      <w:proofErr w:type="gramEnd"/>
      <w:r w:rsidRPr="00204D2F">
        <w:rPr>
          <w:rFonts w:asciiTheme="majorHAnsi" w:hAnsiTheme="majorHAnsi"/>
        </w:rPr>
        <w:t xml:space="preserve"> </w:t>
      </w:r>
      <w:proofErr w:type="gramStart"/>
      <w:r w:rsidRPr="00204D2F">
        <w:rPr>
          <w:rFonts w:asciiTheme="majorHAnsi" w:hAnsiTheme="majorHAnsi"/>
        </w:rPr>
        <w:t>Solusi atas kebutuhan anggota bukan hanya pinjaman, tetapi juga bisa simpanan.</w:t>
      </w:r>
      <w:proofErr w:type="gramEnd"/>
      <w:r w:rsidRPr="00204D2F">
        <w:rPr>
          <w:rFonts w:asciiTheme="majorHAnsi" w:hAnsiTheme="majorHAnsi"/>
        </w:rPr>
        <w:t xml:space="preserve"> Untuk meningkatkan taraf hidup yang pasti cara adalah menabung</w:t>
      </w:r>
      <w:proofErr w:type="gramStart"/>
      <w:r w:rsidRPr="00204D2F">
        <w:rPr>
          <w:rFonts w:asciiTheme="majorHAnsi" w:hAnsiTheme="majorHAnsi"/>
        </w:rPr>
        <w:t>...,</w:t>
      </w:r>
      <w:proofErr w:type="gramEnd"/>
      <w:r w:rsidRPr="00204D2F">
        <w:rPr>
          <w:rFonts w:asciiTheme="majorHAnsi" w:hAnsiTheme="majorHAnsi"/>
        </w:rPr>
        <w:t xml:space="preserve"> menabung dan menabung . </w:t>
      </w:r>
    </w:p>
    <w:p w14:paraId="282FD722" w14:textId="77777777" w:rsidR="008A2404" w:rsidRPr="00204D2F" w:rsidRDefault="008A2404" w:rsidP="00204D2F">
      <w:pPr>
        <w:jc w:val="both"/>
        <w:rPr>
          <w:rFonts w:asciiTheme="majorHAnsi" w:hAnsiTheme="majorHAnsi"/>
        </w:rPr>
      </w:pPr>
    </w:p>
    <w:p w14:paraId="1E81959D" w14:textId="003AEF1F" w:rsidR="000B117B" w:rsidRPr="00204D2F" w:rsidRDefault="000B117B" w:rsidP="00204D2F">
      <w:p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ab/>
      </w:r>
      <w:proofErr w:type="gramStart"/>
      <w:r w:rsidRPr="00204D2F">
        <w:rPr>
          <w:rFonts w:asciiTheme="majorHAnsi" w:hAnsiTheme="majorHAnsi"/>
        </w:rPr>
        <w:t>Credit U</w:t>
      </w:r>
      <w:r w:rsidR="008A2404" w:rsidRPr="00204D2F">
        <w:rPr>
          <w:rFonts w:asciiTheme="majorHAnsi" w:hAnsiTheme="majorHAnsi"/>
        </w:rPr>
        <w:t>nion sehat harus sesuai dan lebih baik lagi, membutuhkan komitmen bersama.</w:t>
      </w:r>
      <w:proofErr w:type="gramEnd"/>
      <w:r w:rsidR="008A2404" w:rsidRPr="00204D2F">
        <w:rPr>
          <w:rFonts w:asciiTheme="majorHAnsi" w:hAnsiTheme="majorHAnsi"/>
        </w:rPr>
        <w:t xml:space="preserve"> Credit union Sehat harus sesuai dengan tata kelola dan standar-standar yang telah ditentukan bersama dalam jaringan </w:t>
      </w:r>
      <w:r w:rsidRPr="00204D2F">
        <w:rPr>
          <w:rFonts w:asciiTheme="majorHAnsi" w:hAnsiTheme="majorHAnsi"/>
        </w:rPr>
        <w:t xml:space="preserve">BKCU Kalimantan. </w:t>
      </w:r>
    </w:p>
    <w:p w14:paraId="22931788" w14:textId="77777777" w:rsidR="000B117B" w:rsidRPr="00204D2F" w:rsidRDefault="000B117B" w:rsidP="00204D2F">
      <w:pPr>
        <w:jc w:val="both"/>
        <w:rPr>
          <w:rFonts w:asciiTheme="majorHAnsi" w:hAnsiTheme="majorHAnsi"/>
        </w:rPr>
      </w:pPr>
    </w:p>
    <w:p w14:paraId="7FFA72BA" w14:textId="77777777" w:rsidR="000B117B" w:rsidRPr="00204D2F" w:rsidRDefault="000B117B" w:rsidP="00204D2F">
      <w:pPr>
        <w:jc w:val="both"/>
        <w:rPr>
          <w:rFonts w:asciiTheme="majorHAnsi" w:hAnsiTheme="majorHAnsi"/>
        </w:rPr>
      </w:pPr>
    </w:p>
    <w:p w14:paraId="6FE83C7A" w14:textId="46103DDC" w:rsidR="00F33622" w:rsidRPr="00204D2F" w:rsidRDefault="000B117B" w:rsidP="00204D2F">
      <w:pPr>
        <w:jc w:val="both"/>
        <w:rPr>
          <w:rFonts w:asciiTheme="majorHAnsi" w:hAnsiTheme="majorHAnsi"/>
          <w:b/>
        </w:rPr>
      </w:pPr>
      <w:r w:rsidRPr="00204D2F">
        <w:rPr>
          <w:rFonts w:asciiTheme="majorHAnsi" w:hAnsiTheme="majorHAnsi"/>
          <w:b/>
        </w:rPr>
        <w:t xml:space="preserve">Lebih Memerhatikan Mereka yang Terpinggirkan </w:t>
      </w:r>
      <w:r w:rsidR="008A2404" w:rsidRPr="00204D2F">
        <w:rPr>
          <w:rFonts w:asciiTheme="majorHAnsi" w:hAnsiTheme="majorHAnsi"/>
          <w:b/>
        </w:rPr>
        <w:t xml:space="preserve"> </w:t>
      </w:r>
    </w:p>
    <w:p w14:paraId="7821F729" w14:textId="77777777" w:rsidR="000B117B" w:rsidRPr="00204D2F" w:rsidRDefault="000B117B" w:rsidP="00204D2F">
      <w:pPr>
        <w:jc w:val="both"/>
        <w:rPr>
          <w:rFonts w:asciiTheme="majorHAnsi" w:hAnsiTheme="majorHAnsi"/>
          <w:b/>
        </w:rPr>
      </w:pPr>
    </w:p>
    <w:p w14:paraId="4A13E2B8" w14:textId="168FDC8E" w:rsidR="000B117B" w:rsidRPr="00204D2F" w:rsidRDefault="000B117B" w:rsidP="00204D2F">
      <w:p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  <w:b/>
        </w:rPr>
        <w:tab/>
      </w:r>
      <w:proofErr w:type="gramStart"/>
      <w:r w:rsidRPr="00204D2F">
        <w:rPr>
          <w:rFonts w:asciiTheme="majorHAnsi" w:hAnsiTheme="majorHAnsi"/>
        </w:rPr>
        <w:t>Credit union harus menja</w:t>
      </w:r>
      <w:r w:rsidR="00EB008F" w:rsidRPr="00204D2F">
        <w:rPr>
          <w:rFonts w:asciiTheme="majorHAnsi" w:hAnsiTheme="majorHAnsi"/>
        </w:rPr>
        <w:t>di lembaga yang dipercaya oleh p</w:t>
      </w:r>
      <w:r w:rsidRPr="00204D2F">
        <w:rPr>
          <w:rFonts w:asciiTheme="majorHAnsi" w:hAnsiTheme="majorHAnsi"/>
        </w:rPr>
        <w:t>ara anggotanya.</w:t>
      </w:r>
      <w:proofErr w:type="gramEnd"/>
      <w:r w:rsidRPr="00204D2F">
        <w:rPr>
          <w:rFonts w:asciiTheme="majorHAnsi" w:hAnsiTheme="majorHAnsi"/>
        </w:rPr>
        <w:t xml:space="preserve"> </w:t>
      </w:r>
      <w:proofErr w:type="gramStart"/>
      <w:r w:rsidRPr="00204D2F">
        <w:rPr>
          <w:rFonts w:asciiTheme="majorHAnsi" w:hAnsiTheme="majorHAnsi"/>
        </w:rPr>
        <w:t>Bahkan dihargai dan dikagumi oleh pesain</w:t>
      </w:r>
      <w:r w:rsidR="00EB008F" w:rsidRPr="00204D2F">
        <w:rPr>
          <w:rFonts w:asciiTheme="majorHAnsi" w:hAnsiTheme="majorHAnsi"/>
        </w:rPr>
        <w:t>g</w:t>
      </w:r>
      <w:r w:rsidRPr="00204D2F">
        <w:rPr>
          <w:rFonts w:asciiTheme="majorHAnsi" w:hAnsiTheme="majorHAnsi"/>
        </w:rPr>
        <w:t>.</w:t>
      </w:r>
      <w:proofErr w:type="gramEnd"/>
      <w:r w:rsidRPr="00204D2F">
        <w:rPr>
          <w:rFonts w:asciiTheme="majorHAnsi" w:hAnsiTheme="majorHAnsi"/>
        </w:rPr>
        <w:t xml:space="preserve"> Orang </w:t>
      </w:r>
      <w:proofErr w:type="gramStart"/>
      <w:r w:rsidRPr="00204D2F">
        <w:rPr>
          <w:rFonts w:asciiTheme="majorHAnsi" w:hAnsiTheme="majorHAnsi"/>
        </w:rPr>
        <w:t>akan</w:t>
      </w:r>
      <w:proofErr w:type="gramEnd"/>
      <w:r w:rsidRPr="00204D2F">
        <w:rPr>
          <w:rFonts w:asciiTheme="majorHAnsi" w:hAnsiTheme="majorHAnsi"/>
        </w:rPr>
        <w:t xml:space="preserve"> </w:t>
      </w:r>
      <w:r w:rsidR="00EB008F" w:rsidRPr="00204D2F">
        <w:rPr>
          <w:rFonts w:asciiTheme="majorHAnsi" w:hAnsiTheme="majorHAnsi"/>
        </w:rPr>
        <w:t>kagum pada Gerakan Credit Union</w:t>
      </w:r>
      <w:r w:rsidRPr="00204D2F">
        <w:rPr>
          <w:rFonts w:asciiTheme="majorHAnsi" w:hAnsiTheme="majorHAnsi"/>
        </w:rPr>
        <w:t xml:space="preserve"> karena konsisten dalam</w:t>
      </w:r>
      <w:r w:rsidR="00EB008F" w:rsidRPr="00204D2F">
        <w:rPr>
          <w:rFonts w:asciiTheme="majorHAnsi" w:hAnsiTheme="majorHAnsi"/>
        </w:rPr>
        <w:t xml:space="preserve"> menjalankan prinsip dan nilai C</w:t>
      </w:r>
      <w:r w:rsidRPr="00204D2F">
        <w:rPr>
          <w:rFonts w:asciiTheme="majorHAnsi" w:hAnsiTheme="majorHAnsi"/>
        </w:rPr>
        <w:t>redit Union</w:t>
      </w:r>
      <w:r w:rsidR="00EB008F" w:rsidRPr="00204D2F">
        <w:rPr>
          <w:rFonts w:asciiTheme="majorHAnsi" w:hAnsiTheme="majorHAnsi"/>
        </w:rPr>
        <w:t xml:space="preserve"> </w:t>
      </w:r>
      <w:r w:rsidRPr="00204D2F">
        <w:rPr>
          <w:rFonts w:asciiTheme="majorHAnsi" w:hAnsiTheme="majorHAnsi"/>
        </w:rPr>
        <w:t>yang terwujud dalam prod</w:t>
      </w:r>
      <w:r w:rsidR="00EB008F" w:rsidRPr="00204D2F">
        <w:rPr>
          <w:rFonts w:asciiTheme="majorHAnsi" w:hAnsiTheme="majorHAnsi"/>
        </w:rPr>
        <w:t>uk dan pelayanan kepada anggota.</w:t>
      </w:r>
    </w:p>
    <w:p w14:paraId="280CEA23" w14:textId="77777777" w:rsidR="00EB008F" w:rsidRPr="00204D2F" w:rsidRDefault="00EB008F" w:rsidP="00204D2F">
      <w:pPr>
        <w:jc w:val="both"/>
        <w:rPr>
          <w:rFonts w:asciiTheme="majorHAnsi" w:hAnsiTheme="majorHAnsi"/>
        </w:rPr>
      </w:pPr>
    </w:p>
    <w:p w14:paraId="127EFD2F" w14:textId="6C5B1739" w:rsidR="00EB008F" w:rsidRPr="00204D2F" w:rsidRDefault="00EB008F" w:rsidP="00204D2F">
      <w:p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ab/>
        <w:t xml:space="preserve">Ada 5 Faktor, adalah </w:t>
      </w:r>
    </w:p>
    <w:p w14:paraId="2CC3BDF4" w14:textId="3962AEEB" w:rsidR="00EB008F" w:rsidRPr="00204D2F" w:rsidRDefault="00EB008F" w:rsidP="00204D2F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 xml:space="preserve">Efisiensi operasional, </w:t>
      </w:r>
    </w:p>
    <w:p w14:paraId="7D96E0E3" w14:textId="19DD3827" w:rsidR="00EB008F" w:rsidRPr="00204D2F" w:rsidRDefault="00EB008F" w:rsidP="00204D2F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 xml:space="preserve">Kepuasan anggota harus terus menjadi perhatian. </w:t>
      </w:r>
    </w:p>
    <w:p w14:paraId="1EFAF7EC" w14:textId="2D7483CB" w:rsidR="00EB008F" w:rsidRPr="00204D2F" w:rsidRDefault="00EB008F" w:rsidP="00204D2F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 xml:space="preserve">Bagaimana posisi credit union bersaing di tengah masyarakat </w:t>
      </w:r>
    </w:p>
    <w:p w14:paraId="69F0BD1D" w14:textId="13EC01CE" w:rsidR="00EB008F" w:rsidRPr="00204D2F" w:rsidRDefault="00EB008F" w:rsidP="00204D2F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>Terciptanya kepuasan pengelola atau pegawai tidak ada kepuasan pengurus pengawas, penasehat kelompok inti.</w:t>
      </w:r>
    </w:p>
    <w:p w14:paraId="5393EE7B" w14:textId="1DBCDFC1" w:rsidR="00EB008F" w:rsidRPr="00204D2F" w:rsidRDefault="00EB008F" w:rsidP="00204D2F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>Kunci men</w:t>
      </w:r>
      <w:r w:rsidR="001F07B0" w:rsidRPr="00204D2F">
        <w:rPr>
          <w:rFonts w:asciiTheme="majorHAnsi" w:hAnsiTheme="majorHAnsi"/>
        </w:rPr>
        <w:t>u</w:t>
      </w:r>
      <w:r w:rsidRPr="00204D2F">
        <w:rPr>
          <w:rFonts w:asciiTheme="majorHAnsi" w:hAnsiTheme="majorHAnsi"/>
        </w:rPr>
        <w:t>ju credit union berkelanjutan.</w:t>
      </w:r>
    </w:p>
    <w:p w14:paraId="02A5255F" w14:textId="77777777" w:rsidR="00EB008F" w:rsidRPr="00204D2F" w:rsidRDefault="00EB008F" w:rsidP="00204D2F">
      <w:pPr>
        <w:jc w:val="both"/>
        <w:rPr>
          <w:rFonts w:asciiTheme="majorHAnsi" w:hAnsiTheme="majorHAnsi"/>
        </w:rPr>
      </w:pPr>
    </w:p>
    <w:p w14:paraId="600DFD79" w14:textId="73AB15F5" w:rsidR="00EB008F" w:rsidRPr="00204D2F" w:rsidRDefault="00EB008F" w:rsidP="00204D2F">
      <w:pPr>
        <w:ind w:firstLine="720"/>
        <w:jc w:val="both"/>
        <w:rPr>
          <w:rFonts w:asciiTheme="majorHAnsi" w:hAnsiTheme="majorHAnsi"/>
        </w:rPr>
      </w:pPr>
      <w:proofErr w:type="gramStart"/>
      <w:r w:rsidRPr="00204D2F">
        <w:rPr>
          <w:rFonts w:asciiTheme="majorHAnsi" w:hAnsiTheme="majorHAnsi"/>
        </w:rPr>
        <w:t>Tidak ada lagi rahasia-rahasia dalam pengembangan credit union.</w:t>
      </w:r>
      <w:proofErr w:type="gramEnd"/>
      <w:r w:rsidRPr="00204D2F">
        <w:rPr>
          <w:rFonts w:asciiTheme="majorHAnsi" w:hAnsiTheme="majorHAnsi"/>
        </w:rPr>
        <w:t xml:space="preserve"> </w:t>
      </w:r>
      <w:proofErr w:type="gramStart"/>
      <w:r w:rsidR="001F07B0" w:rsidRPr="00204D2F">
        <w:rPr>
          <w:rFonts w:asciiTheme="majorHAnsi" w:hAnsiTheme="majorHAnsi"/>
        </w:rPr>
        <w:t>Keragaman merupakan modal besar bagi kita untuk melakukan lebih banyak inovasi baru.</w:t>
      </w:r>
      <w:proofErr w:type="gramEnd"/>
      <w:r w:rsidR="001F07B0" w:rsidRPr="00204D2F">
        <w:rPr>
          <w:rFonts w:asciiTheme="majorHAnsi" w:hAnsiTheme="majorHAnsi"/>
        </w:rPr>
        <w:t xml:space="preserve"> </w:t>
      </w:r>
      <w:proofErr w:type="gramStart"/>
      <w:r w:rsidR="001F07B0" w:rsidRPr="00204D2F">
        <w:rPr>
          <w:rFonts w:asciiTheme="majorHAnsi" w:hAnsiTheme="majorHAnsi"/>
        </w:rPr>
        <w:t>Semangat berbagi harus menjadi inti untuk mewujudkan gerakan satu tersebut.</w:t>
      </w:r>
      <w:proofErr w:type="gramEnd"/>
      <w:r w:rsidR="00645C53" w:rsidRPr="00204D2F">
        <w:rPr>
          <w:rFonts w:asciiTheme="majorHAnsi" w:hAnsiTheme="majorHAnsi"/>
        </w:rPr>
        <w:t xml:space="preserve"> </w:t>
      </w:r>
    </w:p>
    <w:p w14:paraId="0576542A" w14:textId="77777777" w:rsidR="00645C53" w:rsidRPr="00204D2F" w:rsidRDefault="00645C53" w:rsidP="00204D2F">
      <w:pPr>
        <w:jc w:val="both"/>
        <w:rPr>
          <w:rFonts w:asciiTheme="majorHAnsi" w:hAnsiTheme="majorHAnsi"/>
        </w:rPr>
      </w:pPr>
    </w:p>
    <w:p w14:paraId="69EE873E" w14:textId="77777777" w:rsidR="00645C53" w:rsidRPr="00204D2F" w:rsidRDefault="00645C53" w:rsidP="00204D2F">
      <w:pPr>
        <w:jc w:val="both"/>
        <w:rPr>
          <w:rFonts w:asciiTheme="majorHAnsi" w:hAnsiTheme="majorHAnsi"/>
          <w:b/>
        </w:rPr>
      </w:pPr>
    </w:p>
    <w:p w14:paraId="278781FC" w14:textId="14927944" w:rsidR="00645C53" w:rsidRPr="00204D2F" w:rsidRDefault="00645C53" w:rsidP="00204D2F">
      <w:pPr>
        <w:jc w:val="both"/>
        <w:rPr>
          <w:rFonts w:asciiTheme="majorHAnsi" w:hAnsiTheme="majorHAnsi"/>
          <w:b/>
        </w:rPr>
      </w:pPr>
      <w:r w:rsidRPr="00204D2F">
        <w:rPr>
          <w:rFonts w:asciiTheme="majorHAnsi" w:hAnsiTheme="majorHAnsi"/>
          <w:b/>
        </w:rPr>
        <w:t>Strategi Menjangkau Pasar Muda</w:t>
      </w:r>
    </w:p>
    <w:p w14:paraId="1166CDCC" w14:textId="77777777" w:rsidR="009A0F23" w:rsidRPr="00204D2F" w:rsidRDefault="009A0F23" w:rsidP="00204D2F">
      <w:pPr>
        <w:jc w:val="both"/>
        <w:rPr>
          <w:rFonts w:asciiTheme="majorHAnsi" w:hAnsiTheme="majorHAnsi"/>
          <w:b/>
        </w:rPr>
      </w:pPr>
    </w:p>
    <w:p w14:paraId="5242DB93" w14:textId="644DA2AE" w:rsidR="00645C53" w:rsidRPr="00204D2F" w:rsidRDefault="00645C53" w:rsidP="00204D2F">
      <w:p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  <w:b/>
        </w:rPr>
        <w:tab/>
      </w:r>
      <w:r w:rsidR="009A0F23" w:rsidRPr="00204D2F">
        <w:rPr>
          <w:rFonts w:asciiTheme="majorHAnsi" w:hAnsiTheme="majorHAnsi"/>
        </w:rPr>
        <w:t xml:space="preserve">Keberlanjutan credit union </w:t>
      </w:r>
      <w:proofErr w:type="gramStart"/>
      <w:r w:rsidR="009A0F23" w:rsidRPr="00204D2F">
        <w:rPr>
          <w:rFonts w:asciiTheme="majorHAnsi" w:hAnsiTheme="majorHAnsi"/>
        </w:rPr>
        <w:t>akan</w:t>
      </w:r>
      <w:proofErr w:type="gramEnd"/>
      <w:r w:rsidR="009A0F23" w:rsidRPr="00204D2F">
        <w:rPr>
          <w:rFonts w:asciiTheme="majorHAnsi" w:hAnsiTheme="majorHAnsi"/>
        </w:rPr>
        <w:t xml:space="preserve"> sangat dipengaruhi oleh kaum muda saat ini. </w:t>
      </w:r>
      <w:proofErr w:type="gramStart"/>
      <w:r w:rsidR="009A0F23" w:rsidRPr="00204D2F">
        <w:rPr>
          <w:rFonts w:asciiTheme="majorHAnsi" w:hAnsiTheme="majorHAnsi"/>
        </w:rPr>
        <w:t>Karena itu menggarapa pangsa pasar generasi muda lebih dari sekadar menambah anggota.</w:t>
      </w:r>
      <w:proofErr w:type="gramEnd"/>
      <w:r w:rsidR="009A0F23" w:rsidRPr="00204D2F">
        <w:rPr>
          <w:rFonts w:asciiTheme="majorHAnsi" w:hAnsiTheme="majorHAnsi"/>
        </w:rPr>
        <w:t xml:space="preserve"> Namun dengan maksud mengembangkan kepemimpinan masa depan demi keberlangsungan hidup credit union.</w:t>
      </w:r>
    </w:p>
    <w:p w14:paraId="74C92998" w14:textId="77777777" w:rsidR="009A0F23" w:rsidRPr="00204D2F" w:rsidRDefault="009A0F23" w:rsidP="00204D2F">
      <w:pPr>
        <w:jc w:val="both"/>
        <w:rPr>
          <w:rFonts w:asciiTheme="majorHAnsi" w:hAnsiTheme="majorHAnsi"/>
        </w:rPr>
      </w:pPr>
    </w:p>
    <w:p w14:paraId="2FF1C3C2" w14:textId="4D3C791A" w:rsidR="009A0F23" w:rsidRPr="00204D2F" w:rsidRDefault="009A0F23" w:rsidP="00204D2F">
      <w:p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ab/>
      </w:r>
      <w:proofErr w:type="gramStart"/>
      <w:r w:rsidRPr="00204D2F">
        <w:rPr>
          <w:rFonts w:asciiTheme="majorHAnsi" w:hAnsiTheme="majorHAnsi"/>
        </w:rPr>
        <w:t>Credit union dalam menggarap pangsa pasar kaum muda selayaknya bukan sekadar menambah jumlah banyaknya anggota, tetapi dengan terlibatnya generasi muda lebih dini bearti kita telah melakukan kaderisasi lebih awal.</w:t>
      </w:r>
      <w:proofErr w:type="gramEnd"/>
    </w:p>
    <w:p w14:paraId="68EFA93D" w14:textId="77777777" w:rsidR="009A0F23" w:rsidRPr="00204D2F" w:rsidRDefault="009A0F23" w:rsidP="00204D2F">
      <w:pPr>
        <w:jc w:val="both"/>
        <w:rPr>
          <w:rFonts w:asciiTheme="majorHAnsi" w:hAnsiTheme="majorHAnsi"/>
        </w:rPr>
      </w:pPr>
    </w:p>
    <w:p w14:paraId="23FEC286" w14:textId="2F2D4280" w:rsidR="009A0F23" w:rsidRPr="00204D2F" w:rsidRDefault="00786BA2" w:rsidP="00204D2F">
      <w:pPr>
        <w:ind w:firstLine="720"/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 xml:space="preserve">Strategi industri untuk menjangkau pasar anak-anak, </w:t>
      </w:r>
      <w:r w:rsidRPr="00204D2F">
        <w:rPr>
          <w:rFonts w:asciiTheme="majorHAnsi" w:hAnsiTheme="majorHAnsi"/>
          <w:i/>
        </w:rPr>
        <w:t xml:space="preserve">Buzz or street </w:t>
      </w:r>
      <w:proofErr w:type="gramStart"/>
      <w:r w:rsidRPr="00204D2F">
        <w:rPr>
          <w:rFonts w:asciiTheme="majorHAnsi" w:hAnsiTheme="majorHAnsi"/>
          <w:i/>
        </w:rPr>
        <w:t>Marketing</w:t>
      </w:r>
      <w:proofErr w:type="gramEnd"/>
      <w:r w:rsidRPr="00204D2F">
        <w:rPr>
          <w:rFonts w:asciiTheme="majorHAnsi" w:hAnsiTheme="majorHAnsi"/>
          <w:i/>
        </w:rPr>
        <w:t xml:space="preserve"> “Buzz Marketing a new twist on the tried and </w:t>
      </w:r>
      <w:r w:rsidR="00204D2F">
        <w:rPr>
          <w:rFonts w:asciiTheme="majorHAnsi" w:hAnsiTheme="majorHAnsi"/>
          <w:i/>
        </w:rPr>
        <w:t>true ‘word of mouth ’ ”</w:t>
      </w:r>
      <w:r w:rsidRPr="00204D2F">
        <w:rPr>
          <w:rFonts w:asciiTheme="majorHAnsi" w:hAnsiTheme="majorHAnsi"/>
          <w:i/>
        </w:rPr>
        <w:t>.</w:t>
      </w:r>
      <w:r w:rsidRPr="00204D2F">
        <w:rPr>
          <w:rFonts w:asciiTheme="majorHAnsi" w:hAnsiTheme="majorHAnsi"/>
        </w:rPr>
        <w:t xml:space="preserve"> </w:t>
      </w:r>
      <w:proofErr w:type="gramStart"/>
      <w:r w:rsidRPr="00204D2F">
        <w:rPr>
          <w:rFonts w:asciiTheme="majorHAnsi" w:hAnsiTheme="majorHAnsi"/>
        </w:rPr>
        <w:t xml:space="preserve">Ide mencari anak anak yang terkenal dalam </w:t>
      </w:r>
      <w:r w:rsidRPr="00204D2F">
        <w:rPr>
          <w:rFonts w:asciiTheme="majorHAnsi" w:hAnsiTheme="majorHAnsi"/>
          <w:i/>
        </w:rPr>
        <w:t xml:space="preserve">masyarakat dan </w:t>
      </w:r>
      <w:r w:rsidR="00204D2F">
        <w:rPr>
          <w:rFonts w:asciiTheme="majorHAnsi" w:hAnsiTheme="majorHAnsi"/>
        </w:rPr>
        <w:t>meminta mere</w:t>
      </w:r>
      <w:r w:rsidRPr="00204D2F">
        <w:rPr>
          <w:rFonts w:asciiTheme="majorHAnsi" w:hAnsiTheme="majorHAnsi"/>
        </w:rPr>
        <w:t>k</w:t>
      </w:r>
      <w:r w:rsidR="00204D2F">
        <w:rPr>
          <w:rFonts w:asciiTheme="majorHAnsi" w:hAnsiTheme="majorHAnsi"/>
        </w:rPr>
        <w:t>a</w:t>
      </w:r>
      <w:r w:rsidRPr="00204D2F">
        <w:rPr>
          <w:rFonts w:asciiTheme="majorHAnsi" w:hAnsiTheme="majorHAnsi"/>
        </w:rPr>
        <w:t xml:space="preserve"> menggunakan atau memakai produk yang dipasarkan agar tercipta kehebohan tentang produk tersebut.</w:t>
      </w:r>
      <w:proofErr w:type="gramEnd"/>
    </w:p>
    <w:p w14:paraId="6DC5317C" w14:textId="2908C6DB" w:rsidR="00244545" w:rsidRPr="00204D2F" w:rsidRDefault="00FF4B5A" w:rsidP="00204D2F">
      <w:pPr>
        <w:tabs>
          <w:tab w:val="left" w:pos="3635"/>
        </w:tabs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ab/>
      </w:r>
    </w:p>
    <w:p w14:paraId="41084793" w14:textId="77777777" w:rsidR="00244545" w:rsidRPr="00204D2F" w:rsidRDefault="00244545" w:rsidP="00204D2F">
      <w:pPr>
        <w:jc w:val="both"/>
        <w:rPr>
          <w:rFonts w:asciiTheme="majorHAnsi" w:hAnsiTheme="majorHAnsi"/>
        </w:rPr>
      </w:pPr>
    </w:p>
    <w:p w14:paraId="75AEB109" w14:textId="76BE8ADC" w:rsidR="00244545" w:rsidRPr="00204D2F" w:rsidRDefault="00244545" w:rsidP="00204D2F">
      <w:pPr>
        <w:jc w:val="both"/>
        <w:rPr>
          <w:rFonts w:asciiTheme="majorHAnsi" w:hAnsiTheme="majorHAnsi"/>
          <w:b/>
        </w:rPr>
      </w:pPr>
      <w:r w:rsidRPr="00204D2F">
        <w:rPr>
          <w:rFonts w:asciiTheme="majorHAnsi" w:hAnsiTheme="majorHAnsi"/>
          <w:b/>
        </w:rPr>
        <w:t>Credit Union Kuda Pacu Memerba</w:t>
      </w:r>
      <w:r w:rsidR="00FF4B5A" w:rsidRPr="00204D2F">
        <w:rPr>
          <w:rFonts w:asciiTheme="majorHAnsi" w:hAnsiTheme="majorHAnsi"/>
          <w:b/>
        </w:rPr>
        <w:t xml:space="preserve">iki Kehidupan </w:t>
      </w:r>
    </w:p>
    <w:p w14:paraId="35CACFF4" w14:textId="77777777" w:rsidR="00EB008F" w:rsidRPr="00204D2F" w:rsidRDefault="00EB008F" w:rsidP="00204D2F">
      <w:pPr>
        <w:ind w:left="360"/>
        <w:jc w:val="both"/>
        <w:rPr>
          <w:rFonts w:asciiTheme="majorHAnsi" w:hAnsiTheme="majorHAnsi"/>
        </w:rPr>
      </w:pPr>
    </w:p>
    <w:p w14:paraId="06E20C91" w14:textId="4DBA4E1A" w:rsidR="00FF4B5A" w:rsidRPr="00204D2F" w:rsidRDefault="00FF4B5A" w:rsidP="00204D2F">
      <w:pPr>
        <w:ind w:firstLine="720"/>
        <w:jc w:val="both"/>
        <w:rPr>
          <w:rFonts w:asciiTheme="majorHAnsi" w:hAnsiTheme="majorHAnsi"/>
        </w:rPr>
      </w:pPr>
      <w:proofErr w:type="gramStart"/>
      <w:r w:rsidRPr="00204D2F">
        <w:rPr>
          <w:rFonts w:asciiTheme="majorHAnsi" w:hAnsiTheme="majorHAnsi"/>
        </w:rPr>
        <w:t>Keberadaan PSE Keuskupan Agung Pontianak memberi kesempata</w:t>
      </w:r>
      <w:r w:rsidR="00290AF3" w:rsidRPr="00204D2F">
        <w:rPr>
          <w:rFonts w:asciiTheme="majorHAnsi" w:hAnsiTheme="majorHAnsi"/>
        </w:rPr>
        <w:t xml:space="preserve">n kepada Frans memperdalam visi dan </w:t>
      </w:r>
      <w:r w:rsidRPr="00204D2F">
        <w:rPr>
          <w:rFonts w:asciiTheme="majorHAnsi" w:hAnsiTheme="majorHAnsi"/>
        </w:rPr>
        <w:t>misi gerakan pemberdayaan ekonomi dengan pelatihan selama 1 tahun.</w:t>
      </w:r>
      <w:proofErr w:type="gramEnd"/>
      <w:r w:rsidRPr="00204D2F">
        <w:rPr>
          <w:rFonts w:asciiTheme="majorHAnsi" w:hAnsiTheme="majorHAnsi"/>
        </w:rPr>
        <w:t xml:space="preserve"> Selain proses pembelajaran juga pengenalan bentuk-bentuk. Kemiskinan </w:t>
      </w:r>
      <w:proofErr w:type="gramStart"/>
      <w:r w:rsidRPr="00204D2F">
        <w:rPr>
          <w:rFonts w:asciiTheme="majorHAnsi" w:hAnsiTheme="majorHAnsi"/>
        </w:rPr>
        <w:t>masyarakat  dari</w:t>
      </w:r>
      <w:proofErr w:type="gramEnd"/>
      <w:r w:rsidRPr="00204D2F">
        <w:rPr>
          <w:rFonts w:asciiTheme="majorHAnsi" w:hAnsiTheme="majorHAnsi"/>
        </w:rPr>
        <w:t xml:space="preserve"> satu daerah ke daerah lainnya. </w:t>
      </w:r>
    </w:p>
    <w:p w14:paraId="625BDC34" w14:textId="77777777" w:rsidR="00F54900" w:rsidRPr="00204D2F" w:rsidRDefault="00F54900" w:rsidP="00204D2F">
      <w:pPr>
        <w:ind w:firstLine="720"/>
        <w:jc w:val="both"/>
        <w:rPr>
          <w:rFonts w:asciiTheme="majorHAnsi" w:hAnsiTheme="majorHAnsi"/>
        </w:rPr>
      </w:pPr>
    </w:p>
    <w:p w14:paraId="2B2D45C5" w14:textId="1ABF6DE1" w:rsidR="00FF4B5A" w:rsidRPr="00204D2F" w:rsidRDefault="00FF4B5A" w:rsidP="00204D2F">
      <w:pPr>
        <w:ind w:firstLine="720"/>
        <w:jc w:val="both"/>
        <w:rPr>
          <w:rFonts w:asciiTheme="majorHAnsi" w:hAnsiTheme="majorHAnsi"/>
        </w:rPr>
      </w:pPr>
      <w:proofErr w:type="gramStart"/>
      <w:r w:rsidRPr="00204D2F">
        <w:rPr>
          <w:rFonts w:asciiTheme="majorHAnsi" w:hAnsiTheme="majorHAnsi"/>
        </w:rPr>
        <w:t>Dalam pendidikan dan pelatihan juga diperkenalkan tentang perkoperasian.</w:t>
      </w:r>
      <w:proofErr w:type="gramEnd"/>
      <w:r w:rsidRPr="00204D2F">
        <w:rPr>
          <w:rFonts w:asciiTheme="majorHAnsi" w:hAnsiTheme="majorHAnsi"/>
        </w:rPr>
        <w:t xml:space="preserve"> </w:t>
      </w:r>
      <w:proofErr w:type="gramStart"/>
      <w:r w:rsidR="007710BA" w:rsidRPr="00204D2F">
        <w:rPr>
          <w:rFonts w:asciiTheme="majorHAnsi" w:hAnsiTheme="majorHAnsi"/>
        </w:rPr>
        <w:t>Credit Union dimulai dari kelompok-kelompok kecil yang didasari oleh saling percaya.</w:t>
      </w:r>
      <w:proofErr w:type="gramEnd"/>
      <w:r w:rsidR="007710BA" w:rsidRPr="00204D2F">
        <w:rPr>
          <w:rFonts w:asciiTheme="majorHAnsi" w:hAnsiTheme="majorHAnsi"/>
        </w:rPr>
        <w:t xml:space="preserve"> </w:t>
      </w:r>
      <w:proofErr w:type="gramStart"/>
      <w:r w:rsidR="007710BA" w:rsidRPr="00204D2F">
        <w:rPr>
          <w:rFonts w:asciiTheme="majorHAnsi" w:hAnsiTheme="majorHAnsi"/>
        </w:rPr>
        <w:t>Dan bukan hanya sekadar mengumpulkan orang, tetapi orang diajak untuk mempunyai keyakinan memiliki rasa solidaritas untuk membangun perekonomian kelompok, sekaligus perekonomian individu.</w:t>
      </w:r>
      <w:proofErr w:type="gramEnd"/>
    </w:p>
    <w:p w14:paraId="791BB405" w14:textId="77777777" w:rsidR="00F54900" w:rsidRPr="00204D2F" w:rsidRDefault="00F54900" w:rsidP="00204D2F">
      <w:pPr>
        <w:ind w:firstLine="720"/>
        <w:jc w:val="both"/>
        <w:rPr>
          <w:rFonts w:asciiTheme="majorHAnsi" w:hAnsiTheme="majorHAnsi"/>
        </w:rPr>
      </w:pPr>
    </w:p>
    <w:p w14:paraId="3CE719CB" w14:textId="3E49AC54" w:rsidR="007710BA" w:rsidRPr="00204D2F" w:rsidRDefault="00290AF3" w:rsidP="00204D2F">
      <w:p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ab/>
      </w:r>
      <w:proofErr w:type="gramStart"/>
      <w:r w:rsidRPr="00204D2F">
        <w:rPr>
          <w:rFonts w:asciiTheme="majorHAnsi" w:hAnsiTheme="majorHAnsi"/>
        </w:rPr>
        <w:t>Menurut Frans ada dua hal yang harus dilakukan oleh gerakan credit union di Kalimantan.</w:t>
      </w:r>
      <w:proofErr w:type="gramEnd"/>
      <w:r w:rsidR="005C67BE">
        <w:rPr>
          <w:rFonts w:asciiTheme="majorHAnsi" w:hAnsiTheme="majorHAnsi"/>
        </w:rPr>
        <w:t xml:space="preserve"> </w:t>
      </w:r>
      <w:bookmarkStart w:id="0" w:name="_GoBack"/>
      <w:bookmarkEnd w:id="0"/>
      <w:r w:rsidRPr="00204D2F">
        <w:rPr>
          <w:rFonts w:asciiTheme="majorHAnsi" w:hAnsiTheme="majorHAnsi"/>
        </w:rPr>
        <w:t xml:space="preserve"> </w:t>
      </w:r>
    </w:p>
    <w:p w14:paraId="0BD33C0A" w14:textId="11F7929D" w:rsidR="00290AF3" w:rsidRPr="00204D2F" w:rsidRDefault="00F54900" w:rsidP="00204D2F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>Pendampingan pasca menerima kredit.</w:t>
      </w:r>
    </w:p>
    <w:p w14:paraId="7A866C59" w14:textId="79AF7CBD" w:rsidR="00F54900" w:rsidRPr="00204D2F" w:rsidRDefault="00F54900" w:rsidP="00204D2F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>Mulai mempelajari bagimana memberikan pinjaman disesuaikan dengan muali pinjaman disesuikan dengan profesi penerima kredit.</w:t>
      </w:r>
    </w:p>
    <w:p w14:paraId="5BA8E6EA" w14:textId="77777777" w:rsidR="00F54900" w:rsidRPr="00204D2F" w:rsidRDefault="00F54900" w:rsidP="00204D2F">
      <w:pPr>
        <w:jc w:val="both"/>
        <w:rPr>
          <w:rFonts w:asciiTheme="majorHAnsi" w:hAnsiTheme="majorHAnsi"/>
        </w:rPr>
      </w:pPr>
    </w:p>
    <w:p w14:paraId="36D60AB2" w14:textId="19131C9B" w:rsidR="00F54900" w:rsidRPr="00204D2F" w:rsidRDefault="00645C53" w:rsidP="00204D2F">
      <w:pPr>
        <w:ind w:firstLine="709"/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>Untuk mengembangkan credit union koperasi pada umumnya, tidak ada kata lain kecuali harus mem</w:t>
      </w:r>
      <w:r w:rsidR="00364BBB" w:rsidRPr="00204D2F">
        <w:rPr>
          <w:rFonts w:asciiTheme="majorHAnsi" w:hAnsiTheme="majorHAnsi"/>
        </w:rPr>
        <w:t>ampukan sumber daya manusia (SDM</w:t>
      </w:r>
      <w:r w:rsidRPr="00204D2F">
        <w:rPr>
          <w:rFonts w:asciiTheme="majorHAnsi" w:hAnsiTheme="majorHAnsi"/>
        </w:rPr>
        <w:t>) melalui pendidikan dan pelatihan.</w:t>
      </w:r>
    </w:p>
    <w:p w14:paraId="6D1D35D2" w14:textId="3FD7A50E" w:rsidR="007E3DF4" w:rsidRPr="00204D2F" w:rsidRDefault="007E3DF4" w:rsidP="00204D2F">
      <w:pPr>
        <w:ind w:firstLine="709"/>
        <w:jc w:val="both"/>
        <w:rPr>
          <w:rFonts w:asciiTheme="majorHAnsi" w:hAnsiTheme="majorHAnsi"/>
        </w:rPr>
      </w:pPr>
      <w:proofErr w:type="gramStart"/>
      <w:r w:rsidRPr="00204D2F">
        <w:rPr>
          <w:rFonts w:asciiTheme="majorHAnsi" w:hAnsiTheme="majorHAnsi"/>
        </w:rPr>
        <w:t>Bagi generasi muda yang ingin mendalami tentang credit union difasilitasi melalui magang.</w:t>
      </w:r>
      <w:proofErr w:type="gramEnd"/>
      <w:r w:rsidRPr="00204D2F">
        <w:rPr>
          <w:rFonts w:asciiTheme="majorHAnsi" w:hAnsiTheme="majorHAnsi"/>
        </w:rPr>
        <w:t xml:space="preserve"> </w:t>
      </w:r>
      <w:proofErr w:type="gramStart"/>
      <w:r w:rsidRPr="00204D2F">
        <w:rPr>
          <w:rFonts w:asciiTheme="majorHAnsi" w:hAnsiTheme="majorHAnsi"/>
        </w:rPr>
        <w:t>Diajak ke credit union untuk melihat lebih dekat bagaimana pengelolaan credit union.</w:t>
      </w:r>
      <w:proofErr w:type="gramEnd"/>
      <w:r w:rsidRPr="00204D2F">
        <w:rPr>
          <w:rFonts w:asciiTheme="majorHAnsi" w:hAnsiTheme="majorHAnsi"/>
        </w:rPr>
        <w:t xml:space="preserve"> </w:t>
      </w:r>
      <w:proofErr w:type="gramStart"/>
      <w:r w:rsidRPr="00204D2F">
        <w:rPr>
          <w:rFonts w:asciiTheme="majorHAnsi" w:hAnsiTheme="majorHAnsi"/>
        </w:rPr>
        <w:t>Atau dibuat program khusus untuk mereka pendampingan.</w:t>
      </w:r>
      <w:proofErr w:type="gramEnd"/>
      <w:r w:rsidR="00364BBB" w:rsidRPr="00204D2F">
        <w:rPr>
          <w:rFonts w:asciiTheme="majorHAnsi" w:hAnsiTheme="majorHAnsi"/>
        </w:rPr>
        <w:t xml:space="preserve"> </w:t>
      </w:r>
      <w:r w:rsidRPr="00204D2F">
        <w:rPr>
          <w:rFonts w:asciiTheme="majorHAnsi" w:hAnsiTheme="majorHAnsi"/>
        </w:rPr>
        <w:t xml:space="preserve">Di negara </w:t>
      </w:r>
      <w:proofErr w:type="gramStart"/>
      <w:r w:rsidRPr="00204D2F">
        <w:rPr>
          <w:rFonts w:asciiTheme="majorHAnsi" w:hAnsiTheme="majorHAnsi"/>
        </w:rPr>
        <w:t>lain</w:t>
      </w:r>
      <w:proofErr w:type="gramEnd"/>
      <w:r w:rsidRPr="00204D2F">
        <w:rPr>
          <w:rFonts w:asciiTheme="majorHAnsi" w:hAnsiTheme="majorHAnsi"/>
        </w:rPr>
        <w:t xml:space="preserve"> sudah ada program pendampingan kaum muda credit union dengan memberi pelatihan, juga memfasilitasi </w:t>
      </w:r>
      <w:r w:rsidRPr="00204D2F">
        <w:rPr>
          <w:rFonts w:asciiTheme="majorHAnsi" w:hAnsiTheme="majorHAnsi"/>
          <w:i/>
        </w:rPr>
        <w:t xml:space="preserve">entrepreneur </w:t>
      </w:r>
      <w:r w:rsidRPr="00204D2F">
        <w:rPr>
          <w:rFonts w:asciiTheme="majorHAnsi" w:hAnsiTheme="majorHAnsi"/>
        </w:rPr>
        <w:t>bagi kaum muda agar mereka bisa lebih kreatif untuk berwiraswata.</w:t>
      </w:r>
    </w:p>
    <w:p w14:paraId="65B130F4" w14:textId="77777777" w:rsidR="007E3DF4" w:rsidRPr="00204D2F" w:rsidRDefault="007E3DF4" w:rsidP="00204D2F">
      <w:pPr>
        <w:jc w:val="both"/>
        <w:rPr>
          <w:rFonts w:asciiTheme="majorHAnsi" w:hAnsiTheme="majorHAnsi"/>
        </w:rPr>
      </w:pPr>
    </w:p>
    <w:p w14:paraId="59AFE8DD" w14:textId="32C85175" w:rsidR="007E3DF4" w:rsidRPr="00204D2F" w:rsidRDefault="007E3DF4" w:rsidP="00204D2F">
      <w:pPr>
        <w:jc w:val="both"/>
        <w:rPr>
          <w:rFonts w:asciiTheme="majorHAnsi" w:hAnsiTheme="majorHAnsi"/>
          <w:b/>
        </w:rPr>
      </w:pPr>
      <w:r w:rsidRPr="00204D2F">
        <w:rPr>
          <w:rFonts w:asciiTheme="majorHAnsi" w:hAnsiTheme="majorHAnsi"/>
          <w:b/>
        </w:rPr>
        <w:t>Puskopdit BKCU Kalimantan Berani Berbenah Diri</w:t>
      </w:r>
    </w:p>
    <w:p w14:paraId="4C855986" w14:textId="77777777" w:rsidR="007E3DF4" w:rsidRPr="00204D2F" w:rsidRDefault="007E3DF4" w:rsidP="00204D2F">
      <w:pPr>
        <w:jc w:val="both"/>
        <w:rPr>
          <w:rFonts w:asciiTheme="majorHAnsi" w:hAnsiTheme="majorHAnsi"/>
          <w:b/>
        </w:rPr>
      </w:pPr>
    </w:p>
    <w:p w14:paraId="09B0A130" w14:textId="48111AA7" w:rsidR="00364BBB" w:rsidRPr="00204D2F" w:rsidRDefault="007E3DF4" w:rsidP="00204D2F">
      <w:p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ab/>
        <w:t>Untuk menujang tata-kelola, pendidikan memegang peranan utama dalam credit union.</w:t>
      </w:r>
      <w:r w:rsidR="000A5569" w:rsidRPr="00204D2F">
        <w:rPr>
          <w:rFonts w:asciiTheme="majorHAnsi" w:hAnsiTheme="majorHAnsi"/>
        </w:rPr>
        <w:t xml:space="preserve"> </w:t>
      </w:r>
      <w:proofErr w:type="gramStart"/>
      <w:r w:rsidRPr="00204D2F">
        <w:rPr>
          <w:rFonts w:asciiTheme="majorHAnsi" w:hAnsiTheme="majorHAnsi"/>
        </w:rPr>
        <w:t>Credit union mesti dimulai dengan pendidikan, berkembang dan maju melalui pendidikan dikontrol oleh pendidika</w:t>
      </w:r>
      <w:r w:rsidR="000A5569" w:rsidRPr="00204D2F">
        <w:rPr>
          <w:rFonts w:asciiTheme="majorHAnsi" w:hAnsiTheme="majorHAnsi"/>
        </w:rPr>
        <w:t>n dan bergantung pada penduduk</w:t>
      </w:r>
      <w:r w:rsidRPr="00204D2F">
        <w:rPr>
          <w:rFonts w:asciiTheme="majorHAnsi" w:hAnsiTheme="majorHAnsi"/>
        </w:rPr>
        <w:t>.</w:t>
      </w:r>
      <w:proofErr w:type="gramEnd"/>
      <w:r w:rsidR="000A5569" w:rsidRPr="00204D2F">
        <w:rPr>
          <w:rFonts w:asciiTheme="majorHAnsi" w:hAnsiTheme="majorHAnsi"/>
        </w:rPr>
        <w:t xml:space="preserve"> </w:t>
      </w:r>
      <w:proofErr w:type="gramStart"/>
      <w:r w:rsidR="000A5569" w:rsidRPr="00204D2F">
        <w:rPr>
          <w:rFonts w:asciiTheme="majorHAnsi" w:hAnsiTheme="majorHAnsi"/>
        </w:rPr>
        <w:t xml:space="preserve">Puskopdit BKCU Kalimantan menyadari bahwa pendidikan penentu dari keberlanjutan bahwa pendidikan penentu dari keberlangsungan </w:t>
      </w:r>
      <w:r w:rsidR="000A5569" w:rsidRPr="00204D2F">
        <w:rPr>
          <w:rFonts w:asciiTheme="majorHAnsi" w:hAnsiTheme="majorHAnsi"/>
          <w:i/>
        </w:rPr>
        <w:t>credit union primer</w:t>
      </w:r>
      <w:r w:rsidR="000A5569" w:rsidRPr="00204D2F">
        <w:rPr>
          <w:rFonts w:asciiTheme="majorHAnsi" w:hAnsiTheme="majorHAnsi"/>
        </w:rPr>
        <w:t>.</w:t>
      </w:r>
      <w:proofErr w:type="gramEnd"/>
      <w:r w:rsidR="000A5569" w:rsidRPr="00204D2F">
        <w:rPr>
          <w:rFonts w:asciiTheme="majorHAnsi" w:hAnsiTheme="majorHAnsi"/>
        </w:rPr>
        <w:t xml:space="preserve"> </w:t>
      </w:r>
      <w:proofErr w:type="gramStart"/>
      <w:r w:rsidR="000A5569" w:rsidRPr="00204D2F">
        <w:rPr>
          <w:rFonts w:asciiTheme="majorHAnsi" w:hAnsiTheme="majorHAnsi"/>
        </w:rPr>
        <w:t>Setiap tahun diharap pelakasanaan pendidikan tidak hanya sekadar frekuensinya yang meningkat tetapi diikuti dengan meningkatkan melalui pendidikan dan pelatihan pada misi</w:t>
      </w:r>
      <w:r w:rsidR="006D06FB" w:rsidRPr="00204D2F">
        <w:rPr>
          <w:rFonts w:asciiTheme="majorHAnsi" w:hAnsiTheme="majorHAnsi"/>
        </w:rPr>
        <w:t>.</w:t>
      </w:r>
      <w:proofErr w:type="gramEnd"/>
    </w:p>
    <w:p w14:paraId="6D4033CF" w14:textId="35B614E3" w:rsidR="006D06FB" w:rsidRPr="00204D2F" w:rsidRDefault="006D06FB" w:rsidP="00204D2F">
      <w:p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ab/>
      </w:r>
    </w:p>
    <w:p w14:paraId="2511E87A" w14:textId="6D2CE38F" w:rsidR="004B7347" w:rsidRPr="00204D2F" w:rsidRDefault="004B7347" w:rsidP="00204D2F">
      <w:p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ab/>
      </w:r>
      <w:proofErr w:type="gramStart"/>
      <w:r w:rsidRPr="00204D2F">
        <w:rPr>
          <w:rFonts w:asciiTheme="majorHAnsi" w:hAnsiTheme="majorHAnsi"/>
        </w:rPr>
        <w:t>Perkembangan primer tergantung pengurusnya.</w:t>
      </w:r>
      <w:proofErr w:type="gramEnd"/>
      <w:r w:rsidRPr="00204D2F">
        <w:rPr>
          <w:rFonts w:asciiTheme="majorHAnsi" w:hAnsiTheme="majorHAnsi"/>
        </w:rPr>
        <w:t xml:space="preserve"> Kalau mendai pengurus dengan semangat mengadi, tidak berpikir imbalan, kopditnya </w:t>
      </w:r>
      <w:proofErr w:type="gramStart"/>
      <w:r w:rsidRPr="00204D2F">
        <w:rPr>
          <w:rFonts w:asciiTheme="majorHAnsi" w:hAnsiTheme="majorHAnsi"/>
        </w:rPr>
        <w:t>akan</w:t>
      </w:r>
      <w:proofErr w:type="gramEnd"/>
      <w:r w:rsidRPr="00204D2F">
        <w:rPr>
          <w:rFonts w:asciiTheme="majorHAnsi" w:hAnsiTheme="majorHAnsi"/>
        </w:rPr>
        <w:t xml:space="preserve"> bisa berkembang baik. </w:t>
      </w:r>
      <w:proofErr w:type="gramStart"/>
      <w:r w:rsidRPr="00204D2F">
        <w:rPr>
          <w:rFonts w:asciiTheme="majorHAnsi" w:hAnsiTheme="majorHAnsi"/>
        </w:rPr>
        <w:t>Dalam pikirannya, Inkopdit memfasilitasi pengurus Puskopdit di jawa berkumpul lalu manajemennya dievaluiasi bersama.</w:t>
      </w:r>
      <w:proofErr w:type="gramEnd"/>
      <w:r w:rsidRPr="00204D2F">
        <w:rPr>
          <w:rFonts w:asciiTheme="majorHAnsi" w:hAnsiTheme="majorHAnsi"/>
        </w:rPr>
        <w:t xml:space="preserve"> Kalau setiap credit union primer benar-benar menerapkan strategi members get anggota membawa satu anggota dalam 1 tahun. </w:t>
      </w:r>
      <w:proofErr w:type="gramStart"/>
      <w:r w:rsidRPr="00204D2F">
        <w:rPr>
          <w:rFonts w:asciiTheme="majorHAnsi" w:hAnsiTheme="majorHAnsi"/>
        </w:rPr>
        <w:t>Sebelum tahun 2020.</w:t>
      </w:r>
      <w:proofErr w:type="gramEnd"/>
      <w:r w:rsidRPr="00204D2F">
        <w:rPr>
          <w:rFonts w:asciiTheme="majorHAnsi" w:hAnsiTheme="majorHAnsi"/>
        </w:rPr>
        <w:t xml:space="preserve"> </w:t>
      </w:r>
      <w:proofErr w:type="gramStart"/>
      <w:r w:rsidRPr="00204D2F">
        <w:rPr>
          <w:rFonts w:asciiTheme="majorHAnsi" w:hAnsiTheme="majorHAnsi"/>
        </w:rPr>
        <w:t>Anggota 10 juta sudah terpenuhi.</w:t>
      </w:r>
      <w:proofErr w:type="gramEnd"/>
    </w:p>
    <w:p w14:paraId="2D286DDE" w14:textId="77777777" w:rsidR="004B7347" w:rsidRPr="00204D2F" w:rsidRDefault="004B7347" w:rsidP="00204D2F">
      <w:pPr>
        <w:jc w:val="both"/>
        <w:rPr>
          <w:rFonts w:asciiTheme="majorHAnsi" w:hAnsiTheme="majorHAnsi"/>
        </w:rPr>
      </w:pPr>
    </w:p>
    <w:p w14:paraId="66F6CEA1" w14:textId="710CF29E" w:rsidR="0083614F" w:rsidRDefault="0083614F" w:rsidP="00204D2F">
      <w:pPr>
        <w:jc w:val="both"/>
        <w:rPr>
          <w:rFonts w:asciiTheme="majorHAnsi" w:hAnsiTheme="majorHAnsi"/>
          <w:b/>
        </w:rPr>
      </w:pPr>
      <w:r w:rsidRPr="00204D2F">
        <w:rPr>
          <w:rFonts w:asciiTheme="majorHAnsi" w:hAnsiTheme="majorHAnsi"/>
        </w:rPr>
        <w:tab/>
        <w:t xml:space="preserve">Tahun 2004, Inkopdit meluncurkan program Kopdit Ideal. </w:t>
      </w:r>
      <w:proofErr w:type="gramStart"/>
      <w:r w:rsidRPr="00204D2F">
        <w:rPr>
          <w:rFonts w:asciiTheme="majorHAnsi" w:hAnsiTheme="majorHAnsi"/>
        </w:rPr>
        <w:t>Salah Satu kriteria kopdit Ideal, Minimal jumlah Anggotanya 1000</w:t>
      </w:r>
      <w:r w:rsidR="007E4D08" w:rsidRPr="00204D2F">
        <w:rPr>
          <w:rFonts w:asciiTheme="majorHAnsi" w:hAnsiTheme="majorHAnsi"/>
        </w:rPr>
        <w:t xml:space="preserve"> </w:t>
      </w:r>
      <w:r w:rsidRPr="00204D2F">
        <w:rPr>
          <w:rFonts w:asciiTheme="majorHAnsi" w:hAnsiTheme="majorHAnsi"/>
        </w:rPr>
        <w:t>ora</w:t>
      </w:r>
      <w:r w:rsidR="007E4D08" w:rsidRPr="00204D2F">
        <w:rPr>
          <w:rFonts w:asciiTheme="majorHAnsi" w:hAnsiTheme="majorHAnsi"/>
        </w:rPr>
        <w:t>ng dan Aset minimal Rp10 miliar</w:t>
      </w:r>
      <w:r w:rsidRPr="00204D2F">
        <w:rPr>
          <w:rFonts w:asciiTheme="majorHAnsi" w:hAnsiTheme="majorHAnsi"/>
        </w:rPr>
        <w:t>.</w:t>
      </w:r>
      <w:proofErr w:type="gramEnd"/>
      <w:r w:rsidRPr="00204D2F">
        <w:rPr>
          <w:rFonts w:asciiTheme="majorHAnsi" w:hAnsiTheme="majorHAnsi"/>
        </w:rPr>
        <w:t xml:space="preserve"> Setelah program Kopdit ideal itu tercapai untuk terus meningkatkan kualitas Kopdit diluncurkan program lanjutan yang </w:t>
      </w:r>
      <w:r w:rsidR="00204D2F">
        <w:rPr>
          <w:rFonts w:asciiTheme="majorHAnsi" w:hAnsiTheme="majorHAnsi"/>
          <w:b/>
        </w:rPr>
        <w:t xml:space="preserve">Bersahabat. </w:t>
      </w:r>
    </w:p>
    <w:p w14:paraId="18C4804D" w14:textId="77777777" w:rsidR="00204D2F" w:rsidRDefault="00204D2F" w:rsidP="00204D2F">
      <w:pPr>
        <w:jc w:val="both"/>
        <w:rPr>
          <w:rFonts w:asciiTheme="majorHAnsi" w:hAnsiTheme="majorHAnsi"/>
          <w:b/>
        </w:rPr>
      </w:pPr>
    </w:p>
    <w:p w14:paraId="457AC8D6" w14:textId="77777777" w:rsidR="00204D2F" w:rsidRPr="00204D2F" w:rsidRDefault="00204D2F" w:rsidP="00204D2F">
      <w:pPr>
        <w:jc w:val="both"/>
        <w:rPr>
          <w:rFonts w:asciiTheme="majorHAnsi" w:hAnsiTheme="majorHAnsi"/>
          <w:b/>
        </w:rPr>
      </w:pPr>
    </w:p>
    <w:p w14:paraId="53108043" w14:textId="3B15721E" w:rsidR="006D06FB" w:rsidRPr="00204D2F" w:rsidRDefault="006D06FB" w:rsidP="00204D2F">
      <w:p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ab/>
      </w:r>
    </w:p>
    <w:p w14:paraId="6887ADB2" w14:textId="77777777" w:rsidR="00BE33BC" w:rsidRPr="00204D2F" w:rsidRDefault="00BE33BC" w:rsidP="00204D2F">
      <w:pPr>
        <w:jc w:val="both"/>
        <w:rPr>
          <w:rFonts w:asciiTheme="majorHAnsi" w:hAnsiTheme="majorHAnsi"/>
        </w:rPr>
      </w:pPr>
    </w:p>
    <w:p w14:paraId="381F723C" w14:textId="77777777" w:rsidR="00BE33BC" w:rsidRPr="00204D2F" w:rsidRDefault="00BE33BC" w:rsidP="00204D2F">
      <w:pPr>
        <w:jc w:val="both"/>
        <w:rPr>
          <w:rFonts w:asciiTheme="majorHAnsi" w:hAnsiTheme="majorHAnsi"/>
        </w:rPr>
      </w:pPr>
    </w:p>
    <w:p w14:paraId="594F8F10" w14:textId="5C303114" w:rsidR="00364BBB" w:rsidRPr="00204D2F" w:rsidRDefault="00364BBB" w:rsidP="00204D2F">
      <w:p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ab/>
      </w:r>
    </w:p>
    <w:p w14:paraId="1EB16978" w14:textId="77777777" w:rsidR="000A5569" w:rsidRPr="00204D2F" w:rsidRDefault="000A5569" w:rsidP="00204D2F">
      <w:pPr>
        <w:jc w:val="both"/>
        <w:rPr>
          <w:rFonts w:asciiTheme="majorHAnsi" w:hAnsiTheme="majorHAnsi"/>
        </w:rPr>
      </w:pPr>
    </w:p>
    <w:p w14:paraId="1727D50C" w14:textId="6E24E687" w:rsidR="000A5569" w:rsidRPr="00204D2F" w:rsidRDefault="000A5569" w:rsidP="00204D2F">
      <w:pPr>
        <w:jc w:val="both"/>
        <w:rPr>
          <w:rFonts w:asciiTheme="majorHAnsi" w:hAnsiTheme="majorHAnsi"/>
        </w:rPr>
      </w:pPr>
      <w:r w:rsidRPr="00204D2F">
        <w:rPr>
          <w:rFonts w:asciiTheme="majorHAnsi" w:hAnsiTheme="majorHAnsi"/>
        </w:rPr>
        <w:tab/>
      </w:r>
    </w:p>
    <w:p w14:paraId="5B5FD0B9" w14:textId="77777777" w:rsidR="007E3DF4" w:rsidRPr="00204D2F" w:rsidRDefault="007E3DF4" w:rsidP="00204D2F">
      <w:pPr>
        <w:ind w:firstLine="709"/>
        <w:jc w:val="both"/>
        <w:rPr>
          <w:rFonts w:asciiTheme="majorHAnsi" w:hAnsiTheme="majorHAnsi"/>
        </w:rPr>
      </w:pPr>
    </w:p>
    <w:p w14:paraId="2B84BCB8" w14:textId="77777777" w:rsidR="007E3DF4" w:rsidRPr="00204D2F" w:rsidRDefault="007E3DF4" w:rsidP="00204D2F">
      <w:pPr>
        <w:ind w:firstLine="709"/>
        <w:jc w:val="both"/>
        <w:rPr>
          <w:rFonts w:asciiTheme="majorHAnsi" w:hAnsiTheme="majorHAnsi"/>
        </w:rPr>
      </w:pPr>
    </w:p>
    <w:p w14:paraId="5A4C7259" w14:textId="77777777" w:rsidR="007E3DF4" w:rsidRPr="00204D2F" w:rsidRDefault="007E3DF4" w:rsidP="00204D2F">
      <w:pPr>
        <w:ind w:firstLine="709"/>
        <w:jc w:val="both"/>
        <w:rPr>
          <w:rFonts w:asciiTheme="majorHAnsi" w:hAnsiTheme="majorHAnsi"/>
        </w:rPr>
      </w:pPr>
    </w:p>
    <w:sectPr w:rsidR="007E3DF4" w:rsidRPr="00204D2F" w:rsidSect="009132ED">
      <w:pgSz w:w="11900" w:h="16840"/>
      <w:pgMar w:top="1440" w:right="703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C16B1"/>
    <w:multiLevelType w:val="hybridMultilevel"/>
    <w:tmpl w:val="8D4AD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1550E"/>
    <w:multiLevelType w:val="hybridMultilevel"/>
    <w:tmpl w:val="CA26A728"/>
    <w:lvl w:ilvl="0" w:tplc="14BE1BF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72807"/>
    <w:multiLevelType w:val="hybridMultilevel"/>
    <w:tmpl w:val="8EF8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A7770"/>
    <w:multiLevelType w:val="hybridMultilevel"/>
    <w:tmpl w:val="8DE4DD30"/>
    <w:lvl w:ilvl="0" w:tplc="14BE1BF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0741D6"/>
    <w:multiLevelType w:val="hybridMultilevel"/>
    <w:tmpl w:val="ACD6F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21AD4"/>
    <w:multiLevelType w:val="hybridMultilevel"/>
    <w:tmpl w:val="421EF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551DC8"/>
    <w:multiLevelType w:val="hybridMultilevel"/>
    <w:tmpl w:val="6D00257A"/>
    <w:lvl w:ilvl="0" w:tplc="14BE1BF4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C073A72"/>
    <w:multiLevelType w:val="hybridMultilevel"/>
    <w:tmpl w:val="CDF498CC"/>
    <w:lvl w:ilvl="0" w:tplc="62DABE8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C7E4DB3"/>
    <w:multiLevelType w:val="hybridMultilevel"/>
    <w:tmpl w:val="2254544C"/>
    <w:lvl w:ilvl="0" w:tplc="62DABE8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0D"/>
    <w:rsid w:val="00042449"/>
    <w:rsid w:val="000A5569"/>
    <w:rsid w:val="000B117B"/>
    <w:rsid w:val="001F07B0"/>
    <w:rsid w:val="00204D2F"/>
    <w:rsid w:val="00244545"/>
    <w:rsid w:val="00290AF3"/>
    <w:rsid w:val="002A0A7A"/>
    <w:rsid w:val="002D4090"/>
    <w:rsid w:val="00364BBB"/>
    <w:rsid w:val="004B7347"/>
    <w:rsid w:val="004E25DA"/>
    <w:rsid w:val="005C67BE"/>
    <w:rsid w:val="00627C2C"/>
    <w:rsid w:val="00645C53"/>
    <w:rsid w:val="006D06FB"/>
    <w:rsid w:val="007710BA"/>
    <w:rsid w:val="00786BA2"/>
    <w:rsid w:val="007E3DF4"/>
    <w:rsid w:val="007E4D08"/>
    <w:rsid w:val="0083614F"/>
    <w:rsid w:val="008A2404"/>
    <w:rsid w:val="008C0A43"/>
    <w:rsid w:val="009132ED"/>
    <w:rsid w:val="009A0F23"/>
    <w:rsid w:val="00B61F3B"/>
    <w:rsid w:val="00BE33BC"/>
    <w:rsid w:val="00CC1F0D"/>
    <w:rsid w:val="00DD34B8"/>
    <w:rsid w:val="00EB008F"/>
    <w:rsid w:val="00F33622"/>
    <w:rsid w:val="00F54900"/>
    <w:rsid w:val="00FF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F027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4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1558</Words>
  <Characters>8883</Characters>
  <Application>Microsoft Macintosh Word</Application>
  <DocSecurity>0</DocSecurity>
  <Lines>74</Lines>
  <Paragraphs>20</Paragraphs>
  <ScaleCrop>false</ScaleCrop>
  <Company>ohhyeaah</Company>
  <LinksUpToDate>false</LinksUpToDate>
  <CharactersWithSpaces>10421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for mac</dc:creator>
  <cp:keywords/>
  <dc:description/>
  <cp:lastModifiedBy>office for mac</cp:lastModifiedBy>
  <cp:revision>9</cp:revision>
  <dcterms:created xsi:type="dcterms:W3CDTF">2018-10-30T06:15:00Z</dcterms:created>
  <dcterms:modified xsi:type="dcterms:W3CDTF">2018-10-31T05:03:00Z</dcterms:modified>
</cp:coreProperties>
</file>