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59" w:rsidRDefault="00E64059" w:rsidP="001247F3">
      <w:pPr>
        <w:spacing w:after="0" w:line="360" w:lineRule="auto"/>
      </w:pPr>
      <w:r>
        <w:t>1.</w:t>
      </w:r>
    </w:p>
    <w:p w:rsidR="00E64059" w:rsidRDefault="00075B49" w:rsidP="001247F3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(P </w:t>
      </w:r>
      <w:r>
        <w:rPr>
          <w:rFonts w:ascii="Cambria Math" w:hAnsi="Cambria Math" w:cs="Cambria Math"/>
        </w:rPr>
        <w:t>⇒</w:t>
      </w:r>
      <w:r>
        <w:t xml:space="preserve"> Q)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P</w:t>
      </w:r>
    </w:p>
    <w:p w:rsidR="00040F95" w:rsidRDefault="00040F95" w:rsidP="00040F95">
      <w:pPr>
        <w:pStyle w:val="ListParagraph"/>
        <w:spacing w:after="0" w:line="360" w:lineRule="auto"/>
        <w:ind w:left="1488"/>
      </w:pPr>
      <w:r>
        <w:t>Satisfiabile, nevalida.</w:t>
      </w:r>
    </w:p>
    <w:tbl>
      <w:tblPr>
        <w:tblStyle w:val="TableGridLight"/>
        <w:tblW w:w="9918" w:type="dxa"/>
        <w:tblLook w:val="04A0" w:firstRow="1" w:lastRow="0" w:firstColumn="1" w:lastColumn="0" w:noHBand="0" w:noVBand="1"/>
      </w:tblPr>
      <w:tblGrid>
        <w:gridCol w:w="828"/>
        <w:gridCol w:w="810"/>
        <w:gridCol w:w="1260"/>
        <w:gridCol w:w="1170"/>
        <w:gridCol w:w="2250"/>
        <w:gridCol w:w="2790"/>
        <w:gridCol w:w="810"/>
      </w:tblGrid>
      <w:tr w:rsidR="00E64059" w:rsidTr="001247F3">
        <w:trPr>
          <w:trHeight w:val="580"/>
        </w:trPr>
        <w:tc>
          <w:tcPr>
            <w:tcW w:w="828" w:type="dxa"/>
          </w:tcPr>
          <w:p w:rsidR="00075B49" w:rsidRDefault="00075B49" w:rsidP="001247F3">
            <w:pPr>
              <w:spacing w:line="360" w:lineRule="auto"/>
            </w:pPr>
            <w:r>
              <w:t>P</w:t>
            </w:r>
          </w:p>
        </w:tc>
        <w:tc>
          <w:tcPr>
            <w:tcW w:w="810" w:type="dxa"/>
          </w:tcPr>
          <w:p w:rsidR="00075B49" w:rsidRDefault="00075B49" w:rsidP="001247F3">
            <w:pPr>
              <w:spacing w:line="360" w:lineRule="auto"/>
            </w:pPr>
            <w:r>
              <w:t>Q</w:t>
            </w:r>
          </w:p>
        </w:tc>
        <w:tc>
          <w:tcPr>
            <w:tcW w:w="1260" w:type="dxa"/>
          </w:tcPr>
          <w:p w:rsidR="00075B49" w:rsidRDefault="00CF171E" w:rsidP="001247F3">
            <w:pPr>
              <w:spacing w:line="360" w:lineRule="auto"/>
            </w:pPr>
            <w:r>
              <w:t>¬</w:t>
            </w:r>
            <w:r w:rsidR="00075B49">
              <w:t>P</w:t>
            </w:r>
          </w:p>
        </w:tc>
        <w:tc>
          <w:tcPr>
            <w:tcW w:w="1170" w:type="dxa"/>
          </w:tcPr>
          <w:p w:rsidR="00075B49" w:rsidRDefault="00CF171E" w:rsidP="001247F3">
            <w:pPr>
              <w:spacing w:line="360" w:lineRule="auto"/>
            </w:pPr>
            <w:r>
              <w:t>¬</w:t>
            </w:r>
            <w:r w:rsidR="00075B49">
              <w:t>Q</w:t>
            </w:r>
          </w:p>
        </w:tc>
        <w:tc>
          <w:tcPr>
            <w:tcW w:w="2250" w:type="dxa"/>
          </w:tcPr>
          <w:p w:rsidR="00075B49" w:rsidRDefault="00075B49" w:rsidP="001247F3">
            <w:pPr>
              <w:spacing w:line="360" w:lineRule="auto"/>
            </w:pPr>
            <w:r>
              <w:t xml:space="preserve">P </w:t>
            </w:r>
            <w:r w:rsidRPr="00703AE8"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Q </w:t>
            </w:r>
          </w:p>
          <w:p w:rsidR="00CF171E" w:rsidRDefault="00CF171E" w:rsidP="001247F3">
            <w:pPr>
              <w:spacing w:line="360" w:lineRule="auto"/>
            </w:pPr>
            <w:r>
              <w:rPr>
                <w:rFonts w:ascii="Cambria Math" w:hAnsi="Cambria Math" w:cs="Cambria Math"/>
              </w:rPr>
              <w:t>notat cu A</w:t>
            </w:r>
          </w:p>
        </w:tc>
        <w:tc>
          <w:tcPr>
            <w:tcW w:w="2790" w:type="dxa"/>
          </w:tcPr>
          <w:p w:rsidR="00075B49" w:rsidRDefault="00CF171E" w:rsidP="001247F3">
            <w:pPr>
              <w:spacing w:line="360" w:lineRule="auto"/>
            </w:pPr>
            <w:r>
              <w:t>¬</w:t>
            </w:r>
            <w:r w:rsidR="00075B49">
              <w:t xml:space="preserve">Q </w:t>
            </w:r>
            <w:r w:rsidR="00075B49" w:rsidRPr="00441CCE">
              <w:rPr>
                <w:rFonts w:ascii="Cambria Math" w:hAnsi="Cambria Math" w:cs="Cambria Math"/>
              </w:rPr>
              <w:t>∧</w:t>
            </w:r>
            <w:r w:rsidR="00075B49">
              <w:rPr>
                <w:rFonts w:ascii="Cambria Math" w:hAnsi="Cambria Math" w:cs="Cambria Math"/>
              </w:rPr>
              <w:t xml:space="preserve"> </w:t>
            </w:r>
            <w:r>
              <w:t>¬</w:t>
            </w:r>
            <w:r w:rsidR="00075B49">
              <w:t xml:space="preserve">P </w:t>
            </w:r>
          </w:p>
          <w:p w:rsidR="00CF171E" w:rsidRDefault="00CF171E" w:rsidP="001247F3">
            <w:pPr>
              <w:spacing w:line="360" w:lineRule="auto"/>
            </w:pPr>
            <w:r>
              <w:rPr>
                <w:rFonts w:ascii="Cambria Math" w:hAnsi="Cambria Math" w:cs="Cambria Math"/>
              </w:rPr>
              <w:t>notat cu B</w:t>
            </w:r>
          </w:p>
        </w:tc>
        <w:tc>
          <w:tcPr>
            <w:tcW w:w="810" w:type="dxa"/>
          </w:tcPr>
          <w:p w:rsidR="00075B49" w:rsidRDefault="00075B49" w:rsidP="001247F3">
            <w:pPr>
              <w:spacing w:line="360" w:lineRule="auto"/>
            </w:pPr>
            <w:r>
              <w:t xml:space="preserve">A </w:t>
            </w:r>
            <w:r w:rsidRPr="00441CCE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B</w:t>
            </w:r>
          </w:p>
        </w:tc>
      </w:tr>
      <w:tr w:rsidR="00E64059" w:rsidTr="00E64059">
        <w:tc>
          <w:tcPr>
            <w:tcW w:w="828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810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1260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1170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2250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2790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810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</w:tr>
      <w:tr w:rsidR="00075B49" w:rsidTr="00E64059">
        <w:tc>
          <w:tcPr>
            <w:tcW w:w="828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810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1260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1170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2250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2790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810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</w:tr>
      <w:tr w:rsidR="00E64059" w:rsidTr="00E64059">
        <w:tc>
          <w:tcPr>
            <w:tcW w:w="828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810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1260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1170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2250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2790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810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</w:tr>
      <w:tr w:rsidR="00075B49" w:rsidTr="00E64059">
        <w:tc>
          <w:tcPr>
            <w:tcW w:w="828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810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1260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1170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2250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2790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810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</w:tr>
    </w:tbl>
    <w:p w:rsidR="00075B49" w:rsidRDefault="00075B49" w:rsidP="001247F3">
      <w:pPr>
        <w:spacing w:after="0" w:line="360" w:lineRule="auto"/>
      </w:pPr>
    </w:p>
    <w:p w:rsidR="00075B49" w:rsidRDefault="00075B49" w:rsidP="001247F3">
      <w:pPr>
        <w:spacing w:after="0" w:line="360" w:lineRule="auto"/>
        <w:ind w:left="720"/>
      </w:pPr>
    </w:p>
    <w:p w:rsidR="00075B49" w:rsidRDefault="00075B49" w:rsidP="00040F95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(P </w:t>
      </w:r>
      <w:r w:rsidRPr="00040F95">
        <w:rPr>
          <w:rFonts w:ascii="Cambria Math" w:hAnsi="Cambria Math" w:cs="Cambria Math"/>
        </w:rPr>
        <w:t>⇒</w:t>
      </w:r>
      <w:r>
        <w:t xml:space="preserve"> Q) </w:t>
      </w:r>
      <w:r w:rsidRPr="00040F95">
        <w:rPr>
          <w:rFonts w:ascii="Cambria Math" w:hAnsi="Cambria Math" w:cs="Cambria Math"/>
        </w:rPr>
        <w:t>⇒</w:t>
      </w:r>
      <w:r>
        <w:t xml:space="preserve"> ((Q </w:t>
      </w:r>
      <w:r w:rsidRPr="00040F95">
        <w:rPr>
          <w:rFonts w:ascii="Cambria Math" w:hAnsi="Cambria Math" w:cs="Cambria Math"/>
        </w:rPr>
        <w:t>⇒</w:t>
      </w:r>
      <w:r>
        <w:t xml:space="preserve"> S) </w:t>
      </w:r>
      <w:r w:rsidRPr="00040F95">
        <w:rPr>
          <w:rFonts w:ascii="Cambria Math" w:hAnsi="Cambria Math" w:cs="Cambria Math"/>
        </w:rPr>
        <w:t>⇒</w:t>
      </w:r>
      <w:r>
        <w:t xml:space="preserve"> ((P </w:t>
      </w:r>
      <w:r w:rsidRPr="00040F95">
        <w:rPr>
          <w:rFonts w:ascii="Cambria Math" w:hAnsi="Cambria Math" w:cs="Cambria Math"/>
        </w:rPr>
        <w:t>∨</w:t>
      </w:r>
      <w:r>
        <w:t xml:space="preserve"> Q) </w:t>
      </w:r>
      <w:r w:rsidRPr="00040F95">
        <w:rPr>
          <w:rFonts w:ascii="Cambria Math" w:hAnsi="Cambria Math" w:cs="Cambria Math"/>
        </w:rPr>
        <w:t>⇒</w:t>
      </w:r>
      <w:r>
        <w:t xml:space="preserve"> R))</w:t>
      </w:r>
    </w:p>
    <w:p w:rsidR="00040F95" w:rsidRDefault="00040F95" w:rsidP="00040F95">
      <w:pPr>
        <w:pStyle w:val="ListParagraph"/>
        <w:spacing w:after="0" w:line="360" w:lineRule="auto"/>
        <w:ind w:left="1488"/>
      </w:pPr>
      <w:r>
        <w:t>Satisfiabile, nevalida.</w:t>
      </w:r>
    </w:p>
    <w:tbl>
      <w:tblPr>
        <w:tblStyle w:val="TableGridLight"/>
        <w:tblW w:w="10060" w:type="dxa"/>
        <w:tblLook w:val="0180" w:firstRow="0" w:lastRow="0" w:firstColumn="1" w:lastColumn="1" w:noHBand="0" w:noVBand="0"/>
      </w:tblPr>
      <w:tblGrid>
        <w:gridCol w:w="421"/>
        <w:gridCol w:w="425"/>
        <w:gridCol w:w="425"/>
        <w:gridCol w:w="425"/>
        <w:gridCol w:w="1276"/>
        <w:gridCol w:w="1276"/>
        <w:gridCol w:w="1276"/>
        <w:gridCol w:w="1275"/>
        <w:gridCol w:w="1418"/>
        <w:gridCol w:w="1843"/>
      </w:tblGrid>
      <w:tr w:rsidR="00E64059" w:rsidRPr="00AC49BD" w:rsidTr="00E64059">
        <w:trPr>
          <w:trHeight w:val="616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P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Q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S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R</w:t>
            </w:r>
          </w:p>
        </w:tc>
        <w:tc>
          <w:tcPr>
            <w:tcW w:w="1276" w:type="dxa"/>
          </w:tcPr>
          <w:p w:rsidR="00E64059" w:rsidRDefault="00075B49" w:rsidP="001247F3">
            <w:pPr>
              <w:spacing w:after="0" w:line="360" w:lineRule="auto"/>
              <w:rPr>
                <w:rFonts w:ascii="Cambria Math" w:hAnsi="Cambria Math" w:cs="Cambria Math"/>
              </w:rPr>
            </w:pPr>
            <w:r w:rsidRPr="00AC49BD">
              <w:t>P</w:t>
            </w:r>
            <w:r w:rsidRPr="00AC49BD">
              <w:rPr>
                <w:rFonts w:ascii="Cambria Math" w:hAnsi="Cambria Math" w:cs="Cambria Math"/>
              </w:rPr>
              <w:t xml:space="preserve">⇒Q </w:t>
            </w:r>
          </w:p>
          <w:p w:rsidR="00075B49" w:rsidRPr="00AC49BD" w:rsidRDefault="00CF171E" w:rsidP="001247F3">
            <w:pPr>
              <w:spacing w:after="0" w:line="360" w:lineRule="auto"/>
            </w:pPr>
            <w:r>
              <w:rPr>
                <w:rFonts w:ascii="Cambria Math" w:hAnsi="Cambria Math" w:cs="Cambria Math"/>
              </w:rPr>
              <w:t>not</w:t>
            </w:r>
            <w:r w:rsidR="00E64059">
              <w:rPr>
                <w:rFonts w:ascii="Cambria Math" w:hAnsi="Cambria Math" w:cs="Cambria Math"/>
              </w:rPr>
              <w:t>at cu A</w:t>
            </w:r>
          </w:p>
        </w:tc>
        <w:tc>
          <w:tcPr>
            <w:tcW w:w="1276" w:type="dxa"/>
          </w:tcPr>
          <w:p w:rsidR="00E64059" w:rsidRDefault="00075B49" w:rsidP="001247F3">
            <w:pPr>
              <w:spacing w:after="0" w:line="360" w:lineRule="auto"/>
            </w:pPr>
            <w:r w:rsidRPr="00AC49BD">
              <w:t xml:space="preserve"> Q</w:t>
            </w:r>
            <w:r w:rsidRPr="00AC49BD">
              <w:rPr>
                <w:rFonts w:ascii="Cambria Math" w:hAnsi="Cambria Math" w:cs="Cambria Math"/>
              </w:rPr>
              <w:t xml:space="preserve">⇒S </w:t>
            </w:r>
          </w:p>
          <w:p w:rsidR="00075B49" w:rsidRPr="00AC49BD" w:rsidRDefault="00CF171E" w:rsidP="001247F3">
            <w:pPr>
              <w:spacing w:after="0" w:line="360" w:lineRule="auto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not</w:t>
            </w:r>
            <w:r w:rsidR="00E64059">
              <w:rPr>
                <w:rFonts w:ascii="Cambria Math" w:hAnsi="Cambria Math" w:cs="Cambria Math"/>
              </w:rPr>
              <w:t>at cu B</w:t>
            </w:r>
          </w:p>
        </w:tc>
        <w:tc>
          <w:tcPr>
            <w:tcW w:w="1276" w:type="dxa"/>
          </w:tcPr>
          <w:p w:rsidR="00E64059" w:rsidRDefault="00075B49" w:rsidP="001247F3">
            <w:pPr>
              <w:spacing w:after="0" w:line="360" w:lineRule="auto"/>
              <w:rPr>
                <w:rFonts w:ascii="Cambria Math" w:hAnsi="Cambria Math" w:cs="Cambria Math"/>
              </w:rPr>
            </w:pPr>
            <w:r w:rsidRPr="00AC49BD">
              <w:t xml:space="preserve">P </w:t>
            </w:r>
            <w:r w:rsidRPr="00AC49BD">
              <w:rPr>
                <w:rFonts w:ascii="Cambria Math" w:hAnsi="Cambria Math" w:cs="Cambria Math"/>
              </w:rPr>
              <w:t xml:space="preserve">∨Q </w:t>
            </w:r>
          </w:p>
          <w:p w:rsidR="00075B49" w:rsidRPr="00AC49BD" w:rsidRDefault="00CF171E" w:rsidP="001247F3">
            <w:pPr>
              <w:spacing w:after="0" w:line="360" w:lineRule="auto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not</w:t>
            </w:r>
            <w:r w:rsidR="00E64059">
              <w:rPr>
                <w:rFonts w:ascii="Cambria Math" w:hAnsi="Cambria Math" w:cs="Cambria Math"/>
              </w:rPr>
              <w:t>at cu C</w:t>
            </w:r>
          </w:p>
        </w:tc>
        <w:tc>
          <w:tcPr>
            <w:tcW w:w="1275" w:type="dxa"/>
          </w:tcPr>
          <w:p w:rsidR="00E64059" w:rsidRDefault="00075B49" w:rsidP="001247F3">
            <w:pPr>
              <w:spacing w:after="0" w:line="360" w:lineRule="auto"/>
              <w:rPr>
                <w:rFonts w:ascii="Cambria Math" w:hAnsi="Cambria Math" w:cs="Cambria Math"/>
              </w:rPr>
            </w:pPr>
            <w:r w:rsidRPr="00AC49BD">
              <w:t>C</w:t>
            </w:r>
            <w:r w:rsidRPr="00AC49BD">
              <w:rPr>
                <w:rFonts w:ascii="Cambria Math" w:hAnsi="Cambria Math" w:cs="Cambria Math"/>
              </w:rPr>
              <w:t>⇒R</w:t>
            </w:r>
          </w:p>
          <w:p w:rsidR="00075B49" w:rsidRPr="00AC49BD" w:rsidRDefault="00075B49" w:rsidP="001247F3">
            <w:pPr>
              <w:spacing w:after="0" w:line="360" w:lineRule="auto"/>
            </w:pPr>
            <w:r w:rsidRPr="00AC49BD">
              <w:rPr>
                <w:rFonts w:ascii="Cambria Math" w:hAnsi="Cambria Math" w:cs="Cambria Math"/>
              </w:rPr>
              <w:t xml:space="preserve"> </w:t>
            </w:r>
            <w:r w:rsidR="00CF171E">
              <w:rPr>
                <w:rFonts w:ascii="Cambria Math" w:hAnsi="Cambria Math" w:cs="Cambria Math"/>
              </w:rPr>
              <w:t>not</w:t>
            </w:r>
            <w:r w:rsidR="00E64059">
              <w:rPr>
                <w:rFonts w:ascii="Cambria Math" w:hAnsi="Cambria Math" w:cs="Cambria Math"/>
              </w:rPr>
              <w:t>at cu D</w:t>
            </w:r>
          </w:p>
        </w:tc>
        <w:tc>
          <w:tcPr>
            <w:tcW w:w="1418" w:type="dxa"/>
          </w:tcPr>
          <w:p w:rsidR="00E64059" w:rsidRDefault="00075B49" w:rsidP="001247F3">
            <w:pPr>
              <w:spacing w:after="0" w:line="360" w:lineRule="auto"/>
              <w:rPr>
                <w:rFonts w:ascii="Cambria Math" w:hAnsi="Cambria Math" w:cs="Cambria Math"/>
              </w:rPr>
            </w:pPr>
            <w:r w:rsidRPr="00AC49BD">
              <w:t>B</w:t>
            </w:r>
            <w:r w:rsidRPr="00AC49BD">
              <w:rPr>
                <w:rFonts w:ascii="Cambria Math" w:hAnsi="Cambria Math" w:cs="Cambria Math"/>
              </w:rPr>
              <w:t>⇒D</w:t>
            </w:r>
          </w:p>
          <w:p w:rsidR="00075B49" w:rsidRPr="00AC49BD" w:rsidRDefault="00075B49" w:rsidP="001247F3">
            <w:pPr>
              <w:spacing w:after="0" w:line="360" w:lineRule="auto"/>
            </w:pPr>
            <w:r w:rsidRPr="00AC49BD">
              <w:rPr>
                <w:rFonts w:ascii="Cambria Math" w:hAnsi="Cambria Math" w:cs="Cambria Math"/>
              </w:rPr>
              <w:t xml:space="preserve"> </w:t>
            </w:r>
            <w:r w:rsidR="00CF171E">
              <w:rPr>
                <w:rFonts w:ascii="Cambria Math" w:hAnsi="Cambria Math" w:cs="Cambria Math"/>
              </w:rPr>
              <w:t>not</w:t>
            </w:r>
            <w:r w:rsidR="00E64059">
              <w:rPr>
                <w:rFonts w:ascii="Cambria Math" w:hAnsi="Cambria Math" w:cs="Cambria Math"/>
              </w:rPr>
              <w:t>at cu E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A</w:t>
            </w:r>
            <w:r w:rsidRPr="00AC49BD">
              <w:rPr>
                <w:rFonts w:ascii="Cambria Math" w:hAnsi="Cambria Math" w:cs="Cambria Math"/>
              </w:rPr>
              <w:t>⇒E</w:t>
            </w:r>
          </w:p>
        </w:tc>
      </w:tr>
      <w:tr w:rsidR="00E64059" w:rsidRPr="00AC49BD" w:rsidTr="00E64059">
        <w:trPr>
          <w:trHeight w:val="400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</w:tr>
      <w:tr w:rsidR="00E64059" w:rsidRPr="00AC49BD" w:rsidTr="00E64059">
        <w:trPr>
          <w:trHeight w:val="508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</w:tr>
      <w:tr w:rsidR="00E64059" w:rsidRPr="00AC49BD" w:rsidTr="00E64059">
        <w:trPr>
          <w:trHeight w:val="600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</w:tr>
      <w:tr w:rsidR="00E64059" w:rsidRPr="00AC49BD" w:rsidTr="00E64059">
        <w:trPr>
          <w:trHeight w:val="463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</w:tr>
      <w:tr w:rsidR="00E64059" w:rsidRPr="00AC49BD" w:rsidTr="00E64059">
        <w:trPr>
          <w:trHeight w:val="400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</w:tr>
      <w:tr w:rsidR="00E64059" w:rsidRPr="00AC49BD" w:rsidTr="00E64059">
        <w:trPr>
          <w:trHeight w:val="495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</w:tr>
      <w:tr w:rsidR="00E64059" w:rsidRPr="00AC49BD" w:rsidTr="00E64059">
        <w:trPr>
          <w:trHeight w:val="375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</w:tr>
      <w:tr w:rsidR="00E64059" w:rsidRPr="00AC49BD" w:rsidTr="00E64059">
        <w:trPr>
          <w:trHeight w:val="463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</w:tr>
      <w:tr w:rsidR="00E64059" w:rsidRPr="00AC49BD" w:rsidTr="00E64059">
        <w:trPr>
          <w:trHeight w:val="391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</w:tr>
      <w:tr w:rsidR="00E64059" w:rsidRPr="00AC49BD" w:rsidTr="00E64059">
        <w:trPr>
          <w:trHeight w:val="525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</w:tr>
      <w:tr w:rsidR="00E64059" w:rsidRPr="00AC49BD" w:rsidTr="00E64059">
        <w:trPr>
          <w:trHeight w:val="375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</w:tr>
      <w:tr w:rsidR="00E64059" w:rsidRPr="00AC49BD" w:rsidTr="00E64059">
        <w:trPr>
          <w:trHeight w:val="600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lastRenderedPageBreak/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</w:tr>
      <w:tr w:rsidR="00E64059" w:rsidRPr="00AC49BD" w:rsidTr="00E64059">
        <w:trPr>
          <w:trHeight w:val="585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</w:tr>
      <w:tr w:rsidR="00E64059" w:rsidRPr="00AC49BD" w:rsidTr="00E64059">
        <w:trPr>
          <w:trHeight w:val="510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</w:tr>
      <w:tr w:rsidR="00E64059" w:rsidRPr="00AC49BD" w:rsidTr="00E64059">
        <w:trPr>
          <w:trHeight w:val="315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</w:tr>
      <w:tr w:rsidR="00E64059" w:rsidRPr="00AC49BD" w:rsidTr="00E64059">
        <w:trPr>
          <w:trHeight w:val="255"/>
        </w:trPr>
        <w:tc>
          <w:tcPr>
            <w:tcW w:w="421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42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276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0</w:t>
            </w:r>
          </w:p>
        </w:tc>
        <w:tc>
          <w:tcPr>
            <w:tcW w:w="1275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418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  <w:tc>
          <w:tcPr>
            <w:tcW w:w="1843" w:type="dxa"/>
          </w:tcPr>
          <w:p w:rsidR="00075B49" w:rsidRPr="00AC49BD" w:rsidRDefault="00075B49" w:rsidP="001247F3">
            <w:pPr>
              <w:spacing w:after="0" w:line="360" w:lineRule="auto"/>
            </w:pPr>
            <w:r w:rsidRPr="00AC49BD">
              <w:t>1</w:t>
            </w:r>
          </w:p>
        </w:tc>
      </w:tr>
    </w:tbl>
    <w:p w:rsidR="00075B49" w:rsidRDefault="00075B49" w:rsidP="001247F3">
      <w:pPr>
        <w:spacing w:after="0" w:line="360" w:lineRule="auto"/>
      </w:pPr>
    </w:p>
    <w:p w:rsidR="00075B49" w:rsidRDefault="00075B49" w:rsidP="00040F95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¬(P </w:t>
      </w:r>
      <w:r w:rsidRPr="00040F95">
        <w:rPr>
          <w:rFonts w:ascii="Cambria Math" w:hAnsi="Cambria Math" w:cs="Cambria Math"/>
        </w:rPr>
        <w:t>⇒</w:t>
      </w:r>
      <w:r>
        <w:t xml:space="preserve"> Q) </w:t>
      </w:r>
      <w:r w:rsidRPr="00040F95">
        <w:rPr>
          <w:rFonts w:ascii="Cambria Math" w:hAnsi="Cambria Math" w:cs="Cambria Math"/>
        </w:rPr>
        <w:t>⇔</w:t>
      </w:r>
      <w:r>
        <w:t xml:space="preserve"> ((P </w:t>
      </w:r>
      <w:r w:rsidRPr="00040F95">
        <w:rPr>
          <w:rFonts w:ascii="Cambria Math" w:hAnsi="Cambria Math" w:cs="Cambria Math"/>
        </w:rPr>
        <w:t>∨</w:t>
      </w:r>
      <w:r>
        <w:t xml:space="preserve"> R) </w:t>
      </w:r>
      <w:r w:rsidRPr="00040F95">
        <w:rPr>
          <w:rFonts w:ascii="Cambria Math" w:hAnsi="Cambria Math" w:cs="Cambria Math"/>
        </w:rPr>
        <w:t>∧</w:t>
      </w:r>
      <w:r>
        <w:t xml:space="preserve"> (</w:t>
      </w:r>
      <w:r w:rsidRPr="00040F95">
        <w:rPr>
          <w:rFonts w:ascii="Calibri" w:hAnsi="Calibri" w:cs="Calibri"/>
        </w:rPr>
        <w:t>¬</w:t>
      </w:r>
      <w:r>
        <w:t xml:space="preserve">P </w:t>
      </w:r>
      <w:r w:rsidRPr="00040F95">
        <w:rPr>
          <w:rFonts w:ascii="Cambria Math" w:hAnsi="Cambria Math" w:cs="Cambria Math"/>
        </w:rPr>
        <w:t>⇒</w:t>
      </w:r>
      <w:r>
        <w:t xml:space="preserve"> Q))</w:t>
      </w:r>
    </w:p>
    <w:p w:rsidR="00040F95" w:rsidRDefault="00040F95" w:rsidP="00040F95">
      <w:pPr>
        <w:pStyle w:val="ListParagraph"/>
        <w:spacing w:after="0" w:line="360" w:lineRule="auto"/>
        <w:ind w:left="1488"/>
      </w:pPr>
      <w:r>
        <w:t>Satisfiabile, nevalida.</w:t>
      </w:r>
    </w:p>
    <w:tbl>
      <w:tblPr>
        <w:tblStyle w:val="TableGridLight"/>
        <w:tblW w:w="10060" w:type="dxa"/>
        <w:tblLook w:val="04A0" w:firstRow="1" w:lastRow="0" w:firstColumn="1" w:lastColumn="0" w:noHBand="0" w:noVBand="1"/>
      </w:tblPr>
      <w:tblGrid>
        <w:gridCol w:w="790"/>
        <w:gridCol w:w="799"/>
        <w:gridCol w:w="794"/>
        <w:gridCol w:w="862"/>
        <w:gridCol w:w="1286"/>
        <w:gridCol w:w="1276"/>
        <w:gridCol w:w="1276"/>
        <w:gridCol w:w="709"/>
        <w:gridCol w:w="1275"/>
        <w:gridCol w:w="993"/>
      </w:tblGrid>
      <w:tr w:rsidR="00075B49" w:rsidRPr="00497C34" w:rsidTr="001247F3">
        <w:tc>
          <w:tcPr>
            <w:tcW w:w="790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P</w:t>
            </w:r>
          </w:p>
        </w:tc>
        <w:tc>
          <w:tcPr>
            <w:tcW w:w="79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Q</w:t>
            </w:r>
          </w:p>
        </w:tc>
        <w:tc>
          <w:tcPr>
            <w:tcW w:w="794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R</w:t>
            </w:r>
          </w:p>
        </w:tc>
        <w:tc>
          <w:tcPr>
            <w:tcW w:w="862" w:type="dxa"/>
          </w:tcPr>
          <w:p w:rsidR="00075B49" w:rsidRPr="00497C34" w:rsidRDefault="00CF171E" w:rsidP="001247F3">
            <w:pPr>
              <w:spacing w:line="360" w:lineRule="auto"/>
            </w:pPr>
            <w:r>
              <w:t>¬</w:t>
            </w:r>
            <w:r w:rsidR="00075B49" w:rsidRPr="00497C34">
              <w:t>P</w:t>
            </w:r>
          </w:p>
        </w:tc>
        <w:tc>
          <w:tcPr>
            <w:tcW w:w="1286" w:type="dxa"/>
          </w:tcPr>
          <w:p w:rsidR="001247F3" w:rsidRDefault="00075B49" w:rsidP="001247F3">
            <w:pPr>
              <w:spacing w:line="360" w:lineRule="auto"/>
            </w:pPr>
            <w:r w:rsidRPr="00497C34">
              <w:t>P</w:t>
            </w:r>
            <w:r w:rsidRPr="00497C34">
              <w:rPr>
                <w:rFonts w:ascii="Cambria Math" w:hAnsi="Cambria Math" w:cs="Cambria Math"/>
              </w:rPr>
              <w:t>⇒</w:t>
            </w:r>
            <w:r w:rsidRPr="00497C34">
              <w:t xml:space="preserve">Q </w:t>
            </w:r>
          </w:p>
          <w:p w:rsidR="00075B49" w:rsidRPr="00497C34" w:rsidRDefault="00CF171E" w:rsidP="001247F3">
            <w:pPr>
              <w:spacing w:line="360" w:lineRule="auto"/>
            </w:pPr>
            <w:r>
              <w:rPr>
                <w:rFonts w:ascii="Cambria Math" w:hAnsi="Cambria Math" w:cs="Cambria Math"/>
              </w:rPr>
              <w:t>not</w:t>
            </w:r>
            <w:r w:rsidR="00E64059">
              <w:rPr>
                <w:rFonts w:ascii="Cambria Math" w:hAnsi="Cambria Math" w:cs="Cambria Math"/>
              </w:rPr>
              <w:t>at cu A</w:t>
            </w:r>
          </w:p>
        </w:tc>
        <w:tc>
          <w:tcPr>
            <w:tcW w:w="1276" w:type="dxa"/>
          </w:tcPr>
          <w:p w:rsidR="001247F3" w:rsidRDefault="00075B49" w:rsidP="001247F3">
            <w:pPr>
              <w:spacing w:line="360" w:lineRule="auto"/>
            </w:pPr>
            <w:r w:rsidRPr="00497C34">
              <w:t>P</w:t>
            </w:r>
            <w:r w:rsidRPr="00497C34">
              <w:rPr>
                <w:rFonts w:ascii="Cambria Math" w:hAnsi="Cambria Math" w:cs="Cambria Math"/>
              </w:rPr>
              <w:t>∨</w:t>
            </w:r>
            <w:r w:rsidRPr="00497C34">
              <w:t xml:space="preserve">R </w:t>
            </w:r>
          </w:p>
          <w:p w:rsidR="00075B49" w:rsidRPr="00497C34" w:rsidRDefault="00CF171E" w:rsidP="001247F3">
            <w:pPr>
              <w:spacing w:line="360" w:lineRule="auto"/>
            </w:pPr>
            <w:r>
              <w:rPr>
                <w:rFonts w:ascii="Cambria Math" w:hAnsi="Cambria Math" w:cs="Cambria Math"/>
              </w:rPr>
              <w:t>not</w:t>
            </w:r>
            <w:r w:rsidR="00E64059">
              <w:rPr>
                <w:rFonts w:ascii="Cambria Math" w:hAnsi="Cambria Math" w:cs="Cambria Math"/>
              </w:rPr>
              <w:t>at cu B</w:t>
            </w:r>
          </w:p>
        </w:tc>
        <w:tc>
          <w:tcPr>
            <w:tcW w:w="1276" w:type="dxa"/>
          </w:tcPr>
          <w:p w:rsidR="001247F3" w:rsidRDefault="00CF171E" w:rsidP="001247F3">
            <w:pPr>
              <w:spacing w:line="360" w:lineRule="auto"/>
            </w:pPr>
            <w:r>
              <w:t>¬</w:t>
            </w:r>
            <w:r w:rsidR="00075B49" w:rsidRPr="00497C34">
              <w:t xml:space="preserve">P </w:t>
            </w:r>
            <w:r w:rsidR="00075B49" w:rsidRPr="00497C34">
              <w:rPr>
                <w:rFonts w:ascii="Cambria Math" w:hAnsi="Cambria Math" w:cs="Cambria Math"/>
              </w:rPr>
              <w:t>⇒</w:t>
            </w:r>
            <w:r w:rsidR="00075B49" w:rsidRPr="00497C34">
              <w:t xml:space="preserve">Q </w:t>
            </w:r>
          </w:p>
          <w:p w:rsidR="00075B49" w:rsidRPr="00E64059" w:rsidRDefault="00CF171E" w:rsidP="001247F3">
            <w:pPr>
              <w:spacing w:line="360" w:lineRule="auto"/>
            </w:pPr>
            <w:r>
              <w:rPr>
                <w:rFonts w:ascii="Cambria Math" w:hAnsi="Cambria Math" w:cs="Cambria Math"/>
              </w:rPr>
              <w:t>not</w:t>
            </w:r>
            <w:r w:rsidR="00E64059">
              <w:rPr>
                <w:rFonts w:ascii="Cambria Math" w:hAnsi="Cambria Math" w:cs="Cambria Math"/>
              </w:rPr>
              <w:t>at cu</w:t>
            </w:r>
            <w:r w:rsidR="00E64059">
              <w:t xml:space="preserve"> C</w:t>
            </w:r>
          </w:p>
        </w:tc>
        <w:tc>
          <w:tcPr>
            <w:tcW w:w="709" w:type="dxa"/>
          </w:tcPr>
          <w:p w:rsidR="00075B49" w:rsidRPr="00497C34" w:rsidRDefault="00CF171E" w:rsidP="001247F3">
            <w:pPr>
              <w:spacing w:line="360" w:lineRule="auto"/>
            </w:pPr>
            <w:r>
              <w:t>¬</w:t>
            </w:r>
            <w:r w:rsidR="00075B49" w:rsidRPr="00497C34">
              <w:t xml:space="preserve"> A</w:t>
            </w:r>
          </w:p>
        </w:tc>
        <w:tc>
          <w:tcPr>
            <w:tcW w:w="1275" w:type="dxa"/>
          </w:tcPr>
          <w:p w:rsidR="001247F3" w:rsidRDefault="00075B49" w:rsidP="001247F3">
            <w:pPr>
              <w:spacing w:line="360" w:lineRule="auto"/>
            </w:pPr>
            <w:r w:rsidRPr="00497C34">
              <w:t xml:space="preserve">B </w:t>
            </w:r>
            <w:r w:rsidRPr="00497C34">
              <w:rPr>
                <w:rFonts w:ascii="Cambria Math" w:hAnsi="Cambria Math" w:cs="Cambria Math"/>
              </w:rPr>
              <w:t xml:space="preserve">∧ </w:t>
            </w:r>
            <w:r w:rsidRPr="00497C34">
              <w:t xml:space="preserve">C </w:t>
            </w:r>
          </w:p>
          <w:p w:rsidR="00075B49" w:rsidRPr="00497C34" w:rsidRDefault="00CF171E" w:rsidP="001247F3">
            <w:pPr>
              <w:spacing w:line="360" w:lineRule="auto"/>
            </w:pPr>
            <w:r>
              <w:rPr>
                <w:rFonts w:ascii="Cambria Math" w:hAnsi="Cambria Math" w:cs="Cambria Math"/>
              </w:rPr>
              <w:t>not</w:t>
            </w:r>
            <w:r w:rsidR="00E64059">
              <w:rPr>
                <w:rFonts w:ascii="Cambria Math" w:hAnsi="Cambria Math" w:cs="Cambria Math"/>
              </w:rPr>
              <w:t>at cu D</w:t>
            </w:r>
          </w:p>
        </w:tc>
        <w:tc>
          <w:tcPr>
            <w:tcW w:w="993" w:type="dxa"/>
          </w:tcPr>
          <w:p w:rsidR="00075B49" w:rsidRPr="00497C34" w:rsidRDefault="00CF171E" w:rsidP="001247F3">
            <w:pPr>
              <w:spacing w:line="360" w:lineRule="auto"/>
            </w:pPr>
            <w:r>
              <w:t>¬</w:t>
            </w:r>
            <w:r w:rsidR="00075B49" w:rsidRPr="00497C34">
              <w:t xml:space="preserve"> A </w:t>
            </w:r>
            <w:r w:rsidR="00075B49" w:rsidRPr="00497C34">
              <w:rPr>
                <w:rFonts w:ascii="Cambria Math" w:hAnsi="Cambria Math" w:cs="Cambria Math"/>
              </w:rPr>
              <w:t xml:space="preserve">⇔ </w:t>
            </w:r>
            <w:r w:rsidR="00075B49" w:rsidRPr="00497C34">
              <w:t>D</w:t>
            </w:r>
          </w:p>
        </w:tc>
      </w:tr>
      <w:tr w:rsidR="00075B49" w:rsidRPr="00497C34" w:rsidTr="001247F3">
        <w:tc>
          <w:tcPr>
            <w:tcW w:w="790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79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794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862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128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70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1275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993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</w:tr>
      <w:tr w:rsidR="00075B49" w:rsidRPr="00497C34" w:rsidTr="001247F3">
        <w:tc>
          <w:tcPr>
            <w:tcW w:w="790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79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794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862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128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70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1275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993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</w:tr>
      <w:tr w:rsidR="00075B49" w:rsidRPr="00497C34" w:rsidTr="001247F3">
        <w:tc>
          <w:tcPr>
            <w:tcW w:w="790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79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794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862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128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70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75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993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</w:tr>
      <w:tr w:rsidR="00075B49" w:rsidRPr="00497C34" w:rsidTr="001247F3">
        <w:tc>
          <w:tcPr>
            <w:tcW w:w="790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79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794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862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128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70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75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993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</w:tr>
      <w:tr w:rsidR="00075B49" w:rsidRPr="00497C34" w:rsidTr="001247F3">
        <w:tc>
          <w:tcPr>
            <w:tcW w:w="790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79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794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862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8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70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1275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993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</w:tr>
      <w:tr w:rsidR="00075B49" w:rsidRPr="00497C34" w:rsidTr="001247F3">
        <w:tc>
          <w:tcPr>
            <w:tcW w:w="790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79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794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862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8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70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1275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993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</w:tr>
      <w:tr w:rsidR="00075B49" w:rsidRPr="00497C34" w:rsidTr="001247F3">
        <w:trPr>
          <w:trHeight w:val="238"/>
        </w:trPr>
        <w:tc>
          <w:tcPr>
            <w:tcW w:w="790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79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794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862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8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70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1275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993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</w:tr>
      <w:tr w:rsidR="00075B49" w:rsidRPr="00497C34" w:rsidTr="001247F3">
        <w:trPr>
          <w:trHeight w:val="220"/>
        </w:trPr>
        <w:tc>
          <w:tcPr>
            <w:tcW w:w="790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79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794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862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8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1276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709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1275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0</w:t>
            </w:r>
          </w:p>
        </w:tc>
        <w:tc>
          <w:tcPr>
            <w:tcW w:w="993" w:type="dxa"/>
          </w:tcPr>
          <w:p w:rsidR="00075B49" w:rsidRPr="00497C34" w:rsidRDefault="00075B49" w:rsidP="001247F3">
            <w:pPr>
              <w:spacing w:line="360" w:lineRule="auto"/>
            </w:pPr>
            <w:r w:rsidRPr="00497C34">
              <w:t>1</w:t>
            </w:r>
          </w:p>
        </w:tc>
      </w:tr>
    </w:tbl>
    <w:p w:rsidR="00075B49" w:rsidRDefault="00075B49" w:rsidP="00040F95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(P </w:t>
      </w:r>
      <w:r w:rsidRPr="00040F95">
        <w:rPr>
          <w:rFonts w:ascii="Cambria Math" w:hAnsi="Cambria Math" w:cs="Cambria Math"/>
        </w:rPr>
        <w:t>⇔</w:t>
      </w:r>
      <w:r>
        <w:t xml:space="preserve"> Q) </w:t>
      </w:r>
      <w:r w:rsidRPr="00040F95">
        <w:rPr>
          <w:rFonts w:ascii="Cambria Math" w:hAnsi="Cambria Math" w:cs="Cambria Math"/>
        </w:rPr>
        <w:t>⇔</w:t>
      </w:r>
      <w:r>
        <w:t xml:space="preserve"> (</w:t>
      </w:r>
      <w:r w:rsidRPr="00040F95">
        <w:rPr>
          <w:rFonts w:ascii="Calibri" w:hAnsi="Calibri" w:cs="Calibri"/>
        </w:rPr>
        <w:t>¬</w:t>
      </w:r>
      <w:r>
        <w:t xml:space="preserve">(P </w:t>
      </w:r>
      <w:r w:rsidRPr="00040F95">
        <w:rPr>
          <w:rFonts w:ascii="Cambria Math" w:hAnsi="Cambria Math" w:cs="Cambria Math"/>
        </w:rPr>
        <w:t>⇒</w:t>
      </w:r>
      <w:r>
        <w:t xml:space="preserve"> </w:t>
      </w:r>
      <w:r w:rsidRPr="00040F95">
        <w:rPr>
          <w:rFonts w:ascii="Calibri" w:hAnsi="Calibri" w:cs="Calibri"/>
        </w:rPr>
        <w:t>¬</w:t>
      </w:r>
      <w:r>
        <w:t>Q))</w:t>
      </w:r>
    </w:p>
    <w:p w:rsidR="00040F95" w:rsidRDefault="00040F95" w:rsidP="00040F95">
      <w:pPr>
        <w:pStyle w:val="ListParagraph"/>
        <w:spacing w:after="0" w:line="360" w:lineRule="auto"/>
        <w:ind w:left="1488"/>
      </w:pPr>
      <w:r>
        <w:t>Satisfiabile, nevalida.</w:t>
      </w:r>
    </w:p>
    <w:tbl>
      <w:tblPr>
        <w:tblStyle w:val="TableGridLight"/>
        <w:tblW w:w="10060" w:type="dxa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2099"/>
      </w:tblGrid>
      <w:tr w:rsidR="005F084E" w:rsidTr="005F084E">
        <w:tc>
          <w:tcPr>
            <w:tcW w:w="1326" w:type="dxa"/>
          </w:tcPr>
          <w:p w:rsidR="00075B49" w:rsidRDefault="00075B49" w:rsidP="001247F3">
            <w:pPr>
              <w:spacing w:line="360" w:lineRule="auto"/>
            </w:pPr>
            <w:r>
              <w:t>P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Q</w:t>
            </w:r>
          </w:p>
        </w:tc>
        <w:tc>
          <w:tcPr>
            <w:tcW w:w="1327" w:type="dxa"/>
          </w:tcPr>
          <w:p w:rsidR="00075B49" w:rsidRDefault="00CF171E" w:rsidP="001247F3">
            <w:pPr>
              <w:spacing w:line="360" w:lineRule="auto"/>
            </w:pPr>
            <w:r>
              <w:t>¬</w:t>
            </w:r>
            <w:r w:rsidR="00075B49">
              <w:t>Q</w:t>
            </w:r>
          </w:p>
        </w:tc>
        <w:tc>
          <w:tcPr>
            <w:tcW w:w="1327" w:type="dxa"/>
          </w:tcPr>
          <w:p w:rsidR="00CF171E" w:rsidRDefault="00075B49" w:rsidP="001247F3">
            <w:pPr>
              <w:spacing w:line="360" w:lineRule="auto"/>
              <w:rPr>
                <w:rFonts w:ascii="Cambria Math" w:hAnsi="Cambria Math" w:cs="Cambria Math"/>
              </w:rPr>
            </w:pPr>
            <w:r>
              <w:t xml:space="preserve">P </w:t>
            </w:r>
            <w:r w:rsidRPr="00441CCE">
              <w:rPr>
                <w:rFonts w:ascii="Cambria Math" w:hAnsi="Cambria Math" w:cs="Cambria Math"/>
              </w:rPr>
              <w:t>⇔</w:t>
            </w:r>
            <w:r>
              <w:t xml:space="preserve">Q </w:t>
            </w:r>
          </w:p>
          <w:p w:rsidR="00075B49" w:rsidRDefault="00CF171E" w:rsidP="001247F3">
            <w:pPr>
              <w:spacing w:line="360" w:lineRule="auto"/>
            </w:pPr>
            <w:r>
              <w:rPr>
                <w:rFonts w:ascii="Cambria Math" w:hAnsi="Cambria Math" w:cs="Cambria Math"/>
              </w:rPr>
              <w:t>not</w:t>
            </w:r>
            <w:r w:rsidR="00C00C96">
              <w:rPr>
                <w:rFonts w:ascii="Cambria Math" w:hAnsi="Cambria Math" w:cs="Cambria Math"/>
              </w:rPr>
              <w:t>at cu A</w:t>
            </w:r>
          </w:p>
        </w:tc>
        <w:tc>
          <w:tcPr>
            <w:tcW w:w="1327" w:type="dxa"/>
          </w:tcPr>
          <w:p w:rsidR="00CF171E" w:rsidRDefault="00075B49" w:rsidP="001247F3">
            <w:pPr>
              <w:spacing w:line="360" w:lineRule="auto"/>
              <w:rPr>
                <w:rFonts w:ascii="Cambria Math" w:hAnsi="Cambria Math" w:cs="Cambria Math"/>
              </w:rPr>
            </w:pPr>
            <w:r>
              <w:t xml:space="preserve">P </w:t>
            </w:r>
            <w:r w:rsidRPr="00AC49BD"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</w:rPr>
              <w:t xml:space="preserve"> </w:t>
            </w:r>
            <w:r w:rsidR="00CF171E">
              <w:t>¬</w:t>
            </w:r>
            <w:r>
              <w:t xml:space="preserve">Q </w:t>
            </w:r>
          </w:p>
          <w:p w:rsidR="00075B49" w:rsidRDefault="00CF171E" w:rsidP="001247F3">
            <w:pPr>
              <w:spacing w:line="360" w:lineRule="auto"/>
            </w:pPr>
            <w:r>
              <w:rPr>
                <w:rFonts w:ascii="Cambria Math" w:hAnsi="Cambria Math" w:cs="Cambria Math"/>
              </w:rPr>
              <w:t>not</w:t>
            </w:r>
            <w:r w:rsidR="00C00C96">
              <w:rPr>
                <w:rFonts w:ascii="Cambria Math" w:hAnsi="Cambria Math" w:cs="Cambria Math"/>
              </w:rPr>
              <w:t>at cu B</w:t>
            </w:r>
          </w:p>
        </w:tc>
        <w:tc>
          <w:tcPr>
            <w:tcW w:w="1327" w:type="dxa"/>
          </w:tcPr>
          <w:p w:rsidR="00075B49" w:rsidRDefault="00CF171E" w:rsidP="001247F3">
            <w:pPr>
              <w:spacing w:line="360" w:lineRule="auto"/>
            </w:pPr>
            <w:r>
              <w:t>¬</w:t>
            </w:r>
            <w:r w:rsidR="00075B49">
              <w:t xml:space="preserve"> B</w:t>
            </w:r>
          </w:p>
        </w:tc>
        <w:tc>
          <w:tcPr>
            <w:tcW w:w="2099" w:type="dxa"/>
          </w:tcPr>
          <w:p w:rsidR="00075B49" w:rsidRDefault="00075B49" w:rsidP="001247F3">
            <w:pPr>
              <w:spacing w:line="360" w:lineRule="auto"/>
            </w:pPr>
            <w:r>
              <w:t xml:space="preserve">A </w:t>
            </w:r>
            <w:r w:rsidRPr="00441CCE">
              <w:rPr>
                <w:rFonts w:ascii="Cambria Math" w:hAnsi="Cambria Math" w:cs="Cambria Math"/>
              </w:rPr>
              <w:t>⇔</w:t>
            </w:r>
            <w:r w:rsidR="00CF171E">
              <w:t>¬</w:t>
            </w:r>
            <w:r>
              <w:t xml:space="preserve"> B</w:t>
            </w:r>
          </w:p>
        </w:tc>
      </w:tr>
      <w:tr w:rsidR="005F084E" w:rsidTr="005F084E">
        <w:tc>
          <w:tcPr>
            <w:tcW w:w="1326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2099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</w:tr>
      <w:tr w:rsidR="005F084E" w:rsidTr="005F084E">
        <w:tc>
          <w:tcPr>
            <w:tcW w:w="1326" w:type="dxa"/>
          </w:tcPr>
          <w:p w:rsidR="00075B49" w:rsidRDefault="00075B49" w:rsidP="001247F3">
            <w:pPr>
              <w:spacing w:line="360" w:lineRule="auto"/>
            </w:pPr>
            <w:r>
              <w:lastRenderedPageBreak/>
              <w:t>1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2099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</w:tr>
      <w:tr w:rsidR="005F084E" w:rsidTr="005F084E">
        <w:tc>
          <w:tcPr>
            <w:tcW w:w="1326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2099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</w:tr>
      <w:tr w:rsidR="005F084E" w:rsidTr="005F084E">
        <w:tc>
          <w:tcPr>
            <w:tcW w:w="1326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1</w:t>
            </w:r>
          </w:p>
        </w:tc>
        <w:tc>
          <w:tcPr>
            <w:tcW w:w="1327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  <w:tc>
          <w:tcPr>
            <w:tcW w:w="2099" w:type="dxa"/>
          </w:tcPr>
          <w:p w:rsidR="00075B49" w:rsidRDefault="00075B49" w:rsidP="001247F3">
            <w:pPr>
              <w:spacing w:line="360" w:lineRule="auto"/>
            </w:pPr>
            <w:r>
              <w:t>0</w:t>
            </w:r>
          </w:p>
        </w:tc>
      </w:tr>
    </w:tbl>
    <w:p w:rsidR="00075B49" w:rsidRDefault="00075B49" w:rsidP="001247F3">
      <w:pPr>
        <w:spacing w:line="360" w:lineRule="auto"/>
      </w:pPr>
    </w:p>
    <w:p w:rsidR="00040F95" w:rsidRPr="001A622B" w:rsidRDefault="00040F95" w:rsidP="001A622B">
      <w:pPr>
        <w:spacing w:line="360" w:lineRule="auto"/>
        <w:rPr>
          <w:sz w:val="56"/>
        </w:rPr>
      </w:pPr>
      <w:r w:rsidRPr="001A622B">
        <w:rPr>
          <w:sz w:val="56"/>
        </w:rPr>
        <w:t>2.</w:t>
      </w:r>
    </w:p>
    <w:p w:rsidR="00040F95" w:rsidRDefault="00040F95" w:rsidP="00040F95">
      <w:pPr>
        <w:spacing w:line="360" w:lineRule="auto"/>
      </w:pPr>
      <w:r>
        <w:t>Reguli de reducere</w:t>
      </w:r>
    </w:p>
    <w:p w:rsidR="00040F95" w:rsidRDefault="00040F95" w:rsidP="00040F9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(F </w:t>
      </w:r>
      <w:r>
        <w:rPr>
          <w:rFonts w:ascii="Cambria Math" w:hAnsi="Cambria Math" w:cs="Cambria Math"/>
        </w:rPr>
        <w:t>⇔</w:t>
      </w:r>
      <w:r>
        <w:t xml:space="preserve"> G) </w:t>
      </w:r>
      <w:r>
        <w:rPr>
          <w:rFonts w:ascii="Cambria Math" w:hAnsi="Cambria Math" w:cs="Cambria Math"/>
        </w:rPr>
        <w:t>∼</w:t>
      </w:r>
      <w:r>
        <w:t xml:space="preserve"> (F </w:t>
      </w:r>
      <w:r>
        <w:rPr>
          <w:rFonts w:ascii="Cambria Math" w:hAnsi="Cambria Math" w:cs="Cambria Math"/>
        </w:rPr>
        <w:t>⇒</w:t>
      </w:r>
      <w:r>
        <w:t xml:space="preserve"> G) </w:t>
      </w:r>
      <w:r>
        <w:rPr>
          <w:rFonts w:ascii="Cambria Math" w:hAnsi="Cambria Math" w:cs="Cambria Math"/>
        </w:rPr>
        <w:t>∧</w:t>
      </w:r>
      <w:r>
        <w:t xml:space="preserve"> (G </w:t>
      </w:r>
      <w:r>
        <w:rPr>
          <w:rFonts w:ascii="Cambria Math" w:hAnsi="Cambria Math" w:cs="Cambria Math"/>
        </w:rPr>
        <w:t>⇒</w:t>
      </w:r>
      <w:r>
        <w:t xml:space="preserve"> F),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88"/>
        <w:gridCol w:w="1170"/>
        <w:gridCol w:w="1622"/>
        <w:gridCol w:w="1327"/>
        <w:gridCol w:w="1327"/>
        <w:gridCol w:w="1327"/>
      </w:tblGrid>
      <w:tr w:rsidR="00040F95" w:rsidRPr="007B7B22" w:rsidTr="00E353B9">
        <w:tc>
          <w:tcPr>
            <w:tcW w:w="1188" w:type="dxa"/>
          </w:tcPr>
          <w:p w:rsidR="00040F95" w:rsidRPr="00E353B9" w:rsidRDefault="00040F95" w:rsidP="009D0397">
            <w:r w:rsidRPr="00E353B9">
              <w:t>F</w:t>
            </w:r>
          </w:p>
        </w:tc>
        <w:tc>
          <w:tcPr>
            <w:tcW w:w="1170" w:type="dxa"/>
          </w:tcPr>
          <w:p w:rsidR="00040F95" w:rsidRPr="00E353B9" w:rsidRDefault="00040F95" w:rsidP="009D0397">
            <w:r w:rsidRPr="00E353B9">
              <w:t>G</w:t>
            </w:r>
          </w:p>
        </w:tc>
        <w:tc>
          <w:tcPr>
            <w:tcW w:w="1622" w:type="dxa"/>
          </w:tcPr>
          <w:p w:rsidR="00040F95" w:rsidRDefault="00040F95" w:rsidP="001A622B">
            <w:r w:rsidRPr="00E353B9">
              <w:t xml:space="preserve">F </w:t>
            </w:r>
            <w:r w:rsidRPr="00E353B9">
              <w:rPr>
                <w:rFonts w:ascii="Cambria Math" w:hAnsi="Cambria Math" w:cs="Cambria Math"/>
              </w:rPr>
              <w:t>⇒</w:t>
            </w:r>
            <w:r w:rsidRPr="00E353B9">
              <w:t xml:space="preserve">G  </w:t>
            </w:r>
          </w:p>
          <w:p w:rsidR="001A622B" w:rsidRPr="00E353B9" w:rsidRDefault="001A622B" w:rsidP="001A622B">
            <w:r>
              <w:t>Notat cu A</w:t>
            </w:r>
          </w:p>
        </w:tc>
        <w:tc>
          <w:tcPr>
            <w:tcW w:w="1327" w:type="dxa"/>
          </w:tcPr>
          <w:p w:rsidR="00040F95" w:rsidRDefault="00040F95" w:rsidP="001A622B">
            <w:r w:rsidRPr="00E353B9">
              <w:t xml:space="preserve">G </w:t>
            </w:r>
            <w:r w:rsidRPr="00E353B9">
              <w:rPr>
                <w:rFonts w:ascii="Cambria Math" w:hAnsi="Cambria Math" w:cs="Cambria Math"/>
              </w:rPr>
              <w:t>⇒</w:t>
            </w:r>
            <w:r w:rsidRPr="00E353B9">
              <w:t xml:space="preserve">F  </w:t>
            </w:r>
          </w:p>
          <w:p w:rsidR="001A622B" w:rsidRPr="00E353B9" w:rsidRDefault="001A622B" w:rsidP="001A622B">
            <w:r>
              <w:t>Notat cu B</w:t>
            </w:r>
          </w:p>
        </w:tc>
        <w:tc>
          <w:tcPr>
            <w:tcW w:w="1327" w:type="dxa"/>
          </w:tcPr>
          <w:p w:rsidR="00040F95" w:rsidRPr="00E353B9" w:rsidRDefault="00040F95" w:rsidP="009D0397">
            <w:r w:rsidRPr="00E353B9">
              <w:t>A</w:t>
            </w:r>
            <w:r w:rsidRPr="00E353B9">
              <w:rPr>
                <w:rFonts w:ascii="Cambria Math" w:hAnsi="Cambria Math" w:cs="Cambria Math"/>
              </w:rPr>
              <w:t>∧</w:t>
            </w:r>
            <w:r w:rsidRPr="00E353B9">
              <w:t>B</w:t>
            </w:r>
          </w:p>
        </w:tc>
        <w:tc>
          <w:tcPr>
            <w:tcW w:w="1327" w:type="dxa"/>
          </w:tcPr>
          <w:p w:rsidR="00040F95" w:rsidRPr="00E353B9" w:rsidRDefault="00040F95" w:rsidP="009D0397">
            <w:r w:rsidRPr="00E353B9">
              <w:t xml:space="preserve">F </w:t>
            </w:r>
            <w:r w:rsidRPr="00E353B9">
              <w:rPr>
                <w:rFonts w:ascii="Cambria Math" w:hAnsi="Cambria Math" w:cs="Cambria Math"/>
              </w:rPr>
              <w:t xml:space="preserve">⇔ </w:t>
            </w:r>
            <w:r w:rsidRPr="00E353B9">
              <w:t>G</w:t>
            </w:r>
          </w:p>
        </w:tc>
      </w:tr>
      <w:tr w:rsidR="00040F95" w:rsidRPr="007B7B22" w:rsidTr="00E353B9">
        <w:tc>
          <w:tcPr>
            <w:tcW w:w="1188" w:type="dxa"/>
          </w:tcPr>
          <w:p w:rsidR="00040F95" w:rsidRPr="00E353B9" w:rsidRDefault="00040F95" w:rsidP="009D0397">
            <w:r w:rsidRPr="00E353B9">
              <w:t>1</w:t>
            </w:r>
          </w:p>
        </w:tc>
        <w:tc>
          <w:tcPr>
            <w:tcW w:w="1170" w:type="dxa"/>
          </w:tcPr>
          <w:p w:rsidR="00040F95" w:rsidRPr="00E353B9" w:rsidRDefault="00040F95" w:rsidP="009D0397">
            <w:r w:rsidRPr="00E353B9">
              <w:t>1</w:t>
            </w:r>
          </w:p>
        </w:tc>
        <w:tc>
          <w:tcPr>
            <w:tcW w:w="1622" w:type="dxa"/>
          </w:tcPr>
          <w:p w:rsidR="00040F95" w:rsidRPr="00E353B9" w:rsidRDefault="00040F95" w:rsidP="009D0397">
            <w:r w:rsidRPr="00E353B9">
              <w:t>1</w:t>
            </w:r>
          </w:p>
        </w:tc>
        <w:tc>
          <w:tcPr>
            <w:tcW w:w="1327" w:type="dxa"/>
          </w:tcPr>
          <w:p w:rsidR="00040F95" w:rsidRPr="00E353B9" w:rsidRDefault="00040F95" w:rsidP="009D0397">
            <w:r w:rsidRPr="00E353B9">
              <w:t>1</w:t>
            </w:r>
          </w:p>
        </w:tc>
        <w:tc>
          <w:tcPr>
            <w:tcW w:w="1327" w:type="dxa"/>
          </w:tcPr>
          <w:p w:rsidR="00040F95" w:rsidRPr="00E353B9" w:rsidRDefault="00040F95" w:rsidP="009D0397">
            <w:r w:rsidRPr="00E353B9">
              <w:t>1</w:t>
            </w:r>
          </w:p>
        </w:tc>
        <w:tc>
          <w:tcPr>
            <w:tcW w:w="1327" w:type="dxa"/>
          </w:tcPr>
          <w:p w:rsidR="00040F95" w:rsidRPr="00E353B9" w:rsidRDefault="00040F95" w:rsidP="009D0397">
            <w:r w:rsidRPr="00E353B9">
              <w:t>1</w:t>
            </w:r>
          </w:p>
        </w:tc>
      </w:tr>
      <w:tr w:rsidR="00040F95" w:rsidRPr="007B7B22" w:rsidTr="00E353B9">
        <w:tc>
          <w:tcPr>
            <w:tcW w:w="1188" w:type="dxa"/>
          </w:tcPr>
          <w:p w:rsidR="00040F95" w:rsidRPr="00E353B9" w:rsidRDefault="00040F95" w:rsidP="009D0397">
            <w:r w:rsidRPr="00E353B9">
              <w:t>1</w:t>
            </w:r>
          </w:p>
        </w:tc>
        <w:tc>
          <w:tcPr>
            <w:tcW w:w="1170" w:type="dxa"/>
          </w:tcPr>
          <w:p w:rsidR="00040F95" w:rsidRPr="00E353B9" w:rsidRDefault="00040F95" w:rsidP="009D0397">
            <w:r w:rsidRPr="00E353B9">
              <w:t>0</w:t>
            </w:r>
          </w:p>
        </w:tc>
        <w:tc>
          <w:tcPr>
            <w:tcW w:w="1622" w:type="dxa"/>
          </w:tcPr>
          <w:p w:rsidR="00040F95" w:rsidRPr="00E353B9" w:rsidRDefault="00040F95" w:rsidP="009D0397">
            <w:r w:rsidRPr="00E353B9">
              <w:t>0</w:t>
            </w:r>
          </w:p>
        </w:tc>
        <w:tc>
          <w:tcPr>
            <w:tcW w:w="1327" w:type="dxa"/>
          </w:tcPr>
          <w:p w:rsidR="00040F95" w:rsidRPr="00E353B9" w:rsidRDefault="00040F95" w:rsidP="009D0397">
            <w:r w:rsidRPr="00E353B9">
              <w:t>1</w:t>
            </w:r>
          </w:p>
        </w:tc>
        <w:tc>
          <w:tcPr>
            <w:tcW w:w="1327" w:type="dxa"/>
          </w:tcPr>
          <w:p w:rsidR="00040F95" w:rsidRPr="00E353B9" w:rsidRDefault="00040F95" w:rsidP="009D0397">
            <w:r w:rsidRPr="00E353B9">
              <w:t>0</w:t>
            </w:r>
          </w:p>
        </w:tc>
        <w:tc>
          <w:tcPr>
            <w:tcW w:w="1327" w:type="dxa"/>
          </w:tcPr>
          <w:p w:rsidR="00040F95" w:rsidRPr="00E353B9" w:rsidRDefault="00040F95" w:rsidP="009D0397">
            <w:r w:rsidRPr="00E353B9">
              <w:t>0</w:t>
            </w:r>
          </w:p>
        </w:tc>
      </w:tr>
      <w:tr w:rsidR="00040F95" w:rsidRPr="007B7B22" w:rsidTr="00E353B9">
        <w:trPr>
          <w:trHeight w:val="241"/>
        </w:trPr>
        <w:tc>
          <w:tcPr>
            <w:tcW w:w="1188" w:type="dxa"/>
          </w:tcPr>
          <w:p w:rsidR="00040F95" w:rsidRPr="00E353B9" w:rsidRDefault="00040F95" w:rsidP="009D0397">
            <w:r w:rsidRPr="00E353B9">
              <w:t>0</w:t>
            </w:r>
          </w:p>
        </w:tc>
        <w:tc>
          <w:tcPr>
            <w:tcW w:w="1170" w:type="dxa"/>
          </w:tcPr>
          <w:p w:rsidR="00040F95" w:rsidRPr="00E353B9" w:rsidRDefault="00040F95" w:rsidP="009D0397">
            <w:r w:rsidRPr="00E353B9">
              <w:t>1</w:t>
            </w:r>
          </w:p>
        </w:tc>
        <w:tc>
          <w:tcPr>
            <w:tcW w:w="1622" w:type="dxa"/>
          </w:tcPr>
          <w:p w:rsidR="00040F95" w:rsidRPr="00E353B9" w:rsidRDefault="00040F95" w:rsidP="009D0397">
            <w:r w:rsidRPr="00E353B9">
              <w:t>1</w:t>
            </w:r>
          </w:p>
        </w:tc>
        <w:tc>
          <w:tcPr>
            <w:tcW w:w="1327" w:type="dxa"/>
          </w:tcPr>
          <w:p w:rsidR="00040F95" w:rsidRPr="00E353B9" w:rsidRDefault="00040F95" w:rsidP="009D0397">
            <w:r w:rsidRPr="00E353B9">
              <w:t>0</w:t>
            </w:r>
          </w:p>
        </w:tc>
        <w:tc>
          <w:tcPr>
            <w:tcW w:w="1327" w:type="dxa"/>
          </w:tcPr>
          <w:p w:rsidR="00040F95" w:rsidRPr="00E353B9" w:rsidRDefault="00040F95" w:rsidP="009D0397">
            <w:r w:rsidRPr="00E353B9">
              <w:t>0</w:t>
            </w:r>
          </w:p>
        </w:tc>
        <w:tc>
          <w:tcPr>
            <w:tcW w:w="1327" w:type="dxa"/>
          </w:tcPr>
          <w:p w:rsidR="00040F95" w:rsidRPr="00E353B9" w:rsidRDefault="00040F95" w:rsidP="009D0397">
            <w:r w:rsidRPr="00E353B9">
              <w:t>0</w:t>
            </w:r>
          </w:p>
        </w:tc>
      </w:tr>
      <w:tr w:rsidR="00040F95" w:rsidRPr="007B7B22" w:rsidTr="00E353B9">
        <w:trPr>
          <w:trHeight w:val="270"/>
        </w:trPr>
        <w:tc>
          <w:tcPr>
            <w:tcW w:w="1188" w:type="dxa"/>
          </w:tcPr>
          <w:p w:rsidR="00040F95" w:rsidRPr="00E353B9" w:rsidRDefault="00040F95" w:rsidP="009D0397">
            <w:r w:rsidRPr="00E353B9">
              <w:t>0</w:t>
            </w:r>
          </w:p>
        </w:tc>
        <w:tc>
          <w:tcPr>
            <w:tcW w:w="1170" w:type="dxa"/>
          </w:tcPr>
          <w:p w:rsidR="00040F95" w:rsidRPr="00E353B9" w:rsidRDefault="00040F95" w:rsidP="009D0397">
            <w:r w:rsidRPr="00E353B9">
              <w:t>0</w:t>
            </w:r>
          </w:p>
        </w:tc>
        <w:tc>
          <w:tcPr>
            <w:tcW w:w="1622" w:type="dxa"/>
          </w:tcPr>
          <w:p w:rsidR="00040F95" w:rsidRPr="00E353B9" w:rsidRDefault="00040F95" w:rsidP="009D0397">
            <w:r w:rsidRPr="00E353B9">
              <w:t>1</w:t>
            </w:r>
          </w:p>
        </w:tc>
        <w:tc>
          <w:tcPr>
            <w:tcW w:w="1327" w:type="dxa"/>
          </w:tcPr>
          <w:p w:rsidR="00040F95" w:rsidRPr="00E353B9" w:rsidRDefault="00040F95" w:rsidP="009D0397">
            <w:r w:rsidRPr="00E353B9">
              <w:t>1</w:t>
            </w:r>
          </w:p>
        </w:tc>
        <w:tc>
          <w:tcPr>
            <w:tcW w:w="1327" w:type="dxa"/>
          </w:tcPr>
          <w:p w:rsidR="00040F95" w:rsidRPr="00E353B9" w:rsidRDefault="00040F95" w:rsidP="009D0397">
            <w:r w:rsidRPr="00E353B9">
              <w:t>1</w:t>
            </w:r>
          </w:p>
        </w:tc>
        <w:tc>
          <w:tcPr>
            <w:tcW w:w="1327" w:type="dxa"/>
          </w:tcPr>
          <w:p w:rsidR="00040F95" w:rsidRPr="00E353B9" w:rsidRDefault="00040F95" w:rsidP="009D0397">
            <w:r w:rsidRPr="00E353B9">
              <w:t>1</w:t>
            </w:r>
          </w:p>
        </w:tc>
      </w:tr>
    </w:tbl>
    <w:p w:rsidR="00040F95" w:rsidRDefault="00040F95" w:rsidP="00040F9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(F </w:t>
      </w:r>
      <w:r>
        <w:rPr>
          <w:rFonts w:ascii="Cambria Math" w:hAnsi="Cambria Math" w:cs="Cambria Math"/>
        </w:rPr>
        <w:t>⇒</w:t>
      </w:r>
      <w:r>
        <w:t xml:space="preserve"> G) </w:t>
      </w:r>
      <w:r>
        <w:rPr>
          <w:rFonts w:ascii="Cambria Math" w:hAnsi="Cambria Math" w:cs="Cambria Math"/>
        </w:rPr>
        <w:t>∼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F </w:t>
      </w:r>
      <w:r>
        <w:rPr>
          <w:rFonts w:ascii="Cambria Math" w:hAnsi="Cambria Math" w:cs="Cambria Math"/>
        </w:rPr>
        <w:t>∨</w:t>
      </w:r>
      <w:r>
        <w:t xml:space="preserve"> G).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88"/>
        <w:gridCol w:w="1170"/>
        <w:gridCol w:w="1622"/>
        <w:gridCol w:w="1622"/>
        <w:gridCol w:w="1327"/>
      </w:tblGrid>
      <w:tr w:rsidR="00040F95" w:rsidRPr="007B7B22" w:rsidTr="00E353B9">
        <w:tc>
          <w:tcPr>
            <w:tcW w:w="1188" w:type="dxa"/>
          </w:tcPr>
          <w:p w:rsidR="00040F95" w:rsidRPr="007B7B22" w:rsidRDefault="00040F95" w:rsidP="009D0397">
            <w:r w:rsidRPr="007B7B22">
              <w:t>F</w:t>
            </w:r>
          </w:p>
        </w:tc>
        <w:tc>
          <w:tcPr>
            <w:tcW w:w="1170" w:type="dxa"/>
          </w:tcPr>
          <w:p w:rsidR="00040F95" w:rsidRPr="007B7B22" w:rsidRDefault="00040F95" w:rsidP="009D0397">
            <w:r w:rsidRPr="007B7B22">
              <w:t>G</w:t>
            </w:r>
          </w:p>
        </w:tc>
        <w:tc>
          <w:tcPr>
            <w:tcW w:w="1622" w:type="dxa"/>
          </w:tcPr>
          <w:p w:rsidR="00040F95" w:rsidRPr="007B7B22" w:rsidRDefault="00AF07A2" w:rsidP="009D0397">
            <w:r>
              <w:rPr>
                <w:rFonts w:ascii="Calibri" w:hAnsi="Calibri" w:cs="Calibri"/>
              </w:rPr>
              <w:t>¬</w:t>
            </w:r>
            <w:r w:rsidR="00040F95" w:rsidRPr="007B7B22">
              <w:t>F</w:t>
            </w:r>
          </w:p>
        </w:tc>
        <w:tc>
          <w:tcPr>
            <w:tcW w:w="1622" w:type="dxa"/>
          </w:tcPr>
          <w:p w:rsidR="00040F95" w:rsidRPr="007B7B22" w:rsidRDefault="00040F95" w:rsidP="009D0397">
            <w:r w:rsidRPr="007B7B22">
              <w:t xml:space="preserve">F </w:t>
            </w:r>
            <w:r w:rsidRPr="007B7B22">
              <w:rPr>
                <w:rFonts w:ascii="Cambria Math" w:hAnsi="Cambria Math" w:cs="Cambria Math"/>
              </w:rPr>
              <w:t>⇒</w:t>
            </w:r>
            <w:r w:rsidRPr="007B7B22">
              <w:t xml:space="preserve">G  </w:t>
            </w:r>
          </w:p>
        </w:tc>
        <w:tc>
          <w:tcPr>
            <w:tcW w:w="1327" w:type="dxa"/>
          </w:tcPr>
          <w:p w:rsidR="00040F95" w:rsidRPr="007B7B22" w:rsidRDefault="00AF07A2" w:rsidP="009D0397">
            <w:r>
              <w:rPr>
                <w:rFonts w:ascii="Calibri" w:hAnsi="Calibri" w:cs="Calibri"/>
              </w:rPr>
              <w:t>¬</w:t>
            </w:r>
            <w:r w:rsidR="00040F95" w:rsidRPr="007B7B22">
              <w:t xml:space="preserve">F  </w:t>
            </w:r>
            <w:r w:rsidR="00040F95" w:rsidRPr="007B7B22">
              <w:rPr>
                <w:rFonts w:ascii="Cambria Math" w:hAnsi="Cambria Math" w:cs="Cambria Math"/>
              </w:rPr>
              <w:t xml:space="preserve">∨ </w:t>
            </w:r>
            <w:r w:rsidR="00040F95" w:rsidRPr="007B7B22">
              <w:t>G</w:t>
            </w:r>
          </w:p>
        </w:tc>
      </w:tr>
      <w:tr w:rsidR="00040F95" w:rsidRPr="007B7B22" w:rsidTr="00E353B9">
        <w:tc>
          <w:tcPr>
            <w:tcW w:w="1188" w:type="dxa"/>
          </w:tcPr>
          <w:p w:rsidR="00040F95" w:rsidRPr="007B7B22" w:rsidRDefault="00040F95" w:rsidP="009D0397">
            <w:r w:rsidRPr="007B7B22">
              <w:t>1</w:t>
            </w:r>
          </w:p>
        </w:tc>
        <w:tc>
          <w:tcPr>
            <w:tcW w:w="1170" w:type="dxa"/>
          </w:tcPr>
          <w:p w:rsidR="00040F95" w:rsidRPr="007B7B22" w:rsidRDefault="00040F95" w:rsidP="009D0397">
            <w:r w:rsidRPr="007B7B22">
              <w:t>1</w:t>
            </w:r>
          </w:p>
        </w:tc>
        <w:tc>
          <w:tcPr>
            <w:tcW w:w="1622" w:type="dxa"/>
          </w:tcPr>
          <w:p w:rsidR="00040F95" w:rsidRPr="007B7B22" w:rsidRDefault="00040F95" w:rsidP="009D0397">
            <w:r w:rsidRPr="007B7B22">
              <w:t>0</w:t>
            </w:r>
          </w:p>
        </w:tc>
        <w:tc>
          <w:tcPr>
            <w:tcW w:w="1622" w:type="dxa"/>
          </w:tcPr>
          <w:p w:rsidR="00040F95" w:rsidRPr="007B7B22" w:rsidRDefault="00040F95" w:rsidP="009D0397">
            <w:r w:rsidRPr="007B7B22">
              <w:t>1</w:t>
            </w:r>
          </w:p>
        </w:tc>
        <w:tc>
          <w:tcPr>
            <w:tcW w:w="1327" w:type="dxa"/>
          </w:tcPr>
          <w:p w:rsidR="00040F95" w:rsidRPr="007B7B22" w:rsidRDefault="00040F95" w:rsidP="009D0397">
            <w:r w:rsidRPr="007B7B22">
              <w:t>1</w:t>
            </w:r>
          </w:p>
        </w:tc>
      </w:tr>
      <w:tr w:rsidR="00040F95" w:rsidRPr="007B7B22" w:rsidTr="00E353B9">
        <w:tc>
          <w:tcPr>
            <w:tcW w:w="1188" w:type="dxa"/>
          </w:tcPr>
          <w:p w:rsidR="00040F95" w:rsidRPr="007B7B22" w:rsidRDefault="00040F95" w:rsidP="009D0397">
            <w:r w:rsidRPr="007B7B22">
              <w:t>1</w:t>
            </w:r>
          </w:p>
        </w:tc>
        <w:tc>
          <w:tcPr>
            <w:tcW w:w="1170" w:type="dxa"/>
          </w:tcPr>
          <w:p w:rsidR="00040F95" w:rsidRPr="007B7B22" w:rsidRDefault="00040F95" w:rsidP="009D0397">
            <w:r w:rsidRPr="007B7B22">
              <w:t>0</w:t>
            </w:r>
          </w:p>
        </w:tc>
        <w:tc>
          <w:tcPr>
            <w:tcW w:w="1622" w:type="dxa"/>
          </w:tcPr>
          <w:p w:rsidR="00040F95" w:rsidRPr="007B7B22" w:rsidRDefault="00040F95" w:rsidP="009D0397">
            <w:r w:rsidRPr="007B7B22">
              <w:t>0</w:t>
            </w:r>
          </w:p>
        </w:tc>
        <w:tc>
          <w:tcPr>
            <w:tcW w:w="1622" w:type="dxa"/>
          </w:tcPr>
          <w:p w:rsidR="00040F95" w:rsidRPr="007B7B22" w:rsidRDefault="00040F95" w:rsidP="009D0397">
            <w:r w:rsidRPr="007B7B22">
              <w:t>0</w:t>
            </w:r>
          </w:p>
        </w:tc>
        <w:tc>
          <w:tcPr>
            <w:tcW w:w="1327" w:type="dxa"/>
          </w:tcPr>
          <w:p w:rsidR="00040F95" w:rsidRPr="007B7B22" w:rsidRDefault="00040F95" w:rsidP="009D0397">
            <w:r w:rsidRPr="007B7B22">
              <w:t>0</w:t>
            </w:r>
          </w:p>
        </w:tc>
      </w:tr>
      <w:tr w:rsidR="00040F95" w:rsidRPr="007B7B22" w:rsidTr="00E353B9">
        <w:trPr>
          <w:trHeight w:val="241"/>
        </w:trPr>
        <w:tc>
          <w:tcPr>
            <w:tcW w:w="1188" w:type="dxa"/>
          </w:tcPr>
          <w:p w:rsidR="00040F95" w:rsidRPr="007B7B22" w:rsidRDefault="00040F95" w:rsidP="009D0397">
            <w:r w:rsidRPr="007B7B22">
              <w:t>0</w:t>
            </w:r>
          </w:p>
        </w:tc>
        <w:tc>
          <w:tcPr>
            <w:tcW w:w="1170" w:type="dxa"/>
          </w:tcPr>
          <w:p w:rsidR="00040F95" w:rsidRPr="007B7B22" w:rsidRDefault="00040F95" w:rsidP="009D0397">
            <w:r w:rsidRPr="007B7B22">
              <w:t>1</w:t>
            </w:r>
          </w:p>
        </w:tc>
        <w:tc>
          <w:tcPr>
            <w:tcW w:w="1622" w:type="dxa"/>
          </w:tcPr>
          <w:p w:rsidR="00040F95" w:rsidRPr="007B7B22" w:rsidRDefault="00040F95" w:rsidP="009D0397">
            <w:r w:rsidRPr="007B7B22">
              <w:t>1</w:t>
            </w:r>
          </w:p>
        </w:tc>
        <w:tc>
          <w:tcPr>
            <w:tcW w:w="1622" w:type="dxa"/>
          </w:tcPr>
          <w:p w:rsidR="00040F95" w:rsidRPr="007B7B22" w:rsidRDefault="00040F95" w:rsidP="009D0397">
            <w:r w:rsidRPr="007B7B22">
              <w:t>1</w:t>
            </w:r>
          </w:p>
        </w:tc>
        <w:tc>
          <w:tcPr>
            <w:tcW w:w="1327" w:type="dxa"/>
          </w:tcPr>
          <w:p w:rsidR="00040F95" w:rsidRPr="007B7B22" w:rsidRDefault="00040F95" w:rsidP="009D0397">
            <w:r w:rsidRPr="007B7B22">
              <w:t>1</w:t>
            </w:r>
          </w:p>
        </w:tc>
      </w:tr>
      <w:tr w:rsidR="00040F95" w:rsidRPr="007B7B22" w:rsidTr="00E353B9">
        <w:trPr>
          <w:trHeight w:val="270"/>
        </w:trPr>
        <w:tc>
          <w:tcPr>
            <w:tcW w:w="1188" w:type="dxa"/>
          </w:tcPr>
          <w:p w:rsidR="00040F95" w:rsidRPr="007B7B22" w:rsidRDefault="00040F95" w:rsidP="009D0397">
            <w:r w:rsidRPr="007B7B22">
              <w:t>0</w:t>
            </w:r>
          </w:p>
        </w:tc>
        <w:tc>
          <w:tcPr>
            <w:tcW w:w="1170" w:type="dxa"/>
          </w:tcPr>
          <w:p w:rsidR="00040F95" w:rsidRPr="007B7B22" w:rsidRDefault="00040F95" w:rsidP="009D0397">
            <w:r w:rsidRPr="007B7B22">
              <w:t>0</w:t>
            </w:r>
          </w:p>
        </w:tc>
        <w:tc>
          <w:tcPr>
            <w:tcW w:w="1622" w:type="dxa"/>
          </w:tcPr>
          <w:p w:rsidR="00040F95" w:rsidRPr="007B7B22" w:rsidRDefault="00040F95" w:rsidP="009D0397">
            <w:r w:rsidRPr="007B7B22">
              <w:t>1</w:t>
            </w:r>
          </w:p>
        </w:tc>
        <w:tc>
          <w:tcPr>
            <w:tcW w:w="1622" w:type="dxa"/>
          </w:tcPr>
          <w:p w:rsidR="00040F95" w:rsidRPr="007B7B22" w:rsidRDefault="00040F95" w:rsidP="009D0397">
            <w:r w:rsidRPr="007B7B22">
              <w:t>1</w:t>
            </w:r>
          </w:p>
        </w:tc>
        <w:tc>
          <w:tcPr>
            <w:tcW w:w="1327" w:type="dxa"/>
          </w:tcPr>
          <w:p w:rsidR="00040F95" w:rsidRPr="007B7B22" w:rsidRDefault="00040F95" w:rsidP="009D0397">
            <w:r w:rsidRPr="007B7B22">
              <w:t>1</w:t>
            </w:r>
          </w:p>
        </w:tc>
      </w:tr>
    </w:tbl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  <w:r>
        <w:t>Reguli pentru comutativitate   a)</w:t>
      </w:r>
      <w:r w:rsidRPr="00B6214D">
        <w:t xml:space="preserve"> </w:t>
      </w:r>
      <w:r>
        <w:t xml:space="preserve">F </w:t>
      </w:r>
      <w:r>
        <w:rPr>
          <w:rFonts w:ascii="Cambria Math" w:hAnsi="Cambria Math" w:cs="Cambria Math"/>
        </w:rPr>
        <w:t>∨</w:t>
      </w:r>
      <w:r>
        <w:t xml:space="preserve"> G </w:t>
      </w:r>
      <w:r>
        <w:rPr>
          <w:rFonts w:ascii="Cambria Math" w:hAnsi="Cambria Math" w:cs="Cambria Math"/>
        </w:rPr>
        <w:t>∼</w:t>
      </w:r>
      <w:r>
        <w:t xml:space="preserve"> G </w:t>
      </w:r>
      <w:r>
        <w:rPr>
          <w:rFonts w:ascii="Cambria Math" w:hAnsi="Cambria Math" w:cs="Cambria Math"/>
        </w:rPr>
        <w:t>∨</w:t>
      </w:r>
      <w:r>
        <w:t xml:space="preserve"> F,   b)</w:t>
      </w:r>
      <w:r w:rsidRPr="00B6214D">
        <w:t xml:space="preserve"> </w:t>
      </w:r>
      <w:r>
        <w:t xml:space="preserve">F </w:t>
      </w:r>
      <w:r>
        <w:rPr>
          <w:rFonts w:ascii="Cambria Math" w:hAnsi="Cambria Math" w:cs="Cambria Math"/>
        </w:rPr>
        <w:t>∧</w:t>
      </w:r>
      <w:r>
        <w:t xml:space="preserve"> G </w:t>
      </w:r>
      <w:r>
        <w:rPr>
          <w:rFonts w:ascii="Cambria Math" w:hAnsi="Cambria Math" w:cs="Cambria Math"/>
        </w:rPr>
        <w:t>∼</w:t>
      </w:r>
      <w:r>
        <w:t xml:space="preserve"> G </w:t>
      </w:r>
      <w:r>
        <w:rPr>
          <w:rFonts w:ascii="Cambria Math" w:hAnsi="Cambria Math" w:cs="Cambria Math"/>
        </w:rPr>
        <w:t>∧</w:t>
      </w:r>
      <w:r>
        <w:t xml:space="preserve"> F,   c)</w:t>
      </w:r>
      <w:r w:rsidRPr="00B6214D">
        <w:t xml:space="preserve"> </w:t>
      </w:r>
      <w:r>
        <w:t xml:space="preserve">F </w:t>
      </w:r>
      <w:r>
        <w:rPr>
          <w:rFonts w:ascii="Cambria Math" w:hAnsi="Cambria Math" w:cs="Cambria Math"/>
        </w:rPr>
        <w:t>⇔</w:t>
      </w:r>
      <w:r>
        <w:t xml:space="preserve"> G </w:t>
      </w:r>
      <w:r>
        <w:rPr>
          <w:rFonts w:ascii="Cambria Math" w:hAnsi="Cambria Math" w:cs="Cambria Math"/>
        </w:rPr>
        <w:t>∼</w:t>
      </w:r>
      <w:r>
        <w:t xml:space="preserve"> G </w:t>
      </w:r>
      <w:r>
        <w:rPr>
          <w:rFonts w:ascii="Cambria Math" w:hAnsi="Cambria Math" w:cs="Cambria Math"/>
        </w:rPr>
        <w:t>⇔</w:t>
      </w:r>
      <w:r>
        <w:t xml:space="preserve"> F.</w:t>
      </w:r>
    </w:p>
    <w:tbl>
      <w:tblPr>
        <w:tblStyle w:val="TableGridLight"/>
        <w:tblW w:w="9828" w:type="dxa"/>
        <w:tblLook w:val="04A0" w:firstRow="1" w:lastRow="0" w:firstColumn="1" w:lastColumn="0" w:noHBand="0" w:noVBand="1"/>
      </w:tblPr>
      <w:tblGrid>
        <w:gridCol w:w="1188"/>
        <w:gridCol w:w="1170"/>
        <w:gridCol w:w="1260"/>
        <w:gridCol w:w="1620"/>
        <w:gridCol w:w="1350"/>
        <w:gridCol w:w="1380"/>
        <w:gridCol w:w="1050"/>
        <w:gridCol w:w="810"/>
      </w:tblGrid>
      <w:tr w:rsidR="00040F95" w:rsidTr="00E353B9">
        <w:tc>
          <w:tcPr>
            <w:tcW w:w="1188" w:type="dxa"/>
          </w:tcPr>
          <w:p w:rsidR="00040F95" w:rsidRDefault="00040F95" w:rsidP="009D0397">
            <w:r>
              <w:t>F</w:t>
            </w:r>
          </w:p>
        </w:tc>
        <w:tc>
          <w:tcPr>
            <w:tcW w:w="1170" w:type="dxa"/>
          </w:tcPr>
          <w:p w:rsidR="00040F95" w:rsidRDefault="00040F95" w:rsidP="009D0397">
            <w:r>
              <w:t>G</w:t>
            </w:r>
          </w:p>
        </w:tc>
        <w:tc>
          <w:tcPr>
            <w:tcW w:w="1260" w:type="dxa"/>
          </w:tcPr>
          <w:p w:rsidR="00040F95" w:rsidRDefault="00040F95" w:rsidP="009D039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 xml:space="preserve">∨ </w:t>
            </w:r>
            <w:r>
              <w:t>G</w:t>
            </w:r>
          </w:p>
        </w:tc>
        <w:tc>
          <w:tcPr>
            <w:tcW w:w="1620" w:type="dxa"/>
          </w:tcPr>
          <w:p w:rsidR="00040F95" w:rsidRDefault="00040F95" w:rsidP="009D0397">
            <w:r>
              <w:t xml:space="preserve">G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t>F</w:t>
            </w:r>
          </w:p>
        </w:tc>
        <w:tc>
          <w:tcPr>
            <w:tcW w:w="1350" w:type="dxa"/>
          </w:tcPr>
          <w:p w:rsidR="00040F95" w:rsidRDefault="00040F95" w:rsidP="009D0397">
            <w:r>
              <w:t xml:space="preserve">F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G</w:t>
            </w:r>
          </w:p>
        </w:tc>
        <w:tc>
          <w:tcPr>
            <w:tcW w:w="1380" w:type="dxa"/>
          </w:tcPr>
          <w:p w:rsidR="00040F95" w:rsidRDefault="00040F95" w:rsidP="009D0397">
            <w:r>
              <w:t xml:space="preserve">G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F</w:t>
            </w:r>
          </w:p>
        </w:tc>
        <w:tc>
          <w:tcPr>
            <w:tcW w:w="1050" w:type="dxa"/>
          </w:tcPr>
          <w:p w:rsidR="00040F95" w:rsidRDefault="00040F95" w:rsidP="009D039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 xml:space="preserve">⇔ </w:t>
            </w:r>
            <w:r>
              <w:t>G</w:t>
            </w:r>
          </w:p>
        </w:tc>
        <w:tc>
          <w:tcPr>
            <w:tcW w:w="810" w:type="dxa"/>
          </w:tcPr>
          <w:p w:rsidR="00040F95" w:rsidRDefault="00040F95" w:rsidP="009D0397">
            <w:r>
              <w:t xml:space="preserve">G </w:t>
            </w:r>
            <w:r w:rsidRPr="007B7B22">
              <w:rPr>
                <w:rFonts w:ascii="Cambria Math" w:hAnsi="Cambria Math" w:cs="Cambria Math"/>
              </w:rPr>
              <w:t xml:space="preserve">⇔ </w:t>
            </w:r>
            <w:r>
              <w:t>F</w:t>
            </w:r>
          </w:p>
        </w:tc>
      </w:tr>
      <w:tr w:rsidR="00040F95" w:rsidTr="00E353B9">
        <w:tc>
          <w:tcPr>
            <w:tcW w:w="1188" w:type="dxa"/>
          </w:tcPr>
          <w:p w:rsidR="00040F95" w:rsidRDefault="00040F95" w:rsidP="009D0397">
            <w:r>
              <w:t>1</w:t>
            </w:r>
          </w:p>
        </w:tc>
        <w:tc>
          <w:tcPr>
            <w:tcW w:w="1170" w:type="dxa"/>
          </w:tcPr>
          <w:p w:rsidR="00040F95" w:rsidRDefault="00040F95" w:rsidP="009D0397">
            <w:r>
              <w:t>1</w:t>
            </w:r>
          </w:p>
        </w:tc>
        <w:tc>
          <w:tcPr>
            <w:tcW w:w="1260" w:type="dxa"/>
          </w:tcPr>
          <w:p w:rsidR="00040F95" w:rsidRDefault="00040F95" w:rsidP="009D0397">
            <w:r>
              <w:t>1</w:t>
            </w:r>
          </w:p>
        </w:tc>
        <w:tc>
          <w:tcPr>
            <w:tcW w:w="1620" w:type="dxa"/>
          </w:tcPr>
          <w:p w:rsidR="00040F95" w:rsidRDefault="00040F95" w:rsidP="009D0397">
            <w:r>
              <w:t>1</w:t>
            </w:r>
          </w:p>
        </w:tc>
        <w:tc>
          <w:tcPr>
            <w:tcW w:w="1350" w:type="dxa"/>
          </w:tcPr>
          <w:p w:rsidR="00040F95" w:rsidRDefault="00040F95" w:rsidP="009D0397">
            <w:r>
              <w:t>1</w:t>
            </w:r>
          </w:p>
        </w:tc>
        <w:tc>
          <w:tcPr>
            <w:tcW w:w="1380" w:type="dxa"/>
          </w:tcPr>
          <w:p w:rsidR="00040F95" w:rsidRDefault="00040F95" w:rsidP="009D0397">
            <w:r>
              <w:t>1</w:t>
            </w:r>
          </w:p>
        </w:tc>
        <w:tc>
          <w:tcPr>
            <w:tcW w:w="1050" w:type="dxa"/>
          </w:tcPr>
          <w:p w:rsidR="00040F95" w:rsidRDefault="00040F95" w:rsidP="009D0397">
            <w:r>
              <w:t>1</w:t>
            </w:r>
          </w:p>
        </w:tc>
        <w:tc>
          <w:tcPr>
            <w:tcW w:w="810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188" w:type="dxa"/>
          </w:tcPr>
          <w:p w:rsidR="00040F95" w:rsidRDefault="00040F95" w:rsidP="009D0397">
            <w:r>
              <w:t>1</w:t>
            </w:r>
          </w:p>
        </w:tc>
        <w:tc>
          <w:tcPr>
            <w:tcW w:w="1170" w:type="dxa"/>
          </w:tcPr>
          <w:p w:rsidR="00040F95" w:rsidRDefault="00040F95" w:rsidP="009D0397">
            <w:r>
              <w:t>0</w:t>
            </w:r>
          </w:p>
        </w:tc>
        <w:tc>
          <w:tcPr>
            <w:tcW w:w="1260" w:type="dxa"/>
          </w:tcPr>
          <w:p w:rsidR="00040F95" w:rsidRDefault="00040F95" w:rsidP="009D0397">
            <w:r>
              <w:t>1</w:t>
            </w:r>
          </w:p>
        </w:tc>
        <w:tc>
          <w:tcPr>
            <w:tcW w:w="1620" w:type="dxa"/>
          </w:tcPr>
          <w:p w:rsidR="00040F95" w:rsidRDefault="00040F95" w:rsidP="009D0397">
            <w:r>
              <w:t>1</w:t>
            </w:r>
          </w:p>
        </w:tc>
        <w:tc>
          <w:tcPr>
            <w:tcW w:w="1350" w:type="dxa"/>
          </w:tcPr>
          <w:p w:rsidR="00040F95" w:rsidRDefault="00040F95" w:rsidP="009D0397">
            <w:r>
              <w:t>0</w:t>
            </w:r>
          </w:p>
        </w:tc>
        <w:tc>
          <w:tcPr>
            <w:tcW w:w="1380" w:type="dxa"/>
          </w:tcPr>
          <w:p w:rsidR="00040F95" w:rsidRDefault="00040F95" w:rsidP="009D0397">
            <w:r>
              <w:t>0</w:t>
            </w:r>
          </w:p>
        </w:tc>
        <w:tc>
          <w:tcPr>
            <w:tcW w:w="1050" w:type="dxa"/>
          </w:tcPr>
          <w:p w:rsidR="00040F95" w:rsidRDefault="00040F95" w:rsidP="009D0397">
            <w:r>
              <w:t>0</w:t>
            </w:r>
          </w:p>
        </w:tc>
        <w:tc>
          <w:tcPr>
            <w:tcW w:w="810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188" w:type="dxa"/>
          </w:tcPr>
          <w:p w:rsidR="00040F95" w:rsidRDefault="00040F95" w:rsidP="009D0397">
            <w:r>
              <w:lastRenderedPageBreak/>
              <w:t>0</w:t>
            </w:r>
          </w:p>
        </w:tc>
        <w:tc>
          <w:tcPr>
            <w:tcW w:w="1170" w:type="dxa"/>
          </w:tcPr>
          <w:p w:rsidR="00040F95" w:rsidRDefault="00040F95" w:rsidP="009D0397">
            <w:r>
              <w:t>1</w:t>
            </w:r>
          </w:p>
        </w:tc>
        <w:tc>
          <w:tcPr>
            <w:tcW w:w="1260" w:type="dxa"/>
          </w:tcPr>
          <w:p w:rsidR="00040F95" w:rsidRDefault="00040F95" w:rsidP="009D0397">
            <w:r>
              <w:t>1</w:t>
            </w:r>
          </w:p>
        </w:tc>
        <w:tc>
          <w:tcPr>
            <w:tcW w:w="1620" w:type="dxa"/>
          </w:tcPr>
          <w:p w:rsidR="00040F95" w:rsidRDefault="00040F95" w:rsidP="009D0397">
            <w:r>
              <w:t>1</w:t>
            </w:r>
          </w:p>
        </w:tc>
        <w:tc>
          <w:tcPr>
            <w:tcW w:w="1350" w:type="dxa"/>
          </w:tcPr>
          <w:p w:rsidR="00040F95" w:rsidRDefault="00040F95" w:rsidP="009D0397">
            <w:r>
              <w:t>0</w:t>
            </w:r>
          </w:p>
        </w:tc>
        <w:tc>
          <w:tcPr>
            <w:tcW w:w="1380" w:type="dxa"/>
          </w:tcPr>
          <w:p w:rsidR="00040F95" w:rsidRDefault="00040F95" w:rsidP="009D0397">
            <w:r>
              <w:t>0</w:t>
            </w:r>
          </w:p>
        </w:tc>
        <w:tc>
          <w:tcPr>
            <w:tcW w:w="1050" w:type="dxa"/>
          </w:tcPr>
          <w:p w:rsidR="00040F95" w:rsidRDefault="00040F95" w:rsidP="009D0397">
            <w:r>
              <w:t>0</w:t>
            </w:r>
          </w:p>
        </w:tc>
        <w:tc>
          <w:tcPr>
            <w:tcW w:w="810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188" w:type="dxa"/>
          </w:tcPr>
          <w:p w:rsidR="00040F95" w:rsidRDefault="00040F95" w:rsidP="009D0397">
            <w:r>
              <w:t>0</w:t>
            </w:r>
          </w:p>
        </w:tc>
        <w:tc>
          <w:tcPr>
            <w:tcW w:w="1170" w:type="dxa"/>
          </w:tcPr>
          <w:p w:rsidR="00040F95" w:rsidRDefault="00040F95" w:rsidP="009D0397">
            <w:r>
              <w:t>0</w:t>
            </w:r>
          </w:p>
        </w:tc>
        <w:tc>
          <w:tcPr>
            <w:tcW w:w="1260" w:type="dxa"/>
          </w:tcPr>
          <w:p w:rsidR="00040F95" w:rsidRDefault="00040F95" w:rsidP="009D0397">
            <w:r>
              <w:t>0</w:t>
            </w:r>
          </w:p>
        </w:tc>
        <w:tc>
          <w:tcPr>
            <w:tcW w:w="1620" w:type="dxa"/>
          </w:tcPr>
          <w:p w:rsidR="00040F95" w:rsidRDefault="00040F95" w:rsidP="009D0397">
            <w:r>
              <w:t>0</w:t>
            </w:r>
          </w:p>
        </w:tc>
        <w:tc>
          <w:tcPr>
            <w:tcW w:w="1350" w:type="dxa"/>
          </w:tcPr>
          <w:p w:rsidR="00040F95" w:rsidRDefault="00040F95" w:rsidP="009D0397">
            <w:r>
              <w:t>0</w:t>
            </w:r>
          </w:p>
        </w:tc>
        <w:tc>
          <w:tcPr>
            <w:tcW w:w="1380" w:type="dxa"/>
          </w:tcPr>
          <w:p w:rsidR="00040F95" w:rsidRDefault="00040F95" w:rsidP="009D0397">
            <w:r>
              <w:t>0</w:t>
            </w:r>
          </w:p>
        </w:tc>
        <w:tc>
          <w:tcPr>
            <w:tcW w:w="1050" w:type="dxa"/>
          </w:tcPr>
          <w:p w:rsidR="00040F95" w:rsidRDefault="00040F95" w:rsidP="009D0397">
            <w:r>
              <w:t>1</w:t>
            </w:r>
          </w:p>
        </w:tc>
        <w:tc>
          <w:tcPr>
            <w:tcW w:w="810" w:type="dxa"/>
          </w:tcPr>
          <w:p w:rsidR="00040F95" w:rsidRDefault="00040F95" w:rsidP="009D0397">
            <w:r>
              <w:t>1</w:t>
            </w:r>
          </w:p>
        </w:tc>
      </w:tr>
    </w:tbl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  <w:r>
        <w:t>Reguli pentru asociativitate</w:t>
      </w:r>
    </w:p>
    <w:p w:rsidR="00040F95" w:rsidRDefault="00040F95" w:rsidP="00040F95">
      <w:pPr>
        <w:spacing w:after="0" w:line="240" w:lineRule="auto"/>
      </w:pPr>
      <w:r>
        <w:t xml:space="preserve">a)  (F </w:t>
      </w:r>
      <w:r>
        <w:rPr>
          <w:rFonts w:ascii="Cambria Math" w:hAnsi="Cambria Math" w:cs="Cambria Math"/>
        </w:rPr>
        <w:t>∨</w:t>
      </w:r>
      <w:r>
        <w:t xml:space="preserve"> G) </w:t>
      </w:r>
      <w:r>
        <w:rPr>
          <w:rFonts w:ascii="Cambria Math" w:hAnsi="Cambria Math" w:cs="Cambria Math"/>
        </w:rPr>
        <w:t>∨</w:t>
      </w:r>
      <w:r>
        <w:t xml:space="preserve"> H </w:t>
      </w:r>
      <w:r>
        <w:rPr>
          <w:rFonts w:ascii="Cambria Math" w:hAnsi="Cambria Math" w:cs="Cambria Math"/>
        </w:rPr>
        <w:t>∼</w:t>
      </w:r>
      <w:r>
        <w:t xml:space="preserve"> F </w:t>
      </w:r>
      <w:r>
        <w:rPr>
          <w:rFonts w:ascii="Cambria Math" w:hAnsi="Cambria Math" w:cs="Cambria Math"/>
        </w:rPr>
        <w:t>∨</w:t>
      </w:r>
      <w:r>
        <w:t xml:space="preserve"> (G </w:t>
      </w:r>
      <w:r>
        <w:rPr>
          <w:rFonts w:ascii="Cambria Math" w:hAnsi="Cambria Math" w:cs="Cambria Math"/>
        </w:rPr>
        <w:t>∨</w:t>
      </w:r>
      <w:r>
        <w:t xml:space="preserve"> H),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040F95" w:rsidTr="00E353B9">
        <w:tc>
          <w:tcPr>
            <w:tcW w:w="1326" w:type="dxa"/>
          </w:tcPr>
          <w:p w:rsidR="00040F95" w:rsidRDefault="00040F95" w:rsidP="009D0397">
            <w:r>
              <w:t>F</w:t>
            </w:r>
          </w:p>
        </w:tc>
        <w:tc>
          <w:tcPr>
            <w:tcW w:w="1327" w:type="dxa"/>
          </w:tcPr>
          <w:p w:rsidR="00040F95" w:rsidRDefault="00040F95" w:rsidP="009D0397">
            <w:r>
              <w:t>G</w:t>
            </w:r>
          </w:p>
        </w:tc>
        <w:tc>
          <w:tcPr>
            <w:tcW w:w="1327" w:type="dxa"/>
          </w:tcPr>
          <w:p w:rsidR="00040F95" w:rsidRDefault="00040F95" w:rsidP="009D0397">
            <w:r>
              <w:t>H</w:t>
            </w:r>
          </w:p>
        </w:tc>
        <w:tc>
          <w:tcPr>
            <w:tcW w:w="1327" w:type="dxa"/>
          </w:tcPr>
          <w:p w:rsidR="00040F95" w:rsidRDefault="00040F95" w:rsidP="00DB3DC6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G </w:t>
            </w:r>
          </w:p>
          <w:p w:rsidR="00DB3DC6" w:rsidRDefault="00DB3DC6" w:rsidP="00DB3DC6">
            <w:r>
              <w:t>Notat cu A</w:t>
            </w:r>
          </w:p>
        </w:tc>
        <w:tc>
          <w:tcPr>
            <w:tcW w:w="1327" w:type="dxa"/>
          </w:tcPr>
          <w:p w:rsidR="00040F95" w:rsidRDefault="00040F95" w:rsidP="00DB3DC6">
            <w:r>
              <w:t xml:space="preserve">G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H </w:t>
            </w:r>
          </w:p>
          <w:p w:rsidR="00DB3DC6" w:rsidRDefault="00DB3DC6" w:rsidP="00DB3DC6">
            <w:r>
              <w:t>Notat cu B</w:t>
            </w:r>
          </w:p>
        </w:tc>
        <w:tc>
          <w:tcPr>
            <w:tcW w:w="1327" w:type="dxa"/>
          </w:tcPr>
          <w:p w:rsidR="00040F95" w:rsidRDefault="00040F95" w:rsidP="009D0397">
            <w:r>
              <w:t xml:space="preserve">A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H</w:t>
            </w:r>
          </w:p>
        </w:tc>
        <w:tc>
          <w:tcPr>
            <w:tcW w:w="1327" w:type="dxa"/>
          </w:tcPr>
          <w:p w:rsidR="00040F95" w:rsidRDefault="00040F95" w:rsidP="009D039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B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rPr>
          <w:trHeight w:val="330"/>
        </w:trPr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rPr>
          <w:trHeight w:val="190"/>
        </w:trPr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</w:tbl>
    <w:p w:rsidR="00040F95" w:rsidRDefault="00040F95" w:rsidP="00040F95">
      <w:pPr>
        <w:spacing w:after="0" w:line="240" w:lineRule="auto"/>
      </w:pPr>
      <w:r>
        <w:t>b)</w:t>
      </w:r>
      <w:r w:rsidRPr="00B6214D">
        <w:t xml:space="preserve"> </w:t>
      </w:r>
      <w:r>
        <w:t xml:space="preserve">(F </w:t>
      </w:r>
      <w:r>
        <w:rPr>
          <w:rFonts w:ascii="Cambria Math" w:hAnsi="Cambria Math" w:cs="Cambria Math"/>
        </w:rPr>
        <w:t>∧</w:t>
      </w:r>
      <w:r>
        <w:t xml:space="preserve"> G) </w:t>
      </w:r>
      <w:r>
        <w:rPr>
          <w:rFonts w:ascii="Cambria Math" w:hAnsi="Cambria Math" w:cs="Cambria Math"/>
        </w:rPr>
        <w:t>∧</w:t>
      </w:r>
      <w:r>
        <w:t xml:space="preserve"> H </w:t>
      </w:r>
      <w:r>
        <w:rPr>
          <w:rFonts w:ascii="Cambria Math" w:hAnsi="Cambria Math" w:cs="Cambria Math"/>
        </w:rPr>
        <w:t>∼</w:t>
      </w:r>
      <w:r>
        <w:t xml:space="preserve"> F </w:t>
      </w:r>
      <w:r>
        <w:rPr>
          <w:rFonts w:ascii="Cambria Math" w:hAnsi="Cambria Math" w:cs="Cambria Math"/>
        </w:rPr>
        <w:t>∧</w:t>
      </w:r>
      <w:r>
        <w:t xml:space="preserve"> (G </w:t>
      </w:r>
      <w:r>
        <w:rPr>
          <w:rFonts w:ascii="Cambria Math" w:hAnsi="Cambria Math" w:cs="Cambria Math"/>
        </w:rPr>
        <w:t>∧</w:t>
      </w:r>
      <w:r>
        <w:t xml:space="preserve"> H),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040F95" w:rsidTr="00E353B9">
        <w:tc>
          <w:tcPr>
            <w:tcW w:w="1326" w:type="dxa"/>
          </w:tcPr>
          <w:p w:rsidR="00040F95" w:rsidRDefault="00040F95" w:rsidP="009D0397">
            <w:r>
              <w:t>F</w:t>
            </w:r>
          </w:p>
        </w:tc>
        <w:tc>
          <w:tcPr>
            <w:tcW w:w="1327" w:type="dxa"/>
          </w:tcPr>
          <w:p w:rsidR="00040F95" w:rsidRDefault="00040F95" w:rsidP="009D0397">
            <w:r>
              <w:t>G</w:t>
            </w:r>
          </w:p>
        </w:tc>
        <w:tc>
          <w:tcPr>
            <w:tcW w:w="1327" w:type="dxa"/>
          </w:tcPr>
          <w:p w:rsidR="00040F95" w:rsidRDefault="00040F95" w:rsidP="009D0397">
            <w:r>
              <w:t>H</w:t>
            </w:r>
          </w:p>
        </w:tc>
        <w:tc>
          <w:tcPr>
            <w:tcW w:w="1327" w:type="dxa"/>
          </w:tcPr>
          <w:p w:rsidR="00040F95" w:rsidRDefault="00040F95" w:rsidP="00CF4128">
            <w:r>
              <w:t xml:space="preserve">F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G </w:t>
            </w:r>
          </w:p>
          <w:p w:rsidR="00CF4128" w:rsidRDefault="00CF4128" w:rsidP="00CF4128">
            <w:r>
              <w:t>Notat cu A</w:t>
            </w:r>
          </w:p>
        </w:tc>
        <w:tc>
          <w:tcPr>
            <w:tcW w:w="1327" w:type="dxa"/>
          </w:tcPr>
          <w:p w:rsidR="00040F95" w:rsidRDefault="00040F95" w:rsidP="00CF4128">
            <w:r>
              <w:t xml:space="preserve">G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H </w:t>
            </w:r>
          </w:p>
          <w:p w:rsidR="00CF4128" w:rsidRDefault="00CF4128" w:rsidP="00CF4128">
            <w:r>
              <w:t>Notat cu B</w:t>
            </w:r>
          </w:p>
        </w:tc>
        <w:tc>
          <w:tcPr>
            <w:tcW w:w="1327" w:type="dxa"/>
          </w:tcPr>
          <w:p w:rsidR="00040F95" w:rsidRDefault="00040F95" w:rsidP="009D0397">
            <w:r>
              <w:t xml:space="preserve">A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H</w:t>
            </w:r>
          </w:p>
        </w:tc>
        <w:tc>
          <w:tcPr>
            <w:tcW w:w="1327" w:type="dxa"/>
          </w:tcPr>
          <w:p w:rsidR="00040F95" w:rsidRDefault="00040F95" w:rsidP="009D0397">
            <w:r>
              <w:t xml:space="preserve">F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B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rPr>
          <w:trHeight w:val="330"/>
        </w:trPr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rPr>
          <w:trHeight w:val="190"/>
        </w:trPr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</w:tbl>
    <w:p w:rsidR="00040F95" w:rsidRDefault="00040F95" w:rsidP="00040F95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</w:pPr>
      <w:r>
        <w:t xml:space="preserve">(F </w:t>
      </w:r>
      <w:r>
        <w:rPr>
          <w:rFonts w:ascii="Cambria Math" w:hAnsi="Cambria Math" w:cs="Cambria Math"/>
        </w:rPr>
        <w:t>⇔</w:t>
      </w:r>
      <w:r>
        <w:t xml:space="preserve"> G) </w:t>
      </w:r>
      <w:r>
        <w:rPr>
          <w:rFonts w:ascii="Cambria Math" w:hAnsi="Cambria Math" w:cs="Cambria Math"/>
        </w:rPr>
        <w:t>⇔</w:t>
      </w:r>
      <w:r>
        <w:t xml:space="preserve"> H </w:t>
      </w:r>
      <w:r>
        <w:rPr>
          <w:rFonts w:ascii="Cambria Math" w:hAnsi="Cambria Math" w:cs="Cambria Math"/>
        </w:rPr>
        <w:t>∼</w:t>
      </w:r>
      <w:r>
        <w:t xml:space="preserve"> F </w:t>
      </w:r>
      <w:r>
        <w:rPr>
          <w:rFonts w:ascii="Cambria Math" w:hAnsi="Cambria Math" w:cs="Cambria Math"/>
        </w:rPr>
        <w:t>⇔</w:t>
      </w:r>
      <w:r>
        <w:t xml:space="preserve"> (G </w:t>
      </w:r>
      <w:r>
        <w:rPr>
          <w:rFonts w:ascii="Cambria Math" w:hAnsi="Cambria Math" w:cs="Cambria Math"/>
        </w:rPr>
        <w:t>⇔</w:t>
      </w:r>
      <w:r>
        <w:t xml:space="preserve"> H).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040F95" w:rsidTr="00E353B9">
        <w:tc>
          <w:tcPr>
            <w:tcW w:w="1326" w:type="dxa"/>
          </w:tcPr>
          <w:p w:rsidR="00040F95" w:rsidRDefault="00040F95" w:rsidP="009D0397">
            <w:r>
              <w:lastRenderedPageBreak/>
              <w:t>F</w:t>
            </w:r>
          </w:p>
        </w:tc>
        <w:tc>
          <w:tcPr>
            <w:tcW w:w="1327" w:type="dxa"/>
          </w:tcPr>
          <w:p w:rsidR="00040F95" w:rsidRDefault="00040F95" w:rsidP="009D0397">
            <w:r>
              <w:t>G</w:t>
            </w:r>
          </w:p>
        </w:tc>
        <w:tc>
          <w:tcPr>
            <w:tcW w:w="1327" w:type="dxa"/>
          </w:tcPr>
          <w:p w:rsidR="00040F95" w:rsidRDefault="00040F95" w:rsidP="009D0397">
            <w:r>
              <w:t>H</w:t>
            </w:r>
          </w:p>
        </w:tc>
        <w:tc>
          <w:tcPr>
            <w:tcW w:w="1327" w:type="dxa"/>
          </w:tcPr>
          <w:p w:rsidR="00040F95" w:rsidRDefault="00040F95" w:rsidP="004E524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⇔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G </w:t>
            </w:r>
          </w:p>
          <w:p w:rsidR="004E5247" w:rsidRDefault="004E5247" w:rsidP="004E5247">
            <w:r>
              <w:t>Notat cu A</w:t>
            </w:r>
          </w:p>
        </w:tc>
        <w:tc>
          <w:tcPr>
            <w:tcW w:w="1327" w:type="dxa"/>
          </w:tcPr>
          <w:p w:rsidR="00040F95" w:rsidRDefault="00040F95" w:rsidP="004E5247">
            <w:r>
              <w:t xml:space="preserve">G </w:t>
            </w:r>
            <w:r w:rsidRPr="007B7B22">
              <w:rPr>
                <w:rFonts w:ascii="Cambria Math" w:hAnsi="Cambria Math" w:cs="Cambria Math"/>
              </w:rPr>
              <w:t>⇔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H </w:t>
            </w:r>
            <w:r w:rsidR="004E5247">
              <w:t>Notat cu B</w:t>
            </w:r>
          </w:p>
        </w:tc>
        <w:tc>
          <w:tcPr>
            <w:tcW w:w="1327" w:type="dxa"/>
          </w:tcPr>
          <w:p w:rsidR="00040F95" w:rsidRDefault="00040F95" w:rsidP="009D0397">
            <w:r>
              <w:t xml:space="preserve">A </w:t>
            </w:r>
            <w:r w:rsidRPr="007B7B22">
              <w:rPr>
                <w:rFonts w:ascii="Cambria Math" w:hAnsi="Cambria Math" w:cs="Cambria Math"/>
              </w:rPr>
              <w:t>⇔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H</w:t>
            </w:r>
          </w:p>
        </w:tc>
        <w:tc>
          <w:tcPr>
            <w:tcW w:w="1327" w:type="dxa"/>
          </w:tcPr>
          <w:p w:rsidR="00040F95" w:rsidRDefault="00040F95" w:rsidP="009D039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⇔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B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rPr>
          <w:trHeight w:val="330"/>
        </w:trPr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rPr>
          <w:trHeight w:val="190"/>
        </w:trPr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</w:tbl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  <w:r>
        <w:t>Reguli de distributivitate</w:t>
      </w:r>
    </w:p>
    <w:p w:rsidR="00040F95" w:rsidRDefault="00040F95" w:rsidP="00040F95">
      <w:pPr>
        <w:spacing w:after="0" w:line="240" w:lineRule="auto"/>
      </w:pPr>
      <w:r>
        <w:t xml:space="preserve">a) F </w:t>
      </w:r>
      <w:r>
        <w:rPr>
          <w:rFonts w:ascii="Cambria Math" w:hAnsi="Cambria Math" w:cs="Cambria Math"/>
        </w:rPr>
        <w:t>∨</w:t>
      </w:r>
      <w:r>
        <w:t xml:space="preserve"> (G </w:t>
      </w:r>
      <w:r>
        <w:rPr>
          <w:rFonts w:ascii="Cambria Math" w:hAnsi="Cambria Math" w:cs="Cambria Math"/>
        </w:rPr>
        <w:t>∧</w:t>
      </w:r>
      <w:r>
        <w:t xml:space="preserve"> H) </w:t>
      </w:r>
      <w:r>
        <w:rPr>
          <w:rFonts w:ascii="Cambria Math" w:hAnsi="Cambria Math" w:cs="Cambria Math"/>
        </w:rPr>
        <w:t>∼</w:t>
      </w:r>
      <w:r>
        <w:t xml:space="preserve"> (F </w:t>
      </w:r>
      <w:r>
        <w:rPr>
          <w:rFonts w:ascii="Cambria Math" w:hAnsi="Cambria Math" w:cs="Cambria Math"/>
        </w:rPr>
        <w:t>∨</w:t>
      </w:r>
      <w:r>
        <w:t xml:space="preserve"> G) </w:t>
      </w:r>
      <w:r>
        <w:rPr>
          <w:rFonts w:ascii="Cambria Math" w:hAnsi="Cambria Math" w:cs="Cambria Math"/>
        </w:rPr>
        <w:t>∧</w:t>
      </w:r>
      <w:r>
        <w:t xml:space="preserve"> (F </w:t>
      </w:r>
      <w:r>
        <w:rPr>
          <w:rFonts w:ascii="Cambria Math" w:hAnsi="Cambria Math" w:cs="Cambria Math"/>
        </w:rPr>
        <w:t>∨</w:t>
      </w:r>
      <w:r>
        <w:t xml:space="preserve"> H),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313"/>
        <w:gridCol w:w="848"/>
        <w:gridCol w:w="1161"/>
        <w:gridCol w:w="1161"/>
        <w:gridCol w:w="1161"/>
      </w:tblGrid>
      <w:tr w:rsidR="00040F95" w:rsidTr="004E5247">
        <w:tc>
          <w:tcPr>
            <w:tcW w:w="1161" w:type="dxa"/>
          </w:tcPr>
          <w:p w:rsidR="00040F95" w:rsidRDefault="00040F95" w:rsidP="009D0397">
            <w:r>
              <w:t>F</w:t>
            </w:r>
          </w:p>
        </w:tc>
        <w:tc>
          <w:tcPr>
            <w:tcW w:w="1161" w:type="dxa"/>
          </w:tcPr>
          <w:p w:rsidR="00040F95" w:rsidRDefault="00040F95" w:rsidP="009D0397">
            <w:r>
              <w:t>G</w:t>
            </w:r>
          </w:p>
        </w:tc>
        <w:tc>
          <w:tcPr>
            <w:tcW w:w="1161" w:type="dxa"/>
          </w:tcPr>
          <w:p w:rsidR="00040F95" w:rsidRDefault="00040F95" w:rsidP="009D0397">
            <w:r>
              <w:t>H</w:t>
            </w:r>
          </w:p>
        </w:tc>
        <w:tc>
          <w:tcPr>
            <w:tcW w:w="1474" w:type="dxa"/>
            <w:gridSpan w:val="2"/>
          </w:tcPr>
          <w:p w:rsidR="00040F95" w:rsidRDefault="00040F95" w:rsidP="004E5247">
            <w:r>
              <w:t xml:space="preserve">G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H </w:t>
            </w:r>
          </w:p>
          <w:p w:rsidR="004E5247" w:rsidRDefault="004E5247" w:rsidP="004E5247">
            <w:r>
              <w:t>Notat cu A</w:t>
            </w:r>
          </w:p>
        </w:tc>
        <w:tc>
          <w:tcPr>
            <w:tcW w:w="848" w:type="dxa"/>
          </w:tcPr>
          <w:p w:rsidR="00040F95" w:rsidRDefault="00040F95" w:rsidP="004E524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G </w:t>
            </w:r>
          </w:p>
          <w:p w:rsidR="004E5247" w:rsidRDefault="004E5247" w:rsidP="004E5247">
            <w:r>
              <w:t>Notat cu B</w:t>
            </w:r>
          </w:p>
        </w:tc>
        <w:tc>
          <w:tcPr>
            <w:tcW w:w="1161" w:type="dxa"/>
          </w:tcPr>
          <w:p w:rsidR="00040F95" w:rsidRDefault="00040F95" w:rsidP="004E524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H </w:t>
            </w:r>
          </w:p>
          <w:p w:rsidR="004E5247" w:rsidRDefault="004E5247" w:rsidP="004E5247">
            <w:r>
              <w:t>Notat cu C</w:t>
            </w:r>
          </w:p>
        </w:tc>
        <w:tc>
          <w:tcPr>
            <w:tcW w:w="1161" w:type="dxa"/>
          </w:tcPr>
          <w:p w:rsidR="00040F95" w:rsidRDefault="00040F95" w:rsidP="009D039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A</w:t>
            </w:r>
          </w:p>
        </w:tc>
        <w:tc>
          <w:tcPr>
            <w:tcW w:w="1161" w:type="dxa"/>
          </w:tcPr>
          <w:p w:rsidR="00040F95" w:rsidRDefault="00040F95" w:rsidP="009D0397">
            <w:r>
              <w:t xml:space="preserve">B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C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  <w:gridSpan w:val="2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  <w:gridSpan w:val="2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  <w:gridSpan w:val="2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  <w:gridSpan w:val="2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  <w:gridSpan w:val="2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  <w:gridSpan w:val="2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rPr>
          <w:trHeight w:val="195"/>
        </w:trPr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  <w:gridSpan w:val="2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rPr>
          <w:trHeight w:val="208"/>
        </w:trPr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  <w:gridSpan w:val="2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</w:tr>
    </w:tbl>
    <w:p w:rsidR="00040F95" w:rsidRDefault="00040F95" w:rsidP="00040F95">
      <w:pPr>
        <w:spacing w:after="0" w:line="240" w:lineRule="auto"/>
      </w:pPr>
      <w:r>
        <w:t>b)</w:t>
      </w:r>
      <w:r w:rsidRPr="00B6214D">
        <w:t xml:space="preserve"> </w:t>
      </w:r>
      <w:r>
        <w:t xml:space="preserve">F </w:t>
      </w:r>
      <w:r>
        <w:rPr>
          <w:rFonts w:ascii="Cambria Math" w:hAnsi="Cambria Math" w:cs="Cambria Math"/>
        </w:rPr>
        <w:t>∧</w:t>
      </w:r>
      <w:r>
        <w:t xml:space="preserve"> (G </w:t>
      </w:r>
      <w:r>
        <w:rPr>
          <w:rFonts w:ascii="Cambria Math" w:hAnsi="Cambria Math" w:cs="Cambria Math"/>
        </w:rPr>
        <w:t>∨</w:t>
      </w:r>
      <w:r>
        <w:t xml:space="preserve"> H) </w:t>
      </w:r>
      <w:r>
        <w:rPr>
          <w:rFonts w:ascii="Cambria Math" w:hAnsi="Cambria Math" w:cs="Cambria Math"/>
        </w:rPr>
        <w:t>∼</w:t>
      </w:r>
      <w:r>
        <w:t xml:space="preserve"> (F </w:t>
      </w:r>
      <w:r>
        <w:rPr>
          <w:rFonts w:ascii="Cambria Math" w:hAnsi="Cambria Math" w:cs="Cambria Math"/>
        </w:rPr>
        <w:t>∧</w:t>
      </w:r>
      <w:r>
        <w:t xml:space="preserve"> G) </w:t>
      </w:r>
      <w:r>
        <w:rPr>
          <w:rFonts w:ascii="Cambria Math" w:hAnsi="Cambria Math" w:cs="Cambria Math"/>
        </w:rPr>
        <w:t>∨</w:t>
      </w:r>
      <w:r>
        <w:t xml:space="preserve"> (F </w:t>
      </w:r>
      <w:r>
        <w:rPr>
          <w:rFonts w:ascii="Cambria Math" w:hAnsi="Cambria Math" w:cs="Cambria Math"/>
        </w:rPr>
        <w:t>∧</w:t>
      </w:r>
      <w:r>
        <w:t xml:space="preserve"> H),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846"/>
        <w:gridCol w:w="1476"/>
        <w:gridCol w:w="1161"/>
        <w:gridCol w:w="1161"/>
        <w:gridCol w:w="1161"/>
        <w:gridCol w:w="1161"/>
      </w:tblGrid>
      <w:tr w:rsidR="00040F95" w:rsidTr="00E353B9">
        <w:tc>
          <w:tcPr>
            <w:tcW w:w="1161" w:type="dxa"/>
          </w:tcPr>
          <w:p w:rsidR="00040F95" w:rsidRDefault="00040F95" w:rsidP="009D0397">
            <w:r>
              <w:t>F</w:t>
            </w:r>
          </w:p>
        </w:tc>
        <w:tc>
          <w:tcPr>
            <w:tcW w:w="1161" w:type="dxa"/>
          </w:tcPr>
          <w:p w:rsidR="00040F95" w:rsidRDefault="00040F95" w:rsidP="009D0397">
            <w:r>
              <w:t>G</w:t>
            </w:r>
          </w:p>
        </w:tc>
        <w:tc>
          <w:tcPr>
            <w:tcW w:w="846" w:type="dxa"/>
          </w:tcPr>
          <w:p w:rsidR="00040F95" w:rsidRDefault="00040F95" w:rsidP="009D0397">
            <w:r>
              <w:t>H</w:t>
            </w:r>
          </w:p>
        </w:tc>
        <w:tc>
          <w:tcPr>
            <w:tcW w:w="1476" w:type="dxa"/>
          </w:tcPr>
          <w:p w:rsidR="00040F95" w:rsidRDefault="00040F95" w:rsidP="009D0397">
            <w:r>
              <w:t xml:space="preserve">G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 </w:t>
            </w:r>
            <w:r>
              <w:t>H (=A)</w:t>
            </w:r>
          </w:p>
        </w:tc>
        <w:tc>
          <w:tcPr>
            <w:tcW w:w="1161" w:type="dxa"/>
          </w:tcPr>
          <w:p w:rsidR="00040F95" w:rsidRDefault="00040F95" w:rsidP="009D0397">
            <w:r>
              <w:t xml:space="preserve">F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 </w:t>
            </w:r>
            <w:r>
              <w:t>G (=B)</w:t>
            </w:r>
          </w:p>
        </w:tc>
        <w:tc>
          <w:tcPr>
            <w:tcW w:w="1161" w:type="dxa"/>
          </w:tcPr>
          <w:p w:rsidR="00040F95" w:rsidRDefault="00040F95" w:rsidP="009D0397">
            <w:r>
              <w:t xml:space="preserve">F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 </w:t>
            </w:r>
            <w:r>
              <w:t>H (=C)</w:t>
            </w:r>
          </w:p>
        </w:tc>
        <w:tc>
          <w:tcPr>
            <w:tcW w:w="1161" w:type="dxa"/>
          </w:tcPr>
          <w:p w:rsidR="00040F95" w:rsidRDefault="00040F95" w:rsidP="009D0397">
            <w:r>
              <w:t xml:space="preserve">F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 </w:t>
            </w:r>
            <w:r>
              <w:t>A</w:t>
            </w:r>
          </w:p>
        </w:tc>
        <w:tc>
          <w:tcPr>
            <w:tcW w:w="1161" w:type="dxa"/>
          </w:tcPr>
          <w:p w:rsidR="00040F95" w:rsidRDefault="00040F95" w:rsidP="009D0397">
            <w:r>
              <w:t xml:space="preserve">B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C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846" w:type="dxa"/>
          </w:tcPr>
          <w:p w:rsidR="00040F95" w:rsidRDefault="00040F95" w:rsidP="009D0397">
            <w:r>
              <w:t>1</w:t>
            </w:r>
          </w:p>
        </w:tc>
        <w:tc>
          <w:tcPr>
            <w:tcW w:w="1476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lastRenderedPageBreak/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846" w:type="dxa"/>
          </w:tcPr>
          <w:p w:rsidR="00040F95" w:rsidRDefault="00040F95" w:rsidP="009D0397">
            <w:r>
              <w:t>0</w:t>
            </w:r>
          </w:p>
        </w:tc>
        <w:tc>
          <w:tcPr>
            <w:tcW w:w="1476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846" w:type="dxa"/>
          </w:tcPr>
          <w:p w:rsidR="00040F95" w:rsidRDefault="00040F95" w:rsidP="009D0397">
            <w:r>
              <w:t>1</w:t>
            </w:r>
          </w:p>
        </w:tc>
        <w:tc>
          <w:tcPr>
            <w:tcW w:w="1476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846" w:type="dxa"/>
          </w:tcPr>
          <w:p w:rsidR="00040F95" w:rsidRDefault="00040F95" w:rsidP="009D0397">
            <w:r>
              <w:t>0</w:t>
            </w:r>
          </w:p>
        </w:tc>
        <w:tc>
          <w:tcPr>
            <w:tcW w:w="1476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846" w:type="dxa"/>
          </w:tcPr>
          <w:p w:rsidR="00040F95" w:rsidRDefault="00040F95" w:rsidP="009D0397">
            <w:r>
              <w:t>1</w:t>
            </w:r>
          </w:p>
        </w:tc>
        <w:tc>
          <w:tcPr>
            <w:tcW w:w="1476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846" w:type="dxa"/>
          </w:tcPr>
          <w:p w:rsidR="00040F95" w:rsidRDefault="00040F95" w:rsidP="009D0397">
            <w:r>
              <w:t>0</w:t>
            </w:r>
          </w:p>
        </w:tc>
        <w:tc>
          <w:tcPr>
            <w:tcW w:w="1476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rPr>
          <w:trHeight w:val="195"/>
        </w:trPr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846" w:type="dxa"/>
          </w:tcPr>
          <w:p w:rsidR="00040F95" w:rsidRDefault="00040F95" w:rsidP="009D0397">
            <w:r>
              <w:t>1</w:t>
            </w:r>
          </w:p>
        </w:tc>
        <w:tc>
          <w:tcPr>
            <w:tcW w:w="1476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rPr>
          <w:trHeight w:val="208"/>
        </w:trPr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846" w:type="dxa"/>
          </w:tcPr>
          <w:p w:rsidR="00040F95" w:rsidRDefault="00040F95" w:rsidP="009D0397">
            <w:r>
              <w:t>0</w:t>
            </w:r>
          </w:p>
        </w:tc>
        <w:tc>
          <w:tcPr>
            <w:tcW w:w="1476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</w:tr>
    </w:tbl>
    <w:p w:rsidR="00040F95" w:rsidRDefault="00040F95" w:rsidP="00040F95">
      <w:pPr>
        <w:tabs>
          <w:tab w:val="left" w:pos="1065"/>
        </w:tabs>
        <w:spacing w:after="0" w:line="240" w:lineRule="auto"/>
      </w:pPr>
      <w:r>
        <w:t>c)</w:t>
      </w:r>
      <w:r>
        <w:tab/>
        <w:t xml:space="preserve"> (F </w:t>
      </w:r>
      <w:r>
        <w:rPr>
          <w:rFonts w:ascii="Cambria Math" w:hAnsi="Cambria Math" w:cs="Cambria Math"/>
        </w:rPr>
        <w:t>∨</w:t>
      </w:r>
      <w:r>
        <w:t xml:space="preserve"> G) </w:t>
      </w:r>
      <w:r>
        <w:rPr>
          <w:rFonts w:ascii="Cambria Math" w:hAnsi="Cambria Math" w:cs="Cambria Math"/>
        </w:rPr>
        <w:t>⇒</w:t>
      </w:r>
      <w:r>
        <w:t xml:space="preserve"> H </w:t>
      </w:r>
      <w:r>
        <w:rPr>
          <w:rFonts w:ascii="Cambria Math" w:hAnsi="Cambria Math" w:cs="Cambria Math"/>
        </w:rPr>
        <w:t>∼</w:t>
      </w:r>
      <w:r>
        <w:t xml:space="preserve"> (F </w:t>
      </w:r>
      <w:r>
        <w:rPr>
          <w:rFonts w:ascii="Cambria Math" w:hAnsi="Cambria Math" w:cs="Cambria Math"/>
        </w:rPr>
        <w:t>⇒</w:t>
      </w:r>
      <w:r>
        <w:t xml:space="preserve"> H) </w:t>
      </w:r>
      <w:r>
        <w:rPr>
          <w:rFonts w:ascii="Cambria Math" w:hAnsi="Cambria Math" w:cs="Cambria Math"/>
        </w:rPr>
        <w:t>∧</w:t>
      </w:r>
      <w:r>
        <w:t xml:space="preserve"> (G </w:t>
      </w:r>
      <w:r>
        <w:rPr>
          <w:rFonts w:ascii="Cambria Math" w:hAnsi="Cambria Math" w:cs="Cambria Math"/>
        </w:rPr>
        <w:t>⇒</w:t>
      </w:r>
      <w:r>
        <w:t xml:space="preserve"> H),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846"/>
        <w:gridCol w:w="1476"/>
        <w:gridCol w:w="1161"/>
        <w:gridCol w:w="1323"/>
        <w:gridCol w:w="999"/>
        <w:gridCol w:w="1161"/>
      </w:tblGrid>
      <w:tr w:rsidR="00040F95" w:rsidTr="00E353B9">
        <w:tc>
          <w:tcPr>
            <w:tcW w:w="1161" w:type="dxa"/>
          </w:tcPr>
          <w:p w:rsidR="00040F95" w:rsidRDefault="00040F95" w:rsidP="009D0397">
            <w:r>
              <w:t>F</w:t>
            </w:r>
          </w:p>
        </w:tc>
        <w:tc>
          <w:tcPr>
            <w:tcW w:w="1161" w:type="dxa"/>
          </w:tcPr>
          <w:p w:rsidR="00040F95" w:rsidRDefault="00040F95" w:rsidP="009D0397">
            <w:r>
              <w:t>G</w:t>
            </w:r>
          </w:p>
        </w:tc>
        <w:tc>
          <w:tcPr>
            <w:tcW w:w="846" w:type="dxa"/>
          </w:tcPr>
          <w:p w:rsidR="00040F95" w:rsidRDefault="00040F95" w:rsidP="009D0397">
            <w:r>
              <w:t>H</w:t>
            </w:r>
          </w:p>
        </w:tc>
        <w:tc>
          <w:tcPr>
            <w:tcW w:w="1476" w:type="dxa"/>
          </w:tcPr>
          <w:p w:rsidR="00040F95" w:rsidRDefault="00040F95" w:rsidP="009D0397">
            <w:r>
              <w:t xml:space="preserve">F 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 </w:t>
            </w:r>
            <w:r>
              <w:t>G (=A)</w:t>
            </w:r>
          </w:p>
        </w:tc>
        <w:tc>
          <w:tcPr>
            <w:tcW w:w="1161" w:type="dxa"/>
          </w:tcPr>
          <w:p w:rsidR="00040F95" w:rsidRDefault="00040F95" w:rsidP="009D039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H (=B)</w:t>
            </w:r>
          </w:p>
        </w:tc>
        <w:tc>
          <w:tcPr>
            <w:tcW w:w="1323" w:type="dxa"/>
          </w:tcPr>
          <w:p w:rsidR="00040F95" w:rsidRDefault="00040F95" w:rsidP="009D0397">
            <w:r>
              <w:t xml:space="preserve">G </w:t>
            </w:r>
            <w:r w:rsidRPr="007B7B22"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H (=C)</w:t>
            </w:r>
          </w:p>
        </w:tc>
        <w:tc>
          <w:tcPr>
            <w:tcW w:w="999" w:type="dxa"/>
          </w:tcPr>
          <w:p w:rsidR="00040F95" w:rsidRDefault="00040F95" w:rsidP="009D0397">
            <w:r>
              <w:t xml:space="preserve">A </w:t>
            </w:r>
            <w:r w:rsidRPr="007B7B22"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</w:rPr>
              <w:t xml:space="preserve">  </w:t>
            </w:r>
            <w:r>
              <w:t>H</w:t>
            </w:r>
          </w:p>
        </w:tc>
        <w:tc>
          <w:tcPr>
            <w:tcW w:w="1161" w:type="dxa"/>
          </w:tcPr>
          <w:p w:rsidR="00040F95" w:rsidRDefault="00040F95" w:rsidP="009D0397">
            <w:r>
              <w:t xml:space="preserve">B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C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846" w:type="dxa"/>
          </w:tcPr>
          <w:p w:rsidR="00040F95" w:rsidRDefault="00040F95" w:rsidP="009D0397">
            <w:r>
              <w:t>1</w:t>
            </w:r>
          </w:p>
        </w:tc>
        <w:tc>
          <w:tcPr>
            <w:tcW w:w="1476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323" w:type="dxa"/>
          </w:tcPr>
          <w:p w:rsidR="00040F95" w:rsidRDefault="00040F95" w:rsidP="009D0397">
            <w:r>
              <w:t>1</w:t>
            </w:r>
          </w:p>
        </w:tc>
        <w:tc>
          <w:tcPr>
            <w:tcW w:w="999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846" w:type="dxa"/>
          </w:tcPr>
          <w:p w:rsidR="00040F95" w:rsidRDefault="00040F95" w:rsidP="009D0397">
            <w:r>
              <w:t>0</w:t>
            </w:r>
          </w:p>
        </w:tc>
        <w:tc>
          <w:tcPr>
            <w:tcW w:w="1476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323" w:type="dxa"/>
          </w:tcPr>
          <w:p w:rsidR="00040F95" w:rsidRDefault="00040F95" w:rsidP="009D0397">
            <w:r>
              <w:t>0</w:t>
            </w:r>
          </w:p>
        </w:tc>
        <w:tc>
          <w:tcPr>
            <w:tcW w:w="999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846" w:type="dxa"/>
          </w:tcPr>
          <w:p w:rsidR="00040F95" w:rsidRDefault="00040F95" w:rsidP="009D0397">
            <w:r>
              <w:t>1</w:t>
            </w:r>
          </w:p>
        </w:tc>
        <w:tc>
          <w:tcPr>
            <w:tcW w:w="1476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323" w:type="dxa"/>
          </w:tcPr>
          <w:p w:rsidR="00040F95" w:rsidRDefault="00040F95" w:rsidP="009D0397">
            <w:r>
              <w:t>1</w:t>
            </w:r>
          </w:p>
        </w:tc>
        <w:tc>
          <w:tcPr>
            <w:tcW w:w="999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846" w:type="dxa"/>
          </w:tcPr>
          <w:p w:rsidR="00040F95" w:rsidRDefault="00040F95" w:rsidP="009D0397">
            <w:r>
              <w:t>0</w:t>
            </w:r>
          </w:p>
        </w:tc>
        <w:tc>
          <w:tcPr>
            <w:tcW w:w="1476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323" w:type="dxa"/>
          </w:tcPr>
          <w:p w:rsidR="00040F95" w:rsidRDefault="00040F95" w:rsidP="009D0397">
            <w:r>
              <w:t>1</w:t>
            </w:r>
          </w:p>
        </w:tc>
        <w:tc>
          <w:tcPr>
            <w:tcW w:w="999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846" w:type="dxa"/>
          </w:tcPr>
          <w:p w:rsidR="00040F95" w:rsidRDefault="00040F95" w:rsidP="009D0397">
            <w:r>
              <w:t>1</w:t>
            </w:r>
          </w:p>
        </w:tc>
        <w:tc>
          <w:tcPr>
            <w:tcW w:w="1476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323" w:type="dxa"/>
          </w:tcPr>
          <w:p w:rsidR="00040F95" w:rsidRDefault="00040F95" w:rsidP="009D0397">
            <w:r>
              <w:t>1</w:t>
            </w:r>
          </w:p>
        </w:tc>
        <w:tc>
          <w:tcPr>
            <w:tcW w:w="999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846" w:type="dxa"/>
          </w:tcPr>
          <w:p w:rsidR="00040F95" w:rsidRDefault="00040F95" w:rsidP="009D0397">
            <w:r>
              <w:t>0</w:t>
            </w:r>
          </w:p>
        </w:tc>
        <w:tc>
          <w:tcPr>
            <w:tcW w:w="1476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323" w:type="dxa"/>
          </w:tcPr>
          <w:p w:rsidR="00040F95" w:rsidRDefault="00040F95" w:rsidP="009D0397">
            <w:r>
              <w:t>0</w:t>
            </w:r>
          </w:p>
        </w:tc>
        <w:tc>
          <w:tcPr>
            <w:tcW w:w="999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rPr>
          <w:trHeight w:val="195"/>
        </w:trPr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846" w:type="dxa"/>
          </w:tcPr>
          <w:p w:rsidR="00040F95" w:rsidRDefault="00040F95" w:rsidP="009D0397">
            <w:r>
              <w:t>1</w:t>
            </w:r>
          </w:p>
        </w:tc>
        <w:tc>
          <w:tcPr>
            <w:tcW w:w="1476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323" w:type="dxa"/>
          </w:tcPr>
          <w:p w:rsidR="00040F95" w:rsidRDefault="00040F95" w:rsidP="009D0397">
            <w:r>
              <w:t>1</w:t>
            </w:r>
          </w:p>
        </w:tc>
        <w:tc>
          <w:tcPr>
            <w:tcW w:w="999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rPr>
          <w:trHeight w:val="208"/>
        </w:trPr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0</w:t>
            </w:r>
          </w:p>
        </w:tc>
        <w:tc>
          <w:tcPr>
            <w:tcW w:w="846" w:type="dxa"/>
          </w:tcPr>
          <w:p w:rsidR="00040F95" w:rsidRDefault="00040F95" w:rsidP="009D0397">
            <w:r>
              <w:t>0</w:t>
            </w:r>
          </w:p>
        </w:tc>
        <w:tc>
          <w:tcPr>
            <w:tcW w:w="1476" w:type="dxa"/>
          </w:tcPr>
          <w:p w:rsidR="00040F95" w:rsidRDefault="00040F95" w:rsidP="009D0397">
            <w:r>
              <w:t>0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  <w:tc>
          <w:tcPr>
            <w:tcW w:w="1323" w:type="dxa"/>
          </w:tcPr>
          <w:p w:rsidR="00040F95" w:rsidRDefault="00040F95" w:rsidP="009D0397">
            <w:r>
              <w:t>1</w:t>
            </w:r>
          </w:p>
        </w:tc>
        <w:tc>
          <w:tcPr>
            <w:tcW w:w="999" w:type="dxa"/>
          </w:tcPr>
          <w:p w:rsidR="00040F95" w:rsidRDefault="00040F95" w:rsidP="009D0397">
            <w:r>
              <w:t>1</w:t>
            </w:r>
          </w:p>
        </w:tc>
        <w:tc>
          <w:tcPr>
            <w:tcW w:w="1161" w:type="dxa"/>
          </w:tcPr>
          <w:p w:rsidR="00040F95" w:rsidRDefault="00040F95" w:rsidP="009D0397">
            <w:r>
              <w:t>1</w:t>
            </w:r>
          </w:p>
        </w:tc>
      </w:tr>
    </w:tbl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</w:p>
    <w:p w:rsidR="00040F95" w:rsidRPr="00262903" w:rsidRDefault="00040F95" w:rsidP="00040F95">
      <w:pPr>
        <w:spacing w:after="0" w:line="240" w:lineRule="auto"/>
      </w:pPr>
      <w:r>
        <w:t>Reguli de absorbție:</w:t>
      </w:r>
    </w:p>
    <w:p w:rsidR="00040F95" w:rsidRDefault="00040F95" w:rsidP="00040F95">
      <w:pPr>
        <w:spacing w:after="0" w:line="240" w:lineRule="auto"/>
      </w:pPr>
      <w:r>
        <w:t>a)</w:t>
      </w:r>
      <w:r w:rsidRPr="00757C0D">
        <w:t xml:space="preserve"> </w:t>
      </w:r>
      <w:r>
        <w:t xml:space="preserve">F </w:t>
      </w:r>
      <w:r>
        <w:rPr>
          <w:rFonts w:ascii="Cambria Math" w:hAnsi="Cambria Math" w:cs="Cambria Math"/>
        </w:rPr>
        <w:t>∨</w:t>
      </w:r>
      <w:r>
        <w:t xml:space="preserve"> (F </w:t>
      </w:r>
      <w:r>
        <w:rPr>
          <w:rFonts w:ascii="Cambria Math" w:hAnsi="Cambria Math" w:cs="Cambria Math"/>
        </w:rPr>
        <w:t>∧</w:t>
      </w:r>
      <w:r>
        <w:t xml:space="preserve"> G) </w:t>
      </w:r>
      <w:r>
        <w:rPr>
          <w:rFonts w:ascii="Cambria Math" w:hAnsi="Cambria Math" w:cs="Cambria Math"/>
        </w:rPr>
        <w:t>∼</w:t>
      </w:r>
      <w:r>
        <w:t xml:space="preserve"> F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040F95" w:rsidTr="00E353B9">
        <w:tc>
          <w:tcPr>
            <w:tcW w:w="2322" w:type="dxa"/>
          </w:tcPr>
          <w:p w:rsidR="00040F95" w:rsidRDefault="00040F95" w:rsidP="009D0397">
            <w:r>
              <w:t>F</w:t>
            </w:r>
          </w:p>
        </w:tc>
        <w:tc>
          <w:tcPr>
            <w:tcW w:w="2322" w:type="dxa"/>
          </w:tcPr>
          <w:p w:rsidR="00040F95" w:rsidRDefault="00040F95" w:rsidP="009D0397">
            <w:r>
              <w:t>G</w:t>
            </w:r>
          </w:p>
        </w:tc>
        <w:tc>
          <w:tcPr>
            <w:tcW w:w="2322" w:type="dxa"/>
          </w:tcPr>
          <w:p w:rsidR="00040F95" w:rsidRDefault="00040F95" w:rsidP="009D0397">
            <w:r>
              <w:t xml:space="preserve">F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G (=A)</w:t>
            </w:r>
          </w:p>
        </w:tc>
        <w:tc>
          <w:tcPr>
            <w:tcW w:w="2322" w:type="dxa"/>
          </w:tcPr>
          <w:p w:rsidR="00040F95" w:rsidRDefault="00040F95" w:rsidP="009D039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A</w:t>
            </w:r>
          </w:p>
        </w:tc>
      </w:tr>
      <w:tr w:rsidR="00040F95" w:rsidTr="00E353B9"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  <w:tc>
          <w:tcPr>
            <w:tcW w:w="2322" w:type="dxa"/>
          </w:tcPr>
          <w:p w:rsidR="00040F95" w:rsidRDefault="00040F95" w:rsidP="009D0397">
            <w:r>
              <w:t>0</w:t>
            </w:r>
          </w:p>
        </w:tc>
        <w:tc>
          <w:tcPr>
            <w:tcW w:w="2322" w:type="dxa"/>
          </w:tcPr>
          <w:p w:rsidR="00040F95" w:rsidRDefault="00040F95" w:rsidP="009D0397">
            <w:r>
              <w:t>0</w:t>
            </w:r>
          </w:p>
        </w:tc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2322" w:type="dxa"/>
          </w:tcPr>
          <w:p w:rsidR="00040F95" w:rsidRDefault="00040F95" w:rsidP="009D0397">
            <w:r>
              <w:lastRenderedPageBreak/>
              <w:t>0</w:t>
            </w:r>
          </w:p>
        </w:tc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  <w:tc>
          <w:tcPr>
            <w:tcW w:w="2322" w:type="dxa"/>
          </w:tcPr>
          <w:p w:rsidR="00040F95" w:rsidRDefault="00040F95" w:rsidP="009D0397">
            <w:r>
              <w:t>0</w:t>
            </w:r>
          </w:p>
        </w:tc>
        <w:tc>
          <w:tcPr>
            <w:tcW w:w="2322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2322" w:type="dxa"/>
          </w:tcPr>
          <w:p w:rsidR="00040F95" w:rsidRDefault="00040F95" w:rsidP="009D0397">
            <w:r>
              <w:t>0</w:t>
            </w:r>
          </w:p>
        </w:tc>
        <w:tc>
          <w:tcPr>
            <w:tcW w:w="2322" w:type="dxa"/>
          </w:tcPr>
          <w:p w:rsidR="00040F95" w:rsidRDefault="00040F95" w:rsidP="009D0397">
            <w:r>
              <w:t>0</w:t>
            </w:r>
          </w:p>
        </w:tc>
        <w:tc>
          <w:tcPr>
            <w:tcW w:w="2322" w:type="dxa"/>
          </w:tcPr>
          <w:p w:rsidR="00040F95" w:rsidRDefault="00040F95" w:rsidP="009D0397">
            <w:r>
              <w:t>0</w:t>
            </w:r>
          </w:p>
        </w:tc>
        <w:tc>
          <w:tcPr>
            <w:tcW w:w="2322" w:type="dxa"/>
          </w:tcPr>
          <w:p w:rsidR="00040F95" w:rsidRDefault="00040F95" w:rsidP="009D0397">
            <w:r>
              <w:t>0</w:t>
            </w:r>
          </w:p>
        </w:tc>
      </w:tr>
    </w:tbl>
    <w:p w:rsidR="00040F95" w:rsidRDefault="00040F95" w:rsidP="00040F95">
      <w:pPr>
        <w:tabs>
          <w:tab w:val="left" w:pos="2175"/>
        </w:tabs>
        <w:spacing w:after="0" w:line="240" w:lineRule="auto"/>
      </w:pPr>
      <w:r>
        <w:t xml:space="preserve">b) F </w:t>
      </w:r>
      <w:r>
        <w:rPr>
          <w:rFonts w:ascii="Cambria Math" w:hAnsi="Cambria Math" w:cs="Cambria Math"/>
        </w:rPr>
        <w:t>∧</w:t>
      </w:r>
      <w:r>
        <w:t xml:space="preserve"> (F </w:t>
      </w:r>
      <w:r>
        <w:rPr>
          <w:rFonts w:ascii="Cambria Math" w:hAnsi="Cambria Math" w:cs="Cambria Math"/>
        </w:rPr>
        <w:t>∨</w:t>
      </w:r>
      <w:r>
        <w:t xml:space="preserve"> G) </w:t>
      </w:r>
      <w:r>
        <w:rPr>
          <w:rFonts w:ascii="Cambria Math" w:hAnsi="Cambria Math" w:cs="Cambria Math"/>
        </w:rPr>
        <w:t>∼</w:t>
      </w:r>
      <w:r>
        <w:t xml:space="preserve"> F.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040F95" w:rsidTr="00E353B9">
        <w:tc>
          <w:tcPr>
            <w:tcW w:w="2322" w:type="dxa"/>
          </w:tcPr>
          <w:p w:rsidR="00040F95" w:rsidRDefault="00040F95" w:rsidP="009D0397">
            <w:r>
              <w:t>F</w:t>
            </w:r>
          </w:p>
        </w:tc>
        <w:tc>
          <w:tcPr>
            <w:tcW w:w="2322" w:type="dxa"/>
          </w:tcPr>
          <w:p w:rsidR="00040F95" w:rsidRDefault="00040F95" w:rsidP="009D0397">
            <w:r>
              <w:t>G</w:t>
            </w:r>
          </w:p>
        </w:tc>
        <w:tc>
          <w:tcPr>
            <w:tcW w:w="2322" w:type="dxa"/>
          </w:tcPr>
          <w:p w:rsidR="00040F95" w:rsidRDefault="00040F95" w:rsidP="009D039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G (=A)</w:t>
            </w:r>
          </w:p>
        </w:tc>
        <w:tc>
          <w:tcPr>
            <w:tcW w:w="2322" w:type="dxa"/>
          </w:tcPr>
          <w:p w:rsidR="00040F95" w:rsidRDefault="00040F95" w:rsidP="009D0397">
            <w:r>
              <w:t xml:space="preserve">F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A</w:t>
            </w:r>
          </w:p>
        </w:tc>
      </w:tr>
      <w:tr w:rsidR="00040F95" w:rsidTr="00E353B9"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  <w:tc>
          <w:tcPr>
            <w:tcW w:w="2322" w:type="dxa"/>
          </w:tcPr>
          <w:p w:rsidR="00040F95" w:rsidRDefault="00040F95" w:rsidP="009D0397">
            <w:r>
              <w:t>0</w:t>
            </w:r>
          </w:p>
        </w:tc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2322" w:type="dxa"/>
          </w:tcPr>
          <w:p w:rsidR="00040F95" w:rsidRDefault="00040F95" w:rsidP="009D0397">
            <w:r>
              <w:t>0</w:t>
            </w:r>
          </w:p>
        </w:tc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  <w:tc>
          <w:tcPr>
            <w:tcW w:w="2322" w:type="dxa"/>
          </w:tcPr>
          <w:p w:rsidR="00040F95" w:rsidRDefault="00040F95" w:rsidP="009D0397">
            <w:r>
              <w:t>1</w:t>
            </w:r>
          </w:p>
        </w:tc>
        <w:tc>
          <w:tcPr>
            <w:tcW w:w="2322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2322" w:type="dxa"/>
          </w:tcPr>
          <w:p w:rsidR="00040F95" w:rsidRDefault="00040F95" w:rsidP="009D0397">
            <w:r>
              <w:t>0</w:t>
            </w:r>
          </w:p>
        </w:tc>
        <w:tc>
          <w:tcPr>
            <w:tcW w:w="2322" w:type="dxa"/>
          </w:tcPr>
          <w:p w:rsidR="00040F95" w:rsidRDefault="00040F95" w:rsidP="009D0397">
            <w:r>
              <w:t>0</w:t>
            </w:r>
          </w:p>
        </w:tc>
        <w:tc>
          <w:tcPr>
            <w:tcW w:w="2322" w:type="dxa"/>
          </w:tcPr>
          <w:p w:rsidR="00040F95" w:rsidRDefault="00040F95" w:rsidP="009D0397">
            <w:r>
              <w:t>0</w:t>
            </w:r>
          </w:p>
        </w:tc>
        <w:tc>
          <w:tcPr>
            <w:tcW w:w="2322" w:type="dxa"/>
          </w:tcPr>
          <w:p w:rsidR="00040F95" w:rsidRDefault="00040F95" w:rsidP="009D0397">
            <w:r>
              <w:t>0</w:t>
            </w:r>
          </w:p>
        </w:tc>
      </w:tr>
    </w:tbl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  <w:r>
        <w:t>Reguli de anihilare:</w:t>
      </w:r>
    </w:p>
    <w:p w:rsidR="00040F95" w:rsidRDefault="00040F95" w:rsidP="00040F9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F </w:t>
      </w:r>
      <w:r>
        <w:rPr>
          <w:rFonts w:ascii="Cambria Math" w:hAnsi="Cambria Math" w:cs="Cambria Math"/>
        </w:rPr>
        <w:t>∼</w:t>
      </w:r>
      <w:r>
        <w:t xml:space="preserve"> </w:t>
      </w:r>
      <w:r>
        <w:rPr>
          <w:rFonts w:ascii="Cambria Math" w:hAnsi="Cambria Math" w:cs="Cambria Math"/>
        </w:rPr>
        <w:t>⊤</w:t>
      </w:r>
      <w:r>
        <w:t>, (</w:t>
      </w:r>
      <w:r>
        <w:rPr>
          <w:rFonts w:ascii="Calibri" w:hAnsi="Calibri" w:cs="Calibri"/>
        </w:rPr>
        <w:t>“</w:t>
      </w:r>
      <w:r>
        <w:t>tertium non datur</w:t>
      </w:r>
      <w:r>
        <w:rPr>
          <w:rFonts w:ascii="Calibri" w:hAnsi="Calibri" w:cs="Calibri"/>
        </w:rPr>
        <w:t>”</w:t>
      </w:r>
      <w:r>
        <w:t>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</w:tblGrid>
      <w:tr w:rsidR="00040F95" w:rsidTr="00E353B9">
        <w:tc>
          <w:tcPr>
            <w:tcW w:w="1548" w:type="dxa"/>
          </w:tcPr>
          <w:p w:rsidR="00040F95" w:rsidRDefault="00040F95" w:rsidP="009D0397">
            <w:r>
              <w:t>F</w:t>
            </w:r>
          </w:p>
        </w:tc>
        <w:tc>
          <w:tcPr>
            <w:tcW w:w="1548" w:type="dxa"/>
          </w:tcPr>
          <w:p w:rsidR="00040F95" w:rsidRDefault="00040F95" w:rsidP="009D0397">
            <w:r>
              <w:t>notF</w:t>
            </w:r>
          </w:p>
        </w:tc>
        <w:tc>
          <w:tcPr>
            <w:tcW w:w="1548" w:type="dxa"/>
          </w:tcPr>
          <w:p w:rsidR="00040F95" w:rsidRDefault="00040F95" w:rsidP="009D0397">
            <w:r>
              <w:t>T</w:t>
            </w:r>
          </w:p>
        </w:tc>
        <w:tc>
          <w:tcPr>
            <w:tcW w:w="1548" w:type="dxa"/>
          </w:tcPr>
          <w:p w:rsidR="00040F95" w:rsidRDefault="00040F95" w:rsidP="009D039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notF</w:t>
            </w:r>
          </w:p>
        </w:tc>
      </w:tr>
      <w:tr w:rsidR="00040F95" w:rsidTr="00E353B9"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</w:tr>
    </w:tbl>
    <w:p w:rsidR="00040F95" w:rsidRDefault="00040F95" w:rsidP="00040F9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F </w:t>
      </w:r>
      <w:r>
        <w:rPr>
          <w:rFonts w:ascii="Cambria Math" w:hAnsi="Cambria Math" w:cs="Cambria Math"/>
        </w:rPr>
        <w:t>∼</w:t>
      </w:r>
      <w:r>
        <w:t xml:space="preserve"> </w:t>
      </w:r>
      <w:r>
        <w:rPr>
          <w:rFonts w:ascii="Cambria Math" w:hAnsi="Cambria Math" w:cs="Cambria Math"/>
        </w:rPr>
        <w:t>⊥</w:t>
      </w:r>
      <w:r>
        <w:t>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</w:tblGrid>
      <w:tr w:rsidR="00040F95" w:rsidTr="00E353B9">
        <w:tc>
          <w:tcPr>
            <w:tcW w:w="1548" w:type="dxa"/>
          </w:tcPr>
          <w:p w:rsidR="00040F95" w:rsidRDefault="00040F95" w:rsidP="009D0397">
            <w:r>
              <w:t>F</w:t>
            </w:r>
          </w:p>
        </w:tc>
        <w:tc>
          <w:tcPr>
            <w:tcW w:w="1548" w:type="dxa"/>
          </w:tcPr>
          <w:p w:rsidR="00040F95" w:rsidRDefault="00040F95" w:rsidP="009D0397">
            <w:r>
              <w:t>notF</w:t>
            </w:r>
          </w:p>
        </w:tc>
        <w:tc>
          <w:tcPr>
            <w:tcW w:w="1548" w:type="dxa"/>
          </w:tcPr>
          <w:p w:rsidR="00040F95" w:rsidRDefault="00040F95" w:rsidP="009D0397">
            <w:r>
              <w:t>_|_</w:t>
            </w:r>
          </w:p>
        </w:tc>
        <w:tc>
          <w:tcPr>
            <w:tcW w:w="1548" w:type="dxa"/>
          </w:tcPr>
          <w:p w:rsidR="00040F95" w:rsidRDefault="00040F95" w:rsidP="009D0397">
            <w:r>
              <w:t xml:space="preserve">F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notF</w:t>
            </w:r>
          </w:p>
        </w:tc>
      </w:tr>
      <w:tr w:rsidR="00040F95" w:rsidTr="00E353B9"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</w:tr>
    </w:tbl>
    <w:p w:rsidR="00040F95" w:rsidRDefault="00040F95" w:rsidP="00040F9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 </w:t>
      </w:r>
      <w:r>
        <w:rPr>
          <w:rFonts w:ascii="Cambria Math" w:hAnsi="Cambria Math" w:cs="Cambria Math"/>
        </w:rPr>
        <w:t>⇒</w:t>
      </w:r>
      <w:r>
        <w:t xml:space="preserve"> F </w:t>
      </w:r>
      <w:r>
        <w:rPr>
          <w:rFonts w:ascii="Cambria Math" w:hAnsi="Cambria Math" w:cs="Cambria Math"/>
        </w:rPr>
        <w:t>∼</w:t>
      </w:r>
      <w:r>
        <w:t xml:space="preserve"> </w:t>
      </w:r>
      <w:r>
        <w:rPr>
          <w:rFonts w:ascii="Cambria Math" w:hAnsi="Cambria Math" w:cs="Cambria Math"/>
        </w:rPr>
        <w:t>⊤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</w:tblGrid>
      <w:tr w:rsidR="00040F95" w:rsidTr="00E353B9">
        <w:tc>
          <w:tcPr>
            <w:tcW w:w="1548" w:type="dxa"/>
          </w:tcPr>
          <w:p w:rsidR="00040F95" w:rsidRDefault="00040F95" w:rsidP="009D0397">
            <w:r>
              <w:t>F</w:t>
            </w:r>
          </w:p>
        </w:tc>
        <w:tc>
          <w:tcPr>
            <w:tcW w:w="1548" w:type="dxa"/>
          </w:tcPr>
          <w:p w:rsidR="00040F95" w:rsidRDefault="00040F95" w:rsidP="009D0397">
            <w:r>
              <w:t>T</w:t>
            </w:r>
          </w:p>
        </w:tc>
        <w:tc>
          <w:tcPr>
            <w:tcW w:w="1548" w:type="dxa"/>
          </w:tcPr>
          <w:p w:rsidR="00040F95" w:rsidRDefault="00040F95" w:rsidP="009D039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</w:rPr>
              <w:t xml:space="preserve"> F</w:t>
            </w:r>
          </w:p>
        </w:tc>
      </w:tr>
      <w:tr w:rsidR="00040F95" w:rsidTr="00E353B9"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</w:tr>
    </w:tbl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  <w:r>
        <w:t>Reguli pentru negație</w:t>
      </w:r>
    </w:p>
    <w:p w:rsidR="00040F95" w:rsidRDefault="00040F95" w:rsidP="00040F9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¬(¬F) </w:t>
      </w:r>
      <w:r>
        <w:rPr>
          <w:rFonts w:ascii="Cambria Math" w:hAnsi="Cambria Math" w:cs="Cambria Math"/>
        </w:rPr>
        <w:t>∼</w:t>
      </w:r>
      <w:r>
        <w:t xml:space="preserve"> F, (</w:t>
      </w:r>
      <w:r>
        <w:rPr>
          <w:rFonts w:ascii="Calibri" w:hAnsi="Calibri" w:cs="Calibri"/>
        </w:rPr>
        <w:t>„</w:t>
      </w:r>
      <w:r>
        <w:t>dubl</w:t>
      </w:r>
      <w:r>
        <w:rPr>
          <w:rFonts w:ascii="Calibri" w:hAnsi="Calibri" w:cs="Calibri"/>
        </w:rPr>
        <w:t>ă</w:t>
      </w:r>
      <w:r>
        <w:t xml:space="preserve"> nega</w:t>
      </w:r>
      <w:r>
        <w:rPr>
          <w:rFonts w:ascii="Calibri" w:hAnsi="Calibri" w:cs="Calibri"/>
        </w:rPr>
        <w:t>ţ</w:t>
      </w:r>
      <w:r>
        <w:t>ie</w:t>
      </w:r>
      <w:r>
        <w:rPr>
          <w:rFonts w:ascii="Calibri" w:hAnsi="Calibri" w:cs="Calibri"/>
        </w:rPr>
        <w:t>”</w:t>
      </w:r>
      <w:r>
        <w:t>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040F95" w:rsidTr="00E353B9">
        <w:tc>
          <w:tcPr>
            <w:tcW w:w="3096" w:type="dxa"/>
          </w:tcPr>
          <w:p w:rsidR="00040F95" w:rsidRDefault="00040F95" w:rsidP="009D0397">
            <w:r>
              <w:t>F</w:t>
            </w:r>
          </w:p>
        </w:tc>
        <w:tc>
          <w:tcPr>
            <w:tcW w:w="3096" w:type="dxa"/>
          </w:tcPr>
          <w:p w:rsidR="00040F95" w:rsidRDefault="00040F95" w:rsidP="009D0397">
            <w:r>
              <w:t>notF</w:t>
            </w:r>
          </w:p>
        </w:tc>
        <w:tc>
          <w:tcPr>
            <w:tcW w:w="3096" w:type="dxa"/>
          </w:tcPr>
          <w:p w:rsidR="00040F95" w:rsidRDefault="00040F95" w:rsidP="009D0397">
            <w:r>
              <w:t>notnotF</w:t>
            </w:r>
          </w:p>
        </w:tc>
      </w:tr>
      <w:tr w:rsidR="00040F95" w:rsidTr="00E353B9">
        <w:tc>
          <w:tcPr>
            <w:tcW w:w="3096" w:type="dxa"/>
          </w:tcPr>
          <w:p w:rsidR="00040F95" w:rsidRDefault="00040F95" w:rsidP="009D0397">
            <w:r>
              <w:t>1</w:t>
            </w:r>
          </w:p>
        </w:tc>
        <w:tc>
          <w:tcPr>
            <w:tcW w:w="3096" w:type="dxa"/>
          </w:tcPr>
          <w:p w:rsidR="00040F95" w:rsidRDefault="00040F95" w:rsidP="009D0397">
            <w:r>
              <w:t>0</w:t>
            </w:r>
          </w:p>
        </w:tc>
        <w:tc>
          <w:tcPr>
            <w:tcW w:w="3096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3096" w:type="dxa"/>
          </w:tcPr>
          <w:p w:rsidR="00040F95" w:rsidRDefault="00040F95" w:rsidP="009D0397">
            <w:r>
              <w:t>0</w:t>
            </w:r>
          </w:p>
        </w:tc>
        <w:tc>
          <w:tcPr>
            <w:tcW w:w="3096" w:type="dxa"/>
          </w:tcPr>
          <w:p w:rsidR="00040F95" w:rsidRDefault="00040F95" w:rsidP="009D0397">
            <w:r>
              <w:t>1</w:t>
            </w:r>
          </w:p>
        </w:tc>
        <w:tc>
          <w:tcPr>
            <w:tcW w:w="3096" w:type="dxa"/>
          </w:tcPr>
          <w:p w:rsidR="00040F95" w:rsidRDefault="00040F95" w:rsidP="009D0397">
            <w:r>
              <w:t>0</w:t>
            </w:r>
          </w:p>
        </w:tc>
      </w:tr>
    </w:tbl>
    <w:p w:rsidR="00040F95" w:rsidRDefault="00040F95" w:rsidP="00040F9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¬(F </w:t>
      </w:r>
      <w:r>
        <w:rPr>
          <w:rFonts w:ascii="Cambria Math" w:hAnsi="Cambria Math" w:cs="Cambria Math"/>
        </w:rPr>
        <w:t>∨</w:t>
      </w:r>
      <w:r>
        <w:t xml:space="preserve"> G) </w:t>
      </w:r>
      <w:r>
        <w:rPr>
          <w:rFonts w:ascii="Cambria Math" w:hAnsi="Cambria Math" w:cs="Cambria Math"/>
        </w:rPr>
        <w:t>∼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F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G, (</w:t>
      </w:r>
      <w:r>
        <w:rPr>
          <w:rFonts w:ascii="Calibri" w:hAnsi="Calibri" w:cs="Calibri"/>
        </w:rPr>
        <w:t>„</w:t>
      </w:r>
      <w:r>
        <w:t>De Morgan</w:t>
      </w:r>
      <w:r>
        <w:rPr>
          <w:rFonts w:ascii="Calibri" w:hAnsi="Calibri" w:cs="Calibri"/>
        </w:rPr>
        <w:t>”</w:t>
      </w:r>
      <w:r>
        <w:t>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040F95" w:rsidTr="00E353B9">
        <w:tc>
          <w:tcPr>
            <w:tcW w:w="1326" w:type="dxa"/>
          </w:tcPr>
          <w:p w:rsidR="00040F95" w:rsidRDefault="00040F95" w:rsidP="009D0397">
            <w:r>
              <w:lastRenderedPageBreak/>
              <w:t>F</w:t>
            </w:r>
          </w:p>
        </w:tc>
        <w:tc>
          <w:tcPr>
            <w:tcW w:w="1327" w:type="dxa"/>
          </w:tcPr>
          <w:p w:rsidR="00040F95" w:rsidRDefault="00040F95" w:rsidP="009D0397">
            <w:r>
              <w:t>G</w:t>
            </w:r>
          </w:p>
        </w:tc>
        <w:tc>
          <w:tcPr>
            <w:tcW w:w="1327" w:type="dxa"/>
          </w:tcPr>
          <w:p w:rsidR="00040F95" w:rsidRDefault="00040F95" w:rsidP="009D0397">
            <w:r>
              <w:t>notF</w:t>
            </w:r>
          </w:p>
        </w:tc>
        <w:tc>
          <w:tcPr>
            <w:tcW w:w="1327" w:type="dxa"/>
          </w:tcPr>
          <w:p w:rsidR="00040F95" w:rsidRDefault="00040F95" w:rsidP="009D0397">
            <w:r>
              <w:t>notG</w:t>
            </w:r>
          </w:p>
        </w:tc>
        <w:tc>
          <w:tcPr>
            <w:tcW w:w="1327" w:type="dxa"/>
          </w:tcPr>
          <w:p w:rsidR="00040F95" w:rsidRDefault="00040F95" w:rsidP="009D039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G (=A)</w:t>
            </w:r>
          </w:p>
        </w:tc>
        <w:tc>
          <w:tcPr>
            <w:tcW w:w="1327" w:type="dxa"/>
          </w:tcPr>
          <w:p w:rsidR="00040F95" w:rsidRDefault="00040F95" w:rsidP="009D0397">
            <w:r>
              <w:t>not A</w:t>
            </w:r>
          </w:p>
        </w:tc>
        <w:tc>
          <w:tcPr>
            <w:tcW w:w="1327" w:type="dxa"/>
          </w:tcPr>
          <w:p w:rsidR="00040F95" w:rsidRDefault="00040F95" w:rsidP="009D0397">
            <w:r>
              <w:t xml:space="preserve">notF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notG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</w:tbl>
    <w:p w:rsidR="00040F95" w:rsidRDefault="00040F95" w:rsidP="00040F9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¬(F </w:t>
      </w:r>
      <w:r>
        <w:rPr>
          <w:rFonts w:ascii="Cambria Math" w:hAnsi="Cambria Math" w:cs="Cambria Math"/>
        </w:rPr>
        <w:t>∧</w:t>
      </w:r>
      <w:r>
        <w:t xml:space="preserve"> G) </w:t>
      </w:r>
      <w:r>
        <w:rPr>
          <w:rFonts w:ascii="Cambria Math" w:hAnsi="Cambria Math" w:cs="Cambria Math"/>
        </w:rPr>
        <w:t>∼</w:t>
      </w:r>
      <w:r>
        <w:t xml:space="preserve"> ¬F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G, (</w:t>
      </w:r>
      <w:r>
        <w:rPr>
          <w:rFonts w:ascii="Calibri" w:hAnsi="Calibri" w:cs="Calibri"/>
        </w:rPr>
        <w:t>„</w:t>
      </w:r>
      <w:r>
        <w:t>De Morgan</w:t>
      </w:r>
      <w:r>
        <w:rPr>
          <w:rFonts w:ascii="Calibri" w:hAnsi="Calibri" w:cs="Calibri"/>
        </w:rPr>
        <w:t>”</w:t>
      </w:r>
      <w:r>
        <w:t>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040F95" w:rsidTr="00E353B9">
        <w:tc>
          <w:tcPr>
            <w:tcW w:w="1326" w:type="dxa"/>
          </w:tcPr>
          <w:p w:rsidR="00040F95" w:rsidRDefault="00040F95" w:rsidP="009D0397">
            <w:r>
              <w:t>F</w:t>
            </w:r>
          </w:p>
        </w:tc>
        <w:tc>
          <w:tcPr>
            <w:tcW w:w="1327" w:type="dxa"/>
          </w:tcPr>
          <w:p w:rsidR="00040F95" w:rsidRDefault="00040F95" w:rsidP="009D0397">
            <w:r>
              <w:t>G</w:t>
            </w:r>
          </w:p>
        </w:tc>
        <w:tc>
          <w:tcPr>
            <w:tcW w:w="1327" w:type="dxa"/>
          </w:tcPr>
          <w:p w:rsidR="00040F95" w:rsidRDefault="00040F95" w:rsidP="009D0397">
            <w:r>
              <w:t>notF</w:t>
            </w:r>
          </w:p>
        </w:tc>
        <w:tc>
          <w:tcPr>
            <w:tcW w:w="1327" w:type="dxa"/>
          </w:tcPr>
          <w:p w:rsidR="00040F95" w:rsidRDefault="00040F95" w:rsidP="009D0397">
            <w:r>
              <w:t>notG</w:t>
            </w:r>
          </w:p>
        </w:tc>
        <w:tc>
          <w:tcPr>
            <w:tcW w:w="1327" w:type="dxa"/>
          </w:tcPr>
          <w:p w:rsidR="00040F95" w:rsidRDefault="00040F95" w:rsidP="009D0397">
            <w:r>
              <w:t xml:space="preserve">F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G (=A)</w:t>
            </w:r>
          </w:p>
        </w:tc>
        <w:tc>
          <w:tcPr>
            <w:tcW w:w="1327" w:type="dxa"/>
          </w:tcPr>
          <w:p w:rsidR="00040F95" w:rsidRDefault="00040F95" w:rsidP="009D0397">
            <w:r>
              <w:t>not A</w:t>
            </w:r>
          </w:p>
        </w:tc>
        <w:tc>
          <w:tcPr>
            <w:tcW w:w="1327" w:type="dxa"/>
          </w:tcPr>
          <w:p w:rsidR="00040F95" w:rsidRDefault="00040F95" w:rsidP="009D0397">
            <w:r>
              <w:t xml:space="preserve">notF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notG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326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0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  <w:tc>
          <w:tcPr>
            <w:tcW w:w="1327" w:type="dxa"/>
          </w:tcPr>
          <w:p w:rsidR="00040F95" w:rsidRDefault="00040F95" w:rsidP="009D0397">
            <w:r>
              <w:t>1</w:t>
            </w:r>
          </w:p>
        </w:tc>
      </w:tr>
    </w:tbl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</w:p>
    <w:p w:rsidR="00040F95" w:rsidRDefault="00040F95" w:rsidP="00040F95">
      <w:pPr>
        <w:spacing w:after="0" w:line="240" w:lineRule="auto"/>
      </w:pPr>
    </w:p>
    <w:p w:rsidR="00040F95" w:rsidRDefault="00040F95" w:rsidP="00040F9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¬(F </w:t>
      </w:r>
      <w:r>
        <w:rPr>
          <w:rFonts w:ascii="Cambria Math" w:hAnsi="Cambria Math" w:cs="Cambria Math"/>
        </w:rPr>
        <w:t>⇒</w:t>
      </w:r>
      <w:r>
        <w:t xml:space="preserve"> G) </w:t>
      </w:r>
      <w:r>
        <w:rPr>
          <w:rFonts w:ascii="Cambria Math" w:hAnsi="Cambria Math" w:cs="Cambria Math"/>
        </w:rPr>
        <w:t>∼</w:t>
      </w:r>
      <w:r>
        <w:t xml:space="preserve"> F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>G)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040F95" w:rsidTr="00E353B9">
        <w:tc>
          <w:tcPr>
            <w:tcW w:w="1548" w:type="dxa"/>
          </w:tcPr>
          <w:p w:rsidR="00040F95" w:rsidRDefault="00040F95" w:rsidP="009D0397">
            <w:r>
              <w:t>F</w:t>
            </w:r>
          </w:p>
        </w:tc>
        <w:tc>
          <w:tcPr>
            <w:tcW w:w="1548" w:type="dxa"/>
          </w:tcPr>
          <w:p w:rsidR="00040F95" w:rsidRDefault="00040F95" w:rsidP="009D0397">
            <w:r>
              <w:t>G</w:t>
            </w:r>
          </w:p>
        </w:tc>
        <w:tc>
          <w:tcPr>
            <w:tcW w:w="1548" w:type="dxa"/>
          </w:tcPr>
          <w:p w:rsidR="00040F95" w:rsidRDefault="00040F95" w:rsidP="009D0397">
            <w:r>
              <w:t>notG</w:t>
            </w:r>
          </w:p>
        </w:tc>
        <w:tc>
          <w:tcPr>
            <w:tcW w:w="1548" w:type="dxa"/>
          </w:tcPr>
          <w:p w:rsidR="00040F95" w:rsidRDefault="00040F95" w:rsidP="009D039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G (=A)</w:t>
            </w:r>
          </w:p>
        </w:tc>
        <w:tc>
          <w:tcPr>
            <w:tcW w:w="1548" w:type="dxa"/>
          </w:tcPr>
          <w:p w:rsidR="00040F95" w:rsidRDefault="00040F95" w:rsidP="009D0397">
            <w:r>
              <w:t>notA</w:t>
            </w:r>
          </w:p>
        </w:tc>
        <w:tc>
          <w:tcPr>
            <w:tcW w:w="1548" w:type="dxa"/>
          </w:tcPr>
          <w:p w:rsidR="00040F95" w:rsidRDefault="00040F95" w:rsidP="009D0397">
            <w:r>
              <w:t xml:space="preserve">F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notG</w:t>
            </w:r>
          </w:p>
        </w:tc>
      </w:tr>
      <w:tr w:rsidR="00040F95" w:rsidTr="00E353B9"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</w:tr>
    </w:tbl>
    <w:p w:rsidR="00040F95" w:rsidRDefault="00040F95" w:rsidP="00040F95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e)</w:t>
      </w:r>
      <w:r w:rsidRPr="00757C0D">
        <w:t xml:space="preserve"> </w:t>
      </w:r>
      <w:r>
        <w:t xml:space="preserve">¬(F </w:t>
      </w:r>
      <w:r>
        <w:rPr>
          <w:rFonts w:ascii="Cambria Math" w:hAnsi="Cambria Math" w:cs="Cambria Math"/>
        </w:rPr>
        <w:t>⇔</w:t>
      </w:r>
      <w:r>
        <w:t xml:space="preserve"> G) </w:t>
      </w:r>
      <w:r>
        <w:rPr>
          <w:rFonts w:ascii="Cambria Math" w:hAnsi="Cambria Math" w:cs="Cambria Math"/>
        </w:rPr>
        <w:t>∼</w:t>
      </w:r>
      <w:r>
        <w:t xml:space="preserve"> F </w:t>
      </w:r>
      <w:r>
        <w:rPr>
          <w:rFonts w:ascii="Cambria Math" w:hAnsi="Cambria Math" w:cs="Cambria Math"/>
        </w:rPr>
        <w:t>⇔</w:t>
      </w:r>
      <w:r>
        <w:t xml:space="preserve"> (</w:t>
      </w:r>
      <w:r>
        <w:rPr>
          <w:rFonts w:ascii="Calibri" w:hAnsi="Calibri" w:cs="Calibri"/>
        </w:rPr>
        <w:t>¬</w:t>
      </w:r>
      <w:r>
        <w:t>G).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040F95" w:rsidTr="00E353B9">
        <w:tc>
          <w:tcPr>
            <w:tcW w:w="1548" w:type="dxa"/>
          </w:tcPr>
          <w:p w:rsidR="00040F95" w:rsidRDefault="00040F95" w:rsidP="009D0397">
            <w:r>
              <w:t>F</w:t>
            </w:r>
          </w:p>
        </w:tc>
        <w:tc>
          <w:tcPr>
            <w:tcW w:w="1548" w:type="dxa"/>
          </w:tcPr>
          <w:p w:rsidR="00040F95" w:rsidRDefault="00040F95" w:rsidP="009D0397">
            <w:r>
              <w:t>G</w:t>
            </w:r>
          </w:p>
        </w:tc>
        <w:tc>
          <w:tcPr>
            <w:tcW w:w="1548" w:type="dxa"/>
          </w:tcPr>
          <w:p w:rsidR="00040F95" w:rsidRDefault="00040F95" w:rsidP="009D0397">
            <w:r>
              <w:t>notG</w:t>
            </w:r>
          </w:p>
        </w:tc>
        <w:tc>
          <w:tcPr>
            <w:tcW w:w="1548" w:type="dxa"/>
          </w:tcPr>
          <w:p w:rsidR="00040F95" w:rsidRDefault="00040F95" w:rsidP="009D039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⇔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G (=A)</w:t>
            </w:r>
          </w:p>
        </w:tc>
        <w:tc>
          <w:tcPr>
            <w:tcW w:w="1548" w:type="dxa"/>
          </w:tcPr>
          <w:p w:rsidR="00040F95" w:rsidRDefault="00040F95" w:rsidP="009D0397">
            <w:r>
              <w:t>notA</w:t>
            </w:r>
          </w:p>
        </w:tc>
        <w:tc>
          <w:tcPr>
            <w:tcW w:w="1548" w:type="dxa"/>
          </w:tcPr>
          <w:p w:rsidR="00040F95" w:rsidRDefault="00040F95" w:rsidP="009D0397">
            <w:r>
              <w:t xml:space="preserve">F </w:t>
            </w:r>
            <w:r w:rsidRPr="007B7B22">
              <w:rPr>
                <w:rFonts w:ascii="Cambria Math" w:hAnsi="Cambria Math" w:cs="Cambria Math"/>
              </w:rPr>
              <w:t>⇔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notG</w:t>
            </w:r>
          </w:p>
        </w:tc>
      </w:tr>
      <w:tr w:rsidR="00040F95" w:rsidTr="00E353B9"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</w:tr>
      <w:tr w:rsidR="00040F95" w:rsidTr="00E353B9"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</w:tr>
      <w:tr w:rsidR="00040F95" w:rsidTr="00E353B9"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1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  <w:tc>
          <w:tcPr>
            <w:tcW w:w="1548" w:type="dxa"/>
          </w:tcPr>
          <w:p w:rsidR="00040F95" w:rsidRDefault="00040F95" w:rsidP="009D0397">
            <w:r>
              <w:t>0</w:t>
            </w:r>
          </w:p>
        </w:tc>
      </w:tr>
    </w:tbl>
    <w:p w:rsidR="00040F95" w:rsidRDefault="00040F95" w:rsidP="00040F95">
      <w:pPr>
        <w:spacing w:after="0" w:line="240" w:lineRule="auto"/>
        <w:rPr>
          <w:rFonts w:ascii="Cambria Math" w:hAnsi="Cambria Math" w:cs="Cambria Math"/>
        </w:rPr>
      </w:pPr>
    </w:p>
    <w:p w:rsidR="00040F95" w:rsidRDefault="00040F95" w:rsidP="00040F95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 Alte reguli:</w:t>
      </w:r>
    </w:p>
    <w:p w:rsidR="00040F95" w:rsidRPr="00B6214D" w:rsidRDefault="00040F95" w:rsidP="00040F95">
      <w:pPr>
        <w:pStyle w:val="ListParagraph"/>
        <w:numPr>
          <w:ilvl w:val="0"/>
          <w:numId w:val="5"/>
        </w:numPr>
        <w:spacing w:after="0" w:line="240" w:lineRule="auto"/>
        <w:rPr>
          <w:rFonts w:ascii="Cambria Math" w:hAnsi="Cambria Math" w:cs="Cambria Math"/>
        </w:rPr>
      </w:pPr>
      <w:r>
        <w:t xml:space="preserve">F </w:t>
      </w:r>
      <w:r>
        <w:rPr>
          <w:rFonts w:ascii="Cambria Math" w:hAnsi="Cambria Math" w:cs="Cambria Math"/>
        </w:rPr>
        <w:t>⇒</w:t>
      </w:r>
      <w:r>
        <w:t xml:space="preserve"> G </w:t>
      </w:r>
      <w:r>
        <w:rPr>
          <w:rFonts w:ascii="Cambria Math" w:hAnsi="Cambria Math" w:cs="Cambria Math"/>
        </w:rPr>
        <w:t>∼</w:t>
      </w:r>
      <w:r>
        <w:t xml:space="preserve"> F </w:t>
      </w:r>
      <w:r>
        <w:rPr>
          <w:rFonts w:ascii="Cambria Math" w:hAnsi="Cambria Math" w:cs="Cambria Math"/>
        </w:rPr>
        <w:t>⇔</w:t>
      </w:r>
      <w:r>
        <w:t xml:space="preserve"> (F </w:t>
      </w:r>
      <w:r>
        <w:rPr>
          <w:rFonts w:ascii="Cambria Math" w:hAnsi="Cambria Math" w:cs="Cambria Math"/>
        </w:rPr>
        <w:t>∧</w:t>
      </w:r>
      <w:r>
        <w:t xml:space="preserve"> G),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040F95" w:rsidTr="00E353B9"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G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F </w:t>
            </w:r>
            <w:r w:rsidRPr="007B7B22"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</w:rPr>
              <w:t xml:space="preserve"> G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F </w:t>
            </w:r>
            <w:r w:rsidRPr="00497C34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G (=A)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F </w:t>
            </w:r>
            <w:r w:rsidRPr="007B7B22">
              <w:rPr>
                <w:rFonts w:ascii="Cambria Math" w:hAnsi="Cambria Math" w:cs="Cambria Math"/>
              </w:rPr>
              <w:t>⇔</w:t>
            </w:r>
            <w:r>
              <w:rPr>
                <w:rFonts w:ascii="Cambria Math" w:hAnsi="Cambria Math" w:cs="Cambria Math"/>
              </w:rPr>
              <w:t xml:space="preserve"> A</w:t>
            </w:r>
          </w:p>
        </w:tc>
      </w:tr>
      <w:tr w:rsidR="00040F95" w:rsidTr="00E353B9"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040F95" w:rsidTr="00E353B9"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040F95" w:rsidTr="00E353B9"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040F95" w:rsidTr="00E353B9"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</w:tbl>
    <w:p w:rsidR="00040F95" w:rsidRPr="00757C0D" w:rsidRDefault="00040F95" w:rsidP="00040F95">
      <w:pPr>
        <w:pStyle w:val="ListParagraph"/>
        <w:numPr>
          <w:ilvl w:val="0"/>
          <w:numId w:val="5"/>
        </w:numPr>
        <w:spacing w:after="0" w:line="240" w:lineRule="auto"/>
        <w:rPr>
          <w:rFonts w:ascii="Cambria Math" w:hAnsi="Cambria Math" w:cs="Cambria Math"/>
        </w:rPr>
      </w:pPr>
      <w:r>
        <w:t xml:space="preserve">F </w:t>
      </w:r>
      <w:r>
        <w:rPr>
          <w:rFonts w:ascii="Cambria Math" w:hAnsi="Cambria Math" w:cs="Cambria Math"/>
        </w:rPr>
        <w:t>⇒</w:t>
      </w:r>
      <w:r>
        <w:t xml:space="preserve"> G </w:t>
      </w:r>
      <w:r>
        <w:rPr>
          <w:rFonts w:ascii="Cambria Math" w:hAnsi="Cambria Math" w:cs="Cambria Math"/>
        </w:rPr>
        <w:t>∼</w:t>
      </w:r>
      <w:r>
        <w:t xml:space="preserve"> G </w:t>
      </w:r>
      <w:r>
        <w:rPr>
          <w:rFonts w:ascii="Cambria Math" w:hAnsi="Cambria Math" w:cs="Cambria Math"/>
        </w:rPr>
        <w:t>⇔</w:t>
      </w:r>
      <w:r>
        <w:t xml:space="preserve"> (F </w:t>
      </w:r>
      <w:r>
        <w:rPr>
          <w:rFonts w:ascii="Cambria Math" w:hAnsi="Cambria Math" w:cs="Cambria Math"/>
        </w:rPr>
        <w:t>∨</w:t>
      </w:r>
      <w:r>
        <w:t xml:space="preserve"> G).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040F95" w:rsidTr="00E353B9"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G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F </w:t>
            </w:r>
            <w:r w:rsidRPr="007B7B22"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</w:rPr>
              <w:t xml:space="preserve"> G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F </w:t>
            </w:r>
            <w:r w:rsidRPr="007B7B22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G (=A)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G </w:t>
            </w:r>
            <w:r w:rsidRPr="007B7B22">
              <w:rPr>
                <w:rFonts w:ascii="Cambria Math" w:hAnsi="Cambria Math" w:cs="Cambria Math"/>
              </w:rPr>
              <w:t>⇔</w:t>
            </w:r>
            <w:r>
              <w:rPr>
                <w:rFonts w:ascii="Cambria Math" w:hAnsi="Cambria Math" w:cs="Cambria Math"/>
              </w:rPr>
              <w:t xml:space="preserve"> A</w:t>
            </w:r>
          </w:p>
        </w:tc>
      </w:tr>
      <w:tr w:rsidR="00040F95" w:rsidTr="00E353B9"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040F95" w:rsidTr="00E353B9"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040F95" w:rsidTr="00E353B9"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040F95" w:rsidTr="00E353B9"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57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58" w:type="dxa"/>
          </w:tcPr>
          <w:p w:rsidR="00040F95" w:rsidRDefault="00040F95" w:rsidP="009D03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</w:tbl>
    <w:p w:rsidR="00040F95" w:rsidRDefault="00040F95" w:rsidP="00040F95">
      <w:pPr>
        <w:spacing w:after="0" w:line="240" w:lineRule="auto"/>
        <w:rPr>
          <w:rFonts w:ascii="Cambria Math" w:hAnsi="Cambria Math" w:cs="Cambria Math"/>
        </w:rPr>
      </w:pPr>
    </w:p>
    <w:p w:rsidR="004E5247" w:rsidRDefault="004E5247" w:rsidP="00040F95">
      <w:pPr>
        <w:spacing w:after="0" w:line="240" w:lineRule="auto"/>
        <w:rPr>
          <w:rFonts w:ascii="Cambria Math" w:hAnsi="Cambria Math" w:cs="Cambria Math"/>
        </w:rPr>
      </w:pPr>
    </w:p>
    <w:p w:rsidR="004E5247" w:rsidRDefault="004E5247" w:rsidP="00040F95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3.</w:t>
      </w:r>
    </w:p>
    <w:p w:rsidR="004E5247" w:rsidRDefault="004E5247" w:rsidP="00040F95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A-Superman poate sa previna raul</w:t>
      </w:r>
    </w:p>
    <w:p w:rsidR="004E5247" w:rsidRDefault="004E5247" w:rsidP="00040F95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B- Superman vrea sa previna raul</w:t>
      </w:r>
    </w:p>
    <w:p w:rsidR="004E5247" w:rsidRDefault="004E5247" w:rsidP="00040F95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C- Superman previne raul</w:t>
      </w:r>
    </w:p>
    <w:p w:rsidR="004E5247" w:rsidRDefault="004E5247" w:rsidP="00040F95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D- Superman este lipsit de puteri </w:t>
      </w:r>
    </w:p>
    <w:p w:rsidR="004E5247" w:rsidRDefault="004E5247" w:rsidP="00040F95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E- Superman e malefic</w:t>
      </w:r>
    </w:p>
    <w:p w:rsidR="004E5247" w:rsidRDefault="004E5247" w:rsidP="00040F95">
      <w:pPr>
        <w:spacing w:after="0" w:line="240" w:lineRule="auto"/>
      </w:pPr>
      <w:r>
        <w:rPr>
          <w:rFonts w:ascii="Cambria Math" w:hAnsi="Cambria Math" w:cs="Cambria Math"/>
        </w:rPr>
        <w:t xml:space="preserve">F – Superman </w:t>
      </w:r>
      <w:r>
        <w:t>exista</w:t>
      </w:r>
    </w:p>
    <w:p w:rsidR="004E5247" w:rsidRPr="00757C0D" w:rsidRDefault="004E5247" w:rsidP="004E5247">
      <w:pPr>
        <w:spacing w:after="0" w:line="240" w:lineRule="auto"/>
        <w:rPr>
          <w:rFonts w:ascii="Cambria Math" w:hAnsi="Cambria Math" w:cs="Cambria Math"/>
        </w:rPr>
      </w:pPr>
      <w:r>
        <w:t xml:space="preserve">( A </w:t>
      </w:r>
      <w:r>
        <w:rPr>
          <w:rFonts w:ascii="Cambria Math" w:hAnsi="Cambria Math" w:cs="Cambria Math"/>
        </w:rPr>
        <w:t xml:space="preserve">∧ B </w:t>
      </w:r>
      <w:r w:rsidRPr="00757C0D">
        <w:rPr>
          <w:rFonts w:ascii="Cambria Math" w:hAnsi="Cambria Math" w:cs="Cambria Math"/>
        </w:rPr>
        <w:t xml:space="preserve">⇒ C ) </w:t>
      </w:r>
      <w:r w:rsidRPr="00757C0D">
        <w:rPr>
          <w:rFonts w:ascii="Cambria Math" w:hAnsi="Cambria Math" w:cs="Cambria Math"/>
          <w:b/>
        </w:rPr>
        <w:t>∧</w:t>
      </w:r>
      <w:r>
        <w:t xml:space="preserve"> ( ¬</w:t>
      </w:r>
      <w:r>
        <w:rPr>
          <w:rFonts w:ascii="Cambria Math" w:hAnsi="Cambria Math" w:cs="Cambria Math"/>
        </w:rPr>
        <w:t>A</w:t>
      </w:r>
      <w:r w:rsidRPr="00757C0D">
        <w:rPr>
          <w:rFonts w:ascii="Cambria Math" w:hAnsi="Cambria Math" w:cs="Cambria Math"/>
        </w:rPr>
        <w:t xml:space="preserve"> ⇒ D) </w:t>
      </w:r>
      <w:r>
        <w:rPr>
          <w:rFonts w:ascii="Cambria Math" w:hAnsi="Cambria Math" w:cs="Cambria Math"/>
        </w:rPr>
        <w:t>∧ (B ⇒ E)</w:t>
      </w:r>
      <w:r w:rsidRPr="00757C0D">
        <w:rPr>
          <w:rFonts w:ascii="Cambria Math" w:hAnsi="Cambria Math" w:cs="Cambria Math"/>
        </w:rPr>
        <w:t xml:space="preserve">  </w:t>
      </w:r>
      <w:r w:rsidRPr="00757C0D">
        <w:rPr>
          <w:rFonts w:ascii="Cambria Math" w:hAnsi="Cambria Math" w:cs="Cambria Math"/>
          <w:b/>
        </w:rPr>
        <w:t>∧</w:t>
      </w:r>
      <w:r>
        <w:t xml:space="preserve">  ¬</w:t>
      </w:r>
      <w:r>
        <w:rPr>
          <w:rFonts w:ascii="Cambria Math" w:hAnsi="Cambria Math" w:cs="Cambria Math"/>
        </w:rPr>
        <w:t xml:space="preserve">C  </w:t>
      </w:r>
      <w:r w:rsidRPr="00757C0D">
        <w:rPr>
          <w:rFonts w:ascii="Cambria Math" w:hAnsi="Cambria Math" w:cs="Cambria Math"/>
          <w:b/>
        </w:rPr>
        <w:t>∧</w:t>
      </w:r>
      <w:r>
        <w:rPr>
          <w:rFonts w:ascii="Cambria Math" w:hAnsi="Cambria Math" w:cs="Cambria Math"/>
        </w:rPr>
        <w:t xml:space="preserve"> ( </w:t>
      </w:r>
      <w:r>
        <w:t xml:space="preserve">F </w:t>
      </w:r>
      <w:r>
        <w:rPr>
          <w:rFonts w:ascii="Cambria Math" w:hAnsi="Cambria Math" w:cs="Cambria Math"/>
        </w:rPr>
        <w:t xml:space="preserve">⇒ </w:t>
      </w:r>
      <w:r w:rsidRPr="00757C0D">
        <w:rPr>
          <w:rFonts w:ascii="Cambria Math" w:hAnsi="Cambria Math" w:cs="Cambria Math"/>
        </w:rPr>
        <w:t xml:space="preserve"> </w:t>
      </w:r>
      <w:r>
        <w:t>¬</w:t>
      </w:r>
      <w:r>
        <w:rPr>
          <w:rFonts w:ascii="Cambria Math" w:hAnsi="Cambria Math" w:cs="Cambria Math"/>
        </w:rPr>
        <w:t>D</w:t>
      </w:r>
      <w:r w:rsidRPr="00757C0D">
        <w:rPr>
          <w:rFonts w:ascii="Cambria Math" w:hAnsi="Cambria Math" w:cs="Cambria Math"/>
        </w:rPr>
        <w:t xml:space="preserve"> ∨ </w:t>
      </w:r>
      <w:r>
        <w:t>¬</w:t>
      </w:r>
      <w:r>
        <w:rPr>
          <w:rFonts w:ascii="Cambria Math" w:hAnsi="Cambria Math" w:cs="Cambria Math"/>
        </w:rPr>
        <w:t>E )</w:t>
      </w:r>
    </w:p>
    <w:p w:rsidR="004E5247" w:rsidRDefault="004E5247" w:rsidP="00040F95">
      <w:pPr>
        <w:spacing w:after="0" w:line="240" w:lineRule="auto"/>
      </w:pPr>
    </w:p>
    <w:p w:rsidR="00F3501E" w:rsidRDefault="00F3501E" w:rsidP="00F3501E">
      <w:pPr>
        <w:spacing w:after="0" w:line="240" w:lineRule="auto"/>
      </w:pPr>
      <w:r>
        <w:t>Propozitia formata este conectata operatorul si. Pentru ca enuntul sa fie adevarat trebuie ca toate afirmatiile sa fie adevarate.</w:t>
      </w:r>
    </w:p>
    <w:p w:rsidR="009E246A" w:rsidRDefault="009E246A" w:rsidP="00F3501E">
      <w:pPr>
        <w:spacing w:after="0" w:line="240" w:lineRule="auto"/>
      </w:pPr>
      <w:r>
        <w:t>Avem urmatoarele tabele de adevar:</w:t>
      </w:r>
    </w:p>
    <w:p w:rsidR="009E246A" w:rsidRDefault="009E246A" w:rsidP="00F3501E">
      <w:pPr>
        <w:spacing w:after="0" w:line="240" w:lineRule="auto"/>
      </w:pPr>
      <w:r w:rsidRPr="009E246A">
        <w:lastRenderedPageBreak/>
        <w:drawing>
          <wp:inline distT="0" distB="0" distL="0" distR="0" wp14:anchorId="1C2BE6E6" wp14:editId="088D71DE">
            <wp:extent cx="5943600" cy="3518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6A" w:rsidRDefault="009E246A" w:rsidP="00F3501E">
      <w:pPr>
        <w:spacing w:after="0" w:line="240" w:lineRule="auto"/>
      </w:pPr>
    </w:p>
    <w:p w:rsidR="0073632C" w:rsidRDefault="009E246A" w:rsidP="00F3501E">
      <w:pPr>
        <w:spacing w:after="0" w:line="240" w:lineRule="auto"/>
      </w:pPr>
      <w:r>
        <w:t xml:space="preserve">Din cauza primei conditii putem spune </w:t>
      </w:r>
      <w:r w:rsidR="0073632C">
        <w:t>ca:</w:t>
      </w:r>
    </w:p>
    <w:p w:rsidR="009E246A" w:rsidRDefault="009E246A" w:rsidP="0073632C">
      <w:pPr>
        <w:pStyle w:val="ListParagraph"/>
        <w:numPr>
          <w:ilvl w:val="0"/>
          <w:numId w:val="12"/>
        </w:numPr>
        <w:spacing w:after="0" w:line="240" w:lineRule="auto"/>
      </w:pPr>
      <w:r w:rsidRPr="009E246A">
        <w:t xml:space="preserve"> ¬A </w:t>
      </w:r>
      <w:r w:rsidRPr="0073632C">
        <w:rPr>
          <w:rFonts w:ascii="Cambria Math" w:hAnsi="Cambria Math" w:cs="Cambria Math"/>
        </w:rPr>
        <w:t>⇒</w:t>
      </w:r>
      <w:r w:rsidRPr="009E246A">
        <w:t xml:space="preserve"> D</w:t>
      </w:r>
      <w:r>
        <w:t xml:space="preserve"> = 1</w:t>
      </w:r>
      <w:r w:rsidR="005E2EAC">
        <w:t xml:space="preserve"> deci A si D trebuie sa fie diferite de 0.</w:t>
      </w:r>
    </w:p>
    <w:p w:rsidR="003316DF" w:rsidRDefault="0073632C" w:rsidP="003316DF">
      <w:pPr>
        <w:pStyle w:val="ListParagraph"/>
        <w:numPr>
          <w:ilvl w:val="0"/>
          <w:numId w:val="12"/>
        </w:numPr>
        <w:spacing w:after="0" w:line="240" w:lineRule="auto"/>
      </w:pPr>
      <w:r w:rsidRPr="0073632C">
        <w:t xml:space="preserve">B </w:t>
      </w:r>
      <w:r w:rsidRPr="0073632C">
        <w:rPr>
          <w:rFonts w:ascii="Cambria Math" w:hAnsi="Cambria Math" w:cs="Cambria Math"/>
        </w:rPr>
        <w:t>⇒</w:t>
      </w:r>
      <w:r w:rsidRPr="0073632C">
        <w:t xml:space="preserve"> E</w:t>
      </w:r>
      <w:r>
        <w:t xml:space="preserve"> = 1 deci B trebuie sa fie diferit de 1 si E diferit de 0.</w:t>
      </w:r>
    </w:p>
    <w:p w:rsidR="0073632C" w:rsidRPr="003316DF" w:rsidRDefault="003316DF" w:rsidP="003316DF">
      <w:pPr>
        <w:pStyle w:val="ListParagraph"/>
        <w:numPr>
          <w:ilvl w:val="0"/>
          <w:numId w:val="12"/>
        </w:numPr>
      </w:pPr>
      <w:r>
        <w:t xml:space="preserve">F </w:t>
      </w:r>
      <w:r>
        <w:rPr>
          <w:rFonts w:ascii="Cambria Math" w:hAnsi="Cambria Math" w:cs="Cambria Math"/>
        </w:rPr>
        <w:t>⇒</w:t>
      </w:r>
      <w:r>
        <w:t xml:space="preserve">  </w:t>
      </w:r>
      <w:r>
        <w:rPr>
          <w:rFonts w:ascii="Calibri" w:hAnsi="Calibri" w:cs="Calibri"/>
        </w:rPr>
        <w:t>¬</w:t>
      </w:r>
      <w:r>
        <w:t xml:space="preserve">D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E</w:t>
      </w:r>
      <w:r>
        <w:t xml:space="preserve"> = 1. Stergand liniile ce contin E=0, D=0 sau  </w:t>
      </w:r>
      <w:r>
        <w:t xml:space="preserve">F </w:t>
      </w:r>
      <w:r>
        <w:rPr>
          <w:rFonts w:ascii="Cambria Math" w:hAnsi="Cambria Math" w:cs="Cambria Math"/>
        </w:rPr>
        <w:t>⇒</w:t>
      </w:r>
      <w:r>
        <w:t xml:space="preserve">  </w:t>
      </w:r>
      <w:r>
        <w:rPr>
          <w:rFonts w:ascii="Calibri" w:hAnsi="Calibri" w:cs="Calibri"/>
        </w:rPr>
        <w:t>¬</w:t>
      </w:r>
      <w:r>
        <w:t xml:space="preserve">D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E = 0 obtinem urmatorul tabel:</w:t>
      </w:r>
      <w:r w:rsidRPr="003316DF">
        <w:rPr>
          <w:noProof/>
          <w:lang w:val="en-US"/>
        </w:rPr>
        <w:t xml:space="preserve"> </w:t>
      </w:r>
      <w:r w:rsidRPr="003316DF">
        <w:drawing>
          <wp:inline distT="0" distB="0" distL="0" distR="0" wp14:anchorId="7FDC83ED" wp14:editId="111289D5">
            <wp:extent cx="59436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DF" w:rsidRPr="009E246A" w:rsidRDefault="003316DF" w:rsidP="003316DF">
      <w:r>
        <w:t>De aici rezulta ca „Superman nu exista”</w:t>
      </w:r>
      <w:bookmarkStart w:id="0" w:name="_GoBack"/>
      <w:bookmarkEnd w:id="0"/>
      <w:r>
        <w:t xml:space="preserve"> este o consecinta logica a propozitiei.</w:t>
      </w:r>
    </w:p>
    <w:p w:rsidR="00F3501E" w:rsidRPr="00F3501E" w:rsidRDefault="00F3501E" w:rsidP="00F3501E">
      <w:pPr>
        <w:spacing w:after="0" w:line="240" w:lineRule="auto"/>
      </w:pPr>
    </w:p>
    <w:p w:rsidR="00F3501E" w:rsidRPr="00F3501E" w:rsidRDefault="00F3501E" w:rsidP="00F3501E">
      <w:pPr>
        <w:spacing w:after="0" w:line="240" w:lineRule="auto"/>
        <w:rPr>
          <w:rFonts w:ascii="Cambria Math" w:hAnsi="Cambria Math" w:cs="Cambria Math"/>
        </w:rPr>
      </w:pPr>
    </w:p>
    <w:p w:rsidR="00040F95" w:rsidRPr="00F3501E" w:rsidRDefault="00040F95" w:rsidP="001247F3">
      <w:pPr>
        <w:spacing w:line="360" w:lineRule="auto"/>
      </w:pPr>
    </w:p>
    <w:sectPr w:rsidR="00040F95" w:rsidRPr="00F35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AA9"/>
    <w:multiLevelType w:val="hybridMultilevel"/>
    <w:tmpl w:val="0BD8AE2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40FA"/>
    <w:multiLevelType w:val="hybridMultilevel"/>
    <w:tmpl w:val="373C612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4AEA"/>
    <w:multiLevelType w:val="hybridMultilevel"/>
    <w:tmpl w:val="779C3F3A"/>
    <w:lvl w:ilvl="0" w:tplc="04090017">
      <w:start w:val="1"/>
      <w:numFmt w:val="lowerLetter"/>
      <w:lvlText w:val="%1)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2DA137F6"/>
    <w:multiLevelType w:val="hybridMultilevel"/>
    <w:tmpl w:val="AFC80F12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42CEB"/>
    <w:multiLevelType w:val="hybridMultilevel"/>
    <w:tmpl w:val="8CAABB3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E1A8B"/>
    <w:multiLevelType w:val="hybridMultilevel"/>
    <w:tmpl w:val="0C0A60AC"/>
    <w:lvl w:ilvl="0" w:tplc="04180015">
      <w:start w:val="1"/>
      <w:numFmt w:val="upp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E086A"/>
    <w:multiLevelType w:val="hybridMultilevel"/>
    <w:tmpl w:val="C9D6C958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E021A"/>
    <w:multiLevelType w:val="hybridMultilevel"/>
    <w:tmpl w:val="B4B2B5D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C03DC"/>
    <w:multiLevelType w:val="hybridMultilevel"/>
    <w:tmpl w:val="0704A4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16F8A"/>
    <w:multiLevelType w:val="hybridMultilevel"/>
    <w:tmpl w:val="892CE20A"/>
    <w:lvl w:ilvl="0" w:tplc="04180015">
      <w:start w:val="1"/>
      <w:numFmt w:val="upperLetter"/>
      <w:lvlText w:val="%1."/>
      <w:lvlJc w:val="left"/>
      <w:pPr>
        <w:ind w:left="1776" w:hanging="360"/>
      </w:pPr>
    </w:lvl>
    <w:lvl w:ilvl="1" w:tplc="04180019">
      <w:start w:val="1"/>
      <w:numFmt w:val="lowerLetter"/>
      <w:lvlText w:val="%2."/>
      <w:lvlJc w:val="left"/>
      <w:pPr>
        <w:ind w:left="2496" w:hanging="360"/>
      </w:pPr>
    </w:lvl>
    <w:lvl w:ilvl="2" w:tplc="0418001B">
      <w:start w:val="1"/>
      <w:numFmt w:val="lowerRoman"/>
      <w:lvlText w:val="%3."/>
      <w:lvlJc w:val="right"/>
      <w:pPr>
        <w:ind w:left="3216" w:hanging="180"/>
      </w:pPr>
    </w:lvl>
    <w:lvl w:ilvl="3" w:tplc="0418000F">
      <w:start w:val="1"/>
      <w:numFmt w:val="decimal"/>
      <w:lvlText w:val="%4."/>
      <w:lvlJc w:val="left"/>
      <w:pPr>
        <w:ind w:left="3936" w:hanging="360"/>
      </w:pPr>
    </w:lvl>
    <w:lvl w:ilvl="4" w:tplc="04180019">
      <w:start w:val="1"/>
      <w:numFmt w:val="lowerLetter"/>
      <w:lvlText w:val="%5."/>
      <w:lvlJc w:val="left"/>
      <w:pPr>
        <w:ind w:left="4656" w:hanging="360"/>
      </w:pPr>
    </w:lvl>
    <w:lvl w:ilvl="5" w:tplc="0418001B">
      <w:start w:val="1"/>
      <w:numFmt w:val="lowerRoman"/>
      <w:lvlText w:val="%6."/>
      <w:lvlJc w:val="right"/>
      <w:pPr>
        <w:ind w:left="5376" w:hanging="180"/>
      </w:pPr>
    </w:lvl>
    <w:lvl w:ilvl="6" w:tplc="0418000F">
      <w:start w:val="1"/>
      <w:numFmt w:val="decimal"/>
      <w:lvlText w:val="%7."/>
      <w:lvlJc w:val="left"/>
      <w:pPr>
        <w:ind w:left="6096" w:hanging="360"/>
      </w:pPr>
    </w:lvl>
    <w:lvl w:ilvl="7" w:tplc="04180019">
      <w:start w:val="1"/>
      <w:numFmt w:val="lowerLetter"/>
      <w:lvlText w:val="%8."/>
      <w:lvlJc w:val="left"/>
      <w:pPr>
        <w:ind w:left="6816" w:hanging="360"/>
      </w:pPr>
    </w:lvl>
    <w:lvl w:ilvl="8" w:tplc="0418001B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3BF31B8"/>
    <w:multiLevelType w:val="hybridMultilevel"/>
    <w:tmpl w:val="9F6A186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83"/>
    <w:rsid w:val="00040F95"/>
    <w:rsid w:val="00075B49"/>
    <w:rsid w:val="00092983"/>
    <w:rsid w:val="001247F3"/>
    <w:rsid w:val="001A622B"/>
    <w:rsid w:val="003316DF"/>
    <w:rsid w:val="004E5247"/>
    <w:rsid w:val="005E2EAC"/>
    <w:rsid w:val="005F084E"/>
    <w:rsid w:val="0073632C"/>
    <w:rsid w:val="00760E9A"/>
    <w:rsid w:val="009E246A"/>
    <w:rsid w:val="00AF07A2"/>
    <w:rsid w:val="00BD12D5"/>
    <w:rsid w:val="00C00C96"/>
    <w:rsid w:val="00CD578B"/>
    <w:rsid w:val="00CF171E"/>
    <w:rsid w:val="00CF4128"/>
    <w:rsid w:val="00D26920"/>
    <w:rsid w:val="00DB3DC6"/>
    <w:rsid w:val="00E353B9"/>
    <w:rsid w:val="00E64059"/>
    <w:rsid w:val="00F3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8DB9"/>
  <w15:chartTrackingRefBased/>
  <w15:docId w15:val="{2C16128A-1E3E-474C-B856-6739AECF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B49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B49"/>
    <w:pPr>
      <w:ind w:left="720"/>
      <w:contextualSpacing/>
    </w:pPr>
  </w:style>
  <w:style w:type="table" w:styleId="PlainTable2">
    <w:name w:val="Plain Table 2"/>
    <w:basedOn w:val="TableNormal"/>
    <w:uiPriority w:val="42"/>
    <w:rsid w:val="00E640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E640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640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640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640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640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4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F95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4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F95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gusatu ana</dc:creator>
  <cp:keywords/>
  <dc:description/>
  <cp:lastModifiedBy>gusatu ana</cp:lastModifiedBy>
  <cp:revision>20</cp:revision>
  <dcterms:created xsi:type="dcterms:W3CDTF">2021-11-07T11:57:00Z</dcterms:created>
  <dcterms:modified xsi:type="dcterms:W3CDTF">2021-11-07T15:16:00Z</dcterms:modified>
</cp:coreProperties>
</file>