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CA" w:rsidRPr="00F85ECA" w:rsidRDefault="00F85ECA" w:rsidP="00F85E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ECA">
        <w:rPr>
          <w:rFonts w:ascii="Arial" w:eastAsia="Times New Roman" w:hAnsi="Arial" w:cs="Arial"/>
          <w:color w:val="000000"/>
        </w:rPr>
        <w:t>.</w:t>
      </w:r>
    </w:p>
    <w:p w:rsidR="005A5360" w:rsidRPr="00D36863" w:rsidRDefault="00F85ECA" w:rsidP="005A536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36863">
        <w:rPr>
          <w:rFonts w:ascii="Arial" w:eastAsia="Times New Roman" w:hAnsi="Arial" w:cs="Arial"/>
          <w:color w:val="000000"/>
        </w:rPr>
        <w:t xml:space="preserve">F1, . . . , </w:t>
      </w:r>
      <w:proofErr w:type="spellStart"/>
      <w:r w:rsidRPr="00D36863">
        <w:rPr>
          <w:rFonts w:ascii="Arial" w:eastAsia="Times New Roman" w:hAnsi="Arial" w:cs="Arial"/>
          <w:color w:val="000000"/>
        </w:rPr>
        <w:t>Fn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r w:rsidRPr="00D36863">
        <w:rPr>
          <w:rFonts w:ascii="Cambria Math" w:eastAsia="Times New Roman" w:hAnsi="Cambria Math" w:cs="Cambria Math"/>
          <w:color w:val="000000"/>
        </w:rPr>
        <w:t>⊨</w:t>
      </w:r>
      <w:r w:rsidRPr="00D36863">
        <w:rPr>
          <w:rFonts w:ascii="Arial" w:eastAsia="Times New Roman" w:hAnsi="Arial" w:cs="Arial"/>
          <w:color w:val="000000"/>
        </w:rPr>
        <w:t xml:space="preserve"> G  </w:t>
      </w:r>
      <w:r w:rsidR="005A5360" w:rsidRPr="00D36863">
        <w:rPr>
          <w:rFonts w:ascii="Cambria Math" w:eastAsia="Times New Roman" w:hAnsi="Cambria Math" w:cs="Cambria Math"/>
          <w:color w:val="000000"/>
          <w:lang w:val="ro-RO"/>
        </w:rPr>
        <w:t>~</w:t>
      </w:r>
      <w:r w:rsidRPr="00D36863">
        <w:rPr>
          <w:rFonts w:ascii="Arial" w:eastAsia="Times New Roman" w:hAnsi="Arial" w:cs="Arial"/>
          <w:color w:val="000000"/>
        </w:rPr>
        <w:t xml:space="preserve"> ( (F1^F2^...</w:t>
      </w:r>
      <w:proofErr w:type="spellStart"/>
      <w:r w:rsidRPr="00D36863">
        <w:rPr>
          <w:rFonts w:ascii="Arial" w:eastAsia="Times New Roman" w:hAnsi="Arial" w:cs="Arial"/>
          <w:color w:val="000000"/>
        </w:rPr>
        <w:t>Fn</w:t>
      </w:r>
      <w:proofErr w:type="spellEnd"/>
      <w:r w:rsidRPr="00D36863">
        <w:rPr>
          <w:rFonts w:ascii="Arial" w:eastAsia="Times New Roman" w:hAnsi="Arial" w:cs="Arial"/>
          <w:color w:val="000000"/>
        </w:rPr>
        <w:t>) =&gt; G ) </w:t>
      </w:r>
      <w:r w:rsidR="005A5360" w:rsidRPr="00D36863">
        <w:rPr>
          <w:rFonts w:ascii="Arial" w:eastAsia="Times New Roman" w:hAnsi="Arial" w:cs="Arial"/>
          <w:color w:val="000000"/>
        </w:rPr>
        <w:t>(</w:t>
      </w:r>
      <w:proofErr w:type="spellStart"/>
      <w:r w:rsidR="005A5360" w:rsidRPr="00D36863">
        <w:rPr>
          <w:rFonts w:ascii="Arial" w:eastAsia="Times New Roman" w:hAnsi="Arial" w:cs="Arial"/>
          <w:color w:val="000000"/>
        </w:rPr>
        <w:t>regula</w:t>
      </w:r>
      <w:proofErr w:type="spellEnd"/>
      <w:r w:rsidR="005A5360" w:rsidRPr="00D3686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24054C">
        <w:rPr>
          <w:rFonts w:ascii="Arial" w:eastAsia="Times New Roman" w:hAnsi="Arial" w:cs="Arial"/>
          <w:color w:val="000000"/>
        </w:rPr>
        <w:t>deducti</w:t>
      </w:r>
      <w:r w:rsidR="005337C2">
        <w:rPr>
          <w:rFonts w:ascii="Arial" w:eastAsia="Times New Roman" w:hAnsi="Arial" w:cs="Arial"/>
          <w:color w:val="000000"/>
        </w:rPr>
        <w:t>e</w:t>
      </w:r>
      <w:proofErr w:type="spellEnd"/>
      <w:r w:rsidR="005337C2">
        <w:rPr>
          <w:rFonts w:ascii="Arial" w:eastAsia="Times New Roman" w:hAnsi="Arial" w:cs="Arial"/>
          <w:color w:val="000000"/>
        </w:rPr>
        <w:t>)</w:t>
      </w:r>
    </w:p>
    <w:p w:rsidR="005A5360" w:rsidRPr="00D36863" w:rsidRDefault="005A5360" w:rsidP="00D3686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36863">
        <w:rPr>
          <w:rFonts w:ascii="Arial" w:eastAsia="Times New Roman" w:hAnsi="Arial" w:cs="Arial"/>
          <w:color w:val="000000"/>
        </w:rPr>
        <w:t xml:space="preserve">F1, . . . , </w:t>
      </w:r>
      <w:proofErr w:type="spellStart"/>
      <w:r w:rsidRPr="00D36863">
        <w:rPr>
          <w:rFonts w:ascii="Arial" w:eastAsia="Times New Roman" w:hAnsi="Arial" w:cs="Arial"/>
          <w:color w:val="000000"/>
        </w:rPr>
        <w:t>Fn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r w:rsidRPr="00D36863">
        <w:rPr>
          <w:rFonts w:ascii="Cambria Math" w:eastAsia="Times New Roman" w:hAnsi="Cambria Math" w:cs="Cambria Math"/>
          <w:color w:val="000000"/>
        </w:rPr>
        <w:t>⊨</w:t>
      </w:r>
      <w:r w:rsidRPr="00D36863">
        <w:rPr>
          <w:rFonts w:ascii="Arial" w:eastAsia="Times New Roman" w:hAnsi="Arial" w:cs="Arial"/>
          <w:color w:val="000000"/>
        </w:rPr>
        <w:t xml:space="preserve"> G  </w:t>
      </w:r>
      <w:r w:rsidR="00F85ECA" w:rsidRPr="00D36863">
        <w:rPr>
          <w:rFonts w:ascii="Cambria Math" w:eastAsia="Times New Roman" w:hAnsi="Cambria Math" w:cs="Cambria Math"/>
          <w:color w:val="000000"/>
        </w:rPr>
        <w:t>⇔</w:t>
      </w:r>
      <w:r w:rsidR="00F85ECA" w:rsidRPr="00D36863">
        <w:rPr>
          <w:rFonts w:ascii="Arial" w:eastAsia="Times New Roman" w:hAnsi="Arial" w:cs="Arial"/>
          <w:color w:val="000000"/>
        </w:rPr>
        <w:t xml:space="preserve"> ( F1 </w:t>
      </w:r>
      <w:r w:rsidR="00F85ECA" w:rsidRPr="00D36863">
        <w:rPr>
          <w:rFonts w:ascii="Cambria Math" w:eastAsia="Times New Roman" w:hAnsi="Cambria Math" w:cs="Cambria Math"/>
          <w:color w:val="000000"/>
        </w:rPr>
        <w:t>∧</w:t>
      </w:r>
      <w:r w:rsidR="00F85ECA" w:rsidRPr="00D36863">
        <w:rPr>
          <w:rFonts w:ascii="Arial" w:eastAsia="Times New Roman" w:hAnsi="Arial" w:cs="Arial"/>
          <w:color w:val="000000"/>
        </w:rPr>
        <w:t xml:space="preserve"> . . . </w:t>
      </w:r>
      <w:r w:rsidR="00F85ECA" w:rsidRPr="00D36863">
        <w:rPr>
          <w:rFonts w:ascii="Cambria Math" w:eastAsia="Times New Roman" w:hAnsi="Cambria Math" w:cs="Cambria Math"/>
          <w:color w:val="000000"/>
        </w:rPr>
        <w:t>∧</w:t>
      </w:r>
      <w:r w:rsidR="00F85ECA"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F85ECA" w:rsidRPr="00D36863">
        <w:rPr>
          <w:rFonts w:ascii="Arial" w:eastAsia="Times New Roman" w:hAnsi="Arial" w:cs="Arial"/>
          <w:color w:val="000000"/>
        </w:rPr>
        <w:t>Fn</w:t>
      </w:r>
      <w:proofErr w:type="spellEnd"/>
      <w:r w:rsidR="00F85ECA" w:rsidRPr="00D36863">
        <w:rPr>
          <w:rFonts w:ascii="Arial" w:eastAsia="Times New Roman" w:hAnsi="Arial" w:cs="Arial"/>
          <w:color w:val="000000"/>
        </w:rPr>
        <w:t xml:space="preserve"> </w:t>
      </w:r>
      <w:r w:rsidR="00F85ECA" w:rsidRPr="00D36863">
        <w:rPr>
          <w:rFonts w:ascii="Cambria Math" w:eastAsia="Times New Roman" w:hAnsi="Cambria Math" w:cs="Cambria Math"/>
          <w:color w:val="000000"/>
        </w:rPr>
        <w:t>∧</w:t>
      </w:r>
      <w:r w:rsidR="00F85ECA" w:rsidRPr="00D36863">
        <w:rPr>
          <w:rFonts w:ascii="Arial" w:eastAsia="Times New Roman" w:hAnsi="Arial" w:cs="Arial"/>
          <w:color w:val="000000"/>
        </w:rPr>
        <w:t xml:space="preserve"> ¬G )</w:t>
      </w:r>
      <w:r w:rsidRPr="00D3686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36863">
        <w:rPr>
          <w:rFonts w:ascii="Arial" w:eastAsia="Times New Roman" w:hAnsi="Arial" w:cs="Arial"/>
          <w:color w:val="000000"/>
        </w:rPr>
        <w:t>ipoteza</w:t>
      </w:r>
      <w:proofErr w:type="spellEnd"/>
      <w:r w:rsidRPr="00D36863">
        <w:rPr>
          <w:rFonts w:ascii="Arial" w:eastAsia="Times New Roman" w:hAnsi="Arial" w:cs="Arial"/>
          <w:color w:val="000000"/>
        </w:rPr>
        <w:t>)</w:t>
      </w:r>
    </w:p>
    <w:p w:rsidR="005A5360" w:rsidRPr="00D36863" w:rsidRDefault="005A5360" w:rsidP="005A536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 w:rsidRPr="00D36863">
        <w:rPr>
          <w:rFonts w:ascii="Times New Roman" w:eastAsia="Times New Roman" w:hAnsi="Times New Roman" w:cs="Times New Roman"/>
          <w:sz w:val="24"/>
          <w:szCs w:val="24"/>
        </w:rPr>
        <w:t>Notam</w:t>
      </w:r>
      <w:proofErr w:type="spellEnd"/>
      <w:r w:rsidRPr="00D36863">
        <w:rPr>
          <w:rFonts w:ascii="Times New Roman" w:eastAsia="Times New Roman" w:hAnsi="Times New Roman" w:cs="Times New Roman"/>
          <w:sz w:val="24"/>
          <w:szCs w:val="24"/>
        </w:rPr>
        <w:t xml:space="preserve"> cu M= </w:t>
      </w:r>
      <w:r w:rsidRPr="00D36863">
        <w:rPr>
          <w:rFonts w:ascii="Arial" w:eastAsia="Times New Roman" w:hAnsi="Arial" w:cs="Arial"/>
          <w:color w:val="000000"/>
        </w:rPr>
        <w:t>F1^F2^...</w:t>
      </w:r>
      <w:proofErr w:type="spellStart"/>
      <w:proofErr w:type="gramStart"/>
      <w:r w:rsidRPr="00D36863">
        <w:rPr>
          <w:rFonts w:ascii="Arial" w:eastAsia="Times New Roman" w:hAnsi="Arial" w:cs="Arial"/>
          <w:color w:val="000000"/>
        </w:rPr>
        <w:t>Fn</w:t>
      </w:r>
      <w:proofErr w:type="spellEnd"/>
      <w:proofErr w:type="gramEnd"/>
    </w:p>
    <w:p w:rsidR="00D36863" w:rsidRPr="00D36863" w:rsidRDefault="00D36863" w:rsidP="00D3686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D36863">
        <w:rPr>
          <w:rFonts w:ascii="Arial" w:eastAsia="Times New Roman" w:hAnsi="Arial" w:cs="Arial"/>
          <w:color w:val="000000"/>
        </w:rPr>
        <w:t xml:space="preserve">Din </w:t>
      </w:r>
      <w:proofErr w:type="spellStart"/>
      <w:r w:rsidRPr="00D36863">
        <w:rPr>
          <w:rFonts w:ascii="Arial" w:eastAsia="Times New Roman" w:hAnsi="Arial" w:cs="Arial"/>
          <w:color w:val="000000"/>
        </w:rPr>
        <w:t>tabelul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D36863">
        <w:rPr>
          <w:rFonts w:ascii="Arial" w:eastAsia="Times New Roman" w:hAnsi="Arial" w:cs="Arial"/>
          <w:color w:val="000000"/>
        </w:rPr>
        <w:t>mai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36863">
        <w:rPr>
          <w:rFonts w:ascii="Arial" w:eastAsia="Times New Roman" w:hAnsi="Arial" w:cs="Arial"/>
          <w:color w:val="000000"/>
        </w:rPr>
        <w:t>jos</w:t>
      </w:r>
      <w:proofErr w:type="spellEnd"/>
      <w:proofErr w:type="gramEnd"/>
      <w:r w:rsidRPr="00D36863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D36863">
        <w:rPr>
          <w:rFonts w:ascii="Arial" w:eastAsia="Times New Roman" w:hAnsi="Arial" w:cs="Arial"/>
          <w:color w:val="000000"/>
        </w:rPr>
        <w:t>poate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observa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D36863">
        <w:rPr>
          <w:rFonts w:ascii="Arial" w:eastAsia="Times New Roman" w:hAnsi="Arial" w:cs="Arial"/>
          <w:color w:val="000000"/>
        </w:rPr>
        <w:t>pentru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D36863">
        <w:rPr>
          <w:rFonts w:ascii="Arial" w:eastAsia="Times New Roman" w:hAnsi="Arial" w:cs="Arial"/>
          <w:color w:val="000000"/>
        </w:rPr>
        <w:t>avea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M</w:t>
      </w:r>
      <w:r w:rsidRPr="00D36863">
        <w:rPr>
          <w:rFonts w:ascii="Cambria Math" w:eastAsia="Times New Roman" w:hAnsi="Cambria Math" w:cs="Cambria Math"/>
          <w:color w:val="000000"/>
        </w:rPr>
        <w:t>∧</w:t>
      </w:r>
      <w:r w:rsidRPr="00D36863">
        <w:rPr>
          <w:rFonts w:ascii="Arial" w:eastAsia="Times New Roman" w:hAnsi="Arial" w:cs="Arial"/>
          <w:color w:val="000000"/>
        </w:rPr>
        <w:t xml:space="preserve"> ¬G</w:t>
      </w:r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nesatisfiabil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ar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trebui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sa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ignoram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cazul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in care M=1 </w:t>
      </w:r>
      <w:proofErr w:type="spellStart"/>
      <w:r w:rsidRPr="00D36863">
        <w:rPr>
          <w:rFonts w:ascii="Arial" w:eastAsia="Times New Roman" w:hAnsi="Arial" w:cs="Arial"/>
          <w:color w:val="000000"/>
        </w:rPr>
        <w:t>si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G=0. </w:t>
      </w:r>
      <w:proofErr w:type="spellStart"/>
      <w:r w:rsidRPr="00D36863">
        <w:rPr>
          <w:rFonts w:ascii="Arial" w:eastAsia="Times New Roman" w:hAnsi="Arial" w:cs="Arial"/>
          <w:color w:val="000000"/>
        </w:rPr>
        <w:t>Iar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D36863">
        <w:rPr>
          <w:rFonts w:ascii="Arial" w:eastAsia="Times New Roman" w:hAnsi="Arial" w:cs="Arial"/>
          <w:color w:val="000000"/>
        </w:rPr>
        <w:t>acest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caz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36863">
        <w:rPr>
          <w:rFonts w:ascii="Arial" w:eastAsia="Times New Roman" w:hAnsi="Arial" w:cs="Arial"/>
          <w:color w:val="000000"/>
        </w:rPr>
        <w:t>propozitia</w:t>
      </w:r>
      <w:proofErr w:type="spellEnd"/>
      <w:r w:rsidRPr="00D36863">
        <w:rPr>
          <w:rFonts w:ascii="Arial" w:eastAsia="Times New Roman" w:hAnsi="Arial" w:cs="Arial"/>
          <w:color w:val="000000"/>
        </w:rPr>
        <w:t xml:space="preserve"> M=&gt;G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valida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deci</w:t>
      </w:r>
      <w:proofErr w:type="spellEnd"/>
      <w:r>
        <w:rPr>
          <w:rFonts w:ascii="Arial" w:eastAsia="Times New Roman" w:hAnsi="Arial" w:cs="Arial"/>
          <w:color w:val="000000"/>
        </w:rPr>
        <w:t xml:space="preserve"> M|=G </w:t>
      </w:r>
      <w:proofErr w:type="spellStart"/>
      <w:r>
        <w:rPr>
          <w:rFonts w:ascii="Arial" w:eastAsia="Times New Roman" w:hAnsi="Arial" w:cs="Arial"/>
          <w:color w:val="000000"/>
        </w:rPr>
        <w:t>este</w:t>
      </w:r>
      <w:proofErr w:type="spellEnd"/>
      <w:r>
        <w:rPr>
          <w:rFonts w:ascii="Arial" w:eastAsia="Times New Roman" w:hAnsi="Arial" w:cs="Arial"/>
          <w:color w:val="000000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</w:rPr>
        <w:t>consecinta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logica</w:t>
      </w:r>
      <w:proofErr w:type="spellEnd"/>
      <w:r w:rsidR="0052374E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.</w:t>
      </w:r>
    </w:p>
    <w:p w:rsidR="00F85ECA" w:rsidRPr="00F85ECA" w:rsidRDefault="00D36863" w:rsidP="005A536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D368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2FE567" wp14:editId="5CE24E1D">
            <wp:extent cx="3762900" cy="1314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ECA" w:rsidRPr="00F85E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5ECA" w:rsidRPr="00F85ECA" w:rsidRDefault="00F85ECA" w:rsidP="00F85E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ECA">
        <w:rPr>
          <w:rFonts w:ascii="Arial" w:eastAsia="Times New Roman" w:hAnsi="Arial" w:cs="Arial"/>
          <w:color w:val="000000"/>
        </w:rPr>
        <w:t>.</w:t>
      </w:r>
    </w:p>
    <w:p w:rsidR="00F85ECA" w:rsidRPr="00F85ECA" w:rsidRDefault="00F85ECA" w:rsidP="00F85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447"/>
        <w:gridCol w:w="3330"/>
        <w:gridCol w:w="2945"/>
      </w:tblGrid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 </w:t>
            </w:r>
            <w:r w:rsidRPr="00F85ECA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⇔</w:t>
            </w: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F ~ G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</w:tbl>
    <w:p w:rsidR="00F85ECA" w:rsidRPr="00F85ECA" w:rsidRDefault="00F85ECA" w:rsidP="00F85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ECA" w:rsidRPr="00F85ECA" w:rsidRDefault="00F85ECA" w:rsidP="00F85E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ECA">
        <w:rPr>
          <w:rFonts w:ascii="Arial" w:eastAsia="Times New Roman" w:hAnsi="Arial" w:cs="Arial"/>
          <w:color w:val="000000"/>
        </w:rPr>
        <w:t>.</w:t>
      </w:r>
    </w:p>
    <w:p w:rsidR="00F85ECA" w:rsidRPr="00F85ECA" w:rsidRDefault="00F85ECA" w:rsidP="00F85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359"/>
        <w:gridCol w:w="347"/>
        <w:gridCol w:w="689"/>
        <w:gridCol w:w="775"/>
        <w:gridCol w:w="1240"/>
        <w:gridCol w:w="670"/>
        <w:gridCol w:w="1123"/>
      </w:tblGrid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notP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Q v 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 =&gt; </w:t>
            </w:r>
            <w:proofErr w:type="spellStart"/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notP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R^P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not(R^P)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A61C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A61C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A61C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A61C00"/>
              </w:rPr>
              <w:t>1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85200C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85200C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85200C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85200C"/>
              </w:rPr>
              <w:t>1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A61C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A61C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A61C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85200C"/>
              </w:rPr>
              <w:t>1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F85ECA" w:rsidRPr="00F85ECA" w:rsidTr="00F85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ECA" w:rsidRPr="00F85ECA" w:rsidRDefault="00F85ECA" w:rsidP="00F85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C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</w:tbl>
    <w:p w:rsidR="00F85ECA" w:rsidRPr="00F85ECA" w:rsidRDefault="00F85ECA" w:rsidP="00F85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5ECA" w:rsidRDefault="00676317" w:rsidP="00F85EC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(a) </w:t>
      </w:r>
      <w:proofErr w:type="spellStart"/>
      <w:r>
        <w:rPr>
          <w:rFonts w:ascii="Arial" w:eastAsia="Times New Roman" w:hAnsi="Arial" w:cs="Arial"/>
          <w:color w:val="000000"/>
        </w:rPr>
        <w:t>functia</w:t>
      </w:r>
      <w:proofErr w:type="spellEnd"/>
      <w:r>
        <w:rPr>
          <w:rFonts w:ascii="Arial" w:eastAsia="Times New Roman" w:hAnsi="Arial" w:cs="Arial"/>
          <w:color w:val="000000"/>
        </w:rPr>
        <w:t xml:space="preserve"> prim</w:t>
      </w:r>
    </w:p>
    <w:p w:rsidR="00676317" w:rsidRDefault="009006DD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06DD">
        <w:rPr>
          <w:rFonts w:ascii="Arial" w:eastAsia="Times New Roman" w:hAnsi="Arial" w:cs="Arial"/>
          <w:color w:val="000000"/>
        </w:rPr>
        <w:drawing>
          <wp:inline distT="0" distB="0" distL="0" distR="0" wp14:anchorId="1AAF20BA" wp14:editId="07DE41DC">
            <wp:extent cx="3439005" cy="223868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DD" w:rsidRDefault="00CD3809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 descr="Nu este disponibilă nicio descrie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 este disponibilă nicio descrier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D" w:rsidRDefault="009006DD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06DD" w:rsidRDefault="00240A4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</w:t>
      </w:r>
      <w:r w:rsidR="009006DD">
        <w:rPr>
          <w:rFonts w:ascii="Arial" w:eastAsia="Times New Roman" w:hAnsi="Arial" w:cs="Arial"/>
          <w:color w:val="000000"/>
        </w:rPr>
        <w:t>=</w:t>
      </w:r>
      <w:r w:rsidR="009006DD" w:rsidRPr="009006DD">
        <w:t xml:space="preserve"> </w:t>
      </w:r>
      <w:r w:rsidR="009006DD" w:rsidRPr="009006DD">
        <w:rPr>
          <w:rFonts w:ascii="Arial" w:eastAsia="Times New Roman" w:hAnsi="Arial" w:cs="Arial"/>
          <w:color w:val="000000"/>
        </w:rPr>
        <w:t>(</w:t>
      </w:r>
      <w:proofErr w:type="spellStart"/>
      <w:r w:rsidR="009006DD" w:rsidRPr="009006DD">
        <w:rPr>
          <w:rFonts w:ascii="Arial" w:eastAsia="Times New Roman" w:hAnsi="Arial" w:cs="Arial"/>
          <w:color w:val="000000"/>
        </w:rPr>
        <w:t>notA^B^notC</w:t>
      </w:r>
      <w:proofErr w:type="spellEnd"/>
      <w:r w:rsidR="009006DD" w:rsidRPr="009006DD">
        <w:rPr>
          <w:rFonts w:ascii="Arial" w:eastAsia="Times New Roman" w:hAnsi="Arial" w:cs="Arial"/>
          <w:color w:val="000000"/>
        </w:rPr>
        <w:t>) V (</w:t>
      </w:r>
      <w:proofErr w:type="spellStart"/>
      <w:r w:rsidR="009006DD" w:rsidRPr="009006DD">
        <w:rPr>
          <w:rFonts w:ascii="Arial" w:eastAsia="Times New Roman" w:hAnsi="Arial" w:cs="Arial"/>
          <w:color w:val="000000"/>
        </w:rPr>
        <w:t>notA</w:t>
      </w:r>
      <w:proofErr w:type="spellEnd"/>
      <w:r w:rsidR="009006DD" w:rsidRPr="009006DD">
        <w:rPr>
          <w:rFonts w:ascii="Arial" w:eastAsia="Times New Roman" w:hAnsi="Arial" w:cs="Arial"/>
          <w:color w:val="000000"/>
        </w:rPr>
        <w:t xml:space="preserve"> ^B^C) V (</w:t>
      </w:r>
      <w:proofErr w:type="spellStart"/>
      <w:r w:rsidR="009006DD" w:rsidRPr="009006DD">
        <w:rPr>
          <w:rFonts w:ascii="Arial" w:eastAsia="Times New Roman" w:hAnsi="Arial" w:cs="Arial"/>
          <w:color w:val="000000"/>
        </w:rPr>
        <w:t>A^notB^C</w:t>
      </w:r>
      <w:proofErr w:type="spellEnd"/>
      <w:r w:rsidR="009006DD" w:rsidRPr="009006DD">
        <w:rPr>
          <w:rFonts w:ascii="Arial" w:eastAsia="Times New Roman" w:hAnsi="Arial" w:cs="Arial"/>
          <w:color w:val="000000"/>
        </w:rPr>
        <w:t xml:space="preserve">) </w:t>
      </w:r>
      <w:proofErr w:type="gramStart"/>
      <w:r w:rsidR="009006DD" w:rsidRPr="009006DD">
        <w:rPr>
          <w:rFonts w:ascii="Arial" w:eastAsia="Times New Roman" w:hAnsi="Arial" w:cs="Arial"/>
          <w:color w:val="000000"/>
        </w:rPr>
        <w:t>V(</w:t>
      </w:r>
      <w:proofErr w:type="gramEnd"/>
      <w:r w:rsidR="009006DD" w:rsidRPr="009006DD">
        <w:rPr>
          <w:rFonts w:ascii="Arial" w:eastAsia="Times New Roman" w:hAnsi="Arial" w:cs="Arial"/>
          <w:color w:val="000000"/>
        </w:rPr>
        <w:t>A^B^C)</w:t>
      </w:r>
    </w:p>
    <w:p w:rsidR="00240A45" w:rsidRDefault="00240A45" w:rsidP="00676317">
      <w:pPr>
        <w:spacing w:before="100" w:beforeAutospacing="1" w:after="100" w:afterAutospacing="1" w:line="240" w:lineRule="auto"/>
        <w:textAlignment w:val="baseline"/>
      </w:pPr>
      <w:r>
        <w:rPr>
          <w:rFonts w:ascii="Arial" w:eastAsia="Times New Roman" w:hAnsi="Arial" w:cs="Arial"/>
          <w:color w:val="000000"/>
        </w:rPr>
        <w:t>b)</w:t>
      </w:r>
      <w:r w:rsidRPr="00240A45">
        <w:t xml:space="preserve"> </w:t>
      </w:r>
    </w:p>
    <w:p w:rsidR="00240A45" w:rsidRDefault="00240A45" w:rsidP="00676317">
      <w:pPr>
        <w:spacing w:before="100" w:beforeAutospacing="1" w:after="100" w:afterAutospacing="1" w:line="240" w:lineRule="auto"/>
        <w:textAlignment w:val="baseline"/>
      </w:pPr>
      <w:proofErr w:type="spellStart"/>
      <w:proofErr w:type="gramStart"/>
      <w:r>
        <w:t>patrat</w:t>
      </w:r>
      <w:proofErr w:type="spellEnd"/>
      <w:proofErr w:type="gramEnd"/>
      <w:r>
        <w:t xml:space="preserve"> perfect</w:t>
      </w:r>
    </w:p>
    <w:p w:rsidR="00894C70" w:rsidRPr="00CD3809" w:rsidRDefault="00240A4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M=</w:t>
      </w:r>
      <w:r w:rsidRPr="00240A45">
        <w:rPr>
          <w:rFonts w:ascii="Arial" w:eastAsia="Times New Roman" w:hAnsi="Arial" w:cs="Arial"/>
          <w:color w:val="000000"/>
        </w:rPr>
        <w:t>(</w:t>
      </w:r>
      <w:proofErr w:type="spellStart"/>
      <w:r w:rsidRPr="00240A45">
        <w:rPr>
          <w:rFonts w:ascii="Arial" w:eastAsia="Times New Roman" w:hAnsi="Arial" w:cs="Arial"/>
          <w:color w:val="000000"/>
        </w:rPr>
        <w:t>notA^notB^C</w:t>
      </w:r>
      <w:proofErr w:type="spellEnd"/>
      <w:r w:rsidRPr="00240A45">
        <w:rPr>
          <w:rFonts w:ascii="Arial" w:eastAsia="Times New Roman" w:hAnsi="Arial" w:cs="Arial"/>
          <w:color w:val="000000"/>
        </w:rPr>
        <w:t>)V(</w:t>
      </w:r>
      <w:proofErr w:type="spellStart"/>
      <w:r w:rsidRPr="00240A45">
        <w:rPr>
          <w:rFonts w:ascii="Arial" w:eastAsia="Times New Roman" w:hAnsi="Arial" w:cs="Arial"/>
          <w:color w:val="000000"/>
        </w:rPr>
        <w:t>A^notB^notC</w:t>
      </w:r>
      <w:proofErr w:type="spellEnd"/>
      <w:r w:rsidRPr="00240A45">
        <w:rPr>
          <w:rFonts w:ascii="Arial" w:eastAsia="Times New Roman" w:hAnsi="Arial" w:cs="Arial"/>
          <w:color w:val="000000"/>
        </w:rPr>
        <w:t>)</w:t>
      </w:r>
      <w:bookmarkStart w:id="0" w:name="_GoBack"/>
      <w:bookmarkEnd w:id="0"/>
      <w:r w:rsidRPr="00240A45">
        <w:rPr>
          <w:rFonts w:ascii="Arial" w:eastAsia="Times New Roman" w:hAnsi="Arial" w:cs="Arial"/>
          <w:color w:val="000000"/>
        </w:rPr>
        <w:drawing>
          <wp:inline distT="0" distB="0" distL="0" distR="0" wp14:anchorId="1FCE44E7" wp14:editId="58F45318">
            <wp:extent cx="2991267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9">
        <w:rPr>
          <w:noProof/>
        </w:rPr>
        <w:drawing>
          <wp:inline distT="0" distB="0" distL="0" distR="0">
            <wp:extent cx="5943600" cy="4716780"/>
            <wp:effectExtent l="0" t="0" r="0" b="7620"/>
            <wp:docPr id="6" name="Picture 6" descr="Nu este disponibilă nicio descrie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 este disponibilă nicio descriere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80"/>
                    <a:stretch/>
                  </pic:blipFill>
                  <pic:spPr bwMode="auto"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A45" w:rsidRDefault="00240A4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ro-RO"/>
        </w:rPr>
      </w:pPr>
    </w:p>
    <w:p w:rsidR="00240A45" w:rsidRDefault="00240A4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ro-RO"/>
        </w:rPr>
      </w:pPr>
      <w:r>
        <w:rPr>
          <w:rFonts w:ascii="Arial" w:eastAsia="Times New Roman" w:hAnsi="Arial" w:cs="Arial"/>
          <w:color w:val="000000"/>
          <w:lang w:val="ro-RO"/>
        </w:rPr>
        <w:t>c)</w:t>
      </w:r>
    </w:p>
    <w:p w:rsidR="00240A45" w:rsidRDefault="00240A4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ro-RO"/>
        </w:rPr>
      </w:pPr>
      <w:r>
        <w:rPr>
          <w:rFonts w:ascii="Arial" w:eastAsia="Times New Roman" w:hAnsi="Arial" w:cs="Arial"/>
          <w:color w:val="000000"/>
          <w:lang w:val="ro-RO"/>
        </w:rPr>
        <w:t>Par</w:t>
      </w:r>
    </w:p>
    <w:p w:rsidR="00240A45" w:rsidRPr="00CD3809" w:rsidRDefault="00240A4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lang w:val="ro-RO"/>
        </w:rPr>
      </w:pPr>
      <w:r w:rsidRPr="00240A45">
        <w:rPr>
          <w:rFonts w:ascii="Arial" w:eastAsia="Times New Roman" w:hAnsi="Arial" w:cs="Arial"/>
          <w:color w:val="000000"/>
          <w:lang w:val="ro-RO"/>
        </w:rPr>
        <w:drawing>
          <wp:inline distT="0" distB="0" distL="0" distR="0" wp14:anchorId="39656BA1" wp14:editId="41EF7ADE">
            <wp:extent cx="2829320" cy="1933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9">
        <w:rPr>
          <w:noProof/>
        </w:rPr>
        <w:drawing>
          <wp:inline distT="0" distB="0" distL="0" distR="0">
            <wp:extent cx="5943600" cy="3444240"/>
            <wp:effectExtent l="0" t="0" r="0" b="3810"/>
            <wp:docPr id="7" name="Picture 7" descr="Nu este disponibilă nicio descrie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 este disponibilă nicio descriere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38"/>
                    <a:stretch/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A45" w:rsidRDefault="00240A4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ro-RO"/>
        </w:rPr>
      </w:pPr>
      <w:r>
        <w:rPr>
          <w:rFonts w:ascii="Arial" w:eastAsia="Times New Roman" w:hAnsi="Arial" w:cs="Arial"/>
          <w:color w:val="000000"/>
          <w:lang w:val="ro-RO"/>
        </w:rPr>
        <w:t>M=notC</w:t>
      </w:r>
    </w:p>
    <w:p w:rsidR="00240A45" w:rsidRDefault="00240A4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ro-RO"/>
        </w:rPr>
      </w:pPr>
      <w:r>
        <w:rPr>
          <w:rFonts w:ascii="Arial" w:eastAsia="Times New Roman" w:hAnsi="Arial" w:cs="Arial"/>
          <w:color w:val="000000"/>
          <w:lang w:val="ro-RO"/>
        </w:rPr>
        <w:t>Pentru ca in reprezentarea in binar toate cifrele sunt puteri ale lui 2. A=2^2, b=2^1, c=2^0.</w:t>
      </w:r>
    </w:p>
    <w:p w:rsidR="00240A45" w:rsidRDefault="00496BC5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ro-RO"/>
        </w:rPr>
      </w:pPr>
      <w:r>
        <w:rPr>
          <w:rFonts w:ascii="Arial" w:eastAsia="Times New Roman" w:hAnsi="Arial" w:cs="Arial"/>
          <w:color w:val="000000"/>
          <w:lang w:val="ro-RO"/>
        </w:rPr>
        <w:t>Se observa ca suma celor 3 numere da un numar impar doar daca C este 1,deci numarul nostru reprezentat in binar este impar doar daca C=1</w:t>
      </w:r>
    </w:p>
    <w:p w:rsidR="00496BC5" w:rsidRDefault="00CD3809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ro-RO"/>
        </w:rPr>
      </w:pPr>
      <w:r>
        <w:rPr>
          <w:rFonts w:ascii="Arial" w:eastAsia="Times New Roman" w:hAnsi="Arial" w:cs="Arial"/>
          <w:color w:val="000000"/>
          <w:lang w:val="ro-RO"/>
        </w:rPr>
        <w:t>5.</w:t>
      </w:r>
    </w:p>
    <w:p w:rsidR="00CD3809" w:rsidRPr="00894C70" w:rsidRDefault="00CD3809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ro-RO"/>
        </w:rPr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8" name="Picture 8" descr="Nu este disponibilă nicio descrie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u este disponibilă nicio descrier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DD" w:rsidRDefault="009006DD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06DD" w:rsidRPr="00F85ECA" w:rsidRDefault="009006DD" w:rsidP="0067631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A2831" w:rsidRPr="00D36863" w:rsidRDefault="000A2831" w:rsidP="00F85ECA"/>
    <w:sectPr w:rsidR="000A2831" w:rsidRPr="00D36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43F34"/>
    <w:multiLevelType w:val="multilevel"/>
    <w:tmpl w:val="ECA87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868F6"/>
    <w:multiLevelType w:val="hybridMultilevel"/>
    <w:tmpl w:val="78EEC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532D78"/>
    <w:multiLevelType w:val="hybridMultilevel"/>
    <w:tmpl w:val="097AF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2A06CD"/>
    <w:multiLevelType w:val="multilevel"/>
    <w:tmpl w:val="310E6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94DD7"/>
    <w:multiLevelType w:val="multilevel"/>
    <w:tmpl w:val="F29E35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95E06"/>
    <w:multiLevelType w:val="multilevel"/>
    <w:tmpl w:val="AC2C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4F"/>
    <w:rsid w:val="000A2831"/>
    <w:rsid w:val="0024054C"/>
    <w:rsid w:val="00240A45"/>
    <w:rsid w:val="003F1474"/>
    <w:rsid w:val="00496BC5"/>
    <w:rsid w:val="0052374E"/>
    <w:rsid w:val="005337C2"/>
    <w:rsid w:val="005A5360"/>
    <w:rsid w:val="00676317"/>
    <w:rsid w:val="006A194F"/>
    <w:rsid w:val="00745716"/>
    <w:rsid w:val="00894C70"/>
    <w:rsid w:val="009006DD"/>
    <w:rsid w:val="00BF7D7F"/>
    <w:rsid w:val="00CD3809"/>
    <w:rsid w:val="00D36863"/>
    <w:rsid w:val="00D71B12"/>
    <w:rsid w:val="00DD74E6"/>
    <w:rsid w:val="00F8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B68C"/>
  <w15:chartTrackingRefBased/>
  <w15:docId w15:val="{75053E2F-7904-4E1B-A97F-860A245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gusatu ana</dc:creator>
  <cp:keywords/>
  <dc:description/>
  <cp:lastModifiedBy>gusatu ana</cp:lastModifiedBy>
  <cp:revision>14</cp:revision>
  <dcterms:created xsi:type="dcterms:W3CDTF">2021-11-16T07:14:00Z</dcterms:created>
  <dcterms:modified xsi:type="dcterms:W3CDTF">2021-11-16T14:51:00Z</dcterms:modified>
</cp:coreProperties>
</file>