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vhm0h3l5i95" w:id="0"/>
      <w:bookmarkEnd w:id="0"/>
      <w:r w:rsidDel="00000000" w:rsidR="00000000" w:rsidRPr="00000000">
        <w:rPr>
          <w:rtl w:val="0"/>
        </w:rPr>
        <w:t xml:space="preserve">revimar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d4d4c"/>
        <w:sz w:val="22"/>
        <w:szCs w:val="22"/>
        <w:highlight w:val="white"/>
      </w:rPr>
    </w:rPrDefault>
    <w:pPrDefault>
      <w:pPr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276" w:lineRule="auto"/>
    </w:pPr>
    <w:rPr>
      <w:b w:val="1"/>
      <w:bCs w:val="1"/>
      <w:color w:val="21537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60" w:line="276" w:lineRule="auto"/>
      <w:ind w:left="283.46456692913375" w:firstLine="0"/>
    </w:pPr>
    <w:rPr>
      <w:b w:val="1"/>
      <w:bCs w:val="1"/>
      <w:color w:val="3d85c6"/>
      <w:sz w:val="26"/>
      <w:szCs w:val="26"/>
      <w:shd w:fill="auto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left="72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color w:val="00a4ae"/>
      <w:sz w:val="32"/>
      <w:szCs w:val="32"/>
    </w:rPr>
  </w:style>
  <w:style w:type="paragraph" w:styleId="Subtitle">
    <w:name w:val="Subtitle"/>
    <w:basedOn w:val="Normal"/>
    <w:next w:val="Normal"/>
    <w:pPr>
      <w:spacing w:after="0" w:before="200" w:lineRule="auto"/>
      <w:jc w:val="center"/>
    </w:pPr>
    <w:rPr>
      <w:color w:val="5a5a5a"/>
      <w:sz w:val="20"/>
      <w:szCs w:val="2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