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none" w:color="auto" w:sz="0" w:space="0"/>
          <w:left w:val="none" w:color="auto" w:sz="0" w:space="0"/>
          <w:bottom w:val="single" w:color="BEBEBE" w:themeColor="background1" w:themeShade="BF"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82"/>
        <w:gridCol w:w="5382"/>
      </w:tblGrid>
      <w:tr>
        <w:tblPrEx>
          <w:tblBorders>
            <w:top w:val="none" w:color="auto" w:sz="0" w:space="0"/>
            <w:left w:val="none" w:color="auto" w:sz="0" w:space="0"/>
            <w:bottom w:val="single" w:color="BEBEBE" w:themeColor="background1" w:themeShade="B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0" w:hRule="atLeast"/>
        </w:trPr>
        <w:tc>
          <w:tcPr>
            <w:tcW w:w="5382" w:type="dxa"/>
            <w:tcBorders>
              <w:top w:val="single" w:color="000000" w:themeColor="text1" w:sz="0" w:space="0"/>
              <w:left w:val="single" w:color="000000" w:themeColor="text1" w:sz="0" w:space="0"/>
              <w:bottom w:val="single" w:color="BEBEBE" w:themeColor="background1" w:themeShade="BF" w:sz="4" w:space="0"/>
              <w:right w:val="single" w:color="000000" w:themeColor="text1" w:sz="0" w:space="0"/>
            </w:tcBorders>
          </w:tcPr>
          <w:p>
            <w:pPr>
              <w:pStyle w:val="7"/>
              <w:ind w:left="0"/>
            </w:pPr>
            <w:r>
              <w:rPr>
                <w:color w:val="006099"/>
              </w:rPr>
              <w:t>Ganesan</w:t>
            </w:r>
            <w:r>
              <w:rPr>
                <w:color w:val="0070C0"/>
                <w:spacing w:val="-4"/>
              </w:rPr>
              <w:t xml:space="preserve"> </w:t>
            </w:r>
            <w:r>
              <w:rPr>
                <w:color w:val="1D1B11"/>
                <w:spacing w:val="-2"/>
              </w:rPr>
              <w:t>Karuppaiya</w:t>
            </w:r>
          </w:p>
          <w:p>
            <w:pPr>
              <w:pStyle w:val="4"/>
              <w:spacing w:before="71"/>
              <w:rPr>
                <w:rFonts w:ascii="Segoe UI Semibold" w:hAnsi="Segoe UI Semibold" w:cs="Segoe UI Semibold"/>
                <w:bCs/>
              </w:rPr>
            </w:pPr>
            <w:r>
              <w:rPr>
                <w:rFonts w:ascii="Segoe UI Semibold" w:hAnsi="Segoe UI Semibold" w:cs="Segoe UI Semibold"/>
                <w:bCs/>
              </w:rPr>
              <w:t>Technology</w:t>
            </w:r>
            <w:r>
              <w:rPr>
                <w:rFonts w:ascii="Segoe UI Semibold" w:hAnsi="Segoe UI Semibold" w:cs="Segoe UI Semibold"/>
                <w:bCs/>
                <w:spacing w:val="-8"/>
              </w:rPr>
              <w:t xml:space="preserve"> </w:t>
            </w:r>
            <w:r>
              <w:rPr>
                <w:rFonts w:ascii="Segoe UI Semibold" w:hAnsi="Segoe UI Semibold" w:cs="Segoe UI Semibold"/>
                <w:bCs/>
              </w:rPr>
              <w:t>Lead/</w:t>
            </w:r>
            <w:r>
              <w:rPr>
                <w:rFonts w:ascii="Segoe UI Semibold" w:hAnsi="Segoe UI Semibold" w:cs="Segoe UI Semibold"/>
                <w:bCs/>
                <w:spacing w:val="-6"/>
              </w:rPr>
              <w:t xml:space="preserve"> </w:t>
            </w:r>
            <w:r>
              <w:rPr>
                <w:rFonts w:ascii="Segoe UI Semibold" w:hAnsi="Segoe UI Semibold" w:cs="Segoe UI Semibold"/>
                <w:bCs/>
              </w:rPr>
              <w:t>Full Stack Developer</w:t>
            </w:r>
            <w:r>
              <w:rPr>
                <w:rFonts w:eastAsia="Times New Roman"/>
                <w:color w:val="7F7F7F" w:themeColor="background1" w:themeShade="80"/>
              </w:rPr>
              <w:t xml:space="preserve"> </w:t>
            </w:r>
            <w:r>
              <w:rPr>
                <w:rFonts w:eastAsia="Times New Roman"/>
                <w:color w:val="7F7F7F" w:themeColor="background1" w:themeShade="80"/>
              </w:rPr>
              <w:br w:type="textWrapping"/>
            </w:r>
            <w:r>
              <w:rPr>
                <w:rFonts w:eastAsia="Times New Roman"/>
                <w:color w:val="7F7F7F" w:themeColor="background1" w:themeShade="80"/>
              </w:rPr>
              <w:t>Chennai IN</w:t>
            </w:r>
          </w:p>
        </w:tc>
        <w:tc>
          <w:tcPr>
            <w:tcW w:w="5382" w:type="dxa"/>
            <w:tcBorders>
              <w:top w:val="single" w:color="000000" w:themeColor="text1" w:sz="0" w:space="0"/>
              <w:left w:val="single" w:color="000000" w:themeColor="text1" w:sz="0" w:space="0"/>
              <w:bottom w:val="single" w:color="BEBEBE" w:themeColor="background1" w:themeShade="BF" w:sz="4" w:space="0"/>
              <w:right w:val="single" w:color="000000" w:themeColor="text1" w:sz="0" w:space="0"/>
            </w:tcBorders>
          </w:tcPr>
          <w:p>
            <w:pPr>
              <w:pStyle w:val="4"/>
              <w:spacing w:before="240" w:line="276" w:lineRule="auto"/>
              <w:ind w:left="100" w:firstLine="213"/>
              <w:jc w:val="right"/>
              <w:rPr>
                <w:color w:val="006099"/>
                <w:spacing w:val="-2"/>
              </w:rPr>
            </w:pPr>
            <w:bookmarkStart w:id="0" w:name="OLE_LINK4"/>
            <w:r>
              <w:fldChar w:fldCharType="begin"/>
            </w:r>
            <w:r>
              <w:instrText xml:space="preserve"> HYPERLINK "http://www.ganesan.dev" </w:instrText>
            </w:r>
            <w:r>
              <w:fldChar w:fldCharType="separate"/>
            </w:r>
            <w:r>
              <w:rPr>
                <w:color w:val="006099"/>
                <w:spacing w:val="-2"/>
              </w:rPr>
              <w:t>www.ganesan.dev</w:t>
            </w:r>
            <w:r>
              <w:rPr>
                <w:color w:val="006099"/>
                <w:spacing w:val="-2"/>
              </w:rPr>
              <w:fldChar w:fldCharType="end"/>
            </w:r>
          </w:p>
          <w:p>
            <w:pPr>
              <w:pStyle w:val="4"/>
              <w:spacing w:line="276" w:lineRule="auto"/>
              <w:ind w:left="100" w:firstLine="213"/>
              <w:jc w:val="right"/>
              <w:rPr>
                <w:spacing w:val="-2"/>
              </w:rPr>
            </w:pPr>
            <w:r>
              <w:rPr>
                <w:spacing w:val="-2"/>
              </w:rPr>
              <w:t xml:space="preserve"> ganesank@live.com</w:t>
            </w:r>
          </w:p>
          <w:p>
            <w:pPr>
              <w:pStyle w:val="4"/>
              <w:spacing w:line="276" w:lineRule="auto"/>
              <w:ind w:left="100" w:firstLine="213"/>
              <w:jc w:val="right"/>
            </w:pPr>
            <w:r>
              <w:rPr>
                <w:spacing w:val="-2"/>
              </w:rPr>
              <w:t>+91 994 373 2416</w:t>
            </w:r>
            <w:bookmarkEnd w:id="0"/>
            <w:r>
              <w:rPr>
                <w:spacing w:val="-2"/>
              </w:rPr>
              <w:t xml:space="preserve"> </w:t>
            </w:r>
          </w:p>
        </w:tc>
      </w:tr>
    </w:tbl>
    <w:p>
      <w:pPr>
        <w:spacing w:before="320" w:after="80" w:line="240" w:lineRule="auto"/>
        <w:outlineLvl w:val="2"/>
        <w:rPr>
          <w:rFonts w:ascii="Segoe UI Semibold" w:hAnsi="Segoe UI Semibold" w:eastAsia="Times New Roman" w:cs="Segoe UI Semibold"/>
        </w:rPr>
      </w:pPr>
      <w:r>
        <w:rPr>
          <w:rFonts w:ascii="Segoe UI Semibold" w:hAnsi="Segoe UI Semibold" w:eastAsia="Times New Roman" w:cs="Segoe UI Semibold"/>
          <w:color w:val="434343"/>
          <w:u w:val="single"/>
        </w:rPr>
        <w:t>Summary</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14 years of experience in </w:t>
      </w:r>
      <w:r>
        <w:rPr>
          <w:rFonts w:hint="default"/>
          <w:color w:val="404040" w:themeColor="text1" w:themeTint="BF"/>
          <w:sz w:val="19"/>
          <w:szCs w:val="19"/>
          <w:lang w:val="en-IN"/>
          <w14:textFill>
            <w14:solidFill>
              <w14:schemeClr w14:val="tx1">
                <w14:lumMod w14:val="75000"/>
                <w14:lumOff w14:val="25000"/>
              </w14:schemeClr>
            </w14:solidFill>
          </w14:textFill>
        </w:rPr>
        <w:t>Front-end</w:t>
      </w:r>
      <w:r>
        <w:rPr>
          <w:rFonts w:hint="default"/>
          <w:color w:val="404040" w:themeColor="text1" w:themeTint="BF"/>
          <w:sz w:val="19"/>
          <w:szCs w:val="19"/>
          <w14:textFill>
            <w14:solidFill>
              <w14:schemeClr w14:val="tx1">
                <w14:lumMod w14:val="75000"/>
                <w14:lumOff w14:val="25000"/>
              </w14:schemeClr>
            </w14:solidFill>
          </w14:textFill>
        </w:rPr>
        <w:t xml:space="preserve"> Technologies like ReactJS, Redux, Angular, Vue, JavaScript, TypeScript, HTML, CSS, Less, Sass, Bootstrap, Material Design, jQuery and etc</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Having 6+ years of hands on experience on server side development using NodeJS, ExpressJS, AWS Lambda with databases like MongoDB, DynamoDB, OpenSearch</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14 years of experience as a programmer and as good team player</w:t>
      </w:r>
      <w:r>
        <w:rPr>
          <w:rFonts w:hint="default"/>
          <w:color w:val="404040" w:themeColor="text1" w:themeTint="BF"/>
          <w:sz w:val="19"/>
          <w:szCs w:val="19"/>
          <w:lang w:val="en-IN"/>
          <w14:textFill>
            <w14:solidFill>
              <w14:schemeClr w14:val="tx1">
                <w14:lumMod w14:val="75000"/>
                <w14:lumOff w14:val="25000"/>
              </w14:schemeClr>
            </w14:solidFill>
          </w14:textFill>
        </w:rPr>
        <w:t xml:space="preserve"> and</w:t>
      </w:r>
      <w:r>
        <w:rPr>
          <w:rFonts w:hint="default"/>
          <w:color w:val="404040" w:themeColor="text1" w:themeTint="BF"/>
          <w:sz w:val="19"/>
          <w:szCs w:val="19"/>
          <w14:textFill>
            <w14:solidFill>
              <w14:schemeClr w14:val="tx1">
                <w14:lumMod w14:val="75000"/>
                <w14:lumOff w14:val="25000"/>
              </w14:schemeClr>
            </w14:solidFill>
          </w14:textFill>
        </w:rPr>
        <w:t xml:space="preserve"> 7 years of experience as Project </w:t>
      </w:r>
      <w:r>
        <w:rPr>
          <w:rFonts w:hint="default"/>
          <w:color w:val="404040" w:themeColor="text1" w:themeTint="BF"/>
          <w:sz w:val="19"/>
          <w:szCs w:val="19"/>
          <w:lang w:val="en-IN"/>
          <w14:textFill>
            <w14:solidFill>
              <w14:schemeClr w14:val="tx1">
                <w14:lumMod w14:val="75000"/>
                <w14:lumOff w14:val="25000"/>
              </w14:schemeClr>
            </w14:solidFill>
          </w14:textFill>
        </w:rPr>
        <w:t xml:space="preserve">leader </w:t>
      </w:r>
      <w:r>
        <w:rPr>
          <w:rFonts w:hint="default"/>
          <w:color w:val="404040" w:themeColor="text1" w:themeTint="BF"/>
          <w:sz w:val="19"/>
          <w:szCs w:val="19"/>
          <w14:textFill>
            <w14:solidFill>
              <w14:schemeClr w14:val="tx1">
                <w14:lumMod w14:val="75000"/>
                <w14:lumOff w14:val="25000"/>
              </w14:schemeClr>
            </w14:solidFill>
          </w14:textFill>
        </w:rPr>
        <w:t xml:space="preserve">and </w:t>
      </w:r>
      <w:r>
        <w:rPr>
          <w:rFonts w:hint="default"/>
          <w:color w:val="404040" w:themeColor="text1" w:themeTint="BF"/>
          <w:sz w:val="19"/>
          <w:szCs w:val="19"/>
          <w:lang w:val="en-IN"/>
          <w14:textFill>
            <w14:solidFill>
              <w14:schemeClr w14:val="tx1">
                <w14:lumMod w14:val="75000"/>
                <w14:lumOff w14:val="25000"/>
              </w14:schemeClr>
            </w14:solidFill>
          </w14:textFill>
        </w:rPr>
        <w:t xml:space="preserve">Technology </w:t>
      </w:r>
      <w:r>
        <w:rPr>
          <w:rFonts w:hint="default"/>
          <w:color w:val="404040" w:themeColor="text1" w:themeTint="BF"/>
          <w:sz w:val="19"/>
          <w:szCs w:val="19"/>
          <w14:textFill>
            <w14:solidFill>
              <w14:schemeClr w14:val="tx1">
                <w14:lumMod w14:val="75000"/>
                <w14:lumOff w14:val="25000"/>
              </w14:schemeClr>
            </w14:solidFill>
          </w14:textFill>
        </w:rPr>
        <w:t>leader with effective communication</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Experience in both Waterfall and Agile delivery on various domains like E-Commerce, Retail, Solar Power, Semiconductor, Sports</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Involved in all phase of Software Development Life Cycle (SDLC) – requirement gathering and analysis, solution design, development, testing, production and </w:t>
      </w:r>
      <w:r>
        <w:rPr>
          <w:rFonts w:hint="default"/>
          <w:color w:val="404040" w:themeColor="text1" w:themeTint="BF"/>
          <w:sz w:val="19"/>
          <w:szCs w:val="19"/>
          <w:lang w:val="en-IN"/>
          <w14:textFill>
            <w14:solidFill>
              <w14:schemeClr w14:val="tx1">
                <w14:lumMod w14:val="75000"/>
                <w14:lumOff w14:val="25000"/>
              </w14:schemeClr>
            </w14:solidFill>
          </w14:textFill>
        </w:rPr>
        <w:t>post production</w:t>
      </w:r>
      <w:r>
        <w:rPr>
          <w:rFonts w:hint="default"/>
          <w:color w:val="404040" w:themeColor="text1" w:themeTint="BF"/>
          <w:sz w:val="19"/>
          <w:szCs w:val="19"/>
          <w14:textFill>
            <w14:solidFill>
              <w14:schemeClr w14:val="tx1">
                <w14:lumMod w14:val="75000"/>
                <w14:lumOff w14:val="25000"/>
              </w14:schemeClr>
            </w14:solidFill>
          </w14:textFill>
        </w:rPr>
        <w:t xml:space="preserve"> support</w:t>
      </w:r>
    </w:p>
    <w:p>
      <w:pPr>
        <w:spacing w:before="320" w:after="80" w:line="240" w:lineRule="auto"/>
        <w:outlineLvl w:val="2"/>
        <w:rPr>
          <w:color w:val="404040" w:themeColor="text1" w:themeTint="BF"/>
          <w:sz w:val="19"/>
          <w:szCs w:val="19"/>
          <w14:textFill>
            <w14:solidFill>
              <w14:schemeClr w14:val="tx1">
                <w14:lumMod w14:val="75000"/>
                <w14:lumOff w14:val="25000"/>
              </w14:schemeClr>
            </w14:solidFill>
          </w14:textFill>
        </w:rPr>
      </w:pPr>
      <w:r>
        <w:rPr>
          <w:rFonts w:ascii="Segoe UI Semibold" w:hAnsi="Segoe UI Semibold" w:eastAsia="Times New Roman" w:cs="Segoe UI Semibold"/>
          <w:color w:val="434343"/>
          <w:u w:val="single"/>
        </w:rPr>
        <w:t xml:space="preserve">Skills </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Front End:</w:t>
      </w:r>
      <w:r>
        <w:rPr>
          <w:color w:val="404040" w:themeColor="text1" w:themeTint="BF"/>
          <w:sz w:val="19"/>
          <w:szCs w:val="19"/>
          <w14:textFill>
            <w14:solidFill>
              <w14:schemeClr w14:val="tx1">
                <w14:lumMod w14:val="75000"/>
                <w14:lumOff w14:val="25000"/>
              </w14:schemeClr>
            </w14:solidFill>
          </w14:textFill>
        </w:rPr>
        <w:t xml:space="preserve"> HTML 5, CSS 3, JavaScript, TypeScript, ES5/6, ReactJS &amp; Redux, Angular &amp; RxJS, VueJS, Svelte, RiotJS </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id="1" w:name="OLE_LINK5"/>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Cloud &amp; Server Side</w:t>
      </w:r>
      <w:bookmarkEnd w:id="1"/>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w:t>
      </w:r>
      <w:r>
        <w:rPr>
          <w:color w:val="404040" w:themeColor="text1" w:themeTint="BF"/>
          <w:sz w:val="19"/>
          <w:szCs w:val="19"/>
          <w14:textFill>
            <w14:solidFill>
              <w14:schemeClr w14:val="tx1">
                <w14:lumMod w14:val="75000"/>
                <w14:lumOff w14:val="25000"/>
              </w14:schemeClr>
            </w14:solidFill>
          </w14:textFill>
        </w:rPr>
        <w:t xml:space="preserve"> </w:t>
      </w:r>
      <w:bookmarkStart w:id="2" w:name="OLE_LINK12"/>
      <w:r>
        <w:rPr>
          <w:color w:val="404040" w:themeColor="text1" w:themeTint="BF"/>
          <w:sz w:val="19"/>
          <w:szCs w:val="19"/>
          <w14:textFill>
            <w14:solidFill>
              <w14:schemeClr w14:val="tx1">
                <w14:lumMod w14:val="75000"/>
                <w14:lumOff w14:val="25000"/>
              </w14:schemeClr>
            </w14:solidFill>
          </w14:textFill>
        </w:rPr>
        <w:t>NodeJS, ExpressJS, AWS Lambda, AWS OpenSearch, DynamoDB, SQS, Serverless &amp; Terraforms</w:t>
      </w:r>
      <w:bookmarkEnd w:id="2"/>
      <w:r>
        <w:rPr>
          <w:color w:val="404040" w:themeColor="text1" w:themeTint="BF"/>
          <w:sz w:val="19"/>
          <w:szCs w:val="19"/>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id="3" w:name="OLE_LINK6"/>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CSS Frameworks</w:t>
      </w:r>
      <w:bookmarkEnd w:id="3"/>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w:t>
      </w:r>
      <w:r>
        <w:rPr>
          <w:color w:val="404040" w:themeColor="text1" w:themeTint="BF"/>
          <w:sz w:val="19"/>
          <w:szCs w:val="19"/>
          <w14:textFill>
            <w14:solidFill>
              <w14:schemeClr w14:val="tx1">
                <w14:lumMod w14:val="75000"/>
                <w14:lumOff w14:val="25000"/>
              </w14:schemeClr>
            </w14:solidFill>
          </w14:textFill>
        </w:rPr>
        <w:t xml:space="preserve"> Bootstrap, Foundation, UI Kit, Material design, Less, Sass, Post CSS.</w:t>
      </w:r>
    </w:p>
    <w:p>
      <w:pPr>
        <w:pStyle w:val="11"/>
        <w:numPr>
          <w:ilvl w:val="0"/>
          <w:numId w:val="1"/>
        </w:numPr>
        <w:tabs>
          <w:tab w:val="left" w:pos="1323"/>
          <w:tab w:val="left" w:pos="1324"/>
        </w:tabs>
        <w:spacing w:line="276" w:lineRule="auto"/>
        <w:ind w:right="362"/>
      </w:pPr>
      <w:bookmarkStart w:id="4" w:name="OLE_LINK7"/>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UX Design</w:t>
      </w:r>
      <w:bookmarkEnd w:id="4"/>
      <w:r>
        <w:rPr>
          <w:color w:val="404040" w:themeColor="text1" w:themeTint="BF"/>
          <w:sz w:val="19"/>
          <w:szCs w:val="19"/>
          <w14:textFill>
            <w14:solidFill>
              <w14:schemeClr w14:val="tx1">
                <w14:lumMod w14:val="75000"/>
                <w14:lumOff w14:val="25000"/>
              </w14:schemeClr>
            </w14:solidFill>
          </w14:textFill>
        </w:rPr>
        <w:t>: Adobe Photoshop, InDesign, Illustrator, Figma.</w:t>
      </w:r>
    </w:p>
    <w:p>
      <w:pPr>
        <w:pStyle w:val="11"/>
        <w:numPr>
          <w:ilvl w:val="0"/>
          <w:numId w:val="1"/>
        </w:numPr>
        <w:tabs>
          <w:tab w:val="left" w:pos="1323"/>
          <w:tab w:val="left" w:pos="1324"/>
        </w:tabs>
        <w:spacing w:line="276" w:lineRule="auto"/>
        <w:ind w:right="362"/>
      </w:pPr>
      <w:bookmarkStart w:id="5" w:name="OLE_LINK8"/>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Documentation</w:t>
      </w:r>
      <w:bookmarkEnd w:id="5"/>
      <w:r>
        <w:rPr>
          <w:color w:val="404040" w:themeColor="text1" w:themeTint="BF"/>
          <w:sz w:val="19"/>
          <w:szCs w:val="19"/>
          <w14:textFill>
            <w14:solidFill>
              <w14:schemeClr w14:val="tx1">
                <w14:lumMod w14:val="75000"/>
                <w14:lumOff w14:val="25000"/>
              </w14:schemeClr>
            </w14:solidFill>
          </w14:textFill>
        </w:rPr>
        <w:t xml:space="preserve">: </w:t>
      </w:r>
      <w:bookmarkStart w:id="6" w:name="OLE_LINK11"/>
      <w:r>
        <w:rPr>
          <w:color w:val="404040" w:themeColor="text1" w:themeTint="BF"/>
          <w:sz w:val="19"/>
          <w:szCs w:val="19"/>
          <w14:textFill>
            <w14:solidFill>
              <w14:schemeClr w14:val="tx1">
                <w14:lumMod w14:val="75000"/>
                <w14:lumOff w14:val="25000"/>
              </w14:schemeClr>
            </w14:solidFill>
          </w14:textFill>
        </w:rPr>
        <w:t>Detailed Design Specifications, and User Manuals, Usability Testing, Persona &amp; Scenario, Contextual Inquiry, Website Analytics, Cognitive Walk-through</w:t>
      </w:r>
      <w:bookmarkEnd w:id="6"/>
      <w:r>
        <w:rPr>
          <w:rFonts w:hint="default"/>
          <w:color w:val="404040" w:themeColor="text1" w:themeTint="BF"/>
          <w:sz w:val="19"/>
          <w:szCs w:val="19"/>
          <w:lang w:val="en-IN"/>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pPr>
      <w:bookmarkStart w:id="7" w:name="OLE_LINK9"/>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Interaction</w:t>
      </w:r>
      <w:bookmarkEnd w:id="7"/>
      <w:r>
        <w:rPr>
          <w:color w:val="404040" w:themeColor="text1" w:themeTint="BF"/>
          <w:sz w:val="19"/>
          <w:szCs w:val="19"/>
          <w14:textFill>
            <w14:solidFill>
              <w14:schemeClr w14:val="tx1">
                <w14:lumMod w14:val="75000"/>
                <w14:lumOff w14:val="25000"/>
              </w14:schemeClr>
            </w14:solidFill>
          </w14:textFill>
        </w:rPr>
        <w:t xml:space="preserve">: </w:t>
      </w:r>
      <w:bookmarkStart w:id="8" w:name="OLE_LINK10"/>
      <w:r>
        <w:rPr>
          <w:color w:val="404040" w:themeColor="text1" w:themeTint="BF"/>
          <w:sz w:val="19"/>
          <w:szCs w:val="19"/>
          <w14:textFill>
            <w14:solidFill>
              <w14:schemeClr w14:val="tx1">
                <w14:lumMod w14:val="75000"/>
                <w14:lumOff w14:val="25000"/>
              </w14:schemeClr>
            </w14:solidFill>
          </w14:textFill>
        </w:rPr>
        <w:t>Brainstorming, Requirements Gathering, Prototyping,</w:t>
      </w:r>
      <w:r>
        <w:rPr>
          <w:rFonts w:hint="default"/>
          <w:color w:val="404040" w:themeColor="text1" w:themeTint="BF"/>
          <w:sz w:val="19"/>
          <w:szCs w:val="19"/>
          <w:lang w:val="en-IN"/>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Wireframes</w:t>
      </w:r>
      <w:r>
        <w:rPr>
          <w:rFonts w:hint="default"/>
          <w:color w:val="404040" w:themeColor="text1" w:themeTint="BF"/>
          <w:sz w:val="19"/>
          <w:szCs w:val="19"/>
          <w:lang w:val="en-IN"/>
          <w14:textFill>
            <w14:solidFill>
              <w14:schemeClr w14:val="tx1">
                <w14:lumMod w14:val="75000"/>
                <w14:lumOff w14:val="25000"/>
              </w14:schemeClr>
            </w14:solidFill>
          </w14:textFill>
        </w:rPr>
        <w:t>.</w:t>
      </w:r>
      <w:r>
        <w:rPr>
          <w:rFonts w:eastAsia="Times New Roman"/>
          <w:color w:val="000000"/>
          <w:sz w:val="20"/>
          <w:szCs w:val="20"/>
        </w:rPr>
        <w:t xml:space="preserve"> </w:t>
      </w:r>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 xml:space="preserve"> </w:t>
      </w:r>
      <w:bookmarkEnd w:id="8"/>
    </w:p>
    <w:p>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Work Experience</w:t>
      </w:r>
    </w:p>
    <w:tbl>
      <w:tblPr>
        <w:tblStyle w:val="6"/>
        <w:tblW w:w="0" w:type="auto"/>
        <w:tblInd w:w="18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6"/>
        <w:gridCol w:w="94"/>
        <w:gridCol w:w="1705"/>
        <w:gridCol w:w="2345"/>
        <w:gridCol w:w="305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9" w:name="_Hlk131331819"/>
            <w:r>
              <w:rPr>
                <w:rFonts w:ascii="Segoe UI Semibold" w:hAnsi="Segoe UI Semibold" w:eastAsia="Times New Roman" w:cs="Segoe UI Semibold"/>
                <w:color w:val="006099"/>
                <w:sz w:val="20"/>
                <w:szCs w:val="20"/>
              </w:rPr>
              <w:t>Technology Lead</w:t>
            </w:r>
          </w:p>
          <w:p>
            <w:pPr>
              <w:spacing w:after="0" w:line="276" w:lineRule="auto"/>
              <w:rPr>
                <w:rFonts w:ascii="Segoe UI" w:hAnsi="Segoe UI" w:eastAsia="Times New Roman" w:cs="Segoe UI"/>
                <w:color w:val="7F7F7F" w:themeColor="background1" w:themeShade="80"/>
                <w:sz w:val="24"/>
                <w:szCs w:val="24"/>
              </w:rPr>
            </w:pPr>
            <w:r>
              <w:rPr>
                <w:rFonts w:ascii="Segoe UI" w:hAnsi="Segoe UI" w:eastAsia="Times New Roman" w:cs="Segoe UI"/>
                <w:color w:val="000000"/>
                <w:sz w:val="20"/>
                <w:szCs w:val="20"/>
              </w:rPr>
              <w:t>Infosys</w:t>
            </w:r>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Feb 2018 – Present</w:t>
            </w:r>
          </w:p>
          <w:p>
            <w:pPr>
              <w:spacing w:after="0" w:line="276" w:lineRule="auto"/>
              <w:jc w:val="right"/>
              <w:rPr>
                <w:rFonts w:ascii="Segoe UI" w:hAnsi="Segoe UI" w:eastAsia="Times New Roman" w:cs="Segoe UI"/>
                <w:color w:val="7F7F7F" w:themeColor="background1" w:themeShade="80"/>
                <w:sz w:val="24"/>
                <w:szCs w:val="24"/>
              </w:rPr>
            </w:pPr>
            <w:r>
              <w:rPr>
                <w:rFonts w:ascii="Segoe UI" w:hAnsi="Segoe UI" w:eastAsia="Times New Roman" w:cs="Segoe UI"/>
                <w:color w:val="7F7F7F" w:themeColor="background1" w:themeShade="80"/>
                <w:sz w:val="20"/>
                <w:szCs w:val="20"/>
              </w:rPr>
              <w:t>Vancouver &amp; Chennai</w:t>
            </w:r>
          </w:p>
        </w:tc>
      </w:tr>
      <w:bookmarkEnd w:id="9"/>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pPr>
            <w:r>
              <w:t>Working</w:t>
            </w:r>
            <w:r>
              <w:rPr>
                <w:spacing w:val="-4"/>
              </w:rPr>
              <w:t xml:space="preserve"> </w:t>
            </w:r>
            <w:r>
              <w:t>as</w:t>
            </w:r>
            <w:r>
              <w:rPr>
                <w:spacing w:val="-5"/>
              </w:rPr>
              <w:t xml:space="preserve"> </w:t>
            </w:r>
            <w:r>
              <w:t>Full Stack Lead Developer, associated</w:t>
            </w:r>
            <w:r>
              <w:rPr>
                <w:spacing w:val="-4"/>
              </w:rPr>
              <w:t xml:space="preserve"> </w:t>
            </w:r>
            <w:r>
              <w:t>with</w:t>
            </w:r>
            <w:r>
              <w:rPr>
                <w:spacing w:val="-2"/>
              </w:rPr>
              <w:t xml:space="preserve"> </w:t>
            </w:r>
            <w:r>
              <w:t>Global</w:t>
            </w:r>
            <w:r>
              <w:rPr>
                <w:spacing w:val="-2"/>
              </w:rPr>
              <w:t xml:space="preserve"> </w:t>
            </w:r>
            <w:r>
              <w:t>leading</w:t>
            </w:r>
            <w:r>
              <w:rPr>
                <w:spacing w:val="-4"/>
              </w:rPr>
              <w:t xml:space="preserve"> </w:t>
            </w:r>
            <w:r>
              <w:t>Sports</w:t>
            </w:r>
            <w:r>
              <w:rPr>
                <w:spacing w:val="-2"/>
              </w:rPr>
              <w:t xml:space="preserve"> </w:t>
            </w:r>
            <w:r>
              <w:t>apparel</w:t>
            </w:r>
            <w:r>
              <w:rPr>
                <w:spacing w:val="-4"/>
              </w:rPr>
              <w:t xml:space="preserve"> </w:t>
            </w:r>
            <w:r>
              <w:t>and</w:t>
            </w:r>
            <w:r>
              <w:rPr>
                <w:spacing w:val="-4"/>
              </w:rPr>
              <w:t xml:space="preserve"> </w:t>
            </w:r>
            <w:r>
              <w:t xml:space="preserve">footwear manufacturing industry, involved in developing ReactJS, AWS Lambda web applications using AWS Services with Serverless and Terraforms </w:t>
            </w:r>
          </w:p>
          <w:p>
            <w:pPr>
              <w:pStyle w:val="11"/>
              <w:numPr>
                <w:ilvl w:val="0"/>
                <w:numId w:val="1"/>
              </w:numPr>
              <w:tabs>
                <w:tab w:val="left" w:pos="1323"/>
                <w:tab w:val="left" w:pos="1324"/>
              </w:tabs>
              <w:spacing w:line="276" w:lineRule="auto"/>
              <w:ind w:right="609"/>
              <w:rPr>
                <w:color w:val="404040" w:themeColor="text1" w:themeTint="BF"/>
                <w:sz w:val="19"/>
                <w:szCs w:val="19"/>
                <w14:textFill>
                  <w14:solidFill>
                    <w14:schemeClr w14:val="tx1">
                      <w14:lumMod w14:val="75000"/>
                      <w14:lumOff w14:val="25000"/>
                    </w14:schemeClr>
                  </w14:solidFill>
                </w14:textFill>
              </w:rPr>
            </w:pPr>
            <w:bookmarkStart w:id="10" w:name="OLE_LINK3"/>
            <w:r>
              <w:rPr>
                <w:color w:val="404040" w:themeColor="text1" w:themeTint="BF"/>
                <w:sz w:val="19"/>
                <w:szCs w:val="19"/>
                <w14:textFill>
                  <w14:solidFill>
                    <w14:schemeClr w14:val="tx1">
                      <w14:lumMod w14:val="75000"/>
                      <w14:lumOff w14:val="25000"/>
                    </w14:schemeClr>
                  </w14:solidFill>
                </w14:textFill>
              </w:rPr>
              <w:t>Responsible</w:t>
            </w:r>
            <w:r>
              <w:rPr>
                <w:color w:val="404040" w:themeColor="text1" w:themeTint="BF"/>
                <w:spacing w:val="-2"/>
                <w:sz w:val="19"/>
                <w:szCs w:val="19"/>
                <w14:textFill>
                  <w14:solidFill>
                    <w14:schemeClr w14:val="tx1">
                      <w14:lumMod w14:val="75000"/>
                      <w14:lumOff w14:val="25000"/>
                    </w14:schemeClr>
                  </w14:solidFill>
                </w14:textFill>
              </w:rPr>
              <w:t xml:space="preserve"> for </w:t>
            </w:r>
            <w:r>
              <w:rPr>
                <w:color w:val="404040" w:themeColor="text1" w:themeTint="BF"/>
                <w:sz w:val="19"/>
                <w:szCs w:val="19"/>
                <w14:textFill>
                  <w14:solidFill>
                    <w14:schemeClr w14:val="tx1">
                      <w14:lumMod w14:val="75000"/>
                      <w14:lumOff w14:val="25000"/>
                    </w14:schemeClr>
                  </w14:solidFill>
                </w14:textFill>
              </w:rPr>
              <w:t>gathering requirements</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data</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from</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client</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business</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team</w:t>
            </w:r>
            <w:r>
              <w:rPr>
                <w:color w:val="404040" w:themeColor="text1" w:themeTint="BF"/>
                <w:spacing w:val="40"/>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directly</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drafting</w:t>
            </w:r>
            <w:r>
              <w:rPr>
                <w:color w:val="404040" w:themeColor="text1" w:themeTint="BF"/>
                <w:spacing w:val="-1"/>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the business scope and implementing in development and directing the team subordinates.</w:t>
            </w:r>
          </w:p>
          <w:p>
            <w:pPr>
              <w:pStyle w:val="11"/>
              <w:numPr>
                <w:ilvl w:val="0"/>
                <w:numId w:val="1"/>
              </w:numPr>
              <w:tabs>
                <w:tab w:val="left" w:pos="1323"/>
                <w:tab w:val="left" w:pos="1324"/>
              </w:tabs>
              <w:spacing w:line="276" w:lineRule="auto"/>
              <w:ind w:right="775"/>
              <w:rPr>
                <w:color w:val="404040" w:themeColor="text1" w:themeTint="BF"/>
                <w:sz w:val="19"/>
                <w:szCs w:val="19"/>
                <w14:textFill>
                  <w14:solidFill>
                    <w14:schemeClr w14:val="tx1">
                      <w14:lumMod w14:val="75000"/>
                      <w14:lumOff w14:val="25000"/>
                    </w14:schemeClr>
                  </w14:solidFill>
                </w14:textFill>
              </w:rPr>
            </w:pPr>
            <w:r>
              <w:rPr>
                <w:color w:val="404040" w:themeColor="text1" w:themeTint="BF"/>
                <w:sz w:val="19"/>
                <w:szCs w:val="19"/>
                <w14:textFill>
                  <w14:solidFill>
                    <w14:schemeClr w14:val="tx1">
                      <w14:lumMod w14:val="75000"/>
                      <w14:lumOff w14:val="25000"/>
                    </w14:schemeClr>
                  </w14:solidFill>
                </w14:textFill>
              </w:rPr>
              <w:t>Responsible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for conducting</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demonstrations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presentations</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provide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information</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about</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our</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applications towards various people across different time zones.</w:t>
            </w:r>
          </w:p>
          <w:p>
            <w:pPr>
              <w:pStyle w:val="11"/>
              <w:numPr>
                <w:ilvl w:val="0"/>
                <w:numId w:val="1"/>
              </w:numPr>
              <w:tabs>
                <w:tab w:val="left" w:pos="1323"/>
                <w:tab w:val="left" w:pos="1324"/>
              </w:tabs>
              <w:spacing w:line="276" w:lineRule="auto"/>
              <w:ind w:right="390"/>
              <w:rPr>
                <w:rFonts w:ascii="Segoe UI" w:hAnsi="Segoe UI" w:eastAsia="Times New Roman" w:cs="Segoe UI"/>
                <w:color w:val="000000"/>
                <w:sz w:val="20"/>
                <w:szCs w:val="20"/>
              </w:rPr>
            </w:pPr>
            <w:r>
              <w:rPr>
                <w:color w:val="404040" w:themeColor="text1" w:themeTint="BF"/>
                <w:sz w:val="19"/>
                <w:szCs w:val="19"/>
                <w14:textFill>
                  <w14:solidFill>
                    <w14:schemeClr w14:val="tx1">
                      <w14:lumMod w14:val="75000"/>
                      <w14:lumOff w14:val="25000"/>
                    </w14:schemeClr>
                  </w14:solidFill>
                </w14:textFill>
              </w:rPr>
              <w:t>Investigated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integration</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of</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new</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components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enhancements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existing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applications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provide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more advantages and better experience. Contributed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various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team</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building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activities,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such</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knowledge</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gathering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circulating,</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consulting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on stories and technology growth etc</w:t>
            </w:r>
            <w:bookmarkEnd w:id="10"/>
            <w:r>
              <w:rPr>
                <w:color w:val="404040" w:themeColor="text1" w:themeTint="BF"/>
                <w:sz w:val="19"/>
                <w:szCs w:val="19"/>
                <w14:textFill>
                  <w14:solidFill>
                    <w14:schemeClr w14:val="tx1">
                      <w14:lumMod w14:val="75000"/>
                      <w14:lumOff w14:val="25000"/>
                    </w14:schemeClr>
                  </w14:solidFill>
                </w14:textFill>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510" w:type="dxa"/>
            <w:gridSpan w:val="2"/>
            <w:tcBorders>
              <w:top w:val="nil"/>
              <w:left w:val="nil"/>
              <w:bottom w:val="nil"/>
              <w:right w:val="nil"/>
            </w:tcBorders>
          </w:tcPr>
          <w:p>
            <w:pPr>
              <w:pStyle w:val="4"/>
              <w:spacing w:before="100" w:line="276" w:lineRule="auto"/>
              <w:rPr>
                <w:sz w:val="2"/>
                <w:szCs w:val="2"/>
              </w:rPr>
            </w:pPr>
          </w:p>
        </w:tc>
        <w:tc>
          <w:tcPr>
            <w:tcW w:w="4050" w:type="dxa"/>
            <w:gridSpan w:val="2"/>
            <w:tcBorders>
              <w:top w:val="nil"/>
              <w:left w:val="nil"/>
              <w:bottom w:val="single" w:color="BEBEBE" w:sz="4" w:space="0"/>
              <w:right w:val="nil"/>
            </w:tcBorders>
          </w:tcPr>
          <w:p>
            <w:pPr>
              <w:pStyle w:val="4"/>
              <w:spacing w:before="100" w:line="276" w:lineRule="auto"/>
              <w:rPr>
                <w:sz w:val="2"/>
                <w:szCs w:val="2"/>
              </w:rPr>
            </w:pPr>
          </w:p>
        </w:tc>
        <w:tc>
          <w:tcPr>
            <w:tcW w:w="3050" w:type="dxa"/>
            <w:tcBorders>
              <w:top w:val="nil"/>
              <w:left w:val="nil"/>
              <w:bottom w:val="nil"/>
              <w:right w:val="nil"/>
            </w:tcBorders>
          </w:tcPr>
          <w:p>
            <w:pPr>
              <w:pStyle w:val="4"/>
              <w:spacing w:before="100" w:line="276" w:lineRule="auto"/>
              <w:rPr>
                <w:sz w:val="2"/>
                <w:szCs w:val="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11" w:name="OLE_LINK13"/>
            <w:r>
              <w:rPr>
                <w:rFonts w:ascii="Segoe UI Semibold" w:hAnsi="Segoe UI Semibold" w:eastAsia="Times New Roman" w:cs="Segoe UI Semibold"/>
                <w:color w:val="006099"/>
                <w:sz w:val="20"/>
                <w:szCs w:val="20"/>
              </w:rPr>
              <w:t>Project Lead</w:t>
            </w:r>
          </w:p>
          <w:bookmarkEnd w:id="11"/>
          <w:p>
            <w:pPr>
              <w:spacing w:after="0" w:line="276" w:lineRule="auto"/>
              <w:rPr>
                <w:rFonts w:ascii="Segoe UI Semibold" w:hAnsi="Segoe UI Semibold" w:eastAsia="Times New Roman" w:cs="Segoe UI Semibold"/>
                <w:color w:val="0070C0"/>
                <w:sz w:val="20"/>
                <w:szCs w:val="20"/>
              </w:rPr>
            </w:pPr>
            <w:bookmarkStart w:id="12" w:name="OLE_LINK14"/>
            <w:r>
              <w:rPr>
                <w:rFonts w:ascii="Segoe UI" w:hAnsi="Segoe UI" w:eastAsia="Times New Roman" w:cs="Segoe UI"/>
                <w:color w:val="000000"/>
                <w:sz w:val="20"/>
                <w:szCs w:val="20"/>
              </w:rPr>
              <w:t>Larsen &amp; Toubro Infotech</w:t>
            </w:r>
            <w:bookmarkEnd w:id="12"/>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Mar 2013 – Feb 2018</w:t>
            </w:r>
          </w:p>
          <w:p>
            <w:pPr>
              <w:spacing w:after="0" w:line="276" w:lineRule="auto"/>
              <w:jc w:val="right"/>
              <w:rPr>
                <w:rFonts w:ascii="Segoe UI" w:hAnsi="Segoe UI" w:eastAsia="Times New Roman" w:cs="Segoe UI"/>
                <w:i/>
                <w:iCs/>
                <w:color w:val="7F7F7F" w:themeColor="background1" w:themeShade="80"/>
                <w:sz w:val="20"/>
                <w:szCs w:val="20"/>
              </w:rPr>
            </w:pPr>
            <w:r>
              <w:rPr>
                <w:rFonts w:ascii="Segoe UI" w:hAnsi="Segoe UI" w:eastAsia="Times New Roman" w:cs="Segoe UI"/>
                <w:color w:val="7F7F7F" w:themeColor="background1" w:themeShade="80"/>
                <w:sz w:val="20"/>
                <w:szCs w:val="20"/>
              </w:rPr>
              <w:t>Chennai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pPr>
            <w:bookmarkStart w:id="13" w:name="OLE_LINK15"/>
            <w:r>
              <w:t>Joined and Software Engineer, got opportunity to work in different domains across all global clients, promoted as Project lead in Automation COE Team, involves R&amp;D in ITSM platforms by which developed ITSM supporting applications like Governance dashboard, Monitoring and Diagnosis, Automated IT operation Center through Machine Learning/ clustering and automation discovery platform</w:t>
            </w:r>
          </w:p>
          <w:bookmarkEnd w:id="13"/>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id="14" w:name="OLE_LINK16"/>
            <w:r>
              <w:rPr>
                <w:color w:val="404040" w:themeColor="text1" w:themeTint="BF"/>
                <w:sz w:val="19"/>
                <w:szCs w:val="19"/>
                <w14:textFill>
                  <w14:solidFill>
                    <w14:schemeClr w14:val="tx1">
                      <w14:lumMod w14:val="75000"/>
                      <w14:lumOff w14:val="25000"/>
                    </w14:schemeClr>
                  </w14:solidFill>
                </w14:textFill>
              </w:rPr>
              <w:t>As lead to the project and team, was responsible to collect requirements and data from different client accounts regarding their ITSM and the reports they used to generate, recreate the same as web-based dashboard by coordinating with team. And demonstration and presentation to provide information about our application towards various people across different time zones.</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color w:val="404040" w:themeColor="text1" w:themeTint="BF"/>
                <w:sz w:val="19"/>
                <w:szCs w:val="19"/>
                <w14:textFill>
                  <w14:solidFill>
                    <w14:schemeClr w14:val="tx1">
                      <w14:lumMod w14:val="75000"/>
                      <w14:lumOff w14:val="25000"/>
                    </w14:schemeClr>
                  </w14:solidFill>
                </w14:textFill>
              </w:rPr>
              <w:t>Responsible in creating complete Front-End user experience part using Trending HTML5, AngularJS, Chart Libraries and others utilizing REST API web services for above mentioned various application.</w:t>
            </w:r>
          </w:p>
          <w:p>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14:textFill>
                  <w14:solidFill>
                    <w14:schemeClr w14:val="tx1">
                      <w14:lumMod w14:val="75000"/>
                      <w14:lumOff w14:val="25000"/>
                    </w14:schemeClr>
                  </w14:solidFill>
                </w14:textFill>
              </w:rPr>
              <w:t xml:space="preserve">Investigated integration of new components and enhancements into existing applications to provide more advantages and better experience and worked closely with team researchers to define features and interaction, leading to high-fidelity </w:t>
            </w:r>
            <w:r>
              <w:rPr>
                <w:color w:val="404040" w:themeColor="text1" w:themeTint="BF"/>
                <w:sz w:val="19"/>
                <w:szCs w:val="19"/>
                <w:lang w:val="en-IN"/>
                <w14:textFill>
                  <w14:solidFill>
                    <w14:schemeClr w14:val="tx1">
                      <w14:lumMod w14:val="75000"/>
                      <w14:lumOff w14:val="25000"/>
                    </w14:schemeClr>
                  </w14:solidFill>
                </w14:textFill>
              </w:rPr>
              <w:t>mock-ups</w:t>
            </w:r>
            <w:r>
              <w:rPr>
                <w:color w:val="404040" w:themeColor="text1" w:themeTint="BF"/>
                <w:sz w:val="19"/>
                <w:szCs w:val="19"/>
                <w14:textFill>
                  <w14:solidFill>
                    <w14:schemeClr w14:val="tx1">
                      <w14:lumMod w14:val="75000"/>
                      <w14:lumOff w14:val="25000"/>
                    </w14:schemeClr>
                  </w14:solidFill>
                </w14:textFill>
              </w:rPr>
              <w:t xml:space="preserve"> of use case scenarios for the design and product teams</w:t>
            </w:r>
            <w:bookmarkEnd w:id="14"/>
            <w:r>
              <w:rPr>
                <w:color w:val="404040" w:themeColor="text1" w:themeTint="BF"/>
                <w:sz w:val="19"/>
                <w:szCs w:val="19"/>
                <w14:textFill>
                  <w14:solidFill>
                    <w14:schemeClr w14:val="tx1">
                      <w14:lumMod w14:val="75000"/>
                      <w14:lumOff w14:val="25000"/>
                    </w14:schemeClr>
                  </w14:solidFill>
                </w14:textFill>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6" w:type="dxa"/>
            <w:tcBorders>
              <w:top w:val="nil"/>
              <w:left w:val="nil"/>
              <w:bottom w:val="nil"/>
              <w:right w:val="nil"/>
            </w:tcBorders>
          </w:tcPr>
          <w:p>
            <w:pPr>
              <w:spacing w:after="0" w:line="276" w:lineRule="auto"/>
              <w:jc w:val="right"/>
              <w:rPr>
                <w:rFonts w:ascii="Segoe UI" w:hAnsi="Segoe UI" w:eastAsia="Times New Roman" w:cs="Segoe UI"/>
                <w:color w:val="7F7F7F" w:themeColor="background1" w:themeShade="80"/>
                <w:sz w:val="4"/>
                <w:szCs w:val="4"/>
              </w:rPr>
            </w:pPr>
          </w:p>
        </w:tc>
        <w:tc>
          <w:tcPr>
            <w:tcW w:w="4144" w:type="dxa"/>
            <w:gridSpan w:val="3"/>
            <w:tcBorders>
              <w:top w:val="nil"/>
              <w:left w:val="nil"/>
              <w:bottom w:val="single" w:color="BEBEBE" w:sz="4" w:space="0"/>
              <w:right w:val="nil"/>
            </w:tcBorders>
          </w:tcPr>
          <w:p>
            <w:pPr>
              <w:spacing w:after="0" w:line="276" w:lineRule="auto"/>
              <w:jc w:val="right"/>
              <w:rPr>
                <w:rFonts w:ascii="Segoe UI" w:hAnsi="Segoe UI" w:eastAsia="Times New Roman" w:cs="Segoe UI"/>
                <w:color w:val="7F7F7F" w:themeColor="background1" w:themeShade="80"/>
                <w:sz w:val="4"/>
                <w:szCs w:val="4"/>
              </w:rPr>
            </w:pPr>
          </w:p>
        </w:tc>
        <w:tc>
          <w:tcPr>
            <w:tcW w:w="3050" w:type="dxa"/>
            <w:tcBorders>
              <w:top w:val="nil"/>
              <w:left w:val="nil"/>
              <w:bottom w:val="nil"/>
              <w:right w:val="nil"/>
            </w:tcBorders>
          </w:tcPr>
          <w:p>
            <w:pPr>
              <w:spacing w:after="0" w:line="276" w:lineRule="auto"/>
              <w:jc w:val="right"/>
              <w:rPr>
                <w:rFonts w:ascii="Segoe UI" w:hAnsi="Segoe UI" w:eastAsia="Times New Roman" w:cs="Segoe UI"/>
                <w:color w:val="7F7F7F" w:themeColor="background1" w:themeShade="80"/>
                <w:sz w:val="4"/>
                <w:szCs w:val="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15" w:name="OLE_LINK17"/>
            <w:r>
              <w:rPr>
                <w:rFonts w:ascii="Segoe UI Semibold" w:hAnsi="Segoe UI Semibold" w:eastAsia="Times New Roman" w:cs="Segoe UI Semibold"/>
                <w:color w:val="006099"/>
                <w:sz w:val="20"/>
                <w:szCs w:val="20"/>
              </w:rPr>
              <w:t>Flash Developer</w:t>
            </w:r>
          </w:p>
          <w:bookmarkEnd w:id="15"/>
          <w:p>
            <w:pPr>
              <w:spacing w:after="0" w:line="276" w:lineRule="auto"/>
              <w:rPr>
                <w:rFonts w:ascii="Segoe UI Semibold" w:hAnsi="Segoe UI Semibold" w:eastAsia="Times New Roman" w:cs="Segoe UI Semibold"/>
                <w:color w:val="0070C0"/>
                <w:sz w:val="20"/>
                <w:szCs w:val="20"/>
              </w:rPr>
            </w:pPr>
            <w:bookmarkStart w:id="16" w:name="OLE_LINK18"/>
            <w:r>
              <w:rPr>
                <w:rFonts w:ascii="Segoe UI" w:hAnsi="Segoe UI" w:eastAsia="Times New Roman" w:cs="Segoe UI"/>
                <w:color w:val="000000"/>
                <w:sz w:val="20"/>
                <w:szCs w:val="20"/>
              </w:rPr>
              <w:t xml:space="preserve">Nittany Technologies </w:t>
            </w:r>
            <w:bookmarkEnd w:id="16"/>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bookmarkStart w:id="17" w:name="OLE_LINK19"/>
            <w:r>
              <w:rPr>
                <w:rFonts w:ascii="Segoe UI" w:hAnsi="Segoe UI" w:eastAsia="Times New Roman" w:cs="Segoe UI"/>
                <w:color w:val="006099"/>
                <w:sz w:val="20"/>
                <w:szCs w:val="20"/>
              </w:rPr>
              <w:t>May 2011 – Feb 2013</w:t>
            </w:r>
          </w:p>
          <w:bookmarkEnd w:id="17"/>
          <w:p>
            <w:pPr>
              <w:spacing w:after="0" w:line="276" w:lineRule="auto"/>
              <w:jc w:val="right"/>
              <w:rPr>
                <w:rFonts w:ascii="Segoe UI" w:hAnsi="Segoe UI" w:eastAsia="Times New Roman" w:cs="Segoe UI"/>
                <w:color w:val="7F7F7F" w:themeColor="background1" w:themeShade="80"/>
                <w:sz w:val="20"/>
                <w:szCs w:val="20"/>
              </w:rPr>
            </w:pPr>
            <w:bookmarkStart w:id="18" w:name="OLE_LINK20"/>
            <w:r>
              <w:rPr>
                <w:rFonts w:ascii="Segoe UI" w:hAnsi="Segoe UI" w:eastAsia="Times New Roman" w:cs="Segoe UI"/>
                <w:color w:val="7F7F7F" w:themeColor="background1" w:themeShade="80"/>
                <w:sz w:val="20"/>
                <w:szCs w:val="20"/>
              </w:rPr>
              <w:t>Chennai</w:t>
            </w:r>
            <w:bookmarkEnd w:id="18"/>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rPr>
                <w:lang w:val="en-IN"/>
              </w:rPr>
            </w:pPr>
            <w:r>
              <w:t>Responsible for the development of Flash Action script-based design studio applications and few different kinds of websites including</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Custom Design studio application embedded with server scripting and database using Adobe flash and ActionScript</w:t>
            </w:r>
            <w:r>
              <w:rPr>
                <w:rFonts w:hint="default"/>
                <w:color w:val="404040" w:themeColor="text1" w:themeTint="BF"/>
                <w:sz w:val="19"/>
                <w:szCs w:val="19"/>
                <w:lang w:val="en-IN"/>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 Designing and implementation of websites, using HTML5, XHTML, CSS 3, JavaScript, JQuery and Flash.</w:t>
            </w:r>
          </w:p>
          <w:p>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14:textFill>
                  <w14:solidFill>
                    <w14:schemeClr w14:val="tx1">
                      <w14:lumMod w14:val="75000"/>
                      <w14:lumOff w14:val="25000"/>
                    </w14:schemeClr>
                  </w14:solidFill>
                </w14:textFill>
              </w:rPr>
              <w:t xml:space="preserve">Integrating Web designs into Open-source scripts templates such as Wordpress, BigCommerce and Volusion.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6" w:type="dxa"/>
            <w:tcBorders>
              <w:top w:val="nil"/>
              <w:left w:val="nil"/>
              <w:bottom w:val="nil"/>
              <w:right w:val="nil"/>
            </w:tcBorders>
          </w:tcPr>
          <w:p>
            <w:pPr>
              <w:spacing w:after="0" w:line="276" w:lineRule="auto"/>
              <w:jc w:val="right"/>
              <w:rPr>
                <w:rFonts w:ascii="Segoe UI" w:hAnsi="Segoe UI" w:eastAsia="Times New Roman" w:cs="Segoe UI"/>
                <w:color w:val="006099"/>
                <w:sz w:val="8"/>
                <w:szCs w:val="8"/>
              </w:rPr>
            </w:pPr>
          </w:p>
        </w:tc>
        <w:tc>
          <w:tcPr>
            <w:tcW w:w="4144" w:type="dxa"/>
            <w:gridSpan w:val="3"/>
            <w:tcBorders>
              <w:top w:val="nil"/>
              <w:left w:val="nil"/>
              <w:bottom w:val="single" w:color="BEBEBE" w:sz="4" w:space="0"/>
              <w:right w:val="nil"/>
            </w:tcBorders>
          </w:tcPr>
          <w:p>
            <w:pPr>
              <w:spacing w:after="0" w:line="276" w:lineRule="auto"/>
              <w:jc w:val="right"/>
              <w:rPr>
                <w:rFonts w:ascii="Segoe UI" w:hAnsi="Segoe UI" w:eastAsia="Times New Roman" w:cs="Segoe UI"/>
                <w:color w:val="006099"/>
                <w:sz w:val="8"/>
                <w:szCs w:val="8"/>
              </w:rPr>
            </w:pPr>
          </w:p>
        </w:tc>
        <w:tc>
          <w:tcPr>
            <w:tcW w:w="3050" w:type="dxa"/>
            <w:tcBorders>
              <w:top w:val="nil"/>
              <w:left w:val="nil"/>
              <w:bottom w:val="nil"/>
              <w:right w:val="nil"/>
            </w:tcBorders>
          </w:tcPr>
          <w:p>
            <w:pPr>
              <w:spacing w:after="0" w:line="276" w:lineRule="auto"/>
              <w:jc w:val="right"/>
              <w:rPr>
                <w:rFonts w:ascii="Segoe UI" w:hAnsi="Segoe UI" w:eastAsia="Times New Roman" w:cs="Segoe UI"/>
                <w:color w:val="006099"/>
                <w:sz w:val="8"/>
                <w:szCs w:val="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19" w:name="OLE_LINK22"/>
            <w:r>
              <w:rPr>
                <w:rFonts w:ascii="Segoe UI Semibold" w:hAnsi="Segoe UI Semibold" w:eastAsia="Times New Roman" w:cs="Segoe UI Semibold"/>
                <w:color w:val="006099"/>
                <w:sz w:val="20"/>
                <w:szCs w:val="20"/>
              </w:rPr>
              <w:t>Web Designer</w:t>
            </w:r>
          </w:p>
          <w:bookmarkEnd w:id="19"/>
          <w:p>
            <w:pPr>
              <w:spacing w:after="0" w:line="276" w:lineRule="auto"/>
              <w:rPr>
                <w:rFonts w:ascii="Segoe UI Semibold" w:hAnsi="Segoe UI Semibold" w:eastAsia="Times New Roman" w:cs="Segoe UI Semibold"/>
                <w:color w:val="006099"/>
                <w:sz w:val="20"/>
                <w:szCs w:val="20"/>
              </w:rPr>
            </w:pPr>
            <w:bookmarkStart w:id="20" w:name="OLE_LINK23"/>
            <w:r>
              <w:rPr>
                <w:rFonts w:ascii="Segoe UI" w:hAnsi="Segoe UI" w:eastAsia="Times New Roman" w:cs="Segoe UI"/>
                <w:color w:val="000000"/>
                <w:sz w:val="20"/>
                <w:szCs w:val="20"/>
              </w:rPr>
              <w:t xml:space="preserve">Victory Visions Software Development </w:t>
            </w:r>
            <w:bookmarkEnd w:id="20"/>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bookmarkStart w:id="21" w:name="OLE_LINK21"/>
            <w:r>
              <w:rPr>
                <w:rFonts w:ascii="Segoe UI" w:hAnsi="Segoe UI" w:eastAsia="Times New Roman" w:cs="Segoe UI"/>
                <w:color w:val="006099"/>
                <w:sz w:val="20"/>
                <w:szCs w:val="20"/>
              </w:rPr>
              <w:t>July 2009 – May 2011</w:t>
            </w:r>
          </w:p>
          <w:bookmarkEnd w:id="21"/>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7F7F7F" w:themeColor="background1" w:themeShade="80"/>
                <w:sz w:val="20"/>
                <w:szCs w:val="20"/>
              </w:rPr>
              <w:t>Chennai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pPr>
            <w:r>
              <w:t>Responsible for the development of wide variety of websites, micro-sites and widgets from initial concept to go-live and support including</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Custom Design studio application embedded with server scripting and database using Adobe flash and ActionScript</w:t>
            </w:r>
            <w:r>
              <w:rPr>
                <w:rFonts w:hint="default"/>
                <w:color w:val="404040" w:themeColor="text1" w:themeTint="BF"/>
                <w:sz w:val="19"/>
                <w:szCs w:val="19"/>
                <w:lang w:val="en-IN"/>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 Designing and implementation of websites, using HTML5, XHTML, CSS 3, JavaScript, JQuery and Flash.</w:t>
            </w:r>
          </w:p>
          <w:p>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lang w:val="en-IN"/>
                <w14:textFill>
                  <w14:solidFill>
                    <w14:schemeClr w14:val="tx1">
                      <w14:lumMod w14:val="75000"/>
                      <w14:lumOff w14:val="25000"/>
                    </w14:schemeClr>
                  </w14:solidFill>
                </w14:textFill>
              </w:rPr>
              <w:t>Designing Layouts for custom web and EPOS applications for European countries-based restaurant and Retail shops.</w:t>
            </w:r>
          </w:p>
        </w:tc>
      </w:tr>
    </w:tbl>
    <w:p>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Education</w:t>
      </w:r>
    </w:p>
    <w:tbl>
      <w:tblPr>
        <w:tblStyle w:val="6"/>
        <w:tblW w:w="0" w:type="auto"/>
        <w:tblInd w:w="157"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39"/>
        <w:gridCol w:w="3596"/>
        <w:gridCol w:w="1515"/>
        <w:gridCol w:w="208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0" w:hRule="atLeast"/>
        </w:trPr>
        <w:tc>
          <w:tcPr>
            <w:tcW w:w="8550"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0"/>
                <w:szCs w:val="20"/>
              </w:rPr>
            </w:pPr>
            <w:r>
              <w:rPr>
                <w:rFonts w:ascii="Segoe UI Semibold" w:hAnsi="Segoe UI Semibold" w:eastAsia="Times New Roman" w:cs="Segoe UI Semibold"/>
                <w:color w:val="006099"/>
                <w:sz w:val="20"/>
                <w:szCs w:val="20"/>
              </w:rPr>
              <w:t xml:space="preserve">B. Tech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(Information Technology) </w:t>
            </w:r>
          </w:p>
          <w:p>
            <w:pPr>
              <w:spacing w:after="0" w:line="276" w:lineRule="auto"/>
              <w:rPr>
                <w:rFonts w:ascii="Segoe UI" w:hAnsi="Segoe UI" w:eastAsia="Times New Roman" w:cs="Segoe UI"/>
                <w:color w:val="000000"/>
                <w:sz w:val="20"/>
                <w:szCs w:val="20"/>
              </w:rPr>
            </w:pPr>
            <w:r>
              <w:rPr>
                <w:rFonts w:ascii="Segoe UI" w:hAnsi="Segoe UI" w:eastAsia="Times New Roman" w:cs="Segoe UI"/>
                <w:color w:val="000000"/>
                <w:sz w:val="20"/>
                <w:szCs w:val="20"/>
              </w:rPr>
              <w:t>J. J. College of Engineering and Technology, Trichy. Anna University, Chennai</w:t>
            </w:r>
          </w:p>
        </w:tc>
        <w:tc>
          <w:tcPr>
            <w:tcW w:w="2083" w:type="dxa"/>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Sep 2004 – Jun 2008</w:t>
            </w:r>
          </w:p>
          <w:p>
            <w:pPr>
              <w:spacing w:after="0" w:line="276" w:lineRule="auto"/>
              <w:jc w:val="right"/>
              <w:rPr>
                <w:rFonts w:hint="default" w:ascii="Segoe UI" w:hAnsi="Segoe UI" w:eastAsia="Times New Roman" w:cs="Segoe UI"/>
                <w:color w:val="7F7F7F" w:themeColor="background1" w:themeShade="80"/>
                <w:sz w:val="20"/>
                <w:szCs w:val="20"/>
                <w:lang w:val="en-IN"/>
              </w:rPr>
            </w:pPr>
            <w:r>
              <w:rPr>
                <w:rFonts w:hint="default" w:ascii="Segoe UI" w:hAnsi="Segoe UI" w:eastAsia="Times New Roman" w:cs="Segoe UI"/>
                <w:color w:val="7F7F7F" w:themeColor="background1" w:themeShade="80"/>
                <w:sz w:val="20"/>
                <w:szCs w:val="20"/>
                <w:lang w:val="en-IN"/>
              </w:rPr>
              <w:t>Trichy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17" w:hRule="atLeast"/>
        </w:trPr>
        <w:tc>
          <w:tcPr>
            <w:tcW w:w="3439" w:type="dxa"/>
            <w:tcBorders>
              <w:top w:val="nil"/>
              <w:left w:val="nil"/>
              <w:bottom w:val="nil"/>
              <w:right w:val="nil"/>
            </w:tcBorders>
            <w:vAlign w:val="top"/>
          </w:tcPr>
          <w:p>
            <w:pPr>
              <w:spacing w:after="0" w:line="276" w:lineRule="auto"/>
              <w:jc w:val="both"/>
              <w:rPr>
                <w:rFonts w:hint="default" w:ascii="Segoe UI" w:hAnsi="Segoe UI" w:eastAsia="Times New Roman" w:cs="Segoe UI"/>
                <w:color w:val="7F7F7F" w:themeColor="background1" w:themeShade="80"/>
                <w:sz w:val="8"/>
                <w:szCs w:val="8"/>
                <w:lang w:val="en-IN"/>
              </w:rPr>
            </w:pPr>
          </w:p>
        </w:tc>
        <w:tc>
          <w:tcPr>
            <w:tcW w:w="3596" w:type="dxa"/>
            <w:tcBorders>
              <w:top w:val="nil"/>
              <w:left w:val="nil"/>
              <w:bottom w:val="single" w:color="BEBEBE" w:sz="4" w:space="0"/>
              <w:right w:val="nil"/>
            </w:tcBorders>
            <w:vAlign w:val="top"/>
          </w:tcPr>
          <w:p>
            <w:pPr>
              <w:spacing w:after="0" w:line="276" w:lineRule="auto"/>
              <w:jc w:val="both"/>
              <w:rPr>
                <w:rFonts w:hint="default" w:ascii="Segoe UI" w:hAnsi="Segoe UI" w:eastAsia="Times New Roman" w:cs="Segoe UI"/>
                <w:color w:val="7F7F7F" w:themeColor="background1" w:themeShade="80"/>
                <w:sz w:val="8"/>
                <w:szCs w:val="8"/>
                <w:lang w:val="en-IN"/>
              </w:rPr>
            </w:pPr>
          </w:p>
        </w:tc>
        <w:tc>
          <w:tcPr>
            <w:tcW w:w="3598" w:type="dxa"/>
            <w:gridSpan w:val="2"/>
            <w:tcBorders>
              <w:top w:val="nil"/>
              <w:left w:val="nil"/>
              <w:bottom w:val="nil"/>
              <w:right w:val="nil"/>
            </w:tcBorders>
            <w:vAlign w:val="top"/>
          </w:tcPr>
          <w:p>
            <w:pPr>
              <w:spacing w:after="0" w:line="276" w:lineRule="auto"/>
              <w:jc w:val="both"/>
              <w:rPr>
                <w:rFonts w:hint="default" w:ascii="Segoe UI" w:hAnsi="Segoe UI" w:eastAsia="Times New Roman" w:cs="Segoe UI"/>
                <w:color w:val="7F7F7F" w:themeColor="background1" w:themeShade="80"/>
                <w:sz w:val="8"/>
                <w:szCs w:val="8"/>
                <w:lang w:val="en-I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550" w:type="dxa"/>
            <w:gridSpan w:val="3"/>
            <w:tcBorders>
              <w:top w:val="nil"/>
              <w:left w:val="nil"/>
              <w:bottom w:val="nil"/>
              <w:right w:val="nil"/>
            </w:tcBorders>
            <w:vAlign w:val="top"/>
          </w:tcPr>
          <w:p>
            <w:pPr>
              <w:spacing w:after="0" w:line="276" w:lineRule="auto"/>
              <w:rPr>
                <w:rFonts w:ascii="Segoe UI Semibold" w:hAnsi="Segoe UI Semibold" w:eastAsia="Times New Roman" w:cs="Segoe UI Semibold"/>
                <w:color w:val="006099"/>
                <w:sz w:val="20"/>
                <w:szCs w:val="20"/>
              </w:rPr>
            </w:pPr>
            <w:r>
              <w:rPr>
                <w:rFonts w:hint="default" w:ascii="Segoe UI Semibold" w:hAnsi="Segoe UI Semibold" w:eastAsia="Times New Roman" w:cs="Segoe UI Semibold"/>
                <w:color w:val="006099"/>
                <w:sz w:val="20"/>
                <w:szCs w:val="20"/>
                <w:lang w:val="en-IN"/>
              </w:rPr>
              <w:t>H.S.C</w:t>
            </w:r>
            <w:r>
              <w:rPr>
                <w:rFonts w:ascii="Segoe UI Semibold" w:hAnsi="Segoe UI Semibold" w:eastAsia="Times New Roman" w:cs="Segoe UI Semibold"/>
                <w:color w:val="006099"/>
                <w:sz w:val="20"/>
                <w:szCs w:val="20"/>
              </w:rPr>
              <w:t xml:space="preserve">.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w:t>
            </w:r>
            <w:r>
              <w:rPr>
                <w:rFonts w:hint="default" w:ascii="Segoe UI Semibold" w:hAnsi="Segoe UI Semibold" w:eastAsia="Times New Roman" w:cs="Segoe UI Semibold"/>
                <w:color w:val="404040" w:themeColor="text1" w:themeTint="BF"/>
                <w:sz w:val="20"/>
                <w:szCs w:val="20"/>
                <w:lang w:val="en-IN"/>
                <w14:textFill>
                  <w14:solidFill>
                    <w14:schemeClr w14:val="tx1">
                      <w14:lumMod w14:val="75000"/>
                      <w14:lumOff w14:val="25000"/>
                    </w14:schemeClr>
                  </w14:solidFill>
                </w14:textFill>
              </w:rPr>
              <w:t>Computer Science</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 </w:t>
            </w:r>
          </w:p>
          <w:p>
            <w:pPr>
              <w:spacing w:after="0" w:line="276" w:lineRule="auto"/>
              <w:rPr>
                <w:rFonts w:ascii="Segoe UI" w:hAnsi="Segoe UI" w:eastAsia="Times New Roman" w:cs="Segoe UI"/>
                <w:color w:val="000000"/>
                <w:sz w:val="20"/>
                <w:szCs w:val="20"/>
              </w:rPr>
            </w:pPr>
            <w:r>
              <w:rPr>
                <w:rFonts w:hint="default" w:ascii="Segoe UI" w:hAnsi="Segoe UI" w:eastAsia="Times New Roman"/>
                <w:color w:val="000000"/>
                <w:sz w:val="20"/>
                <w:szCs w:val="20"/>
              </w:rPr>
              <w:t>Kamala Subramaniam Matric. Hr. Sec. School</w:t>
            </w:r>
          </w:p>
        </w:tc>
        <w:tc>
          <w:tcPr>
            <w:tcW w:w="2083" w:type="dxa"/>
            <w:tcBorders>
              <w:top w:val="nil"/>
              <w:left w:val="nil"/>
              <w:bottom w:val="nil"/>
              <w:right w:val="nil"/>
            </w:tcBorders>
            <w:vAlign w:val="top"/>
          </w:tcPr>
          <w:p>
            <w:pPr>
              <w:spacing w:after="0" w:line="276" w:lineRule="auto"/>
              <w:jc w:val="right"/>
              <w:rPr>
                <w:rFonts w:ascii="Segoe UI" w:hAnsi="Segoe UI" w:eastAsia="Times New Roman" w:cs="Segoe UI"/>
                <w:color w:val="006099"/>
                <w:sz w:val="20"/>
                <w:szCs w:val="20"/>
              </w:rPr>
            </w:pPr>
            <w:r>
              <w:rPr>
                <w:rFonts w:hint="default" w:ascii="Segoe UI" w:hAnsi="Segoe UI" w:eastAsia="Times New Roman"/>
                <w:color w:val="006099"/>
                <w:sz w:val="20"/>
                <w:szCs w:val="20"/>
              </w:rPr>
              <w:t>Jun 2003 - Jun 2004</w:t>
            </w:r>
          </w:p>
          <w:p>
            <w:pPr>
              <w:spacing w:after="0" w:line="276" w:lineRule="auto"/>
              <w:jc w:val="right"/>
              <w:rPr>
                <w:rFonts w:hint="default" w:ascii="Segoe UI" w:hAnsi="Segoe UI" w:eastAsia="Times New Roman" w:cs="Segoe UI"/>
                <w:color w:val="7F7F7F" w:themeColor="background1" w:themeShade="80"/>
                <w:sz w:val="20"/>
                <w:szCs w:val="20"/>
                <w:lang w:val="en-IN"/>
              </w:rPr>
            </w:pPr>
            <w:r>
              <w:rPr>
                <w:rFonts w:hint="default" w:ascii="Segoe UI" w:hAnsi="Segoe UI" w:eastAsia="Times New Roman" w:cs="Segoe UI"/>
                <w:color w:val="7F7F7F" w:themeColor="background1" w:themeShade="80"/>
                <w:sz w:val="20"/>
                <w:szCs w:val="20"/>
                <w:lang w:val="en-IN"/>
              </w:rPr>
              <w:t>Thanjavur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5" w:hRule="atLeast"/>
        </w:trPr>
        <w:tc>
          <w:tcPr>
            <w:tcW w:w="3439" w:type="dxa"/>
            <w:tcBorders>
              <w:top w:val="nil"/>
              <w:left w:val="nil"/>
              <w:bottom w:val="nil"/>
              <w:right w:val="nil"/>
            </w:tcBorders>
            <w:vAlign w:val="top"/>
          </w:tcPr>
          <w:p>
            <w:pPr>
              <w:spacing w:after="0" w:line="276" w:lineRule="auto"/>
              <w:jc w:val="right"/>
              <w:rPr>
                <w:rFonts w:ascii="Segoe UI" w:hAnsi="Segoe UI" w:eastAsia="Times New Roman" w:cs="Segoe UI"/>
                <w:color w:val="7F7F7F" w:themeColor="background1" w:themeShade="80"/>
                <w:sz w:val="8"/>
                <w:szCs w:val="8"/>
              </w:rPr>
            </w:pPr>
          </w:p>
        </w:tc>
        <w:tc>
          <w:tcPr>
            <w:tcW w:w="3596" w:type="dxa"/>
            <w:tcBorders>
              <w:top w:val="nil"/>
              <w:left w:val="nil"/>
              <w:bottom w:val="single" w:color="BEBEBE" w:sz="4" w:space="0"/>
              <w:right w:val="nil"/>
            </w:tcBorders>
            <w:vAlign w:val="top"/>
          </w:tcPr>
          <w:p>
            <w:pPr>
              <w:spacing w:after="0" w:line="276" w:lineRule="auto"/>
              <w:jc w:val="right"/>
              <w:rPr>
                <w:rFonts w:ascii="Segoe UI" w:hAnsi="Segoe UI" w:eastAsia="Times New Roman" w:cs="Segoe UI"/>
                <w:color w:val="7F7F7F" w:themeColor="background1" w:themeShade="80"/>
                <w:sz w:val="8"/>
                <w:szCs w:val="8"/>
              </w:rPr>
            </w:pPr>
          </w:p>
        </w:tc>
        <w:tc>
          <w:tcPr>
            <w:tcW w:w="3598" w:type="dxa"/>
            <w:gridSpan w:val="2"/>
            <w:tcBorders>
              <w:top w:val="nil"/>
              <w:left w:val="nil"/>
              <w:bottom w:val="nil"/>
              <w:right w:val="nil"/>
            </w:tcBorders>
            <w:vAlign w:val="top"/>
          </w:tcPr>
          <w:p>
            <w:pPr>
              <w:spacing w:after="0" w:line="276" w:lineRule="auto"/>
              <w:jc w:val="right"/>
              <w:rPr>
                <w:rFonts w:ascii="Segoe UI" w:hAnsi="Segoe UI" w:eastAsia="Times New Roman" w:cs="Segoe UI"/>
                <w:color w:val="7F7F7F" w:themeColor="background1" w:themeShade="80"/>
                <w:sz w:val="8"/>
                <w:szCs w:val="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550" w:type="dxa"/>
            <w:gridSpan w:val="3"/>
            <w:tcBorders>
              <w:top w:val="nil"/>
              <w:left w:val="nil"/>
              <w:bottom w:val="nil"/>
              <w:right w:val="nil"/>
            </w:tcBorders>
            <w:vAlign w:val="top"/>
          </w:tcPr>
          <w:p>
            <w:pPr>
              <w:spacing w:after="0" w:line="276" w:lineRule="auto"/>
              <w:rPr>
                <w:rFonts w:ascii="Segoe UI Semibold" w:hAnsi="Segoe UI Semibold" w:eastAsia="Times New Roman" w:cs="Segoe UI Semibold"/>
                <w:color w:val="006099"/>
                <w:sz w:val="20"/>
                <w:szCs w:val="20"/>
              </w:rPr>
            </w:pPr>
            <w:r>
              <w:rPr>
                <w:rFonts w:hint="default" w:ascii="Segoe UI Semibold" w:hAnsi="Segoe UI Semibold" w:eastAsia="Times New Roman" w:cs="Segoe UI Semibold"/>
                <w:color w:val="006099"/>
                <w:sz w:val="20"/>
                <w:szCs w:val="20"/>
                <w:lang w:val="en-IN"/>
              </w:rPr>
              <w:t xml:space="preserve">S.S.L.C.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w:t>
            </w:r>
            <w:r>
              <w:rPr>
                <w:rFonts w:hint="default" w:ascii="Segoe UI Semibold" w:hAnsi="Segoe UI Semibold" w:eastAsia="Times New Roman" w:cs="Segoe UI Semibold"/>
                <w:color w:val="404040" w:themeColor="text1" w:themeTint="BF"/>
                <w:sz w:val="20"/>
                <w:szCs w:val="20"/>
                <w:lang w:val="en-IN"/>
                <w14:textFill>
                  <w14:solidFill>
                    <w14:schemeClr w14:val="tx1">
                      <w14:lumMod w14:val="75000"/>
                      <w14:lumOff w14:val="25000"/>
                    </w14:schemeClr>
                  </w14:solidFill>
                </w14:textFill>
              </w:rPr>
              <w:t>Matriculation</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 </w:t>
            </w:r>
          </w:p>
          <w:p>
            <w:pPr>
              <w:spacing w:after="0" w:line="276" w:lineRule="auto"/>
              <w:rPr>
                <w:rFonts w:ascii="Segoe UI" w:hAnsi="Segoe UI" w:eastAsia="Times New Roman" w:cs="Segoe UI"/>
                <w:color w:val="000000"/>
                <w:sz w:val="20"/>
                <w:szCs w:val="20"/>
              </w:rPr>
            </w:pPr>
            <w:r>
              <w:rPr>
                <w:rFonts w:hint="default" w:ascii="Segoe UI" w:hAnsi="Segoe UI" w:eastAsia="Times New Roman"/>
                <w:color w:val="000000"/>
                <w:sz w:val="20"/>
                <w:szCs w:val="20"/>
              </w:rPr>
              <w:t>Kamala Subramaniam Matric. Hr. Sec. School</w:t>
            </w:r>
          </w:p>
        </w:tc>
        <w:tc>
          <w:tcPr>
            <w:tcW w:w="2083" w:type="dxa"/>
            <w:tcBorders>
              <w:top w:val="nil"/>
              <w:left w:val="nil"/>
              <w:bottom w:val="nil"/>
              <w:right w:val="nil"/>
            </w:tcBorders>
            <w:vAlign w:val="top"/>
          </w:tcPr>
          <w:p>
            <w:pPr>
              <w:spacing w:after="0" w:line="276" w:lineRule="auto"/>
              <w:jc w:val="right"/>
              <w:rPr>
                <w:rFonts w:ascii="Segoe UI" w:hAnsi="Segoe UI" w:eastAsia="Times New Roman" w:cs="Segoe UI"/>
                <w:color w:val="006099"/>
                <w:sz w:val="20"/>
                <w:szCs w:val="20"/>
              </w:rPr>
            </w:pPr>
            <w:r>
              <w:rPr>
                <w:rFonts w:hint="default" w:ascii="Segoe UI" w:hAnsi="Segoe UI" w:eastAsia="Times New Roman"/>
                <w:color w:val="006099"/>
                <w:sz w:val="20"/>
                <w:szCs w:val="20"/>
              </w:rPr>
              <w:t>Jun 2001 - Jun 2002</w:t>
            </w:r>
          </w:p>
          <w:p>
            <w:pPr>
              <w:spacing w:after="0" w:line="276" w:lineRule="auto"/>
              <w:jc w:val="right"/>
              <w:rPr>
                <w:rFonts w:ascii="Segoe UI" w:hAnsi="Segoe UI" w:eastAsia="Times New Roman" w:cs="Segoe UI"/>
                <w:color w:val="7F7F7F" w:themeColor="background1" w:themeShade="80"/>
                <w:sz w:val="20"/>
                <w:szCs w:val="20"/>
              </w:rPr>
            </w:pPr>
            <w:r>
              <w:rPr>
                <w:rFonts w:hint="default" w:ascii="Segoe UI" w:hAnsi="Segoe UI" w:eastAsia="Times New Roman" w:cs="Segoe UI"/>
                <w:color w:val="7F7F7F" w:themeColor="background1" w:themeShade="80"/>
                <w:sz w:val="20"/>
                <w:szCs w:val="20"/>
                <w:lang w:val="en-IN"/>
              </w:rPr>
              <w:t>Thanjavur</w:t>
            </w:r>
          </w:p>
        </w:tc>
      </w:tr>
    </w:tbl>
    <w:p>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Awards</w:t>
      </w:r>
    </w:p>
    <w:tbl>
      <w:tblPr>
        <w:tblStyle w:val="6"/>
        <w:tblW w:w="0" w:type="auto"/>
        <w:tblInd w:w="1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14"/>
        <w:gridCol w:w="3594"/>
        <w:gridCol w:w="1542"/>
        <w:gridCol w:w="2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550" w:type="dxa"/>
            <w:gridSpan w:val="3"/>
            <w:tcBorders>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Rise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contribution towards account level requirement activities.</w:t>
            </w:r>
          </w:p>
        </w:tc>
        <w:tc>
          <w:tcPr>
            <w:tcW w:w="2055" w:type="dxa"/>
            <w:tcBorders>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Nov 2022</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CA-DX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bottom w:val="nil"/>
            </w:tcBorders>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bottom w:val="single" w:color="BEBEBE" w:sz="4" w:space="0"/>
            </w:tcBorders>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bottom w:val="nil"/>
            </w:tcBorders>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Infosys Rise Tech Maestro Award </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Instrumental in providing Technical Guidance to Client Account</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hint="default" w:ascii="Segoe UI Semibold" w:hAnsi="Segoe UI Semibold" w:eastAsia="Times New Roman" w:cs="Segoe UI Semibold"/>
                <w:color w:val="434343"/>
                <w:u w:val="single"/>
                <w:vertAlign w:val="baseline"/>
                <w:lang w:val="en-IN"/>
              </w:rPr>
            </w:pPr>
            <w:r>
              <w:rPr>
                <w:rFonts w:hint="default" w:ascii="Segoe UI" w:hAnsi="Segoe UI" w:eastAsia="Times New Roman"/>
                <w:color w:val="006099"/>
                <w:sz w:val="20"/>
                <w:szCs w:val="20"/>
              </w:rPr>
              <w:t>Aug 2022</w:t>
            </w:r>
            <w:r>
              <w:rPr>
                <w:rFonts w:hint="default" w:eastAsia="Times New Roman"/>
                <w:i/>
                <w:iCs/>
                <w:color w:val="7F7F7F" w:themeColor="background1" w:themeShade="80"/>
                <w:sz w:val="20"/>
                <w:szCs w:val="20"/>
                <w:lang w:val="en-IN"/>
              </w:rPr>
              <w:t xml:space="preserve"> </w:t>
            </w:r>
            <w:r>
              <w:rPr>
                <w:rFonts w:hint="default" w:eastAsia="Times New Roman"/>
                <w:i/>
                <w:iCs/>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CA-DX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right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1542" w:type="dxa"/>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2"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Reap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 xml:space="preserve">For active participation as an Interview panelist to enable Infosys to bring in talent for organization </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Jun 2022</w:t>
            </w:r>
            <w:r>
              <w:rPr>
                <w:rFonts w:ascii="Segoe UI Semibold" w:hAnsi="Segoe UI Semibold" w:eastAsia="Times New Roman" w:cs="Segoe UI Semibold"/>
                <w:color w:val="006099"/>
                <w:sz w:val="20"/>
                <w:szCs w:val="20"/>
              </w:rPr>
              <w:br w:type="textWrapping"/>
            </w:r>
            <w:r>
              <w:rPr>
                <w:rFonts w:hint="default" w:ascii="Segoe UI" w:hAnsi="Segoe UI" w:eastAsia="Times New Roman" w:cs="Segoe UI"/>
                <w:color w:val="7F7F7F" w:themeColor="background1" w:themeShade="80"/>
                <w:sz w:val="20"/>
                <w:szCs w:val="20"/>
                <w:lang w:val="en-IN"/>
              </w:rPr>
              <w:t>Talent Acquisition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6"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ESOP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Many contributions and unflagging commitment towards delivering the best for team, Unit and Company</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2022</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Employee Stock Ownership Award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5"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Reap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active participation as an Interview panelist to enable Infosys to bring in talent for organization</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Dec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Talent Acquisition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Rise Glory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In pursuit of exceptional performance in Client Account</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Jun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3"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excellent contribution given in quarter towards project and account level by setting good benchmark for team</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eastAsia="Times New Roman"/>
                <w:color w:val="404040" w:themeColor="text1" w:themeTint="BF"/>
                <w:sz w:val="20"/>
                <w:szCs w:val="20"/>
                <w14:textFill>
                  <w14:solidFill>
                    <w14:schemeClr w14:val="tx1">
                      <w14:lumMod w14:val="75000"/>
                      <w14:lumOff w14:val="25000"/>
                    </w14:schemeClr>
                  </w14:solidFill>
                </w14:textFill>
              </w:rPr>
              <w:t xml:space="preserve"> </w:t>
            </w:r>
            <w:r>
              <w:rPr>
                <w:rFonts w:hint="default" w:ascii="Segoe UI" w:hAnsi="Segoe UI" w:eastAsia="Times New Roman"/>
                <w:color w:val="006099"/>
                <w:sz w:val="20"/>
                <w:szCs w:val="20"/>
              </w:rPr>
              <w:t>Aug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evaluating and preparing the sub</w:t>
            </w:r>
            <w:r>
              <w:rPr>
                <w:rFonts w:hint="default" w:ascii="Segoe UI" w:hAnsi="Segoe UI" w:eastAsia="Times New Roman"/>
                <w:color w:val="000000"/>
                <w:sz w:val="20"/>
                <w:szCs w:val="20"/>
                <w:lang w:val="en-IN"/>
              </w:rPr>
              <w:t>-</w:t>
            </w:r>
            <w:r>
              <w:rPr>
                <w:rFonts w:hint="default" w:ascii="Segoe UI" w:hAnsi="Segoe UI" w:eastAsia="Times New Roman"/>
                <w:color w:val="000000"/>
                <w:sz w:val="20"/>
                <w:szCs w:val="20"/>
              </w:rPr>
              <w:t>con employees for various client accounts</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the technical excellence and team support and guidance provided for Reliance Project</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Aug 2018</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Larsen and Toubro Infotech Best Team Performance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Implementing and Proposing various RFP, POC, Governance dashboard for Different clients</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Nov 2016</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HiCE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Larsen and Toubro Infotech Star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providing exception UI Support for US based Semiconductor Industry’s Product Search Application in AngularJS</w:t>
            </w:r>
          </w:p>
        </w:tc>
        <w:tc>
          <w:tcPr>
            <w:tcW w:w="2055" w:type="dxa"/>
            <w:tcBorders>
              <w:top w:val="nil"/>
              <w:left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Sep 2014</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HiCE BU Awards</w:t>
            </w:r>
          </w:p>
        </w:tc>
      </w:tr>
    </w:tbl>
    <w:p>
      <w:pPr>
        <w:spacing w:before="320" w:after="80" w:line="240" w:lineRule="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434343"/>
          <w:u w:val="single"/>
        </w:rPr>
        <w:t xml:space="preserve">Projects </w:t>
      </w:r>
    </w:p>
    <w:tbl>
      <w:tblPr>
        <w:tblStyle w:val="6"/>
        <w:tblW w:w="0" w:type="auto"/>
        <w:tblInd w:w="1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15"/>
        <w:gridCol w:w="3587"/>
        <w:gridCol w:w="1431"/>
        <w:gridCol w:w="21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pStyle w:val="11"/>
              <w:keepNext w:val="0"/>
              <w:keepLines w:val="0"/>
              <w:pageBreakBefore w:val="0"/>
              <w:widowControl/>
              <w:numPr>
                <w:ilvl w:val="0"/>
                <w:numId w:val="0"/>
              </w:numPr>
              <w:tabs>
                <w:tab w:val="left" w:pos="1323"/>
                <w:tab w:val="left" w:pos="1324"/>
              </w:tabs>
              <w:kinsoku/>
              <w:wordWrap/>
              <w:overflowPunct/>
              <w:topLinePunct w:val="0"/>
              <w:autoSpaceDE/>
              <w:autoSpaceDN/>
              <w:bidi w:val="0"/>
              <w:adjustRightInd/>
              <w:snapToGrid/>
              <w:spacing w:before="80" w:after="120" w:line="276" w:lineRule="auto"/>
              <w:ind w:right="362" w:rightChars="0"/>
              <w:textAlignment w:val="auto"/>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Sourcing Transfer Tracker for Global Leading Footwear and apparel Manufacturer</w:t>
            </w:r>
            <w:r>
              <w:rPr>
                <w:rFonts w:ascii="Segoe UI Semibold" w:hAnsi="Segoe UI Semibold" w:eastAsia="Times New Roman" w:cs="Segoe UI Semibold"/>
                <w:color w:val="006099"/>
                <w:sz w:val="20"/>
                <w:szCs w:val="20"/>
              </w:rPr>
              <w:br w:type="textWrapping"/>
            </w:r>
            <w:r>
              <w:rPr>
                <w:rFonts w:hint="default"/>
                <w:color w:val="404040" w:themeColor="text1" w:themeTint="BF"/>
                <w:sz w:val="19"/>
                <w:szCs w:val="19"/>
                <w:lang w:val="en-IN"/>
                <w14:textFill>
                  <w14:solidFill>
                    <w14:schemeClr w14:val="tx1">
                      <w14:lumMod w14:val="75000"/>
                      <w14:lumOff w14:val="25000"/>
                    </w14:schemeClr>
                  </w14:solidFill>
                </w14:textFill>
              </w:rPr>
              <w:t>AWS hosted server-less application with ReactJS front end and AWS Lambda &amp; OpenSearch based to track the new product R&amp;D and transferring for mass production to vendor factories</w:t>
            </w:r>
            <w:r>
              <w:rPr>
                <w:color w:val="404040" w:themeColor="text1" w:themeTint="BF"/>
                <w:sz w:val="19"/>
                <w:szCs w:val="19"/>
                <w:lang w:val="en-IN"/>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rPr>
              <w:t>TECH: React, Redux, Serverless, AWS Lambda, DynamoDB, AWS OpenSearch.</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 xml:space="preserve"> </w:t>
            </w:r>
            <w:r>
              <w:rPr>
                <w:rFonts w:hint="default" w:ascii="Segoe UI" w:hAnsi="Segoe UI" w:eastAsia="Times New Roman"/>
                <w:color w:val="006099"/>
                <w:sz w:val="20"/>
                <w:szCs w:val="20"/>
                <w:lang w:val="en-IN"/>
              </w:rPr>
              <w:t xml:space="preserve">May </w:t>
            </w:r>
            <w:r>
              <w:rPr>
                <w:rFonts w:hint="default" w:ascii="Segoe UI" w:hAnsi="Segoe UI" w:eastAsia="Times New Roman"/>
                <w:color w:val="006099"/>
                <w:sz w:val="20"/>
                <w:szCs w:val="20"/>
              </w:rPr>
              <w:t>20</w:t>
            </w:r>
            <w:r>
              <w:rPr>
                <w:rFonts w:hint="default" w:ascii="Segoe UI" w:hAnsi="Segoe UI" w:eastAsia="Times New Roman"/>
                <w:color w:val="006099"/>
                <w:sz w:val="20"/>
                <w:szCs w:val="20"/>
                <w:lang w:val="en-IN"/>
              </w:rPr>
              <w:t>22</w:t>
            </w:r>
            <w:r>
              <w:rPr>
                <w:rFonts w:hint="default" w:ascii="Segoe UI" w:hAnsi="Segoe UI" w:eastAsia="Times New Roman"/>
                <w:color w:val="006099"/>
                <w:sz w:val="20"/>
                <w:szCs w:val="20"/>
              </w:rPr>
              <w:t>- Present</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pStyle w:val="11"/>
              <w:keepNext w:val="0"/>
              <w:keepLines w:val="0"/>
              <w:pageBreakBefore w:val="0"/>
              <w:widowControl/>
              <w:numPr>
                <w:ilvl w:val="0"/>
                <w:numId w:val="0"/>
              </w:numPr>
              <w:kinsoku/>
              <w:wordWrap/>
              <w:overflowPunct/>
              <w:topLinePunct w:val="0"/>
              <w:autoSpaceDE/>
              <w:autoSpaceDN/>
              <w:bidi w:val="0"/>
              <w:adjustRightInd/>
              <w:snapToGrid/>
              <w:spacing w:before="80" w:after="120" w:line="276" w:lineRule="auto"/>
              <w:textAlignment w:val="auto"/>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Compliance for Global Leading Footwear and apparel Manufacturer</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AWS hosted server-less application with ReactJS front end and AWS Lambda &amp; DynamoDB based back-end application helps Management Unit to have Insights and control on routine Products development.</w:t>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React, Redux, Serverless, Terraforms, AWS Lambda, DynamoDB, Elasticsearch</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olor w:val="006099"/>
                <w:sz w:val="20"/>
                <w:szCs w:val="20"/>
              </w:rPr>
              <w:t>Jun 2019– Sep 2021</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Capacity Visibility for Global Leading Footwear and apparel Manufacturer</w:t>
            </w:r>
            <w:r>
              <w:rPr>
                <w:rFonts w:ascii="Segoe UI Semibold" w:hAnsi="Segoe UI Semibold" w:eastAsia="Times New Roman" w:cs="Segoe UI Semibold"/>
                <w:color w:val="006099"/>
                <w:sz w:val="20"/>
                <w:szCs w:val="20"/>
              </w:rPr>
              <w:br w:type="textWrapping"/>
            </w:r>
            <w:r>
              <w:rPr>
                <w:rFonts w:hint="default"/>
                <w:color w:val="404040" w:themeColor="text1" w:themeTint="BF"/>
                <w:sz w:val="19"/>
                <w:szCs w:val="19"/>
                <w:lang w:val="en-IN"/>
                <w14:textFill>
                  <w14:solidFill>
                    <w14:schemeClr w14:val="tx1">
                      <w14:lumMod w14:val="75000"/>
                      <w14:lumOff w14:val="25000"/>
                    </w14:schemeClr>
                  </w14:solidFill>
                </w14:textFill>
              </w:rPr>
              <w:t>AWS hosted serverless application with ReactJS and AWS Lambda &amp; DynamoDB based application helps Management Unit to have Insights and control on-routine Products manufacturing.</w:t>
            </w:r>
            <w:r>
              <w:rPr>
                <w:rFonts w:hint="default"/>
                <w:color w:val="404040" w:themeColor="text1" w:themeTint="BF"/>
                <w:sz w:val="19"/>
                <w:szCs w:val="19"/>
                <w:lang w:val="en-IN"/>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rPr>
              <w:t>TECH: React, Redux, Serverless, AWS Lambda, DynamoDB.</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 xml:space="preserve"> Jan 2019-  </w:t>
            </w:r>
            <w:r>
              <w:rPr>
                <w:rFonts w:hint="default" w:ascii="Segoe UI" w:hAnsi="Segoe UI" w:eastAsia="Times New Roman"/>
                <w:color w:val="006099"/>
                <w:sz w:val="20"/>
                <w:szCs w:val="20"/>
                <w:lang w:val="en-IN"/>
              </w:rPr>
              <w:t xml:space="preserve">Apr </w:t>
            </w:r>
            <w:r>
              <w:rPr>
                <w:rFonts w:hint="default" w:ascii="Segoe UI" w:hAnsi="Segoe UI" w:eastAsia="Times New Roman"/>
                <w:color w:val="006099"/>
                <w:sz w:val="20"/>
                <w:szCs w:val="20"/>
              </w:rPr>
              <w:t>20</w:t>
            </w:r>
            <w:r>
              <w:rPr>
                <w:rFonts w:hint="default" w:ascii="Segoe UI" w:hAnsi="Segoe UI" w:eastAsia="Times New Roman"/>
                <w:color w:val="006099"/>
                <w:sz w:val="20"/>
                <w:szCs w:val="20"/>
                <w:lang w:val="en-IN"/>
              </w:rPr>
              <w:t>22</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B2B E-Commerce Store Front for India’s Leading Apparel Online Store</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Standalone Online Shopping Frontend StoreFront integrated with payment Gateway</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React, Redux, Webpack. Hybris API Integration</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2018- Dec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IT Operation Center – An Automation COE Product</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Automated Tickets resolving tool, works on various frameworks altogether such-as machine learning, orchestrator, knowledge DB, etc</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TECH:NodeJS, ExpressJS, MongoDB, AngularJS, Azure Webservice &amp; Passport Authentication, jQuery, D3 &amp; C3 Charts, MuleSoft &amp; Service now Integration</w:t>
            </w:r>
          </w:p>
        </w:tc>
        <w:tc>
          <w:tcPr>
            <w:tcW w:w="2172" w:type="dxa"/>
          </w:tcPr>
          <w:p>
            <w:pPr>
              <w:keepNext w:val="0"/>
              <w:keepLines w:val="0"/>
              <w:pageBreakBefore w:val="0"/>
              <w:widowControl/>
              <w:kinsoku/>
              <w:wordWrap w:val="0"/>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r>
              <w:rPr>
                <w:rFonts w:eastAsia="Times New Roman"/>
                <w:color w:val="7F7F7F" w:themeColor="background1" w:themeShade="80"/>
                <w:sz w:val="18"/>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0" w:hRule="atLeast"/>
        </w:trPr>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Automation Discovery – An Automation COE Product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Automation possibility Discovering tools, works on various frameworks altogether such-as machine learning, orchestrator, knowledge DB, etc.</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TECH:AngularJS, Azure Web service &amp;Passport Authentication, jQuery, D3 &amp; C3 Charts</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r>
              <w:rPr>
                <w:rFonts w:eastAsia="Times New Roman"/>
                <w:color w:val="7F7F7F" w:themeColor="background1" w:themeShade="80"/>
                <w:sz w:val="18"/>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1" w:hRule="atLeast"/>
        </w:trPr>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Governance Dashboard – An Automation COE Product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Data Analysis and Governance Tool helps to track, generate reports, identify the team/ account/ regional or divisional analysis based upon the user selection regarding the performance and area of resource utilization and tracking.</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Azure Web service &amp;Passport Authentication, jQuery, D3 &amp; C3 Charts</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BSS Symphony – Japan based Electronics Industry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Application UI revamping on UI as responsive design with latest technology for Organization’s Billing System of Services Portal for their Television marketing</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Jul 2015- Jan 2016</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pStyle w:val="11"/>
              <w:numPr>
                <w:ilvl w:val="0"/>
                <w:numId w:val="0"/>
              </w:numPr>
              <w:spacing w:line="276" w:lineRule="auto"/>
              <w:jc w:val="left"/>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Organization CRM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olor w:val="404040" w:themeColor="text1" w:themeTint="BF"/>
                <w:sz w:val="19"/>
                <w:szCs w:val="19"/>
                <w:lang w:val="en-IN" w:eastAsia="en-US"/>
                <w14:textFill>
                  <w14:solidFill>
                    <w14:schemeClr w14:val="tx1">
                      <w14:lumMod w14:val="75000"/>
                      <w14:lumOff w14:val="25000"/>
                    </w14:schemeClr>
                  </w14:solidFill>
                </w14:textFill>
              </w:rPr>
              <w:t>Created new CRM portal replacing the existing application and to overcome the drawback In features, created selective web design layouts, wireframes and UI Kit to utilize all over the application</w:t>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w:t>
            </w:r>
            <w:r>
              <w:rPr>
                <w:rFonts w:ascii="Segoe UI Semibold" w:hAnsi="Segoe UI Semibold" w:eastAsia="Times New Roman" w:cs="Segoe UI Semibold"/>
                <w:color w:val="006099"/>
                <w:sz w:val="20"/>
                <w:szCs w:val="20"/>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2015- Jul 2015</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Corporate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User friendly and custom corporate website with e commerce management portal</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Aug 2014- Dec 2014</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Product Listing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AngularJS based framework for quick product listing and comparison in e commerce portal.</w:t>
            </w:r>
            <w:r>
              <w:rPr>
                <w:color w:val="404040" w:themeColor="text1" w:themeTint="BF"/>
                <w:sz w:val="18"/>
                <w:szCs w:val="18"/>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eastAsia="Times New Roman"/>
                <w:color w:val="7F7F7F" w:themeColor="background1" w:themeShade="80"/>
                <w:sz w:val="18"/>
                <w:szCs w:val="18"/>
              </w:rPr>
            </w:pPr>
            <w:r>
              <w:rPr>
                <w:rFonts w:hint="default" w:ascii="Segoe UI" w:hAnsi="Segoe UI" w:eastAsia="Times New Roman"/>
                <w:color w:val="006099"/>
                <w:sz w:val="20"/>
                <w:szCs w:val="20"/>
              </w:rPr>
              <w:t xml:space="preserve"> Jan 2014- Jul 2014</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433" w:type="dxa"/>
            <w:gridSpan w:val="3"/>
          </w:tcPr>
          <w:p>
            <w:pPr>
              <w:pStyle w:val="11"/>
              <w:numPr>
                <w:ilvl w:val="0"/>
                <w:numId w:val="0"/>
              </w:numPr>
              <w:spacing w:line="276" w:lineRule="auto"/>
              <w:jc w:val="both"/>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Product Search Engine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 keyword-based query search result like Google Search with Java REST API.</w:t>
            </w:r>
            <w:r>
              <w:rPr>
                <w:color w:val="404040" w:themeColor="text1" w:themeTint="BF"/>
                <w:sz w:val="18"/>
                <w:szCs w:val="18"/>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HTML5, CSS3, Bootstrap3, Wireframes, Mockups, Photoshop.</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eastAsia="Times New Roman"/>
                <w:color w:val="7F7F7F" w:themeColor="background1" w:themeShade="80"/>
                <w:sz w:val="18"/>
                <w:szCs w:val="18"/>
              </w:rPr>
            </w:pPr>
            <w:r>
              <w:rPr>
                <w:rFonts w:hint="default" w:ascii="Segoe UI" w:hAnsi="Segoe UI" w:eastAsia="Times New Roman"/>
                <w:color w:val="006099"/>
                <w:sz w:val="20"/>
                <w:szCs w:val="20"/>
              </w:rPr>
              <w:t>Jun 2013-Dec 2013</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HR portal – US Leading Solar Power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The Virtual HR Portal will all Policies and Documents and Connections Managed using CMS</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HTML5, CSS3, Wireframes, Mockups, Photoshop</w:t>
            </w:r>
          </w:p>
        </w:tc>
        <w:tc>
          <w:tcPr>
            <w:tcW w:w="2172" w:type="dxa"/>
          </w:tcPr>
          <w:p>
            <w:pPr>
              <w:pStyle w:val="11"/>
              <w:numPr>
                <w:ilvl w:val="0"/>
                <w:numId w:val="0"/>
              </w:numPr>
              <w:spacing w:line="276" w:lineRule="auto"/>
              <w:jc w:val="right"/>
              <w:rPr>
                <w:rFonts w:eastAsia="Times New Roman"/>
                <w:color w:val="7F7F7F" w:themeColor="background1" w:themeShade="80"/>
                <w:sz w:val="18"/>
                <w:szCs w:val="18"/>
              </w:rPr>
            </w:pPr>
            <w:r>
              <w:rPr>
                <w:rFonts w:hint="default" w:ascii="Segoe UI" w:hAnsi="Segoe UI" w:eastAsia="Times New Roman" w:cstheme="minorBidi"/>
                <w:color w:val="006099"/>
                <w:sz w:val="20"/>
                <w:szCs w:val="20"/>
                <w:lang w:val="en-US" w:eastAsia="en-US" w:bidi="ar-SA"/>
              </w:rPr>
              <w:t>Mar 2013-Jun 2013</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bl>
    <w:p>
      <w:pPr>
        <w:pStyle w:val="11"/>
        <w:numPr>
          <w:numId w:val="0"/>
        </w:numPr>
        <w:tabs>
          <w:tab w:val="left" w:pos="1323"/>
          <w:tab w:val="left" w:pos="1324"/>
        </w:tabs>
        <w:spacing w:line="276" w:lineRule="auto"/>
        <w:ind w:left="360" w:leftChars="0" w:right="362" w:rightChars="0"/>
      </w:pPr>
      <w:bookmarkStart w:id="22" w:name="_GoBack"/>
      <w:bookmarkEnd w:id="22"/>
    </w:p>
    <w:p>
      <w:pPr>
        <w:pStyle w:val="11"/>
        <w:tabs>
          <w:tab w:val="left" w:pos="1323"/>
          <w:tab w:val="left" w:pos="1324"/>
        </w:tabs>
        <w:spacing w:line="276" w:lineRule="auto"/>
        <w:ind w:left="360" w:right="362" w:firstLine="0"/>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0B12D0"/>
    <w:multiLevelType w:val="multilevel"/>
    <w:tmpl w:val="7C0B12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15"/>
    <w:rsid w:val="00053D9E"/>
    <w:rsid w:val="0005426E"/>
    <w:rsid w:val="000701F9"/>
    <w:rsid w:val="00086790"/>
    <w:rsid w:val="0008755F"/>
    <w:rsid w:val="000B5ADC"/>
    <w:rsid w:val="000C70CB"/>
    <w:rsid w:val="000E7488"/>
    <w:rsid w:val="000F3895"/>
    <w:rsid w:val="00100C7D"/>
    <w:rsid w:val="00130DE0"/>
    <w:rsid w:val="001726A2"/>
    <w:rsid w:val="00172D25"/>
    <w:rsid w:val="001762EA"/>
    <w:rsid w:val="001900AF"/>
    <w:rsid w:val="001B01AD"/>
    <w:rsid w:val="001B0215"/>
    <w:rsid w:val="001B3CA1"/>
    <w:rsid w:val="001C10D1"/>
    <w:rsid w:val="001C38A9"/>
    <w:rsid w:val="001C3E83"/>
    <w:rsid w:val="001E4DEB"/>
    <w:rsid w:val="001E6BAE"/>
    <w:rsid w:val="001F2016"/>
    <w:rsid w:val="00233341"/>
    <w:rsid w:val="002455D8"/>
    <w:rsid w:val="0026737E"/>
    <w:rsid w:val="00282C66"/>
    <w:rsid w:val="002C07F1"/>
    <w:rsid w:val="002D515C"/>
    <w:rsid w:val="00332CEE"/>
    <w:rsid w:val="00335E08"/>
    <w:rsid w:val="00342D4A"/>
    <w:rsid w:val="003610B5"/>
    <w:rsid w:val="00370666"/>
    <w:rsid w:val="00385572"/>
    <w:rsid w:val="003B2C20"/>
    <w:rsid w:val="003D09F6"/>
    <w:rsid w:val="003D31BD"/>
    <w:rsid w:val="00405786"/>
    <w:rsid w:val="004572AB"/>
    <w:rsid w:val="00471815"/>
    <w:rsid w:val="004C50C1"/>
    <w:rsid w:val="004F78AD"/>
    <w:rsid w:val="005072BC"/>
    <w:rsid w:val="00536660"/>
    <w:rsid w:val="005C767C"/>
    <w:rsid w:val="005D66FE"/>
    <w:rsid w:val="005D6BC1"/>
    <w:rsid w:val="005E1344"/>
    <w:rsid w:val="005E2F2B"/>
    <w:rsid w:val="005F5E64"/>
    <w:rsid w:val="00635E78"/>
    <w:rsid w:val="00644424"/>
    <w:rsid w:val="006478D0"/>
    <w:rsid w:val="0067308F"/>
    <w:rsid w:val="00675C04"/>
    <w:rsid w:val="00687170"/>
    <w:rsid w:val="006A1009"/>
    <w:rsid w:val="006B55B4"/>
    <w:rsid w:val="006C14B0"/>
    <w:rsid w:val="00705BFF"/>
    <w:rsid w:val="00710965"/>
    <w:rsid w:val="00712A90"/>
    <w:rsid w:val="00712FF8"/>
    <w:rsid w:val="0076422D"/>
    <w:rsid w:val="007B0DFF"/>
    <w:rsid w:val="007B5426"/>
    <w:rsid w:val="007B5BF3"/>
    <w:rsid w:val="007B7BEC"/>
    <w:rsid w:val="007C4EF5"/>
    <w:rsid w:val="007D4C1A"/>
    <w:rsid w:val="007F283C"/>
    <w:rsid w:val="007F73F5"/>
    <w:rsid w:val="008162D5"/>
    <w:rsid w:val="00825A59"/>
    <w:rsid w:val="00887E7A"/>
    <w:rsid w:val="008C6518"/>
    <w:rsid w:val="008D13CF"/>
    <w:rsid w:val="009006A1"/>
    <w:rsid w:val="009145F2"/>
    <w:rsid w:val="00930F21"/>
    <w:rsid w:val="009D3B65"/>
    <w:rsid w:val="009E653B"/>
    <w:rsid w:val="00A0069C"/>
    <w:rsid w:val="00A10CCD"/>
    <w:rsid w:val="00A20246"/>
    <w:rsid w:val="00A212D3"/>
    <w:rsid w:val="00A45322"/>
    <w:rsid w:val="00A71A67"/>
    <w:rsid w:val="00A77DE5"/>
    <w:rsid w:val="00A77E6D"/>
    <w:rsid w:val="00A978E5"/>
    <w:rsid w:val="00AD45E7"/>
    <w:rsid w:val="00B13A86"/>
    <w:rsid w:val="00B144AB"/>
    <w:rsid w:val="00B306D5"/>
    <w:rsid w:val="00B42C9C"/>
    <w:rsid w:val="00B710D4"/>
    <w:rsid w:val="00B8084A"/>
    <w:rsid w:val="00B90836"/>
    <w:rsid w:val="00B948B7"/>
    <w:rsid w:val="00BA1EC8"/>
    <w:rsid w:val="00BF282F"/>
    <w:rsid w:val="00C02F0A"/>
    <w:rsid w:val="00C071A6"/>
    <w:rsid w:val="00C211CD"/>
    <w:rsid w:val="00C33E82"/>
    <w:rsid w:val="00C60B1F"/>
    <w:rsid w:val="00CA38B9"/>
    <w:rsid w:val="00CE7031"/>
    <w:rsid w:val="00CE7687"/>
    <w:rsid w:val="00CF752B"/>
    <w:rsid w:val="00D06579"/>
    <w:rsid w:val="00D12B80"/>
    <w:rsid w:val="00D15DBE"/>
    <w:rsid w:val="00D209A2"/>
    <w:rsid w:val="00D2361A"/>
    <w:rsid w:val="00D40048"/>
    <w:rsid w:val="00D422F3"/>
    <w:rsid w:val="00D51023"/>
    <w:rsid w:val="00D62C8A"/>
    <w:rsid w:val="00D71E75"/>
    <w:rsid w:val="00D96B88"/>
    <w:rsid w:val="00DB34E4"/>
    <w:rsid w:val="00DB5930"/>
    <w:rsid w:val="00DB69B6"/>
    <w:rsid w:val="00DB70B8"/>
    <w:rsid w:val="00DE30DD"/>
    <w:rsid w:val="00DE4A81"/>
    <w:rsid w:val="00E06FCB"/>
    <w:rsid w:val="00E1140B"/>
    <w:rsid w:val="00E71A88"/>
    <w:rsid w:val="00E862BD"/>
    <w:rsid w:val="00E87D93"/>
    <w:rsid w:val="00EA2BE2"/>
    <w:rsid w:val="00ED0743"/>
    <w:rsid w:val="00ED0F95"/>
    <w:rsid w:val="00ED33B5"/>
    <w:rsid w:val="00EE1AB2"/>
    <w:rsid w:val="00EF453C"/>
    <w:rsid w:val="00EF4594"/>
    <w:rsid w:val="00EF68FA"/>
    <w:rsid w:val="00EF69BB"/>
    <w:rsid w:val="00F23481"/>
    <w:rsid w:val="00F2583A"/>
    <w:rsid w:val="00F509AD"/>
    <w:rsid w:val="00F83649"/>
    <w:rsid w:val="00F85AE3"/>
    <w:rsid w:val="00FA3D43"/>
    <w:rsid w:val="00FD258E"/>
    <w:rsid w:val="00FD64F3"/>
    <w:rsid w:val="06152DA5"/>
    <w:rsid w:val="071A149F"/>
    <w:rsid w:val="0AAF0F44"/>
    <w:rsid w:val="108D7325"/>
    <w:rsid w:val="118860C5"/>
    <w:rsid w:val="1E573D6D"/>
    <w:rsid w:val="20D64231"/>
    <w:rsid w:val="23B36992"/>
    <w:rsid w:val="253D70AD"/>
    <w:rsid w:val="2ACB6DF0"/>
    <w:rsid w:val="2E8DA67B"/>
    <w:rsid w:val="2F4F30DB"/>
    <w:rsid w:val="328B3E9E"/>
    <w:rsid w:val="34902980"/>
    <w:rsid w:val="34DA5917"/>
    <w:rsid w:val="356A4A15"/>
    <w:rsid w:val="39B820CA"/>
    <w:rsid w:val="41366373"/>
    <w:rsid w:val="4605407C"/>
    <w:rsid w:val="497878C8"/>
    <w:rsid w:val="4A5E70EC"/>
    <w:rsid w:val="50922CC2"/>
    <w:rsid w:val="51713568"/>
    <w:rsid w:val="54A2180D"/>
    <w:rsid w:val="5AD438E5"/>
    <w:rsid w:val="5E037AD0"/>
    <w:rsid w:val="61F17EF7"/>
    <w:rsid w:val="622A7EF5"/>
    <w:rsid w:val="632534DD"/>
    <w:rsid w:val="670F6B23"/>
    <w:rsid w:val="6B7B1AB7"/>
    <w:rsid w:val="6BD12532"/>
    <w:rsid w:val="7060273C"/>
    <w:rsid w:val="72680837"/>
    <w:rsid w:val="745C5EEA"/>
    <w:rsid w:val="762F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8"/>
    <w:qFormat/>
    <w:uiPriority w:val="1"/>
    <w:pPr>
      <w:widowControl w:val="0"/>
      <w:autoSpaceDE w:val="0"/>
      <w:autoSpaceDN w:val="0"/>
      <w:spacing w:after="0" w:line="240" w:lineRule="auto"/>
    </w:pPr>
    <w:rPr>
      <w:rFonts w:ascii="Segoe UI" w:hAnsi="Segoe UI" w:eastAsia="Segoe UI" w:cs="Segoe UI"/>
      <w:sz w:val="20"/>
      <w:szCs w:val="20"/>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link w:val="9"/>
    <w:qFormat/>
    <w:uiPriority w:val="10"/>
    <w:pPr>
      <w:widowControl w:val="0"/>
      <w:autoSpaceDE w:val="0"/>
      <w:autoSpaceDN w:val="0"/>
      <w:spacing w:before="81" w:after="0" w:line="240" w:lineRule="auto"/>
      <w:ind w:left="100"/>
    </w:pPr>
    <w:rPr>
      <w:rFonts w:ascii="Segoe UI" w:hAnsi="Segoe UI" w:eastAsia="Segoe UI" w:cs="Segoe UI"/>
      <w:sz w:val="36"/>
      <w:szCs w:val="36"/>
    </w:rPr>
  </w:style>
  <w:style w:type="character" w:customStyle="1" w:styleId="8">
    <w:name w:val="Body Text Char"/>
    <w:basedOn w:val="2"/>
    <w:link w:val="4"/>
    <w:qFormat/>
    <w:uiPriority w:val="1"/>
    <w:rPr>
      <w:rFonts w:ascii="Segoe UI" w:hAnsi="Segoe UI" w:eastAsia="Segoe UI" w:cs="Segoe UI"/>
      <w:sz w:val="20"/>
      <w:szCs w:val="20"/>
    </w:rPr>
  </w:style>
  <w:style w:type="character" w:customStyle="1" w:styleId="9">
    <w:name w:val="Title Char"/>
    <w:basedOn w:val="2"/>
    <w:link w:val="7"/>
    <w:qFormat/>
    <w:uiPriority w:val="10"/>
    <w:rPr>
      <w:rFonts w:ascii="Segoe UI" w:hAnsi="Segoe UI" w:eastAsia="Segoe UI" w:cs="Segoe UI"/>
      <w:sz w:val="36"/>
      <w:szCs w:val="36"/>
    </w:rPr>
  </w:style>
  <w:style w:type="character" w:customStyle="1" w:styleId="10">
    <w:name w:val="Unresolved Mention1"/>
    <w:basedOn w:val="2"/>
    <w:semiHidden/>
    <w:unhideWhenUsed/>
    <w:qFormat/>
    <w:uiPriority w:val="99"/>
    <w:rPr>
      <w:color w:val="605E5C"/>
      <w:shd w:val="clear" w:color="auto" w:fill="E1DFDD"/>
    </w:rPr>
  </w:style>
  <w:style w:type="paragraph" w:styleId="11">
    <w:name w:val="List Paragraph"/>
    <w:basedOn w:val="1"/>
    <w:qFormat/>
    <w:uiPriority w:val="34"/>
    <w:pPr>
      <w:widowControl w:val="0"/>
      <w:autoSpaceDE w:val="0"/>
      <w:autoSpaceDN w:val="0"/>
      <w:spacing w:after="0" w:line="240" w:lineRule="auto"/>
      <w:ind w:left="1384" w:hanging="360"/>
    </w:pPr>
    <w:rPr>
      <w:rFonts w:ascii="Segoe UI" w:hAnsi="Segoe UI" w:eastAsia="Segoe UI" w:cs="Segoe U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3F4AE-BDD5-4E2E-B9AC-B35811D5ABD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2022-07-29T02:26:00Z</dcterms:created>
  <dc:creator>Ganesan Karuppaiya</dc:creator>
  <cp:lastModifiedBy>Ganesan Karuppaiya</cp:lastModifiedBy>
  <cp:lastPrinted>2023-03-16T11:24:00Z</cp:lastPrinted>
  <dcterms:modified xsi:type="dcterms:W3CDTF">2023-10-05T05:48:26Z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C55248102D2A433CBDA364CFA2AC0A6D</vt:lpwstr>
  </property>
</Properties>
</file>