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36"/>
        </w:rPr>
        <w:t>GANESAN SANKARAN</w:t>
      </w:r>
    </w:p>
    <w:p>
      <w:pPr>
        <w:jc w:val="center"/>
      </w:pPr>
      <w:r>
        <w:rPr>
          <w:rFonts w:ascii="Arial" w:hAnsi="Arial"/>
          <w:sz w:val="24"/>
        </w:rPr>
        <w:t>Software Principal Technical Expert</w:t>
      </w:r>
    </w:p>
    <w:p>
      <w:pPr>
        <w:jc w:val="center"/>
      </w:pPr>
      <w:r>
        <w:rPr>
          <w:rFonts w:ascii="Arial" w:hAnsi="Arial"/>
          <w:sz w:val="20"/>
        </w:rPr>
        <w:t>Hosur, Tamil Nadu, India | +91 95006 62498 | ganesan.ksr88@outlook.com | linkedin.com/in/ganesansnkr</w:t>
      </w:r>
    </w:p>
    <w:p/>
    <w:p>
      <w:pPr>
        <w:pBdr>
          <w:bottom w:val="single" w:sz="6" w:space="1" w:color="000000"/>
        </w:pBdr>
      </w:pPr>
      <w:r>
        <w:rPr>
          <w:rFonts w:ascii="Arial" w:hAnsi="Arial"/>
          <w:b/>
          <w:sz w:val="24"/>
        </w:rPr>
        <w:t>PROFESSIONAL SUMMARY</w:t>
      </w:r>
    </w:p>
    <w:p>
      <w:pPr>
        <w:spacing w:after="120"/>
      </w:pPr>
      <w:r>
        <w:rPr>
          <w:rFonts w:ascii="Arial" w:hAnsi="Arial"/>
          <w:sz w:val="20"/>
        </w:rPr>
        <w:t>Software Principal Technical Expert with 14+ years of experience in modern software development, cloud architecture, and team leadership. Expertise in .NET Core, C#, Azure, Docker, and Angular. Proven track record in leading cross-functional teams, implementing AI/ML solutions, and delivering scalable SaaS products with focus on code quality, security, and best practices.</w:t>
      </w:r>
    </w:p>
    <w:p>
      <w:pPr>
        <w:pBdr>
          <w:bottom w:val="single" w:sz="6" w:space="1" w:color="000000"/>
        </w:pBdr>
      </w:pPr>
      <w:r>
        <w:rPr>
          <w:rFonts w:ascii="Arial" w:hAnsi="Arial"/>
          <w:b/>
          <w:sz w:val="24"/>
        </w:rPr>
        <w:t>CORE TECHNICAL SKILLS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Backend Development: </w:t>
      </w:r>
      <w:r>
        <w:rPr>
          <w:rFonts w:ascii="Arial" w:hAnsi="Arial"/>
          <w:sz w:val="20"/>
        </w:rPr>
        <w:t>C#, .NET Core, ASP.NET, Web API, Entity Framework, Microservices, REST APIs, gRPC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Frontend Development: </w:t>
      </w:r>
      <w:r>
        <w:rPr>
          <w:rFonts w:ascii="Arial" w:hAnsi="Arial"/>
          <w:sz w:val="20"/>
        </w:rPr>
        <w:t>Angular, TypeScript, JavaScript, HTML5/CSS3, WPF, XAML, MVVM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Cloud &amp; DevOps: </w:t>
      </w:r>
      <w:r>
        <w:rPr>
          <w:rFonts w:ascii="Arial" w:hAnsi="Arial"/>
          <w:sz w:val="20"/>
        </w:rPr>
        <w:t>Azure (App Service, Functions, Storage, Monitor), Docker, Kubernetes, CI/CD, Azure DevOps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Databases: </w:t>
      </w:r>
      <w:r>
        <w:rPr>
          <w:rFonts w:ascii="Arial" w:hAnsi="Arial"/>
          <w:sz w:val="20"/>
        </w:rPr>
        <w:t>SQL Server, PostgreSQL, Redis, MongoDB, Cosmos DB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AI &amp; Integration: </w:t>
      </w:r>
      <w:r>
        <w:rPr>
          <w:rFonts w:ascii="Arial" w:hAnsi="Arial"/>
          <w:sz w:val="20"/>
        </w:rPr>
        <w:t>ML.NET, OpenAI, LLM, RabbitMQ, Azure Service Bus, Event-Driven Architecture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Tools &amp; Practices: </w:t>
      </w:r>
      <w:r>
        <w:rPr>
          <w:rFonts w:ascii="Arial" w:hAnsi="Arial"/>
          <w:sz w:val="20"/>
        </w:rPr>
        <w:t>Git, SonarQube, HP Fortify, Agile/Scrum, Code Review, Unit Testing, Security</w:t>
      </w:r>
    </w:p>
    <w:p/>
    <w:p>
      <w:pPr>
        <w:pBdr>
          <w:bottom w:val="single" w:sz="6" w:space="1" w:color="000000"/>
        </w:pBdr>
      </w:pPr>
      <w:r>
        <w:rPr>
          <w:rFonts w:ascii="Arial" w:hAnsi="Arial"/>
          <w:b/>
          <w:sz w:val="24"/>
        </w:rPr>
        <w:t>PROFESSIONAL EXPERIENCE</w:t>
      </w:r>
    </w:p>
    <w:p>
      <w:pPr>
        <w:spacing w:after="40"/>
      </w:pPr>
      <w:r>
        <w:rPr>
          <w:rFonts w:ascii="Arial" w:hAnsi="Arial"/>
          <w:b/>
          <w:sz w:val="22"/>
        </w:rPr>
        <w:t>Software Principal Technical Expert</w:t>
      </w:r>
    </w:p>
    <w:p>
      <w:pPr>
        <w:spacing w:after="80"/>
      </w:pPr>
      <w:r>
        <w:rPr>
          <w:rFonts w:ascii="Arial" w:hAnsi="Arial"/>
          <w:i/>
          <w:sz w:val="20"/>
        </w:rPr>
        <w:t>Schneider Electric | Bengaluru, India | February 2022 – Present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Developed key SaaS energy management product using .NET 8, C#, Azure, and Angular for big buildings smart energy management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Integrated AI/ML features using ML.NET and OpenAI for data-driven energy optimization and predictive analytics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Led migration from Windows-based to cloud-based multi-tenant architecture, achieving zero-downtime deployment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Improved maintenance efficiency by 50% through implementation of code quality gates using SonarQube and HP Fortify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Containerized application services with Docker and implemented end-to-end monitoring using Azure Monitor and OpenTelemetry</w:t>
      </w:r>
    </w:p>
    <w:p>
      <w:pPr>
        <w:spacing w:before="120" w:after="40"/>
      </w:pPr>
      <w:r>
        <w:rPr>
          <w:rFonts w:ascii="Arial" w:hAnsi="Arial"/>
          <w:b/>
          <w:sz w:val="22"/>
        </w:rPr>
        <w:t>Software Technical Lead</w:t>
      </w:r>
    </w:p>
    <w:p>
      <w:pPr>
        <w:spacing w:after="80"/>
      </w:pPr>
      <w:r>
        <w:rPr>
          <w:rFonts w:ascii="Arial" w:hAnsi="Arial"/>
          <w:i/>
          <w:sz w:val="20"/>
        </w:rPr>
        <w:t>Philips India LTD | Bengaluru, India | November 2018 – February 2022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Led team of 6 engineers in core R&amp;D team for healthcare platform development using .NET Core, C#, and Angular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Improved code quality and security by 40% through implementation of SonarQube, Black Duck, and HP Fortify scanning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Implemented SDLC best practices and security standards, boosting code performance and reducing vulnerabilities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Conducted weekly technical huddles on emerging technologies, improving team skill sets and knowledge sharing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Collaborated with product owners on feature prioritization and technology advancement roadmaps</w:t>
      </w:r>
    </w:p>
    <w:p>
      <w:pPr>
        <w:spacing w:before="120" w:after="40"/>
      </w:pPr>
      <w:r>
        <w:rPr>
          <w:rFonts w:ascii="Arial" w:hAnsi="Arial"/>
          <w:b/>
          <w:sz w:val="22"/>
        </w:rPr>
        <w:t>Technical Lead</w:t>
      </w:r>
    </w:p>
    <w:p>
      <w:pPr>
        <w:spacing w:after="80"/>
      </w:pPr>
      <w:r>
        <w:rPr>
          <w:rFonts w:ascii="Arial" w:hAnsi="Arial"/>
          <w:i/>
          <w:sz w:val="20"/>
        </w:rPr>
        <w:t>Aricent Technologies | Bengaluru, India | March 2015 – November 2018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Led team of 8 developers in end-to-end enterprise application development using ASP.NET, Azure, and Angular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Managed continuous delivery cycles with Jenkins, achieving bi-weekly deployments with 99.5% success rate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Conducted requirement reviews and stakeholder feedback sessions, ensuring alignment with business objectives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Monitored application stability, security, and scalability post-release using Azure Monitor and custom dashboards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sz w:val="22"/>
        </w:rPr>
        <w:t>Senior Software Engineer</w:t>
      </w:r>
    </w:p>
    <w:p>
      <w:pPr>
        <w:spacing w:after="80"/>
      </w:pPr>
      <w:r>
        <w:rPr>
          <w:rFonts w:ascii="Arial" w:hAnsi="Arial"/>
          <w:i/>
          <w:sz w:val="20"/>
        </w:rPr>
        <w:t>Tagit Mobile Pvt Ltd | Chennai, India | June 2014 – March 2015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Developed custom controls for Windows Phone and tablet devices using C# and XAML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Improved app performance and stability by 30% through memory leak fixes and optimization</w:t>
      </w:r>
    </w:p>
    <w:p>
      <w:pPr>
        <w:spacing w:before="120" w:after="40"/>
      </w:pPr>
      <w:r>
        <w:rPr>
          <w:rFonts w:ascii="Arial" w:hAnsi="Arial"/>
          <w:b/>
          <w:sz w:val="22"/>
        </w:rPr>
        <w:t>Senior Software Engineer</w:t>
      </w:r>
    </w:p>
    <w:p>
      <w:pPr>
        <w:spacing w:after="80"/>
      </w:pPr>
      <w:r>
        <w:rPr>
          <w:rFonts w:ascii="Arial" w:hAnsi="Arial"/>
          <w:i/>
          <w:sz w:val="20"/>
        </w:rPr>
        <w:t>Photon Interactive | Chennai, India | January 2014 – May 2014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Developed Windows Phone and Surface tablet apps for Fortune 500 clients (Walgreens, Best Buy, Chase Mobile)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Created reusable custom controls, reducing development time by 25% across multiple projects</w:t>
      </w:r>
    </w:p>
    <w:p>
      <w:pPr>
        <w:spacing w:before="120" w:after="40"/>
      </w:pPr>
      <w:r>
        <w:rPr>
          <w:rFonts w:ascii="Arial" w:hAnsi="Arial"/>
          <w:b/>
          <w:sz w:val="22"/>
        </w:rPr>
        <w:t>Software Developer</w:t>
      </w:r>
    </w:p>
    <w:p>
      <w:pPr>
        <w:spacing w:after="80"/>
      </w:pPr>
      <w:r>
        <w:rPr>
          <w:rFonts w:ascii="Arial" w:hAnsi="Arial"/>
          <w:i/>
          <w:sz w:val="20"/>
        </w:rPr>
        <w:t>Syncfusion Software Solutions | Chennai, India | November 2010 – January 2014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Developed data visualization components (charts, grids, schedulers) using WPF, Silverlight, and C#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Enabled real-time data visualization for web and mobile platforms, serving 1000+ enterprise customers</w:t>
      </w:r>
    </w:p>
    <w:p/>
    <w:p>
      <w:pPr>
        <w:pBdr>
          <w:bottom w:val="single" w:sz="6" w:space="1" w:color="000000"/>
        </w:pBdr>
      </w:pPr>
      <w:r>
        <w:rPr>
          <w:rFonts w:ascii="Arial" w:hAnsi="Arial"/>
          <w:b/>
          <w:sz w:val="24"/>
        </w:rPr>
        <w:t>KEY ACHIEVEMENTS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Improved maintenance efficiency by 50% through quality gates and code analysis tools implementation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Successfully migrated enterprise applications to cloud with zero-downtime deployment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Led teams of up to 8 engineers, mentoring junior developers and conducting code reviews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Reduced development time by 25% through creation of reusable component libraries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Achieved 99.5% deployment success rate with bi-weekly continuous delivery cycles</w:t>
      </w:r>
    </w:p>
    <w:p>
      <w:pPr>
        <w:pBdr>
          <w:bottom w:val="single" w:sz="6" w:space="1" w:color="000000"/>
        </w:pBdr>
      </w:pPr>
      <w:r>
        <w:rPr>
          <w:rFonts w:ascii="Arial" w:hAnsi="Arial"/>
          <w:b/>
          <w:sz w:val="24"/>
        </w:rPr>
        <w:t>KEY PROJECTS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Energy Management SaaS Platform: Multi-tenant cloud platform with AI/ML integration for big buildings smart energy management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Healthcare R&amp;D Platform: Core healthcare platform with enhanced security and SDLC best practices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Enterprise Application Platform: Scalable application serving 1000+ users with bi-weekly deployments</w:t>
      </w:r>
    </w:p>
    <w:p>
      <w:pPr>
        <w:pBdr>
          <w:bottom w:val="single" w:sz="6" w:space="1" w:color="000000"/>
        </w:pBdr>
      </w:pPr>
      <w:r>
        <w:rPr>
          <w:rFonts w:ascii="Arial" w:hAnsi="Arial"/>
          <w:b/>
          <w:sz w:val="24"/>
        </w:rPr>
        <w:t>EDUCATION</w:t>
      </w:r>
    </w:p>
    <w:p>
      <w:pPr>
        <w:spacing w:after="40"/>
      </w:pPr>
      <w:r>
        <w:rPr>
          <w:rFonts w:ascii="Arial" w:hAnsi="Arial"/>
          <w:b/>
          <w:sz w:val="20"/>
        </w:rPr>
        <w:t>Bachelor of Engineering (B.E.) - Computer Science and Engineering</w:t>
      </w:r>
    </w:p>
    <w:p>
      <w:pPr>
        <w:ind w:left="360"/>
      </w:pPr>
      <w:r>
        <w:rPr>
          <w:rFonts w:ascii="Arial" w:hAnsi="Arial"/>
          <w:sz w:val="20"/>
        </w:rPr>
        <w:t>Anna University Chennai, AKCE College of Engineering, Srivilliputhur, Tamilnadu | June 2006 – May 2010</w:t>
      </w:r>
    </w:p>
    <w:p>
      <w:pPr>
        <w:pBdr>
          <w:bottom w:val="single" w:sz="6" w:space="1" w:color="000000"/>
        </w:pBdr>
      </w:pPr>
      <w:r>
        <w:rPr>
          <w:rFonts w:ascii="Arial" w:hAnsi="Arial"/>
          <w:b/>
          <w:sz w:val="24"/>
        </w:rPr>
        <w:t>CERTIFICATIONS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Certified Azure Developer (Microsoft Azure) - June 2023</w:t>
      </w:r>
    </w:p>
    <w:p>
      <w:pPr>
        <w:pStyle w:val="ListBullet"/>
        <w:spacing w:after="40"/>
        <w:ind w:left="360"/>
      </w:pPr>
      <w:r>
        <w:rPr>
          <w:rFonts w:ascii="Arial" w:hAnsi="Arial"/>
          <w:sz w:val="20"/>
        </w:rPr>
        <w:t>Certified SAFe 4 DevOps Practitioner (Scaled Agile) - July 2019</w:t>
      </w:r>
    </w:p>
    <w:p>
      <w:pPr>
        <w:pBdr>
          <w:bottom w:val="single" w:sz="6" w:space="1" w:color="000000"/>
        </w:pBdr>
      </w:pPr>
      <w:r>
        <w:rPr>
          <w:rFonts w:ascii="Arial" w:hAnsi="Arial"/>
          <w:b/>
          <w:sz w:val="24"/>
        </w:rPr>
        <w:t>LANGUAGES</w:t>
      </w:r>
    </w:p>
    <w:p>
      <w:pPr>
        <w:ind w:left="360"/>
      </w:pPr>
      <w:r>
        <w:rPr>
          <w:rFonts w:ascii="Arial" w:hAnsi="Arial"/>
          <w:sz w:val="20"/>
        </w:rPr>
        <w:t>English (Fluent), Tamil (Native), German (Basic)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