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92175C">
      <w:pPr>
        <w:tabs>
          <w:tab w:val="left" w:pos="6480"/>
        </w:tabs>
        <w:jc w:val="center"/>
        <w:rPr>
          <w:rFonts w:hint="default"/>
          <w:b/>
          <w:bCs/>
          <w:iCs/>
          <w:sz w:val="44"/>
          <w:szCs w:val="44"/>
          <w:lang w:val="en-IN"/>
        </w:rPr>
      </w:pPr>
      <w:r>
        <w:rPr>
          <w:rFonts w:hint="default"/>
          <w:b/>
          <w:bCs/>
          <w:iCs/>
          <w:sz w:val="44"/>
          <w:szCs w:val="44"/>
          <w:lang w:val="en-IN"/>
        </w:rPr>
        <w:t>INTEL UNNATI INDUSTRIAL TRAINING</w:t>
      </w:r>
    </w:p>
    <w:p w14:paraId="715EBBF7">
      <w:pPr>
        <w:tabs>
          <w:tab w:val="left" w:pos="6480"/>
        </w:tabs>
        <w:jc w:val="center"/>
        <w:rPr>
          <w:rFonts w:hint="default"/>
          <w:b/>
          <w:bCs/>
          <w:iCs/>
          <w:sz w:val="44"/>
          <w:szCs w:val="44"/>
          <w:lang w:val="en-IN"/>
        </w:rPr>
      </w:pPr>
    </w:p>
    <w:p w14:paraId="3D99A47F">
      <w:pPr>
        <w:tabs>
          <w:tab w:val="left" w:pos="6480"/>
        </w:tabs>
        <w:jc w:val="center"/>
        <w:rPr>
          <w:rFonts w:hint="default"/>
          <w:b/>
          <w:bCs/>
          <w:iCs/>
          <w:sz w:val="24"/>
          <w:szCs w:val="24"/>
          <w:lang w:val="en-IN"/>
        </w:rPr>
      </w:pPr>
      <w:r>
        <w:rPr>
          <w:rFonts w:hint="default"/>
          <w:b/>
          <w:bCs/>
          <w:iCs/>
          <w:sz w:val="24"/>
          <w:szCs w:val="24"/>
          <w:lang w:val="en-IN"/>
        </w:rPr>
        <w:t>Topic 12</w:t>
      </w:r>
    </w:p>
    <w:p w14:paraId="7E4BB376">
      <w:pPr>
        <w:tabs>
          <w:tab w:val="left" w:pos="6480"/>
        </w:tabs>
        <w:jc w:val="center"/>
        <w:rPr>
          <w:rFonts w:hint="default"/>
          <w:b/>
          <w:bCs/>
          <w:iCs/>
          <w:sz w:val="24"/>
          <w:szCs w:val="24"/>
          <w:lang w:val="en-IN"/>
        </w:rPr>
      </w:pPr>
    </w:p>
    <w:p w14:paraId="03C2C302">
      <w:pPr>
        <w:pStyle w:val="3"/>
        <w:bidi w:val="0"/>
        <w:jc w:val="center"/>
        <w:rPr>
          <w:rFonts w:hint="default"/>
          <w:b w:val="0"/>
          <w:bCs/>
          <w:sz w:val="36"/>
          <w:szCs w:val="36"/>
        </w:rPr>
      </w:pPr>
      <w:r>
        <w:rPr>
          <w:rFonts w:hint="default"/>
          <w:b/>
          <w:bCs w:val="0"/>
          <w:sz w:val="36"/>
          <w:szCs w:val="36"/>
        </w:rPr>
        <w:t>Knowledge Representation and Insights Generation from Structured Datasets</w:t>
      </w:r>
    </w:p>
    <w:p w14:paraId="21B16E07">
      <w:pPr>
        <w:rPr>
          <w:rFonts w:hint="default"/>
          <w:b w:val="0"/>
          <w:bCs/>
          <w:sz w:val="36"/>
          <w:szCs w:val="36"/>
        </w:rPr>
      </w:pPr>
    </w:p>
    <w:p w14:paraId="518A79D9">
      <w:pPr>
        <w:jc w:val="center"/>
        <w:rPr>
          <w:rFonts w:hint="default"/>
          <w:b/>
          <w:bCs w:val="0"/>
          <w:sz w:val="28"/>
          <w:szCs w:val="28"/>
          <w:lang w:val="en-IN"/>
        </w:rPr>
      </w:pPr>
      <w:r>
        <w:rPr>
          <w:rFonts w:hint="default"/>
          <w:b/>
          <w:bCs w:val="0"/>
          <w:sz w:val="28"/>
          <w:szCs w:val="28"/>
          <w:lang w:val="en-IN"/>
        </w:rPr>
        <w:t>Team Name</w:t>
      </w:r>
    </w:p>
    <w:p w14:paraId="3E42D513">
      <w:pPr>
        <w:jc w:val="center"/>
        <w:rPr>
          <w:rFonts w:hint="default" w:ascii="Baskerville Old Face" w:hAnsi="Baskerville Old Face" w:cs="Baskerville Old Face"/>
          <w:b w:val="0"/>
          <w:bCs/>
          <w:sz w:val="36"/>
          <w:szCs w:val="36"/>
          <w:lang w:val="en-IN"/>
        </w:rPr>
      </w:pPr>
      <w:r>
        <w:rPr>
          <w:rFonts w:hint="default" w:ascii="Baskerville Old Face" w:hAnsi="Baskerville Old Face" w:cs="Baskerville Old Face"/>
          <w:b w:val="0"/>
          <w:bCs/>
          <w:sz w:val="36"/>
          <w:szCs w:val="36"/>
          <w:lang w:val="en-IN"/>
        </w:rPr>
        <w:t>TECH TITANS</w:t>
      </w:r>
    </w:p>
    <w:p w14:paraId="5F18D4E7">
      <w:pPr>
        <w:jc w:val="center"/>
        <w:rPr>
          <w:rFonts w:hint="default"/>
          <w:b/>
          <w:bCs w:val="0"/>
          <w:sz w:val="36"/>
          <w:szCs w:val="36"/>
          <w:lang w:val="en-IN"/>
        </w:rPr>
      </w:pPr>
    </w:p>
    <w:p w14:paraId="7DF4747B">
      <w:pPr>
        <w:jc w:val="center"/>
        <w:rPr>
          <w:rFonts w:hint="default"/>
          <w:b/>
          <w:bCs w:val="0"/>
          <w:sz w:val="28"/>
          <w:szCs w:val="28"/>
          <w:lang w:val="en-IN"/>
        </w:rPr>
      </w:pPr>
      <w:r>
        <w:rPr>
          <w:rFonts w:hint="default"/>
          <w:b/>
          <w:bCs w:val="0"/>
          <w:sz w:val="28"/>
          <w:szCs w:val="28"/>
          <w:lang w:val="en-IN"/>
        </w:rPr>
        <w:t>Authors</w:t>
      </w:r>
    </w:p>
    <w:p w14:paraId="72DE5932">
      <w:pPr>
        <w:jc w:val="center"/>
        <w:rPr>
          <w:rFonts w:hint="default"/>
          <w:b w:val="0"/>
          <w:bCs/>
          <w:sz w:val="28"/>
          <w:szCs w:val="28"/>
          <w:lang w:val="en-IN"/>
        </w:rPr>
      </w:pPr>
    </w:p>
    <w:p w14:paraId="2F120E9E">
      <w:pPr>
        <w:ind w:firstLine="3780" w:firstLineChars="1350"/>
        <w:jc w:val="left"/>
        <w:rPr>
          <w:rFonts w:hint="default"/>
          <w:b w:val="0"/>
          <w:bCs/>
          <w:sz w:val="28"/>
          <w:szCs w:val="28"/>
          <w:lang w:val="en-IN"/>
        </w:rPr>
      </w:pPr>
      <w:r>
        <w:rPr>
          <w:rFonts w:hint="default"/>
          <w:b w:val="0"/>
          <w:bCs/>
          <w:sz w:val="28"/>
          <w:szCs w:val="28"/>
          <w:lang w:val="en-IN"/>
        </w:rPr>
        <w:t>GADADASU GANESH</w:t>
      </w:r>
    </w:p>
    <w:p w14:paraId="6F6D2F18">
      <w:pPr>
        <w:ind w:firstLine="3780" w:firstLineChars="1350"/>
        <w:jc w:val="left"/>
        <w:rPr>
          <w:rFonts w:hint="default"/>
          <w:b w:val="0"/>
          <w:bCs/>
          <w:sz w:val="28"/>
          <w:szCs w:val="28"/>
          <w:lang w:val="en-IN"/>
        </w:rPr>
      </w:pPr>
      <w:r>
        <w:rPr>
          <w:rFonts w:hint="default"/>
          <w:b w:val="0"/>
          <w:bCs/>
          <w:sz w:val="28"/>
          <w:szCs w:val="28"/>
          <w:lang w:val="en-IN"/>
        </w:rPr>
        <w:t>RAGURU NARENDRAKUMAR REDDY</w:t>
      </w:r>
    </w:p>
    <w:p w14:paraId="1CD45B22">
      <w:pPr>
        <w:ind w:firstLine="3780" w:firstLineChars="1350"/>
        <w:jc w:val="left"/>
        <w:rPr>
          <w:rFonts w:hint="default"/>
          <w:b w:val="0"/>
          <w:bCs/>
          <w:sz w:val="28"/>
          <w:szCs w:val="28"/>
          <w:lang w:val="en-IN"/>
        </w:rPr>
      </w:pPr>
      <w:r>
        <w:rPr>
          <w:rFonts w:hint="default"/>
          <w:b w:val="0"/>
          <w:bCs/>
          <w:sz w:val="28"/>
          <w:szCs w:val="28"/>
          <w:lang w:val="en-IN"/>
        </w:rPr>
        <w:t>GAJJALA ROHIT SAI</w:t>
      </w:r>
    </w:p>
    <w:p w14:paraId="45A31207">
      <w:pPr>
        <w:ind w:firstLine="3780" w:firstLineChars="1350"/>
        <w:jc w:val="left"/>
        <w:rPr>
          <w:rFonts w:hint="default"/>
          <w:b w:val="0"/>
          <w:bCs/>
          <w:sz w:val="28"/>
          <w:szCs w:val="28"/>
          <w:lang w:val="en-IN"/>
        </w:rPr>
      </w:pPr>
      <w:r>
        <w:rPr>
          <w:rFonts w:hint="default"/>
          <w:b w:val="0"/>
          <w:bCs/>
          <w:sz w:val="28"/>
          <w:szCs w:val="28"/>
          <w:lang w:val="en-IN"/>
        </w:rPr>
        <w:t>HARSHITA KUMARI</w:t>
      </w:r>
    </w:p>
    <w:p w14:paraId="5F39B481">
      <w:pPr>
        <w:ind w:firstLine="3780" w:firstLineChars="1350"/>
        <w:jc w:val="left"/>
        <w:rPr>
          <w:rFonts w:hint="default"/>
          <w:b w:val="0"/>
          <w:bCs/>
          <w:sz w:val="28"/>
          <w:szCs w:val="28"/>
          <w:lang w:val="en-IN"/>
        </w:rPr>
      </w:pPr>
      <w:r>
        <w:rPr>
          <w:rFonts w:hint="default"/>
          <w:b w:val="0"/>
          <w:bCs/>
          <w:sz w:val="28"/>
          <w:szCs w:val="28"/>
          <w:lang w:val="en-IN"/>
        </w:rPr>
        <w:t>DODDA APARNA</w:t>
      </w:r>
    </w:p>
    <w:p w14:paraId="29E9E40E">
      <w:pPr>
        <w:ind w:firstLine="3780" w:firstLineChars="1350"/>
        <w:jc w:val="left"/>
        <w:rPr>
          <w:rFonts w:hint="default"/>
          <w:b w:val="0"/>
          <w:bCs/>
          <w:sz w:val="28"/>
          <w:szCs w:val="28"/>
          <w:lang w:val="en-IN"/>
        </w:rPr>
      </w:pPr>
    </w:p>
    <w:p w14:paraId="67BE15A8">
      <w:pPr>
        <w:ind w:firstLine="4322" w:firstLineChars="1800"/>
        <w:jc w:val="both"/>
        <w:rPr>
          <w:rFonts w:hint="default"/>
          <w:b/>
          <w:bCs w:val="0"/>
          <w:sz w:val="24"/>
          <w:szCs w:val="24"/>
          <w:lang w:val="en-IN"/>
        </w:rPr>
      </w:pPr>
      <w:r>
        <w:rPr>
          <w:rFonts w:hint="default"/>
          <w:b/>
          <w:bCs w:val="0"/>
          <w:sz w:val="24"/>
          <w:szCs w:val="24"/>
          <w:lang w:val="en-IN"/>
        </w:rPr>
        <w:t>INTERNAL GUIDE</w:t>
      </w:r>
    </w:p>
    <w:p w14:paraId="156A7609">
      <w:pPr>
        <w:ind w:firstLine="3780" w:firstLineChars="1350"/>
        <w:jc w:val="both"/>
        <w:rPr>
          <w:rFonts w:hint="default"/>
          <w:b w:val="0"/>
          <w:bCs/>
          <w:sz w:val="28"/>
          <w:szCs w:val="28"/>
          <w:lang w:val="en-IN"/>
        </w:rPr>
      </w:pPr>
      <w:r>
        <w:rPr>
          <w:rFonts w:hint="default"/>
          <w:b w:val="0"/>
          <w:bCs/>
          <w:sz w:val="28"/>
          <w:szCs w:val="28"/>
          <w:lang w:val="en-IN"/>
        </w:rPr>
        <w:t>THOTA SHIVA RATNA SAI</w:t>
      </w:r>
    </w:p>
    <w:p w14:paraId="25DD72D8">
      <w:pPr>
        <w:ind w:firstLine="3780" w:firstLineChars="1350"/>
        <w:jc w:val="both"/>
        <w:rPr>
          <w:rFonts w:hint="default"/>
          <w:b w:val="0"/>
          <w:bCs/>
          <w:sz w:val="28"/>
          <w:szCs w:val="28"/>
          <w:lang w:val="en-IN"/>
        </w:rPr>
      </w:pPr>
    </w:p>
    <w:p w14:paraId="0387704C">
      <w:pPr>
        <w:jc w:val="center"/>
        <w:rPr>
          <w:rFonts w:hint="default"/>
          <w:b/>
          <w:bCs w:val="0"/>
          <w:sz w:val="28"/>
          <w:szCs w:val="28"/>
          <w:lang w:val="en-IN"/>
        </w:rPr>
      </w:pPr>
      <w:r>
        <w:rPr>
          <w:rFonts w:hint="default"/>
          <w:b/>
          <w:bCs w:val="0"/>
          <w:sz w:val="28"/>
          <w:szCs w:val="28"/>
          <w:lang w:val="en-IN"/>
        </w:rPr>
        <w:t>Date</w:t>
      </w:r>
    </w:p>
    <w:p w14:paraId="42B0D4A1">
      <w:pPr>
        <w:jc w:val="center"/>
        <w:rPr>
          <w:rFonts w:hint="default"/>
          <w:b/>
          <w:bCs w:val="0"/>
          <w:sz w:val="28"/>
          <w:szCs w:val="28"/>
          <w:lang w:val="en-IN"/>
        </w:rPr>
      </w:pPr>
      <w:r>
        <w:rPr>
          <w:rFonts w:hint="default"/>
          <w:b/>
          <w:bCs w:val="0"/>
          <w:sz w:val="28"/>
          <w:szCs w:val="28"/>
          <w:lang w:val="en-IN"/>
        </w:rPr>
        <w:t>01-06-2023 to 15-07-2023</w:t>
      </w:r>
    </w:p>
    <w:p w14:paraId="7FA41D07">
      <w:pPr>
        <w:jc w:val="center"/>
        <w:rPr>
          <w:rFonts w:hint="default"/>
          <w:b/>
          <w:bCs w:val="0"/>
          <w:sz w:val="28"/>
          <w:szCs w:val="28"/>
          <w:lang w:val="en-IN"/>
        </w:rPr>
      </w:pPr>
    </w:p>
    <w:p w14:paraId="45CF4D53">
      <w:pPr>
        <w:jc w:val="center"/>
        <w:rPr>
          <w:rFonts w:hint="default"/>
          <w:b/>
          <w:bCs w:val="0"/>
          <w:sz w:val="44"/>
          <w:szCs w:val="44"/>
          <w:lang w:val="en-IN"/>
        </w:rPr>
      </w:pPr>
      <w:r>
        <w:rPr>
          <w:rFonts w:hint="default"/>
          <w:b/>
          <w:bCs w:val="0"/>
          <w:sz w:val="44"/>
          <w:szCs w:val="44"/>
          <w:lang w:val="en-IN"/>
        </w:rPr>
        <w:t>MALLAREDDY COLLEGE OF ENGINEERING AND TECHNOLOGY</w:t>
      </w:r>
    </w:p>
    <w:p w14:paraId="3993226D">
      <w:pPr>
        <w:jc w:val="center"/>
        <w:rPr>
          <w:rFonts w:hint="default"/>
          <w:b/>
          <w:bCs w:val="0"/>
          <w:sz w:val="36"/>
          <w:szCs w:val="36"/>
          <w:lang w:val="en-IN"/>
        </w:rPr>
      </w:pPr>
      <w:r>
        <w:rPr>
          <w:rFonts w:hint="default"/>
          <w:b/>
          <w:bCs w:val="0"/>
          <w:sz w:val="36"/>
          <w:szCs w:val="36"/>
          <w:lang w:val="en-IN"/>
        </w:rPr>
        <w:tab/>
      </w:r>
    </w:p>
    <w:p w14:paraId="0A0B078A">
      <w:pPr>
        <w:jc w:val="center"/>
        <w:rPr>
          <w:rFonts w:hint="default"/>
          <w:b w:val="0"/>
          <w:bCs/>
          <w:sz w:val="36"/>
          <w:szCs w:val="36"/>
          <w:lang w:val="en-IN"/>
        </w:rPr>
      </w:pPr>
    </w:p>
    <w:p w14:paraId="145D7839">
      <w:pPr>
        <w:rPr>
          <w:rFonts w:hint="default"/>
          <w:b w:val="0"/>
          <w:bCs/>
          <w:sz w:val="28"/>
          <w:szCs w:val="28"/>
        </w:rPr>
      </w:pPr>
    </w:p>
    <w:p w14:paraId="3BA5D23D">
      <w:pPr>
        <w:tabs>
          <w:tab w:val="left" w:pos="6480"/>
        </w:tabs>
        <w:jc w:val="center"/>
        <w:rPr>
          <w:rFonts w:hint="default"/>
          <w:b/>
          <w:bCs/>
          <w:iCs/>
          <w:sz w:val="32"/>
          <w:szCs w:val="32"/>
          <w:lang w:val="en-IN"/>
        </w:rPr>
      </w:pPr>
    </w:p>
    <w:p w14:paraId="6BDBAC0D">
      <w:pPr>
        <w:tabs>
          <w:tab w:val="left" w:pos="6480"/>
        </w:tabs>
        <w:jc w:val="center"/>
        <w:rPr>
          <w:rFonts w:hint="default"/>
          <w:b/>
          <w:bCs/>
          <w:iCs/>
          <w:sz w:val="32"/>
          <w:szCs w:val="32"/>
          <w:lang w:val="en-IN"/>
        </w:rPr>
      </w:pPr>
    </w:p>
    <w:p w14:paraId="2DC003E8">
      <w:pPr>
        <w:tabs>
          <w:tab w:val="left" w:pos="6480"/>
        </w:tabs>
        <w:jc w:val="both"/>
        <w:rPr>
          <w:rFonts w:hint="default"/>
          <w:b/>
          <w:bCs/>
          <w:iCs/>
          <w:sz w:val="32"/>
          <w:szCs w:val="32"/>
          <w:lang w:val="en-IN"/>
        </w:rPr>
      </w:pPr>
    </w:p>
    <w:p w14:paraId="2B8B318E">
      <w:pPr>
        <w:tabs>
          <w:tab w:val="left" w:pos="6480"/>
        </w:tabs>
        <w:jc w:val="both"/>
        <w:rPr>
          <w:rFonts w:hint="default"/>
          <w:b/>
          <w:bCs/>
          <w:iCs/>
          <w:sz w:val="32"/>
          <w:szCs w:val="32"/>
          <w:lang w:val="en-IN"/>
        </w:rPr>
      </w:pPr>
    </w:p>
    <w:p w14:paraId="0DC8E0E5">
      <w:pPr>
        <w:tabs>
          <w:tab w:val="left" w:pos="6480"/>
        </w:tabs>
        <w:jc w:val="both"/>
        <w:rPr>
          <w:rFonts w:hint="default"/>
          <w:b/>
          <w:bCs/>
          <w:iCs/>
          <w:sz w:val="32"/>
          <w:szCs w:val="32"/>
          <w:lang w:val="en-IN"/>
        </w:rPr>
      </w:pPr>
    </w:p>
    <w:p w14:paraId="4E373403">
      <w:pPr>
        <w:tabs>
          <w:tab w:val="left" w:pos="6480"/>
        </w:tabs>
        <w:jc w:val="both"/>
        <w:rPr>
          <w:rFonts w:hint="default"/>
          <w:b/>
          <w:bCs/>
          <w:iCs/>
          <w:sz w:val="32"/>
          <w:szCs w:val="32"/>
          <w:lang w:val="en-IN"/>
        </w:rPr>
      </w:pPr>
    </w:p>
    <w:p w14:paraId="67D8E557">
      <w:pPr>
        <w:tabs>
          <w:tab w:val="left" w:pos="6480"/>
        </w:tabs>
        <w:jc w:val="both"/>
        <w:rPr>
          <w:rFonts w:hint="default"/>
          <w:b/>
          <w:bCs/>
          <w:iCs/>
          <w:sz w:val="32"/>
          <w:szCs w:val="32"/>
          <w:lang w:val="en-IN"/>
        </w:rPr>
      </w:pPr>
    </w:p>
    <w:p w14:paraId="38BA1827">
      <w:pPr>
        <w:tabs>
          <w:tab w:val="left" w:pos="6480"/>
        </w:tabs>
        <w:jc w:val="both"/>
        <w:rPr>
          <w:rFonts w:hint="default"/>
          <w:b/>
          <w:bCs/>
          <w:iCs/>
          <w:sz w:val="32"/>
          <w:szCs w:val="32"/>
          <w:lang w:val="en-IN"/>
        </w:rPr>
      </w:pPr>
    </w:p>
    <w:p w14:paraId="7FDB39E0">
      <w:pPr>
        <w:tabs>
          <w:tab w:val="left" w:pos="6480"/>
        </w:tabs>
        <w:jc w:val="both"/>
        <w:rPr>
          <w:rFonts w:hint="default"/>
          <w:b/>
          <w:bCs/>
          <w:iCs/>
          <w:sz w:val="32"/>
          <w:szCs w:val="32"/>
          <w:lang w:val="en-IN"/>
        </w:rPr>
      </w:pPr>
    </w:p>
    <w:p w14:paraId="3D62432F">
      <w:pPr>
        <w:tabs>
          <w:tab w:val="left" w:pos="6480"/>
        </w:tabs>
        <w:jc w:val="center"/>
        <w:rPr>
          <w:rFonts w:hint="default"/>
          <w:b/>
          <w:bCs/>
          <w:iCs/>
          <w:sz w:val="32"/>
          <w:szCs w:val="32"/>
          <w:lang w:val="en-IN"/>
        </w:rPr>
      </w:pPr>
      <w:r>
        <w:rPr>
          <w:rFonts w:hint="default"/>
          <w:b/>
          <w:bCs/>
          <w:iCs/>
          <w:sz w:val="32"/>
          <w:szCs w:val="32"/>
          <w:lang w:val="en-IN"/>
        </w:rPr>
        <w:t>ABSTRACT</w:t>
      </w:r>
    </w:p>
    <w:p w14:paraId="0C4674E3">
      <w:pPr>
        <w:tabs>
          <w:tab w:val="left" w:pos="6480"/>
        </w:tabs>
        <w:jc w:val="center"/>
        <w:rPr>
          <w:rFonts w:hint="default"/>
          <w:b/>
          <w:bCs/>
          <w:iCs/>
          <w:sz w:val="32"/>
          <w:szCs w:val="32"/>
          <w:lang w:val="en-IN"/>
        </w:rPr>
      </w:pPr>
    </w:p>
    <w:p w14:paraId="46B4BF5F">
      <w:pPr>
        <w:tabs>
          <w:tab w:val="left" w:pos="6480"/>
        </w:tabs>
        <w:jc w:val="center"/>
        <w:rPr>
          <w:rFonts w:hint="default"/>
          <w:b/>
          <w:bCs/>
          <w:iCs/>
          <w:sz w:val="32"/>
          <w:szCs w:val="32"/>
          <w:lang w:val="en-IN"/>
        </w:rPr>
      </w:pPr>
    </w:p>
    <w:p w14:paraId="6B9B6F40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This report is written with purpose of narrating the project</w:t>
      </w:r>
    </w:p>
    <w:p w14:paraId="4159DFB0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completed during the one-month period of the Intel Unnati</w:t>
      </w:r>
    </w:p>
    <w:p w14:paraId="53A9781A">
      <w:pPr>
        <w:keepNext w:val="0"/>
        <w:keepLines w:val="0"/>
        <w:widowControl/>
        <w:suppressLineNumbers w:val="0"/>
        <w:ind w:firstLine="1260" w:firstLineChars="35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Industrial Training program with Malla Reddy College of</w:t>
      </w:r>
    </w:p>
    <w:p w14:paraId="6F2D6D51">
      <w:pPr>
        <w:keepNext w:val="0"/>
        <w:keepLines w:val="0"/>
        <w:widowControl/>
        <w:suppressLineNumbers w:val="0"/>
        <w:ind w:firstLine="1260" w:firstLineChars="35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Engineering and Technology, Hyderabad, Telangana.</w:t>
      </w:r>
    </w:p>
    <w:p w14:paraId="6509F9F4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IN" w:eastAsia="zh-CN" w:bidi="ar"/>
        </w:rPr>
        <w:t xml:space="preserve">   </w:t>
      </w: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The program commenced on 1</w:t>
      </w:r>
      <w:r>
        <w:rPr>
          <w:rFonts w:hint="default" w:ascii="Times New Roman" w:hAnsi="Times New Roman" w:eastAsia="SimSun" w:cs="Times New Roman"/>
          <w:color w:val="000000"/>
          <w:kern w:val="0"/>
          <w:sz w:val="23"/>
          <w:szCs w:val="23"/>
          <w:lang w:val="en-US" w:eastAsia="zh-CN" w:bidi="ar"/>
        </w:rPr>
        <w:t xml:space="preserve">st </w:t>
      </w: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June 2023 and ended on 15</w:t>
      </w:r>
      <w:r>
        <w:rPr>
          <w:rFonts w:hint="default" w:ascii="Times New Roman" w:hAnsi="Times New Roman" w:eastAsia="SimSun" w:cs="Times New Roman"/>
          <w:color w:val="000000"/>
          <w:kern w:val="0"/>
          <w:sz w:val="23"/>
          <w:szCs w:val="23"/>
          <w:lang w:val="en-US" w:eastAsia="zh-CN" w:bidi="ar"/>
        </w:rPr>
        <w:t>th</w:t>
      </w:r>
    </w:p>
    <w:p w14:paraId="64F7FFBB">
      <w:pPr>
        <w:keepNext w:val="0"/>
        <w:keepLines w:val="0"/>
        <w:widowControl/>
        <w:suppressLineNumbers w:val="0"/>
        <w:ind w:firstLine="1260" w:firstLineChars="350"/>
        <w:jc w:val="both"/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July 2023.</w:t>
      </w:r>
    </w:p>
    <w:p w14:paraId="7EFC7F75">
      <w:pPr>
        <w:keepNext w:val="0"/>
        <w:keepLines w:val="0"/>
        <w:widowControl/>
        <w:suppressLineNumbers w:val="0"/>
        <w:ind w:firstLine="1080" w:firstLineChars="300"/>
        <w:jc w:val="both"/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</w:pPr>
    </w:p>
    <w:p w14:paraId="38E11007">
      <w:pPr>
        <w:keepNext w:val="0"/>
        <w:keepLines w:val="0"/>
        <w:widowControl/>
        <w:suppressLineNumbers w:val="0"/>
        <w:ind w:firstLine="1260" w:firstLineChars="35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262626"/>
          <w:kern w:val="0"/>
          <w:sz w:val="36"/>
          <w:szCs w:val="36"/>
          <w:lang w:val="en-US" w:eastAsia="zh-CN" w:bidi="ar"/>
        </w:rPr>
        <w:t xml:space="preserve">The </w:t>
      </w:r>
      <w:r>
        <w:rPr>
          <w:rFonts w:hint="default" w:ascii="Times New Roman" w:hAnsi="Times New Roman" w:eastAsia="Calibri-Bold" w:cs="Times New Roman"/>
          <w:b/>
          <w:bCs/>
          <w:color w:val="262626"/>
          <w:kern w:val="0"/>
          <w:sz w:val="36"/>
          <w:szCs w:val="36"/>
          <w:lang w:val="en-US" w:eastAsia="zh-CN" w:bidi="ar"/>
        </w:rPr>
        <w:t xml:space="preserve">Intel® Unnati Program </w:t>
      </w:r>
      <w:r>
        <w:rPr>
          <w:rFonts w:hint="default" w:ascii="Times New Roman" w:hAnsi="Times New Roman" w:eastAsia="SimSun" w:cs="Times New Roman"/>
          <w:color w:val="262626"/>
          <w:kern w:val="0"/>
          <w:sz w:val="36"/>
          <w:szCs w:val="36"/>
          <w:lang w:val="en-US" w:eastAsia="zh-CN" w:bidi="ar"/>
        </w:rPr>
        <w:t>is focused on technology</w:t>
      </w:r>
    </w:p>
    <w:p w14:paraId="594458FB">
      <w:pPr>
        <w:keepNext w:val="0"/>
        <w:keepLines w:val="0"/>
        <w:widowControl/>
        <w:suppressLineNumbers w:val="0"/>
        <w:ind w:firstLine="1260" w:firstLineChars="35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262626"/>
          <w:kern w:val="0"/>
          <w:sz w:val="36"/>
          <w:szCs w:val="36"/>
          <w:lang w:val="en-US" w:eastAsia="zh-CN" w:bidi="ar"/>
        </w:rPr>
        <w:t>inclusion, and advancing students’ skills in emerging</w:t>
      </w:r>
    </w:p>
    <w:p w14:paraId="404DCC7D">
      <w:pPr>
        <w:keepNext w:val="0"/>
        <w:keepLines w:val="0"/>
        <w:widowControl/>
        <w:suppressLineNumbers w:val="0"/>
        <w:ind w:firstLine="1260" w:firstLineChars="350"/>
        <w:jc w:val="left"/>
        <w:rPr>
          <w:rFonts w:hint="default" w:ascii="Times New Roman" w:hAnsi="Times New Roman" w:eastAsia="SimSun" w:cs="Times New Roman"/>
          <w:color w:val="262626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62626"/>
          <w:kern w:val="0"/>
          <w:sz w:val="36"/>
          <w:szCs w:val="36"/>
          <w:lang w:val="en-US" w:eastAsia="zh-CN" w:bidi="ar"/>
        </w:rPr>
        <w:t>technology.</w:t>
      </w:r>
    </w:p>
    <w:p w14:paraId="02D6557E">
      <w:pPr>
        <w:keepNext w:val="0"/>
        <w:keepLines w:val="0"/>
        <w:widowControl/>
        <w:suppressLineNumbers w:val="0"/>
        <w:ind w:firstLine="1260" w:firstLineChars="350"/>
        <w:jc w:val="both"/>
        <w:rPr>
          <w:rFonts w:hint="default" w:ascii="Times New Roman" w:hAnsi="Times New Roman" w:eastAsia="SimSun" w:cs="Times New Roman"/>
          <w:color w:val="262626"/>
          <w:kern w:val="0"/>
          <w:sz w:val="36"/>
          <w:szCs w:val="36"/>
          <w:lang w:val="en-US" w:eastAsia="zh-CN" w:bidi="ar"/>
        </w:rPr>
      </w:pPr>
    </w:p>
    <w:p w14:paraId="6120D7FA">
      <w:pPr>
        <w:tabs>
          <w:tab w:val="left" w:pos="6480"/>
        </w:tabs>
        <w:ind w:left="1440" w:hanging="1440" w:hangingChars="400"/>
        <w:jc w:val="both"/>
        <w:rPr>
          <w:rFonts w:hint="default" w:ascii="Calibri" w:hAnsi="Calibri" w:eastAsia="SimSun" w:cs="Calibri"/>
          <w:b w:val="0"/>
          <w:bCs w:val="0"/>
          <w:color w:val="000000"/>
          <w:kern w:val="0"/>
          <w:sz w:val="36"/>
          <w:szCs w:val="36"/>
          <w:lang w:val="en-IN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>.</w:t>
      </w: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IN" w:eastAsia="zh-CN" w:bidi="ar"/>
        </w:rPr>
        <w:t xml:space="preserve">              The “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IN" w:eastAsia="zh-CN" w:bidi="ar"/>
        </w:rPr>
        <w:t xml:space="preserve">Knowledge representation and insights generation from a structured dataset”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36"/>
          <w:szCs w:val="36"/>
          <w:lang w:val="en-IN" w:eastAsia="zh-CN" w:bidi="ar"/>
        </w:rPr>
        <w:t>project gain the insights from a structured dataset and represent the data in graphical form.</w:t>
      </w:r>
    </w:p>
    <w:p w14:paraId="02292CBB">
      <w:pPr>
        <w:tabs>
          <w:tab w:val="left" w:pos="6480"/>
        </w:tabs>
        <w:ind w:left="1440" w:hanging="1440" w:hangingChars="400"/>
        <w:jc w:val="both"/>
        <w:rPr>
          <w:rFonts w:hint="default" w:ascii="Calibri" w:hAnsi="Calibri" w:eastAsia="SimSun" w:cs="Calibri"/>
          <w:b w:val="0"/>
          <w:bCs w:val="0"/>
          <w:color w:val="000000"/>
          <w:kern w:val="0"/>
          <w:sz w:val="36"/>
          <w:szCs w:val="36"/>
          <w:lang w:val="en-IN" w:eastAsia="zh-CN" w:bidi="ar"/>
        </w:rPr>
      </w:pPr>
    </w:p>
    <w:p w14:paraId="02F61A02">
      <w:pPr>
        <w:tabs>
          <w:tab w:val="left" w:pos="6480"/>
        </w:tabs>
        <w:ind w:left="1440" w:hanging="1440" w:hangingChars="400"/>
        <w:jc w:val="left"/>
        <w:rPr>
          <w:rFonts w:hint="default"/>
          <w:b/>
          <w:bCs/>
          <w:i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36"/>
          <w:szCs w:val="36"/>
          <w:lang w:val="en-IN" w:eastAsia="zh-CN" w:bidi="ar"/>
        </w:rPr>
        <w:t xml:space="preserve">                 The project ended in success period of one month and results are shared through GItHub community.</w:t>
      </w:r>
    </w:p>
    <w:p w14:paraId="75321E2F">
      <w:pPr>
        <w:tabs>
          <w:tab w:val="left" w:pos="6480"/>
        </w:tabs>
        <w:jc w:val="both"/>
        <w:rPr>
          <w:rFonts w:hint="default"/>
          <w:b/>
          <w:bCs/>
          <w:iCs/>
          <w:sz w:val="32"/>
          <w:szCs w:val="32"/>
          <w:lang w:val="en-IN"/>
        </w:rPr>
      </w:pPr>
    </w:p>
    <w:p w14:paraId="1E39F8F0">
      <w:pPr>
        <w:tabs>
          <w:tab w:val="left" w:pos="6480"/>
        </w:tabs>
        <w:jc w:val="both"/>
        <w:rPr>
          <w:rFonts w:hint="default"/>
          <w:b/>
          <w:bCs/>
          <w:iCs/>
          <w:sz w:val="32"/>
          <w:szCs w:val="32"/>
          <w:lang w:val="en-IN"/>
        </w:rPr>
      </w:pPr>
    </w:p>
    <w:p w14:paraId="1773BBF2">
      <w:pPr>
        <w:tabs>
          <w:tab w:val="left" w:pos="6480"/>
        </w:tabs>
        <w:jc w:val="both"/>
        <w:rPr>
          <w:rFonts w:hint="default"/>
          <w:b/>
          <w:bCs/>
          <w:iCs/>
          <w:sz w:val="32"/>
          <w:szCs w:val="32"/>
          <w:lang w:val="en-IN"/>
        </w:rPr>
      </w:pPr>
    </w:p>
    <w:p w14:paraId="61E40EA2">
      <w:pPr>
        <w:tabs>
          <w:tab w:val="left" w:pos="6480"/>
        </w:tabs>
        <w:jc w:val="both"/>
        <w:rPr>
          <w:rFonts w:hint="default"/>
          <w:b/>
          <w:bCs/>
          <w:iCs/>
          <w:sz w:val="32"/>
          <w:szCs w:val="32"/>
          <w:lang w:val="en-IN"/>
        </w:rPr>
      </w:pPr>
    </w:p>
    <w:p w14:paraId="0E001B11">
      <w:pPr>
        <w:tabs>
          <w:tab w:val="left" w:pos="6480"/>
        </w:tabs>
        <w:jc w:val="both"/>
        <w:rPr>
          <w:rFonts w:hint="default"/>
          <w:b/>
          <w:bCs/>
          <w:iCs/>
          <w:sz w:val="32"/>
          <w:szCs w:val="32"/>
          <w:lang w:val="en-IN"/>
        </w:rPr>
      </w:pPr>
    </w:p>
    <w:p w14:paraId="4282A173">
      <w:pPr>
        <w:tabs>
          <w:tab w:val="left" w:pos="6480"/>
        </w:tabs>
        <w:jc w:val="both"/>
        <w:rPr>
          <w:rFonts w:hint="default"/>
          <w:b/>
          <w:bCs/>
          <w:iCs/>
          <w:sz w:val="32"/>
          <w:szCs w:val="32"/>
          <w:lang w:val="en-IN"/>
        </w:rPr>
      </w:pPr>
    </w:p>
    <w:p w14:paraId="035AE0B6">
      <w:pPr>
        <w:tabs>
          <w:tab w:val="left" w:pos="6480"/>
        </w:tabs>
        <w:jc w:val="both"/>
        <w:rPr>
          <w:rFonts w:hint="default"/>
          <w:b/>
          <w:bCs/>
          <w:iCs/>
          <w:sz w:val="32"/>
          <w:szCs w:val="32"/>
          <w:lang w:val="en-IN"/>
        </w:rPr>
      </w:pPr>
    </w:p>
    <w:p w14:paraId="7A20D985">
      <w:pPr>
        <w:tabs>
          <w:tab w:val="left" w:pos="6480"/>
        </w:tabs>
        <w:jc w:val="both"/>
        <w:rPr>
          <w:rFonts w:hint="default"/>
          <w:b/>
          <w:bCs/>
          <w:iCs/>
          <w:sz w:val="32"/>
          <w:szCs w:val="32"/>
          <w:lang w:val="en-IN"/>
        </w:rPr>
      </w:pPr>
    </w:p>
    <w:p w14:paraId="2E653D6F">
      <w:pPr>
        <w:tabs>
          <w:tab w:val="left" w:pos="6480"/>
        </w:tabs>
        <w:jc w:val="both"/>
        <w:rPr>
          <w:rFonts w:hint="default"/>
          <w:b/>
          <w:bCs/>
          <w:iCs/>
          <w:sz w:val="32"/>
          <w:szCs w:val="32"/>
          <w:lang w:val="en-IN"/>
        </w:rPr>
      </w:pPr>
    </w:p>
    <w:p w14:paraId="25BE12DC">
      <w:pPr>
        <w:tabs>
          <w:tab w:val="left" w:pos="6480"/>
        </w:tabs>
        <w:jc w:val="both"/>
        <w:rPr>
          <w:rFonts w:hint="default"/>
          <w:b/>
          <w:bCs/>
          <w:iCs/>
          <w:sz w:val="32"/>
          <w:szCs w:val="32"/>
          <w:lang w:val="en-IN"/>
        </w:rPr>
      </w:pPr>
    </w:p>
    <w:p w14:paraId="60C0A952">
      <w:pPr>
        <w:tabs>
          <w:tab w:val="left" w:pos="6480"/>
        </w:tabs>
        <w:jc w:val="both"/>
        <w:rPr>
          <w:rFonts w:hint="default"/>
          <w:b/>
          <w:bCs/>
          <w:iCs/>
          <w:sz w:val="32"/>
          <w:szCs w:val="32"/>
          <w:lang w:val="en-IN"/>
        </w:rPr>
      </w:pPr>
    </w:p>
    <w:p w14:paraId="7F197ADB">
      <w:pPr>
        <w:tabs>
          <w:tab w:val="left" w:pos="6480"/>
        </w:tabs>
        <w:jc w:val="both"/>
        <w:rPr>
          <w:rFonts w:hint="default"/>
          <w:b/>
          <w:bCs/>
          <w:iCs/>
          <w:sz w:val="32"/>
          <w:szCs w:val="32"/>
          <w:lang w:val="en-IN"/>
        </w:rPr>
      </w:pPr>
    </w:p>
    <w:p w14:paraId="5D57E648">
      <w:pPr>
        <w:tabs>
          <w:tab w:val="left" w:pos="6480"/>
        </w:tabs>
        <w:jc w:val="both"/>
        <w:rPr>
          <w:rFonts w:hint="default"/>
          <w:b/>
          <w:bCs/>
          <w:iCs/>
          <w:sz w:val="32"/>
          <w:szCs w:val="32"/>
          <w:lang w:val="en-IN"/>
        </w:rPr>
      </w:pPr>
    </w:p>
    <w:p w14:paraId="7921E4CE">
      <w:pPr>
        <w:tabs>
          <w:tab w:val="left" w:pos="6480"/>
        </w:tabs>
        <w:jc w:val="both"/>
        <w:rPr>
          <w:rFonts w:hint="default"/>
          <w:b/>
          <w:bCs/>
          <w:iCs/>
          <w:sz w:val="32"/>
          <w:szCs w:val="32"/>
          <w:lang w:val="en-IN"/>
        </w:rPr>
      </w:pPr>
    </w:p>
    <w:p w14:paraId="50B2D413">
      <w:pPr>
        <w:tabs>
          <w:tab w:val="left" w:pos="6480"/>
        </w:tabs>
        <w:jc w:val="both"/>
        <w:rPr>
          <w:rFonts w:hint="default"/>
          <w:b/>
          <w:bCs/>
          <w:iCs/>
          <w:sz w:val="32"/>
          <w:szCs w:val="32"/>
          <w:lang w:val="en-IN"/>
        </w:rPr>
      </w:pPr>
    </w:p>
    <w:p w14:paraId="19F2497B">
      <w:pPr>
        <w:tabs>
          <w:tab w:val="left" w:pos="6480"/>
        </w:tabs>
        <w:jc w:val="both"/>
        <w:rPr>
          <w:rFonts w:hint="default"/>
          <w:b/>
          <w:bCs/>
          <w:iCs/>
          <w:sz w:val="32"/>
          <w:szCs w:val="32"/>
          <w:lang w:val="en-IN"/>
        </w:rPr>
      </w:pPr>
      <w:r>
        <w:rPr>
          <w:rFonts w:hint="default"/>
          <w:b/>
          <w:bCs/>
          <w:iCs/>
          <w:sz w:val="32"/>
          <w:szCs w:val="32"/>
          <w:lang w:val="en-IN"/>
        </w:rPr>
        <w:t>Introduction</w:t>
      </w:r>
    </w:p>
    <w:p w14:paraId="238EC023">
      <w:pPr>
        <w:tabs>
          <w:tab w:val="left" w:pos="6480"/>
        </w:tabs>
        <w:jc w:val="center"/>
        <w:rPr>
          <w:rFonts w:hint="default"/>
          <w:b/>
          <w:bCs/>
          <w:iCs/>
          <w:sz w:val="32"/>
          <w:szCs w:val="32"/>
          <w:lang w:val="en-IN"/>
        </w:rPr>
      </w:pPr>
    </w:p>
    <w:p w14:paraId="57774FC2">
      <w:pPr>
        <w:pStyle w:val="3"/>
        <w:bidi w:val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Problem Statement: </w:t>
      </w:r>
    </w:p>
    <w:p w14:paraId="1716D03D">
      <w:pPr>
        <w:pStyle w:val="3"/>
        <w:bidi w:val="0"/>
        <w:jc w:val="both"/>
        <w:rPr>
          <w:rFonts w:hint="default"/>
          <w:lang w:val="en-IN"/>
        </w:rPr>
      </w:pPr>
    </w:p>
    <w:p w14:paraId="3D8CBFEB">
      <w:pPr>
        <w:pStyle w:val="3"/>
        <w:bidi w:val="0"/>
        <w:jc w:val="both"/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42424"/>
          <w:spacing w:val="0"/>
          <w:sz w:val="18"/>
          <w:szCs w:val="18"/>
          <w:shd w:val="clear" w:fill="FFFFFF"/>
        </w:rPr>
        <w:t> </w:t>
      </w:r>
      <w:r>
        <w:rPr>
          <w:rFonts w:hint="default"/>
          <w:b w:val="0"/>
          <w:bCs/>
        </w:rPr>
        <w:t>Knowledge Representation and Insights Generation from Structured Datasets</w:t>
      </w:r>
    </w:p>
    <w:p w14:paraId="5CB0D182"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242424"/>
          <w:spacing w:val="0"/>
          <w:sz w:val="18"/>
          <w:szCs w:val="18"/>
          <w:shd w:val="clear" w:fill="FFFFFF"/>
        </w:rPr>
      </w:pPr>
    </w:p>
    <w:p w14:paraId="0639904F">
      <w:pPr>
        <w:pStyle w:val="3"/>
        <w:bidi w:val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Objectives:</w:t>
      </w:r>
    </w:p>
    <w:p w14:paraId="33D33283">
      <w:pPr>
        <w:pStyle w:val="3"/>
        <w:bidi w:val="0"/>
        <w:jc w:val="left"/>
        <w:rPr>
          <w:rFonts w:hint="default"/>
          <w:lang w:val="en-IN"/>
        </w:rPr>
      </w:pPr>
    </w:p>
    <w:p w14:paraId="75C8E930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240" w:rightChars="100" w:hanging="420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>The primary objective of this project is to develop an Al-based solution that can effectively represent knowledge and generate insights from any structured dataset.</w:t>
      </w:r>
    </w:p>
    <w:p w14:paraId="48C8E3E3">
      <w:pPr>
        <w:pStyle w:val="3"/>
        <w:numPr>
          <w:ilvl w:val="0"/>
          <w:numId w:val="1"/>
        </w:numPr>
        <w:bidi w:val="0"/>
        <w:spacing w:line="360" w:lineRule="auto"/>
        <w:ind w:left="420" w:leftChars="0" w:hanging="420" w:firstLineChars="0"/>
        <w:jc w:val="left"/>
        <w:rPr>
          <w:rFonts w:hint="default"/>
          <w:lang w:val="en-IN"/>
        </w:rPr>
      </w:pPr>
      <w:r>
        <w:rPr>
          <w:rFonts w:hint="default"/>
          <w:b w:val="0"/>
          <w:bCs/>
          <w:lang w:val="en-IN"/>
        </w:rPr>
        <w:t>The solution should be capable of processing and analyzing structured data, identifying patterns, and generating meaningful insights that can aid in decision-making processes</w:t>
      </w:r>
    </w:p>
    <w:p w14:paraId="4E45964B">
      <w:pPr>
        <w:rPr>
          <w:rFonts w:hint="default"/>
          <w:lang w:val="en-IN"/>
        </w:rPr>
      </w:pPr>
    </w:p>
    <w:p w14:paraId="52BC2D53">
      <w:pPr>
        <w:pStyle w:val="3"/>
        <w:numPr>
          <w:ilvl w:val="0"/>
          <w:numId w:val="0"/>
        </w:numPr>
        <w:bidi w:val="0"/>
        <w:spacing w:line="360" w:lineRule="auto"/>
        <w:ind w:leftChars="0"/>
        <w:jc w:val="left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Dataset Description</w:t>
      </w:r>
    </w:p>
    <w:p w14:paraId="3582B50C">
      <w:pPr>
        <w:pStyle w:val="3"/>
        <w:bidi w:val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Dataset source:</w:t>
      </w:r>
    </w:p>
    <w:p w14:paraId="122FBFCF">
      <w:pPr>
        <w:rPr>
          <w:rFonts w:hint="default"/>
          <w:lang w:val="en-IN"/>
        </w:rPr>
      </w:pPr>
    </w:p>
    <w:p w14:paraId="69BE39A4">
      <w:pPr>
        <w:rPr>
          <w:rFonts w:hint="default"/>
          <w:lang w:val="en-IN"/>
        </w:rPr>
      </w:pPr>
      <w:r>
        <w:rPr>
          <w:rFonts w:hint="default"/>
          <w:lang w:val="en-IN"/>
        </w:rPr>
        <w:t>The dataset is taken from “UCI Machine Learning Repository” and the name of the dataset is “iris”.</w:t>
      </w:r>
    </w:p>
    <w:p w14:paraId="01B6AD0F">
      <w:pPr>
        <w:rPr>
          <w:rFonts w:hint="default"/>
          <w:lang w:val="en-IN"/>
        </w:rPr>
      </w:pPr>
    </w:p>
    <w:p w14:paraId="528DD05D">
      <w:pPr>
        <w:pStyle w:val="3"/>
        <w:bidi w:val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Key features:</w:t>
      </w:r>
    </w:p>
    <w:p w14:paraId="1DCD18A0">
      <w:pPr>
        <w:rPr>
          <w:rFonts w:hint="default"/>
          <w:lang w:val="en-IN"/>
        </w:rPr>
      </w:pPr>
    </w:p>
    <w:p w14:paraId="296955C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The iris dataset contains total of 150 samples with 5 features namely </w:t>
      </w:r>
      <w:r>
        <w:rPr>
          <w:rFonts w:hint="default" w:ascii="Times New Roman" w:hAnsi="Times New Roman" w:eastAsia="SimSun" w:cs="Times New Roman"/>
          <w:sz w:val="24"/>
          <w:szCs w:val="24"/>
        </w:rPr>
        <w:t>Sepal</w:t>
      </w:r>
      <w:r>
        <w:rPr>
          <w:rFonts w:hint="default" w:eastAsia="SimSun" w:cs="Times New Roman"/>
          <w:sz w:val="24"/>
          <w:szCs w:val="24"/>
          <w:lang w:val="en-IN"/>
        </w:rPr>
        <w:t>_</w:t>
      </w:r>
      <w:r>
        <w:rPr>
          <w:rFonts w:hint="default" w:ascii="Times New Roman" w:hAnsi="Times New Roman" w:eastAsia="SimSun" w:cs="Times New Roman"/>
          <w:sz w:val="24"/>
          <w:szCs w:val="24"/>
        </w:rPr>
        <w:t>Length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,</w:t>
      </w:r>
      <w:r>
        <w:rPr>
          <w:rFonts w:hint="default" w:eastAsia="SimSu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Sepal</w:t>
      </w:r>
      <w:r>
        <w:rPr>
          <w:rFonts w:hint="default" w:eastAsia="SimSun" w:cs="Times New Roman"/>
          <w:sz w:val="24"/>
          <w:szCs w:val="24"/>
          <w:lang w:val="en-IN"/>
        </w:rPr>
        <w:t>_</w:t>
      </w:r>
      <w:r>
        <w:rPr>
          <w:rFonts w:hint="default" w:ascii="Times New Roman" w:hAnsi="Times New Roman" w:eastAsia="SimSun" w:cs="Times New Roman"/>
          <w:sz w:val="24"/>
          <w:szCs w:val="24"/>
        </w:rPr>
        <w:t>Width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,</w:t>
      </w:r>
      <w:r>
        <w:rPr>
          <w:rFonts w:hint="default" w:eastAsia="SimSu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Petal</w:t>
      </w:r>
      <w:r>
        <w:rPr>
          <w:rFonts w:hint="default" w:eastAsia="SimSun" w:cs="Times New Roman"/>
          <w:sz w:val="24"/>
          <w:szCs w:val="24"/>
          <w:lang w:val="en-IN"/>
        </w:rPr>
        <w:t>_</w:t>
      </w:r>
      <w:r>
        <w:rPr>
          <w:rFonts w:hint="default" w:ascii="Times New Roman" w:hAnsi="Times New Roman" w:eastAsia="SimSun" w:cs="Times New Roman"/>
          <w:sz w:val="24"/>
          <w:szCs w:val="24"/>
        </w:rPr>
        <w:t>Length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,</w:t>
      </w:r>
      <w:r>
        <w:rPr>
          <w:rFonts w:hint="default" w:eastAsia="SimSu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Petal</w:t>
      </w:r>
      <w:r>
        <w:rPr>
          <w:rFonts w:hint="default" w:eastAsia="SimSun" w:cs="Times New Roman"/>
          <w:sz w:val="24"/>
          <w:szCs w:val="24"/>
          <w:lang w:val="en-IN"/>
        </w:rPr>
        <w:t>_</w:t>
      </w:r>
      <w:r>
        <w:rPr>
          <w:rFonts w:hint="default" w:ascii="Times New Roman" w:hAnsi="Times New Roman" w:eastAsia="SimSun" w:cs="Times New Roman"/>
          <w:sz w:val="24"/>
          <w:szCs w:val="24"/>
        </w:rPr>
        <w:t>Width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,</w:t>
      </w:r>
      <w:r>
        <w:rPr>
          <w:rFonts w:hint="default" w:eastAsia="SimSu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Species</w:t>
      </w:r>
      <w:r>
        <w:rPr>
          <w:rFonts w:hint="default"/>
          <w:lang w:val="en-IN"/>
        </w:rPr>
        <w:t xml:space="preserve"> </w:t>
      </w:r>
    </w:p>
    <w:p w14:paraId="085F1E44"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 w14:paraId="38A1B1F6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The Iris dataset is relatively clean and straightforward, making it an excellent choice for beginners in data science and machine learning</w:t>
      </w:r>
    </w:p>
    <w:p w14:paraId="061E8E0A">
      <w:pPr>
        <w:numPr>
          <w:ilvl w:val="0"/>
          <w:numId w:val="0"/>
        </w:numPr>
        <w:spacing w:after="0" w:line="240" w:lineRule="auto"/>
        <w:rPr>
          <w:rFonts w:hint="default" w:ascii="Times New Roman" w:hAnsi="Times New Roman" w:cs="Times New Roman"/>
          <w:lang w:val="en-IN"/>
        </w:rPr>
      </w:pPr>
    </w:p>
    <w:p w14:paraId="038FFA42">
      <w:pPr>
        <w:rPr>
          <w:rFonts w:hint="default"/>
          <w:lang w:val="en-IN"/>
        </w:rPr>
      </w:pPr>
    </w:p>
    <w:p w14:paraId="563ED820">
      <w:pPr>
        <w:tabs>
          <w:tab w:val="left" w:pos="6480"/>
        </w:tabs>
        <w:jc w:val="left"/>
        <w:rPr>
          <w:rFonts w:hint="default" w:eastAsia="Segoe UI" w:cs="Times New Roman"/>
          <w:b/>
          <w:bCs/>
          <w:i w:val="0"/>
          <w:iCs w:val="0"/>
          <w:caps w:val="0"/>
          <w:color w:val="242424"/>
          <w:spacing w:val="0"/>
          <w:sz w:val="32"/>
          <w:szCs w:val="32"/>
          <w:shd w:val="clear" w:fill="FFFFFF"/>
          <w:lang w:val="en-IN"/>
        </w:rPr>
      </w:pPr>
      <w:r>
        <w:rPr>
          <w:rFonts w:hint="default" w:eastAsia="Segoe UI" w:cs="Times New Roman"/>
          <w:b/>
          <w:bCs/>
          <w:i w:val="0"/>
          <w:iCs w:val="0"/>
          <w:caps w:val="0"/>
          <w:color w:val="242424"/>
          <w:spacing w:val="0"/>
          <w:sz w:val="32"/>
          <w:szCs w:val="32"/>
          <w:shd w:val="clear" w:fill="FFFFFF"/>
          <w:lang w:val="en-IN"/>
        </w:rPr>
        <w:t>Methodology</w:t>
      </w:r>
    </w:p>
    <w:p w14:paraId="4D1DB834">
      <w:pPr>
        <w:tabs>
          <w:tab w:val="left" w:pos="6480"/>
        </w:tabs>
        <w:jc w:val="left"/>
        <w:rPr>
          <w:rFonts w:hint="default" w:eastAsia="Segoe UI" w:cs="Times New Roman"/>
          <w:b/>
          <w:bCs/>
          <w:i w:val="0"/>
          <w:iCs w:val="0"/>
          <w:caps w:val="0"/>
          <w:color w:val="242424"/>
          <w:spacing w:val="0"/>
          <w:sz w:val="32"/>
          <w:szCs w:val="32"/>
          <w:shd w:val="clear" w:fill="FFFFFF"/>
          <w:lang w:val="en-IN"/>
        </w:rPr>
      </w:pPr>
    </w:p>
    <w:p w14:paraId="48FD2D3A">
      <w:pPr>
        <w:pStyle w:val="3"/>
        <w:bidi w:val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Methods used:</w:t>
      </w:r>
    </w:p>
    <w:p w14:paraId="286B02EB">
      <w:pPr>
        <w:rPr>
          <w:rFonts w:hint="default"/>
          <w:lang w:val="en-IN"/>
        </w:rPr>
      </w:pPr>
    </w:p>
    <w:p w14:paraId="357E750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Gradient Boosting Machine(GBM) Algorithm is used for training and testing the dataset</w:t>
      </w:r>
    </w:p>
    <w:p w14:paraId="4232309F">
      <w:pPr>
        <w:rPr>
          <w:rFonts w:hint="default"/>
          <w:lang w:val="en-IN"/>
        </w:rPr>
      </w:pPr>
    </w:p>
    <w:p w14:paraId="78C1B1A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Matplotlib and Seaborn are the libraries used to represent the data.</w:t>
      </w:r>
    </w:p>
    <w:p w14:paraId="6D338928">
      <w:pPr>
        <w:numPr>
          <w:ilvl w:val="0"/>
          <w:numId w:val="0"/>
        </w:numPr>
        <w:spacing w:after="0" w:line="240" w:lineRule="auto"/>
        <w:rPr>
          <w:rFonts w:hint="default"/>
          <w:lang w:val="en-IN"/>
        </w:rPr>
      </w:pPr>
    </w:p>
    <w:p w14:paraId="09614A2D">
      <w:pPr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Line plots, heat maps, pair plot, box plots and count plot are the specific visualizations used.</w:t>
      </w:r>
    </w:p>
    <w:p w14:paraId="0BBC9EDB">
      <w:pPr>
        <w:numPr>
          <w:ilvl w:val="0"/>
          <w:numId w:val="0"/>
        </w:numPr>
        <w:spacing w:after="0" w:line="240" w:lineRule="auto"/>
        <w:rPr>
          <w:rFonts w:hint="default"/>
          <w:lang w:val="en-IN"/>
        </w:rPr>
      </w:pPr>
    </w:p>
    <w:p w14:paraId="1752AFDE">
      <w:pPr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Pattern identification techniques used in the code are discriptive statistics, data visualization and correlation anlysis </w:t>
      </w:r>
    </w:p>
    <w:p w14:paraId="215FFC49">
      <w:pPr>
        <w:numPr>
          <w:ilvl w:val="0"/>
          <w:numId w:val="0"/>
        </w:numPr>
        <w:spacing w:after="0" w:line="240" w:lineRule="auto"/>
        <w:rPr>
          <w:rFonts w:hint="default"/>
          <w:lang w:val="en-IN"/>
        </w:rPr>
      </w:pPr>
    </w:p>
    <w:p w14:paraId="5FDFB3A9">
      <w:pPr>
        <w:pStyle w:val="3"/>
        <w:bidi w:val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Tools:</w:t>
      </w:r>
    </w:p>
    <w:p w14:paraId="2B9E7AC0">
      <w:pPr>
        <w:rPr>
          <w:rFonts w:hint="default"/>
          <w:lang w:val="en-IN"/>
        </w:rPr>
      </w:pPr>
    </w:p>
    <w:p w14:paraId="73F2C8F8">
      <w:pPr>
        <w:rPr>
          <w:rFonts w:hint="default"/>
          <w:lang w:val="en-IN"/>
        </w:rPr>
      </w:pPr>
      <w:r>
        <w:rPr>
          <w:rFonts w:hint="default"/>
          <w:lang w:val="en-IN"/>
        </w:rPr>
        <w:t>Python and python libraries</w:t>
      </w:r>
      <w:bookmarkStart w:id="0" w:name="_GoBack"/>
      <w:bookmarkEnd w:id="0"/>
    </w:p>
    <w:p w14:paraId="6A5716A4">
      <w:pPr>
        <w:rPr>
          <w:rFonts w:hint="default"/>
          <w:lang w:val="en-IN"/>
        </w:rPr>
      </w:pPr>
    </w:p>
    <w:p w14:paraId="57B7303B">
      <w:pPr>
        <w:rPr>
          <w:rFonts w:hint="default"/>
          <w:lang w:val="en-IN"/>
        </w:rPr>
      </w:pPr>
    </w:p>
    <w:p w14:paraId="67428B47">
      <w:pPr>
        <w:rPr>
          <w:rFonts w:hint="default"/>
          <w:b/>
          <w:bCs/>
          <w:sz w:val="32"/>
          <w:szCs w:val="32"/>
          <w:lang w:val="en-IN"/>
        </w:rPr>
      </w:pPr>
    </w:p>
    <w:p w14:paraId="6F5D70FD">
      <w:pPr>
        <w:rPr>
          <w:rFonts w:hint="default"/>
          <w:b/>
          <w:bCs/>
          <w:sz w:val="32"/>
          <w:szCs w:val="32"/>
          <w:lang w:val="en-IN"/>
        </w:rPr>
      </w:pPr>
    </w:p>
    <w:p w14:paraId="6DFCF65E"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Results and Discussion</w:t>
      </w:r>
    </w:p>
    <w:p w14:paraId="3744C8AE">
      <w:pPr>
        <w:rPr>
          <w:rFonts w:hint="default"/>
          <w:b/>
          <w:bCs/>
          <w:sz w:val="32"/>
          <w:szCs w:val="32"/>
          <w:lang w:val="en-IN"/>
        </w:rPr>
      </w:pPr>
    </w:p>
    <w:p w14:paraId="431C4213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Results:</w:t>
      </w:r>
    </w:p>
    <w:p w14:paraId="70DA3A2C">
      <w:pPr>
        <w:rPr>
          <w:rFonts w:hint="default"/>
          <w:b/>
          <w:bCs/>
          <w:sz w:val="24"/>
          <w:szCs w:val="24"/>
          <w:lang w:val="en-IN"/>
        </w:rPr>
      </w:pPr>
    </w:p>
    <w:p w14:paraId="57C71691">
      <w:pPr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Style w:val="13"/>
          <w:rFonts w:hint="default" w:ascii="Times New Roman" w:hAnsi="Times New Roman" w:eastAsia="Georgia" w:cs="Times New Roman"/>
          <w:i/>
          <w:iCs/>
          <w:caps w:val="0"/>
          <w:color w:val="242424"/>
          <w:spacing w:val="-1"/>
          <w:sz w:val="24"/>
          <w:szCs w:val="24"/>
          <w:shd w:val="clear" w:fill="FFFFFF"/>
        </w:rPr>
        <w:t>All columns are not having any Null Entries</w:t>
      </w:r>
    </w:p>
    <w:p w14:paraId="26C13354">
      <w:pPr>
        <w:numPr>
          <w:ilvl w:val="0"/>
          <w:numId w:val="0"/>
        </w:numPr>
        <w:spacing w:after="0" w:line="240" w:lineRule="auto"/>
        <w:ind w:leftChars="0"/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4"/>
          <w:szCs w:val="24"/>
        </w:rPr>
      </w:pPr>
    </w:p>
    <w:p w14:paraId="54E54BAA">
      <w:pPr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Style w:val="13"/>
          <w:rFonts w:hint="default" w:ascii="Times New Roman" w:hAnsi="Times New Roman" w:eastAsia="Georgia" w:cs="Times New Roman"/>
          <w:i/>
          <w:iCs/>
          <w:caps w:val="0"/>
          <w:color w:val="242424"/>
          <w:spacing w:val="-1"/>
          <w:sz w:val="24"/>
          <w:szCs w:val="24"/>
          <w:shd w:val="clear" w:fill="FFFFFF"/>
        </w:rPr>
        <w:t>Four columns are numerical type</w:t>
      </w:r>
      <w:r>
        <w:rPr>
          <w:rStyle w:val="13"/>
          <w:rFonts w:hint="default" w:ascii="Times New Roman" w:hAnsi="Times New Roman" w:eastAsia="Georgia" w:cs="Times New Roman"/>
          <w:i/>
          <w:iCs/>
          <w:caps w:val="0"/>
          <w:color w:val="242424"/>
          <w:spacing w:val="-1"/>
          <w:sz w:val="24"/>
          <w:szCs w:val="24"/>
          <w:shd w:val="clear" w:fill="FFFFFF"/>
          <w:lang w:val="en-IN"/>
        </w:rPr>
        <w:t xml:space="preserve"> o</w:t>
      </w:r>
      <w:r>
        <w:rPr>
          <w:rStyle w:val="13"/>
          <w:rFonts w:hint="default" w:ascii="Times New Roman" w:hAnsi="Times New Roman" w:eastAsia="Georgia" w:cs="Times New Roman"/>
          <w:i/>
          <w:iCs/>
          <w:caps w:val="0"/>
          <w:color w:val="242424"/>
          <w:spacing w:val="-1"/>
          <w:sz w:val="24"/>
          <w:szCs w:val="24"/>
          <w:shd w:val="clear" w:fill="FFFFFF"/>
        </w:rPr>
        <w:t>nly Single column categorical type</w:t>
      </w:r>
    </w:p>
    <w:p w14:paraId="02A17EB5">
      <w:pPr>
        <w:numPr>
          <w:ilvl w:val="0"/>
          <w:numId w:val="0"/>
        </w:numPr>
        <w:spacing w:after="0" w:line="240" w:lineRule="auto"/>
        <w:ind w:leftChars="0"/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4"/>
          <w:szCs w:val="24"/>
        </w:rPr>
      </w:pPr>
    </w:p>
    <w:p w14:paraId="2A2C31E8">
      <w:pPr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There are 3 duplicates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4"/>
          <w:szCs w:val="24"/>
          <w:shd w:val="clear" w:fill="FFFFFF"/>
          <w:lang w:val="en-IN"/>
        </w:rPr>
        <w:t xml:space="preserve"> and e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ach species ( Iris virginica, setosa, versicolor) has 50 as it’s count</w:t>
      </w:r>
    </w:p>
    <w:p w14:paraId="57C24BC1">
      <w:pPr>
        <w:numPr>
          <w:ilvl w:val="0"/>
          <w:numId w:val="0"/>
        </w:numPr>
        <w:spacing w:after="0" w:line="240" w:lineRule="auto"/>
        <w:ind w:leftChars="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4"/>
          <w:szCs w:val="24"/>
        </w:rPr>
      </w:pPr>
    </w:p>
    <w:p w14:paraId="4BC4612A">
      <w:pPr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Sepal Length and Sepal Width features are slightly correlated with each other</w:t>
      </w:r>
    </w:p>
    <w:p w14:paraId="710AB45B">
      <w:pPr>
        <w:numPr>
          <w:ilvl w:val="0"/>
          <w:numId w:val="0"/>
        </w:numPr>
        <w:spacing w:after="0"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44961470">
      <w:pPr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Setosa is having smaller feature and less distribute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4"/>
          <w:szCs w:val="24"/>
          <w:shd w:val="clear" w:fill="FFFFFF"/>
          <w:lang w:val="en-IN"/>
        </w:rPr>
        <w:t>d.</w:t>
      </w:r>
    </w:p>
    <w:p w14:paraId="1264C5F7">
      <w:pPr>
        <w:numPr>
          <w:ilvl w:val="0"/>
          <w:numId w:val="0"/>
        </w:numPr>
        <w:spacing w:after="0" w:line="240" w:lineRule="auto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4"/>
          <w:szCs w:val="24"/>
        </w:rPr>
      </w:pPr>
    </w:p>
    <w:p w14:paraId="0DF80A78">
      <w:pPr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Versicolor is distributed in a average manner and average features</w:t>
      </w:r>
    </w:p>
    <w:p w14:paraId="665BB7A2">
      <w:pPr>
        <w:numPr>
          <w:ilvl w:val="0"/>
          <w:numId w:val="0"/>
        </w:numPr>
        <w:spacing w:after="0" w:line="240" w:lineRule="auto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4"/>
          <w:szCs w:val="24"/>
        </w:rPr>
      </w:pPr>
    </w:p>
    <w:p w14:paraId="00642813">
      <w:pPr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Virginica is highly distributed with large no .of values and features</w:t>
      </w:r>
    </w:p>
    <w:p w14:paraId="4835F983">
      <w:pPr>
        <w:numPr>
          <w:ilvl w:val="0"/>
          <w:numId w:val="0"/>
        </w:numPr>
        <w:spacing w:after="0" w:line="240" w:lineRule="auto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</w:pPr>
    </w:p>
    <w:p w14:paraId="545AFEB2">
      <w:pPr>
        <w:numPr>
          <w:ilvl w:val="0"/>
          <w:numId w:val="0"/>
        </w:numPr>
        <w:spacing w:after="0" w:line="240" w:lineRule="auto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  <w:lang w:val="en-IN"/>
        </w:rPr>
      </w:pPr>
    </w:p>
    <w:p w14:paraId="3CF032F9">
      <w:pPr>
        <w:pStyle w:val="3"/>
        <w:bidi w:val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Visualizations:</w:t>
      </w:r>
    </w:p>
    <w:p w14:paraId="73C271AD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186680" cy="2938780"/>
            <wp:effectExtent l="0" t="0" r="10160" b="2540"/>
            <wp:docPr id="4" name="Picture 4" descr="Screenshot 2024-07-14 16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7-14 1654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668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38B3">
      <w:pPr>
        <w:rPr>
          <w:rFonts w:hint="default"/>
          <w:lang w:val="en-IN"/>
        </w:rPr>
      </w:pPr>
    </w:p>
    <w:p w14:paraId="56806B6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 w14:paraId="0D11EB5E">
      <w:pPr>
        <w:tabs>
          <w:tab w:val="left" w:pos="6480"/>
        </w:tabs>
        <w:spacing w:line="360" w:lineRule="auto"/>
        <w:jc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424"/>
          <w:spacing w:val="0"/>
          <w:sz w:val="36"/>
          <w:szCs w:val="36"/>
          <w:shd w:val="clear" w:fill="FFFFFF"/>
        </w:rPr>
      </w:pPr>
    </w:p>
    <w:p w14:paraId="6174CE25">
      <w:pPr>
        <w:jc w:val="center"/>
        <w:rPr>
          <w:sz w:val="32"/>
          <w:szCs w:val="32"/>
        </w:rPr>
      </w:pPr>
    </w:p>
    <w:p w14:paraId="45AD5F3C">
      <w:pPr>
        <w:jc w:val="center"/>
        <w:rPr>
          <w:b/>
        </w:rPr>
      </w:pPr>
      <w:r>
        <w:rPr>
          <w:sz w:val="28"/>
          <w:szCs w:val="28"/>
        </w:rPr>
        <w:t xml:space="preserve">  </w:t>
      </w:r>
    </w:p>
    <w:p w14:paraId="5F6B1381"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572635" cy="2818765"/>
            <wp:effectExtent l="0" t="0" r="14605" b="635"/>
            <wp:docPr id="5" name="Picture 5" descr="Screenshot 2024-07-14 165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7-14 16544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706E">
      <w:pPr>
        <w:pStyle w:val="22"/>
        <w:tabs>
          <w:tab w:val="left" w:pos="720"/>
          <w:tab w:val="left" w:pos="10080"/>
        </w:tabs>
        <w:rPr>
          <w:b/>
          <w:sz w:val="24"/>
        </w:rPr>
      </w:pPr>
    </w:p>
    <w:p w14:paraId="7CF4D34E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3DADA349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59C5AC8E">
      <w:pPr>
        <w:pStyle w:val="22"/>
        <w:tabs>
          <w:tab w:val="left" w:pos="720"/>
          <w:tab w:val="left" w:pos="10080"/>
        </w:tabs>
        <w:rPr>
          <w:rFonts w:hint="default"/>
          <w:b/>
          <w:sz w:val="32"/>
          <w:szCs w:val="32"/>
          <w:lang w:val="en-IN"/>
        </w:rPr>
      </w:pPr>
      <w:r>
        <w:rPr>
          <w:rFonts w:hint="default"/>
          <w:b/>
          <w:sz w:val="32"/>
          <w:szCs w:val="32"/>
          <w:lang w:val="en-IN"/>
        </w:rPr>
        <w:drawing>
          <wp:inline distT="0" distB="0" distL="114300" distR="114300">
            <wp:extent cx="4620260" cy="2828290"/>
            <wp:effectExtent l="0" t="0" r="12700" b="6350"/>
            <wp:docPr id="6" name="Picture 6" descr="Screenshot 2024-07-14 165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7-14 1655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284E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7E1F1744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136E403F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0429CADE">
      <w:pPr>
        <w:pStyle w:val="22"/>
        <w:tabs>
          <w:tab w:val="left" w:pos="720"/>
          <w:tab w:val="left" w:pos="10080"/>
        </w:tabs>
        <w:rPr>
          <w:rFonts w:hint="default"/>
          <w:b/>
          <w:sz w:val="32"/>
          <w:szCs w:val="32"/>
          <w:lang w:val="en-IN"/>
        </w:rPr>
      </w:pPr>
      <w:r>
        <w:rPr>
          <w:rFonts w:hint="default"/>
          <w:b/>
          <w:sz w:val="32"/>
          <w:szCs w:val="32"/>
          <w:lang w:val="en-IN"/>
        </w:rPr>
        <w:drawing>
          <wp:inline distT="0" distB="0" distL="114300" distR="114300">
            <wp:extent cx="5026025" cy="3084830"/>
            <wp:effectExtent l="0" t="0" r="3175" b="8890"/>
            <wp:docPr id="11" name="Picture 11" descr="Screenshot 2024-07-14 165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4-07-14 1655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45DA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0BFA0B83">
      <w:pPr>
        <w:pStyle w:val="22"/>
        <w:tabs>
          <w:tab w:val="left" w:pos="720"/>
          <w:tab w:val="left" w:pos="10080"/>
        </w:tabs>
        <w:rPr>
          <w:rFonts w:hint="default"/>
          <w:b/>
          <w:sz w:val="32"/>
          <w:szCs w:val="32"/>
          <w:lang w:val="en-IN"/>
        </w:rPr>
      </w:pPr>
      <w:r>
        <w:rPr>
          <w:rFonts w:hint="default"/>
          <w:b/>
          <w:sz w:val="32"/>
          <w:szCs w:val="32"/>
          <w:lang w:val="en-IN"/>
        </w:rPr>
        <w:drawing>
          <wp:inline distT="0" distB="0" distL="114300" distR="114300">
            <wp:extent cx="4872355" cy="3017520"/>
            <wp:effectExtent l="0" t="0" r="4445" b="0"/>
            <wp:docPr id="12" name="Picture 12" descr="Screenshot 2024-07-14 165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4-07-14 16553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73A4">
      <w:pPr>
        <w:pStyle w:val="22"/>
        <w:tabs>
          <w:tab w:val="left" w:pos="720"/>
          <w:tab w:val="left" w:pos="10080"/>
        </w:tabs>
        <w:rPr>
          <w:rFonts w:hint="default"/>
          <w:b/>
          <w:sz w:val="32"/>
          <w:szCs w:val="32"/>
          <w:lang w:val="en-IN"/>
        </w:rPr>
      </w:pPr>
      <w:r>
        <w:rPr>
          <w:rFonts w:hint="default"/>
          <w:b/>
          <w:sz w:val="32"/>
          <w:szCs w:val="32"/>
          <w:lang w:val="en-IN"/>
        </w:rPr>
        <w:drawing>
          <wp:inline distT="0" distB="0" distL="114300" distR="114300">
            <wp:extent cx="5433060" cy="3247390"/>
            <wp:effectExtent l="0" t="0" r="7620" b="13970"/>
            <wp:docPr id="13" name="Picture 13" descr="Screenshot 2024-07-14 165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4-07-14 16573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E595">
      <w:pPr>
        <w:pStyle w:val="22"/>
        <w:tabs>
          <w:tab w:val="left" w:pos="720"/>
          <w:tab w:val="left" w:pos="10080"/>
        </w:tabs>
        <w:rPr>
          <w:rFonts w:hint="default"/>
          <w:b/>
          <w:sz w:val="32"/>
          <w:szCs w:val="32"/>
          <w:lang w:val="en-IN"/>
        </w:rPr>
      </w:pPr>
      <w:r>
        <w:rPr>
          <w:rFonts w:hint="default"/>
          <w:b/>
          <w:sz w:val="32"/>
          <w:szCs w:val="32"/>
          <w:lang w:val="en-IN"/>
        </w:rPr>
        <w:drawing>
          <wp:inline distT="0" distB="0" distL="114300" distR="114300">
            <wp:extent cx="4826635" cy="3016250"/>
            <wp:effectExtent l="0" t="0" r="4445" b="1270"/>
            <wp:docPr id="14" name="Picture 14" descr="Screenshot 2024-07-14 165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4-07-14 16580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59B1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48E804EC">
      <w:pPr>
        <w:pStyle w:val="22"/>
        <w:tabs>
          <w:tab w:val="left" w:pos="720"/>
          <w:tab w:val="left" w:pos="10080"/>
        </w:tabs>
        <w:rPr>
          <w:rFonts w:hint="default"/>
          <w:b/>
          <w:sz w:val="32"/>
          <w:szCs w:val="32"/>
          <w:lang w:val="en-IN"/>
        </w:rPr>
      </w:pPr>
      <w:r>
        <w:rPr>
          <w:rFonts w:hint="default"/>
          <w:b/>
          <w:sz w:val="32"/>
          <w:szCs w:val="32"/>
          <w:lang w:val="en-IN"/>
        </w:rPr>
        <w:drawing>
          <wp:inline distT="0" distB="0" distL="114300" distR="114300">
            <wp:extent cx="4555490" cy="3054350"/>
            <wp:effectExtent l="0" t="0" r="1270" b="8890"/>
            <wp:docPr id="15" name="Picture 15" descr="Screenshot 2024-07-14 165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4-07-14 16582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549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E5B4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0A4B5630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680C7D31">
      <w:pPr>
        <w:pStyle w:val="22"/>
        <w:tabs>
          <w:tab w:val="left" w:pos="720"/>
          <w:tab w:val="left" w:pos="10080"/>
        </w:tabs>
        <w:rPr>
          <w:rFonts w:hint="default"/>
          <w:b/>
          <w:sz w:val="32"/>
          <w:szCs w:val="32"/>
          <w:lang w:val="en-IN"/>
        </w:rPr>
      </w:pPr>
      <w:r>
        <w:rPr>
          <w:rFonts w:hint="default"/>
          <w:b/>
          <w:sz w:val="32"/>
          <w:szCs w:val="32"/>
          <w:lang w:val="en-IN"/>
        </w:rPr>
        <w:drawing>
          <wp:inline distT="0" distB="0" distL="114300" distR="114300">
            <wp:extent cx="4267835" cy="2712085"/>
            <wp:effectExtent l="0" t="0" r="14605" b="635"/>
            <wp:docPr id="16" name="Picture 16" descr="Screenshot 2024-07-14 165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4-07-14 16584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F796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3C46D988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5EC709A8">
      <w:pPr>
        <w:pStyle w:val="22"/>
        <w:tabs>
          <w:tab w:val="left" w:pos="720"/>
          <w:tab w:val="left" w:pos="10080"/>
        </w:tabs>
        <w:rPr>
          <w:rFonts w:hint="default"/>
          <w:b/>
          <w:sz w:val="32"/>
          <w:szCs w:val="32"/>
          <w:lang w:val="en-IN"/>
        </w:rPr>
      </w:pPr>
      <w:r>
        <w:rPr>
          <w:rFonts w:hint="default"/>
          <w:b/>
          <w:sz w:val="32"/>
          <w:szCs w:val="32"/>
          <w:lang w:val="en-IN"/>
        </w:rPr>
        <w:drawing>
          <wp:inline distT="0" distB="0" distL="114300" distR="114300">
            <wp:extent cx="4510405" cy="2996565"/>
            <wp:effectExtent l="0" t="0" r="635" b="5715"/>
            <wp:docPr id="17" name="Picture 17" descr="Screenshot 2024-07-14 165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2024-07-14 16585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977F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637CE769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23BD24CB">
      <w:pPr>
        <w:pStyle w:val="22"/>
        <w:tabs>
          <w:tab w:val="left" w:pos="720"/>
          <w:tab w:val="left" w:pos="10080"/>
        </w:tabs>
        <w:rPr>
          <w:rFonts w:hint="default"/>
          <w:b/>
          <w:sz w:val="32"/>
          <w:szCs w:val="32"/>
          <w:lang w:val="en-IN"/>
        </w:rPr>
      </w:pPr>
      <w:r>
        <w:rPr>
          <w:rFonts w:hint="default"/>
          <w:b/>
          <w:sz w:val="32"/>
          <w:szCs w:val="32"/>
          <w:lang w:val="en-IN"/>
        </w:rPr>
        <w:drawing>
          <wp:inline distT="0" distB="0" distL="114300" distR="114300">
            <wp:extent cx="4170680" cy="2651125"/>
            <wp:effectExtent l="0" t="0" r="5080" b="635"/>
            <wp:docPr id="19" name="Picture 19" descr="Screenshot 2024-07-14 165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2024-07-14 1659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61C1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389EFE66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2246D81D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799E7238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2EE1275D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56FAF340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5BFD5443">
      <w:pPr>
        <w:pStyle w:val="22"/>
        <w:bidi w:val="0"/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Conclusion</w:t>
      </w:r>
    </w:p>
    <w:p w14:paraId="7E790AFF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2E47F7BC">
      <w:pPr>
        <w:pStyle w:val="22"/>
        <w:tabs>
          <w:tab w:val="left" w:pos="720"/>
          <w:tab w:val="left" w:pos="10080"/>
        </w:tabs>
        <w:jc w:val="left"/>
        <w:rPr>
          <w:rFonts w:hint="default"/>
          <w:b/>
          <w:sz w:val="24"/>
          <w:szCs w:val="24"/>
          <w:lang w:val="en-IN"/>
        </w:rPr>
      </w:pPr>
      <w:r>
        <w:rPr>
          <w:rFonts w:hint="default"/>
          <w:b/>
          <w:sz w:val="24"/>
          <w:szCs w:val="24"/>
          <w:lang w:val="en-IN"/>
        </w:rPr>
        <w:t>Findings:</w:t>
      </w:r>
    </w:p>
    <w:p w14:paraId="34757D36">
      <w:pPr>
        <w:pStyle w:val="22"/>
        <w:tabs>
          <w:tab w:val="left" w:pos="720"/>
          <w:tab w:val="left" w:pos="10080"/>
        </w:tabs>
        <w:jc w:val="left"/>
        <w:rPr>
          <w:rFonts w:hint="default"/>
          <w:b/>
          <w:sz w:val="24"/>
          <w:szCs w:val="24"/>
          <w:lang w:val="en-IN"/>
        </w:rPr>
      </w:pPr>
    </w:p>
    <w:p w14:paraId="76628334">
      <w:pPr>
        <w:pStyle w:val="22"/>
        <w:numPr>
          <w:ilvl w:val="0"/>
          <w:numId w:val="1"/>
        </w:numPr>
        <w:tabs>
          <w:tab w:val="left" w:pos="720"/>
          <w:tab w:val="left" w:pos="10080"/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The analysis of the Iris dataset reveals that petal length and petal width are highly effective for differentiating species.</w:t>
      </w:r>
    </w:p>
    <w:p w14:paraId="3000440C">
      <w:pPr>
        <w:pStyle w:val="22"/>
        <w:numPr>
          <w:ilvl w:val="0"/>
          <w:numId w:val="1"/>
        </w:numPr>
        <w:tabs>
          <w:tab w:val="left" w:pos="720"/>
          <w:tab w:val="left" w:pos="10080"/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Petal measurements show strong positive correlation and distinct clusters in pair plots, making them excellent for species classification</w:t>
      </w:r>
    </w:p>
    <w:p w14:paraId="46090D56">
      <w:pPr>
        <w:pStyle w:val="22"/>
        <w:numPr>
          <w:ilvl w:val="0"/>
          <w:numId w:val="0"/>
        </w:numPr>
        <w:tabs>
          <w:tab w:val="left" w:pos="720"/>
          <w:tab w:val="left" w:pos="10080"/>
        </w:tabs>
        <w:spacing w:after="0" w:line="240" w:lineRule="auto"/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 w14:paraId="49F56117">
      <w:pPr>
        <w:pStyle w:val="22"/>
        <w:numPr>
          <w:ilvl w:val="0"/>
          <w:numId w:val="1"/>
        </w:numPr>
        <w:tabs>
          <w:tab w:val="left" w:pos="720"/>
          <w:tab w:val="left" w:pos="10080"/>
          <w:tab w:val="clear" w:pos="420"/>
        </w:tabs>
        <w:spacing w:after="0" w:line="240" w:lineRule="auto"/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Setosa is easily distinguishable with smaller petal dimensions, while Versicolor and Virginica, although overlapping, generally have larger measurements</w:t>
      </w:r>
    </w:p>
    <w:p w14:paraId="06455E51">
      <w:pPr>
        <w:pStyle w:val="22"/>
        <w:numPr>
          <w:ilvl w:val="0"/>
          <w:numId w:val="0"/>
        </w:numPr>
        <w:tabs>
          <w:tab w:val="left" w:pos="720"/>
          <w:tab w:val="left" w:pos="10080"/>
        </w:tabs>
        <w:spacing w:after="0" w:line="240" w:lineRule="auto"/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 w14:paraId="2CBE6B77">
      <w:pPr>
        <w:pStyle w:val="22"/>
        <w:numPr>
          <w:ilvl w:val="0"/>
          <w:numId w:val="1"/>
        </w:numPr>
        <w:tabs>
          <w:tab w:val="left" w:pos="720"/>
          <w:tab w:val="left" w:pos="10080"/>
          <w:tab w:val="clear" w:pos="420"/>
        </w:tabs>
        <w:spacing w:after="0" w:line="240" w:lineRule="auto"/>
        <w:ind w:left="420" w:leftChars="0" w:hanging="420" w:firstLineChars="0"/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Overall, petal measurements provide significant discriminatory power, making them crucial for accurate species identification.</w:t>
      </w:r>
    </w:p>
    <w:p w14:paraId="374A3AE4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51ACF78A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5E34782D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404E6A76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294A8E19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7FC4640D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3F8DC4C4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2B75C65A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1023E039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32FA8BC7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50BBBF1A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594EF97D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44A261DB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624FC638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3EF2014D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1CFE7D2E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09291356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513271D9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3503B4FD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37E481CF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687449D6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2D4F2883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74E88B0D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3A8E6EAC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34EEF7EC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4C1057FC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39D2EC7B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04B8557D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5FA75ADB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0CC356C6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4E356781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51872B22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7FCB4823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77B45F31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0A085A23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18DF84B1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094DD714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78A264EA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4CC77DF1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6DC24499">
      <w:pPr>
        <w:pStyle w:val="22"/>
        <w:tabs>
          <w:tab w:val="left" w:pos="720"/>
          <w:tab w:val="left" w:pos="10080"/>
        </w:tabs>
        <w:rPr>
          <w:b/>
          <w:sz w:val="32"/>
          <w:szCs w:val="32"/>
        </w:rPr>
      </w:pPr>
    </w:p>
    <w:p w14:paraId="270D83AF">
      <w:pPr>
        <w:numPr>
          <w:ilvl w:val="0"/>
          <w:numId w:val="0"/>
        </w:numPr>
        <w:spacing w:line="360" w:lineRule="auto"/>
        <w:ind w:right="839" w:rightChars="0"/>
        <w:jc w:val="both"/>
      </w:pPr>
    </w:p>
    <w:p w14:paraId="5727981A">
      <w:pPr>
        <w:spacing w:line="360" w:lineRule="auto"/>
        <w:ind w:right="839"/>
        <w:jc w:val="both"/>
      </w:pPr>
    </w:p>
    <w:p w14:paraId="0F3A4950">
      <w:pPr>
        <w:spacing w:line="360" w:lineRule="auto"/>
        <w:ind w:right="839"/>
        <w:jc w:val="both"/>
      </w:pPr>
    </w:p>
    <w:p w14:paraId="2BEAEDB9">
      <w:pPr>
        <w:spacing w:line="360" w:lineRule="auto"/>
        <w:ind w:right="839"/>
        <w:jc w:val="both"/>
      </w:pPr>
    </w:p>
    <w:p w14:paraId="268EB25E">
      <w:pPr>
        <w:spacing w:line="360" w:lineRule="auto"/>
        <w:ind w:right="839"/>
        <w:jc w:val="both"/>
      </w:pPr>
    </w:p>
    <w:p w14:paraId="016E1EC3">
      <w:pPr>
        <w:spacing w:line="360" w:lineRule="auto"/>
        <w:ind w:right="839"/>
        <w:jc w:val="both"/>
      </w:pPr>
    </w:p>
    <w:p w14:paraId="3D4940ED">
      <w:pPr>
        <w:spacing w:line="360" w:lineRule="auto"/>
        <w:ind w:right="839"/>
        <w:jc w:val="both"/>
      </w:pPr>
    </w:p>
    <w:p w14:paraId="72219E23">
      <w:pPr>
        <w:spacing w:line="360" w:lineRule="auto"/>
        <w:ind w:right="839"/>
        <w:jc w:val="both"/>
      </w:pPr>
    </w:p>
    <w:p w14:paraId="6485E341">
      <w:pPr>
        <w:spacing w:line="360" w:lineRule="auto"/>
        <w:ind w:right="839"/>
        <w:jc w:val="both"/>
      </w:pPr>
    </w:p>
    <w:p w14:paraId="156BFEC8">
      <w:pPr>
        <w:spacing w:line="360" w:lineRule="auto"/>
        <w:ind w:right="839"/>
        <w:jc w:val="both"/>
      </w:pPr>
    </w:p>
    <w:p w14:paraId="51D33048">
      <w:pPr>
        <w:spacing w:line="360" w:lineRule="auto"/>
        <w:ind w:right="839"/>
        <w:jc w:val="both"/>
      </w:pPr>
    </w:p>
    <w:p w14:paraId="3C5931BB">
      <w:pPr>
        <w:spacing w:line="360" w:lineRule="auto"/>
        <w:ind w:right="839"/>
        <w:jc w:val="both"/>
      </w:pPr>
      <w:r>
        <w:t xml:space="preserve">  </w:t>
      </w:r>
    </w:p>
    <w:p w14:paraId="157B20EA">
      <w:pPr>
        <w:spacing w:line="360" w:lineRule="auto"/>
        <w:ind w:right="839"/>
        <w:jc w:val="both"/>
      </w:pPr>
    </w:p>
    <w:p w14:paraId="74845147">
      <w:pPr>
        <w:spacing w:line="259" w:lineRule="auto"/>
      </w:pPr>
    </w:p>
    <w:p w14:paraId="53BD2273">
      <w:pPr>
        <w:spacing w:line="259" w:lineRule="auto"/>
      </w:pPr>
    </w:p>
    <w:p w14:paraId="0B302EBD">
      <w:pPr>
        <w:spacing w:line="259" w:lineRule="auto"/>
      </w:pPr>
    </w:p>
    <w:p w14:paraId="70C3B804">
      <w:pPr>
        <w:spacing w:line="259" w:lineRule="auto"/>
      </w:pPr>
    </w:p>
    <w:p w14:paraId="6AD93531">
      <w:pPr>
        <w:spacing w:line="259" w:lineRule="auto"/>
      </w:pPr>
    </w:p>
    <w:p w14:paraId="7D90443C">
      <w:pPr>
        <w:spacing w:line="259" w:lineRule="auto"/>
      </w:pPr>
    </w:p>
    <w:p w14:paraId="4C2AE995">
      <w:pPr>
        <w:spacing w:line="259" w:lineRule="auto"/>
      </w:pPr>
    </w:p>
    <w:p w14:paraId="6E516132">
      <w:pPr>
        <w:spacing w:line="259" w:lineRule="auto"/>
      </w:pPr>
    </w:p>
    <w:p w14:paraId="28019E0E">
      <w:pPr>
        <w:spacing w:line="259" w:lineRule="auto"/>
      </w:pPr>
    </w:p>
    <w:p w14:paraId="2ED4A390">
      <w:pPr>
        <w:spacing w:line="259" w:lineRule="auto"/>
      </w:pPr>
    </w:p>
    <w:p w14:paraId="0BE2F9C9">
      <w:pPr>
        <w:spacing w:line="259" w:lineRule="auto"/>
      </w:pPr>
    </w:p>
    <w:p w14:paraId="431187B7">
      <w:pPr>
        <w:spacing w:line="259" w:lineRule="auto"/>
      </w:pPr>
    </w:p>
    <w:p w14:paraId="75A56706">
      <w:pPr>
        <w:spacing w:line="259" w:lineRule="auto"/>
      </w:pPr>
    </w:p>
    <w:p w14:paraId="3161995C">
      <w:pPr>
        <w:spacing w:line="259" w:lineRule="auto"/>
      </w:pPr>
    </w:p>
    <w:p w14:paraId="55F80760">
      <w:pPr>
        <w:spacing w:line="259" w:lineRule="auto"/>
      </w:pPr>
    </w:p>
    <w:p w14:paraId="235880A7">
      <w:pPr>
        <w:spacing w:line="259" w:lineRule="auto"/>
      </w:pPr>
    </w:p>
    <w:p w14:paraId="7FE04FF3">
      <w:pPr>
        <w:spacing w:line="259" w:lineRule="auto"/>
      </w:pPr>
    </w:p>
    <w:p w14:paraId="5812E589">
      <w:pPr>
        <w:spacing w:line="259" w:lineRule="auto"/>
      </w:pPr>
    </w:p>
    <w:p w14:paraId="0F31B494">
      <w:pPr>
        <w:spacing w:line="259" w:lineRule="auto"/>
      </w:pPr>
    </w:p>
    <w:p w14:paraId="6CD2649E">
      <w:pPr>
        <w:spacing w:line="259" w:lineRule="auto"/>
      </w:pPr>
    </w:p>
    <w:p w14:paraId="0C47D1E5">
      <w:pPr>
        <w:spacing w:line="259" w:lineRule="auto"/>
      </w:pPr>
    </w:p>
    <w:p w14:paraId="57DEC938">
      <w:pPr>
        <w:spacing w:line="259" w:lineRule="auto"/>
      </w:pPr>
    </w:p>
    <w:p w14:paraId="2BFDAD1B">
      <w:pPr>
        <w:pStyle w:val="3"/>
        <w:ind w:right="815"/>
      </w:pPr>
      <w:r>
        <w:rPr>
          <w:color w:val="000000"/>
          <w:sz w:val="36"/>
        </w:rPr>
        <w:t xml:space="preserve">  </w:t>
      </w:r>
      <w:r>
        <w:rPr>
          <w:sz w:val="36"/>
          <w:vertAlign w:val="subscript"/>
        </w:rPr>
        <w:t xml:space="preserve"> </w:t>
      </w:r>
    </w:p>
    <w:p w14:paraId="257426EA">
      <w:pPr>
        <w:spacing w:after="259" w:line="259" w:lineRule="auto"/>
        <w:ind w:left="298"/>
      </w:pPr>
      <w:r>
        <w:rPr>
          <w:sz w:val="20"/>
        </w:rPr>
        <w:t xml:space="preserve"> </w:t>
      </w:r>
      <w:r>
        <w:t xml:space="preserve">    </w:t>
      </w:r>
    </w:p>
    <w:sectPr>
      <w:footerReference r:id="rId5" w:type="default"/>
      <w:pgSz w:w="12240" w:h="15840"/>
      <w:pgMar w:top="567" w:right="567" w:bottom="567" w:left="851" w:header="720" w:footer="624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Calibri-Bold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42394178"/>
      <w:docPartObj>
        <w:docPartGallery w:val="autotext"/>
      </w:docPartObj>
    </w:sdtPr>
    <w:sdtContent>
      <w:p w14:paraId="3CABF1CC">
        <w:pPr>
          <w:pStyle w:val="1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CC4CFC"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AEDCD6"/>
    <w:multiLevelType w:val="singleLevel"/>
    <w:tmpl w:val="A4AEDCD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8E"/>
    <w:rsid w:val="00003F32"/>
    <w:rsid w:val="00017FEB"/>
    <w:rsid w:val="0003707F"/>
    <w:rsid w:val="00042C88"/>
    <w:rsid w:val="000433FA"/>
    <w:rsid w:val="00047B16"/>
    <w:rsid w:val="0006367A"/>
    <w:rsid w:val="0008028E"/>
    <w:rsid w:val="00081B8B"/>
    <w:rsid w:val="0008202C"/>
    <w:rsid w:val="000A2123"/>
    <w:rsid w:val="000A2AF3"/>
    <w:rsid w:val="000A630F"/>
    <w:rsid w:val="000B0AC8"/>
    <w:rsid w:val="000B0E28"/>
    <w:rsid w:val="000C0C88"/>
    <w:rsid w:val="000D0772"/>
    <w:rsid w:val="000F71FC"/>
    <w:rsid w:val="001121C7"/>
    <w:rsid w:val="0014126A"/>
    <w:rsid w:val="00143296"/>
    <w:rsid w:val="00146FE2"/>
    <w:rsid w:val="00147142"/>
    <w:rsid w:val="001542E5"/>
    <w:rsid w:val="00156AC3"/>
    <w:rsid w:val="00165220"/>
    <w:rsid w:val="0016574B"/>
    <w:rsid w:val="0016657A"/>
    <w:rsid w:val="00170CA2"/>
    <w:rsid w:val="0017178F"/>
    <w:rsid w:val="00180FD8"/>
    <w:rsid w:val="00184E05"/>
    <w:rsid w:val="00190545"/>
    <w:rsid w:val="001938F5"/>
    <w:rsid w:val="00195626"/>
    <w:rsid w:val="001A4D50"/>
    <w:rsid w:val="001C510C"/>
    <w:rsid w:val="001C5CA8"/>
    <w:rsid w:val="001D10BB"/>
    <w:rsid w:val="001D1792"/>
    <w:rsid w:val="001D17A7"/>
    <w:rsid w:val="001D77E0"/>
    <w:rsid w:val="001E1986"/>
    <w:rsid w:val="001E5520"/>
    <w:rsid w:val="001E6095"/>
    <w:rsid w:val="002057D8"/>
    <w:rsid w:val="00205FD7"/>
    <w:rsid w:val="002143E3"/>
    <w:rsid w:val="00216A57"/>
    <w:rsid w:val="00221D04"/>
    <w:rsid w:val="0023459A"/>
    <w:rsid w:val="00234912"/>
    <w:rsid w:val="002363C3"/>
    <w:rsid w:val="00250728"/>
    <w:rsid w:val="00250E22"/>
    <w:rsid w:val="0026091B"/>
    <w:rsid w:val="002769E6"/>
    <w:rsid w:val="00282542"/>
    <w:rsid w:val="00283BD6"/>
    <w:rsid w:val="002A07DE"/>
    <w:rsid w:val="002A3ED0"/>
    <w:rsid w:val="002C0755"/>
    <w:rsid w:val="002C1AD5"/>
    <w:rsid w:val="002C7059"/>
    <w:rsid w:val="002E0EC4"/>
    <w:rsid w:val="00312CA5"/>
    <w:rsid w:val="00325E0B"/>
    <w:rsid w:val="00340955"/>
    <w:rsid w:val="003432D3"/>
    <w:rsid w:val="0034351A"/>
    <w:rsid w:val="003528F6"/>
    <w:rsid w:val="00353743"/>
    <w:rsid w:val="00355FFF"/>
    <w:rsid w:val="00356D7E"/>
    <w:rsid w:val="003608C8"/>
    <w:rsid w:val="003717F9"/>
    <w:rsid w:val="0038020D"/>
    <w:rsid w:val="0038102D"/>
    <w:rsid w:val="0039751C"/>
    <w:rsid w:val="003B61A4"/>
    <w:rsid w:val="003B68DE"/>
    <w:rsid w:val="003C609A"/>
    <w:rsid w:val="003D5B65"/>
    <w:rsid w:val="003D7B99"/>
    <w:rsid w:val="003E2F58"/>
    <w:rsid w:val="003E6B4E"/>
    <w:rsid w:val="003F719A"/>
    <w:rsid w:val="004025F6"/>
    <w:rsid w:val="00406A65"/>
    <w:rsid w:val="00422F9E"/>
    <w:rsid w:val="004236A0"/>
    <w:rsid w:val="00426779"/>
    <w:rsid w:val="0043749C"/>
    <w:rsid w:val="00444DC0"/>
    <w:rsid w:val="004473C2"/>
    <w:rsid w:val="0045037F"/>
    <w:rsid w:val="00454E6C"/>
    <w:rsid w:val="00457E09"/>
    <w:rsid w:val="004662EB"/>
    <w:rsid w:val="00466CFD"/>
    <w:rsid w:val="00467387"/>
    <w:rsid w:val="004712AA"/>
    <w:rsid w:val="004761FE"/>
    <w:rsid w:val="00481FCC"/>
    <w:rsid w:val="0049091B"/>
    <w:rsid w:val="00494758"/>
    <w:rsid w:val="00495B48"/>
    <w:rsid w:val="004C324A"/>
    <w:rsid w:val="004D76F4"/>
    <w:rsid w:val="004E3ADC"/>
    <w:rsid w:val="004F35A1"/>
    <w:rsid w:val="005006C9"/>
    <w:rsid w:val="0050109A"/>
    <w:rsid w:val="00524D24"/>
    <w:rsid w:val="00524E1F"/>
    <w:rsid w:val="00534C17"/>
    <w:rsid w:val="00557A22"/>
    <w:rsid w:val="0057393E"/>
    <w:rsid w:val="005740A1"/>
    <w:rsid w:val="005945C2"/>
    <w:rsid w:val="005A4009"/>
    <w:rsid w:val="005B2FD5"/>
    <w:rsid w:val="005C0628"/>
    <w:rsid w:val="005C3796"/>
    <w:rsid w:val="005C770F"/>
    <w:rsid w:val="005D2023"/>
    <w:rsid w:val="005E528E"/>
    <w:rsid w:val="005F6EC0"/>
    <w:rsid w:val="0060386C"/>
    <w:rsid w:val="00620139"/>
    <w:rsid w:val="00635F14"/>
    <w:rsid w:val="00636E59"/>
    <w:rsid w:val="00642644"/>
    <w:rsid w:val="00650CEC"/>
    <w:rsid w:val="006679E3"/>
    <w:rsid w:val="0067710B"/>
    <w:rsid w:val="00677BCD"/>
    <w:rsid w:val="006A2F8E"/>
    <w:rsid w:val="006B3BBA"/>
    <w:rsid w:val="006B4553"/>
    <w:rsid w:val="006B7085"/>
    <w:rsid w:val="006B76FA"/>
    <w:rsid w:val="006B78BE"/>
    <w:rsid w:val="006D731F"/>
    <w:rsid w:val="006D7AC9"/>
    <w:rsid w:val="006E743C"/>
    <w:rsid w:val="006E7C82"/>
    <w:rsid w:val="006F5652"/>
    <w:rsid w:val="007048F9"/>
    <w:rsid w:val="00704E4E"/>
    <w:rsid w:val="0071497B"/>
    <w:rsid w:val="00715230"/>
    <w:rsid w:val="00730943"/>
    <w:rsid w:val="00742177"/>
    <w:rsid w:val="00745042"/>
    <w:rsid w:val="007473DF"/>
    <w:rsid w:val="007552CC"/>
    <w:rsid w:val="00756B6F"/>
    <w:rsid w:val="00780076"/>
    <w:rsid w:val="0078734C"/>
    <w:rsid w:val="0079363B"/>
    <w:rsid w:val="00794EBD"/>
    <w:rsid w:val="007A04E6"/>
    <w:rsid w:val="007B2009"/>
    <w:rsid w:val="007B3B29"/>
    <w:rsid w:val="007C219A"/>
    <w:rsid w:val="007C70E3"/>
    <w:rsid w:val="007D6D5E"/>
    <w:rsid w:val="007E469A"/>
    <w:rsid w:val="007E5701"/>
    <w:rsid w:val="007F4B95"/>
    <w:rsid w:val="00804BAF"/>
    <w:rsid w:val="00805E0E"/>
    <w:rsid w:val="0081046E"/>
    <w:rsid w:val="00811C57"/>
    <w:rsid w:val="008266B7"/>
    <w:rsid w:val="00827C7F"/>
    <w:rsid w:val="00833A76"/>
    <w:rsid w:val="00840197"/>
    <w:rsid w:val="008415EB"/>
    <w:rsid w:val="00843D21"/>
    <w:rsid w:val="00844DB8"/>
    <w:rsid w:val="0085161E"/>
    <w:rsid w:val="00857911"/>
    <w:rsid w:val="00857D2F"/>
    <w:rsid w:val="008600F5"/>
    <w:rsid w:val="00886EEE"/>
    <w:rsid w:val="00891E30"/>
    <w:rsid w:val="00895B69"/>
    <w:rsid w:val="00897109"/>
    <w:rsid w:val="008B0ADF"/>
    <w:rsid w:val="008B25A1"/>
    <w:rsid w:val="008B4A82"/>
    <w:rsid w:val="008C3AF7"/>
    <w:rsid w:val="008C50C9"/>
    <w:rsid w:val="008E5C4F"/>
    <w:rsid w:val="008E5F36"/>
    <w:rsid w:val="008F6D75"/>
    <w:rsid w:val="00917F27"/>
    <w:rsid w:val="0092740D"/>
    <w:rsid w:val="00936522"/>
    <w:rsid w:val="009423B4"/>
    <w:rsid w:val="00955E0A"/>
    <w:rsid w:val="00983014"/>
    <w:rsid w:val="009844D1"/>
    <w:rsid w:val="009A3088"/>
    <w:rsid w:val="009A6A87"/>
    <w:rsid w:val="009C6D0D"/>
    <w:rsid w:val="009D79A9"/>
    <w:rsid w:val="009E7BC7"/>
    <w:rsid w:val="009F43A2"/>
    <w:rsid w:val="00A01FF0"/>
    <w:rsid w:val="00A029BE"/>
    <w:rsid w:val="00A03117"/>
    <w:rsid w:val="00A11583"/>
    <w:rsid w:val="00A11585"/>
    <w:rsid w:val="00A2440A"/>
    <w:rsid w:val="00A2668C"/>
    <w:rsid w:val="00A441F6"/>
    <w:rsid w:val="00A53083"/>
    <w:rsid w:val="00A55BE8"/>
    <w:rsid w:val="00A55FAA"/>
    <w:rsid w:val="00A66077"/>
    <w:rsid w:val="00A6758E"/>
    <w:rsid w:val="00A711A1"/>
    <w:rsid w:val="00A77904"/>
    <w:rsid w:val="00A80FE2"/>
    <w:rsid w:val="00A83429"/>
    <w:rsid w:val="00A90705"/>
    <w:rsid w:val="00A96C2D"/>
    <w:rsid w:val="00AA1D16"/>
    <w:rsid w:val="00AA5CFF"/>
    <w:rsid w:val="00AA73C0"/>
    <w:rsid w:val="00AB2467"/>
    <w:rsid w:val="00AC2BDB"/>
    <w:rsid w:val="00AC4447"/>
    <w:rsid w:val="00AD6099"/>
    <w:rsid w:val="00AE3B4E"/>
    <w:rsid w:val="00AE4602"/>
    <w:rsid w:val="00AE63E5"/>
    <w:rsid w:val="00AF0D5D"/>
    <w:rsid w:val="00B03082"/>
    <w:rsid w:val="00B105AB"/>
    <w:rsid w:val="00B16E2B"/>
    <w:rsid w:val="00B17786"/>
    <w:rsid w:val="00B17A83"/>
    <w:rsid w:val="00B23B01"/>
    <w:rsid w:val="00B25CD0"/>
    <w:rsid w:val="00B26EC4"/>
    <w:rsid w:val="00B27E7B"/>
    <w:rsid w:val="00B3536A"/>
    <w:rsid w:val="00B3700F"/>
    <w:rsid w:val="00B37731"/>
    <w:rsid w:val="00B40285"/>
    <w:rsid w:val="00B459CC"/>
    <w:rsid w:val="00B47FB3"/>
    <w:rsid w:val="00B56FBD"/>
    <w:rsid w:val="00B66828"/>
    <w:rsid w:val="00B74104"/>
    <w:rsid w:val="00B961CB"/>
    <w:rsid w:val="00B97361"/>
    <w:rsid w:val="00B97D5C"/>
    <w:rsid w:val="00BC18D9"/>
    <w:rsid w:val="00BC31A2"/>
    <w:rsid w:val="00BD5D19"/>
    <w:rsid w:val="00BE2F57"/>
    <w:rsid w:val="00BF19A9"/>
    <w:rsid w:val="00BF5784"/>
    <w:rsid w:val="00BF6763"/>
    <w:rsid w:val="00BF7E41"/>
    <w:rsid w:val="00C03B5E"/>
    <w:rsid w:val="00C1148B"/>
    <w:rsid w:val="00C11603"/>
    <w:rsid w:val="00C33B52"/>
    <w:rsid w:val="00C34D0F"/>
    <w:rsid w:val="00C5003C"/>
    <w:rsid w:val="00C54C85"/>
    <w:rsid w:val="00C7043E"/>
    <w:rsid w:val="00C93359"/>
    <w:rsid w:val="00CA71BC"/>
    <w:rsid w:val="00CB1C38"/>
    <w:rsid w:val="00CB2B42"/>
    <w:rsid w:val="00CD2059"/>
    <w:rsid w:val="00CD2278"/>
    <w:rsid w:val="00CE040B"/>
    <w:rsid w:val="00CE5B4D"/>
    <w:rsid w:val="00CF5478"/>
    <w:rsid w:val="00D17E17"/>
    <w:rsid w:val="00D313BF"/>
    <w:rsid w:val="00D34D25"/>
    <w:rsid w:val="00D36C19"/>
    <w:rsid w:val="00D42308"/>
    <w:rsid w:val="00D556B7"/>
    <w:rsid w:val="00D649B3"/>
    <w:rsid w:val="00D77BA0"/>
    <w:rsid w:val="00D82C37"/>
    <w:rsid w:val="00D868BB"/>
    <w:rsid w:val="00DC213C"/>
    <w:rsid w:val="00DD4316"/>
    <w:rsid w:val="00DF4FC2"/>
    <w:rsid w:val="00DF6525"/>
    <w:rsid w:val="00E0291D"/>
    <w:rsid w:val="00E076D7"/>
    <w:rsid w:val="00E22D44"/>
    <w:rsid w:val="00E3698E"/>
    <w:rsid w:val="00E577C8"/>
    <w:rsid w:val="00E65F72"/>
    <w:rsid w:val="00E94903"/>
    <w:rsid w:val="00E960A2"/>
    <w:rsid w:val="00E97FC0"/>
    <w:rsid w:val="00EB3C2F"/>
    <w:rsid w:val="00EB7E9C"/>
    <w:rsid w:val="00ED005D"/>
    <w:rsid w:val="00ED34E6"/>
    <w:rsid w:val="00F02146"/>
    <w:rsid w:val="00F063AC"/>
    <w:rsid w:val="00F0796C"/>
    <w:rsid w:val="00F15128"/>
    <w:rsid w:val="00F22806"/>
    <w:rsid w:val="00F30E2B"/>
    <w:rsid w:val="00F319E5"/>
    <w:rsid w:val="00F36AAE"/>
    <w:rsid w:val="00F4033E"/>
    <w:rsid w:val="00F40BAB"/>
    <w:rsid w:val="00F53791"/>
    <w:rsid w:val="00F5415E"/>
    <w:rsid w:val="00F621A6"/>
    <w:rsid w:val="00F83A31"/>
    <w:rsid w:val="00F94516"/>
    <w:rsid w:val="00FA04B0"/>
    <w:rsid w:val="00FB69F2"/>
    <w:rsid w:val="00FB725E"/>
    <w:rsid w:val="00FE2F22"/>
    <w:rsid w:val="00FF1EC2"/>
    <w:rsid w:val="00FF5333"/>
    <w:rsid w:val="00FF5DDB"/>
    <w:rsid w:val="044D1E66"/>
    <w:rsid w:val="055D022F"/>
    <w:rsid w:val="12E34D8C"/>
    <w:rsid w:val="253A128D"/>
    <w:rsid w:val="30147B46"/>
    <w:rsid w:val="44495223"/>
    <w:rsid w:val="4D2E29F8"/>
    <w:rsid w:val="5BFF1C11"/>
    <w:rsid w:val="6B04562D"/>
    <w:rsid w:val="77D12B3C"/>
    <w:rsid w:val="7CF9077F"/>
    <w:rsid w:val="7D48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outlineLvl w:val="0"/>
    </w:pPr>
    <w:rPr>
      <w:sz w:val="28"/>
    </w:rPr>
  </w:style>
  <w:style w:type="paragraph" w:styleId="3">
    <w:name w:val="heading 2"/>
    <w:basedOn w:val="1"/>
    <w:next w:val="1"/>
    <w:link w:val="24"/>
    <w:autoRedefine/>
    <w:qFormat/>
    <w:uiPriority w:val="9"/>
    <w:pPr>
      <w:keepNext/>
      <w:jc w:val="center"/>
      <w:outlineLvl w:val="1"/>
    </w:pPr>
    <w:rPr>
      <w:b/>
      <w:szCs w:val="20"/>
    </w:rPr>
  </w:style>
  <w:style w:type="paragraph" w:styleId="4">
    <w:name w:val="heading 3"/>
    <w:basedOn w:val="1"/>
    <w:next w:val="1"/>
    <w:link w:val="25"/>
    <w:autoRedefine/>
    <w:unhideWhenUsed/>
    <w:qFormat/>
    <w:uiPriority w:val="9"/>
    <w:pPr>
      <w:keepNext/>
      <w:keepLines/>
      <w:spacing w:before="200" w:line="276" w:lineRule="auto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2"/>
      <w:szCs w:val="22"/>
      <w:lang w:val="en-IN" w:eastAsia="en-IN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40"/>
    <w:autoRedefine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paragraph" w:styleId="6">
    <w:name w:val="heading 6"/>
    <w:basedOn w:val="1"/>
    <w:next w:val="1"/>
    <w:link w:val="26"/>
    <w:autoRedefine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9"/>
    <w:basedOn w:val="1"/>
    <w:next w:val="1"/>
    <w:link w:val="27"/>
    <w:autoRedefine/>
    <w:qFormat/>
    <w:uiPriority w:val="9"/>
    <w:pPr>
      <w:keepNext/>
      <w:jc w:val="center"/>
      <w:outlineLvl w:val="8"/>
    </w:pPr>
    <w:rPr>
      <w:i/>
      <w:iCs/>
      <w:sz w:val="28"/>
    </w:rPr>
  </w:style>
  <w:style w:type="character" w:default="1" w:styleId="8">
    <w:name w:val="Default Paragraph Font"/>
    <w:autoRedefine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9"/>
    <w:autoRedefine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1">
    <w:name w:val="Body Text"/>
    <w:basedOn w:val="1"/>
    <w:link w:val="34"/>
    <w:autoRedefine/>
    <w:qFormat/>
    <w:uiPriority w:val="0"/>
    <w:pPr>
      <w:jc w:val="both"/>
    </w:pPr>
    <w:rPr>
      <w:sz w:val="28"/>
    </w:rPr>
  </w:style>
  <w:style w:type="paragraph" w:styleId="12">
    <w:name w:val="Body Text 3"/>
    <w:basedOn w:val="1"/>
    <w:link w:val="39"/>
    <w:autoRedefine/>
    <w:semiHidden/>
    <w:unhideWhenUsed/>
    <w:qFormat/>
    <w:uiPriority w:val="99"/>
    <w:pPr>
      <w:spacing w:after="120" w:line="276" w:lineRule="auto"/>
    </w:pPr>
    <w:rPr>
      <w:rFonts w:asciiTheme="minorHAnsi" w:hAnsiTheme="minorHAnsi" w:eastAsiaTheme="minorHAnsi" w:cstheme="minorBidi"/>
      <w:sz w:val="16"/>
      <w:szCs w:val="16"/>
      <w:lang w:val="en-GB"/>
    </w:rPr>
  </w:style>
  <w:style w:type="character" w:styleId="13">
    <w:name w:val="Emphasis"/>
    <w:basedOn w:val="8"/>
    <w:qFormat/>
    <w:uiPriority w:val="20"/>
    <w:rPr>
      <w:i/>
      <w:iCs/>
    </w:rPr>
  </w:style>
  <w:style w:type="character" w:styleId="14">
    <w:name w:val="FollowedHyperlink"/>
    <w:basedOn w:val="8"/>
    <w:autoRedefine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5">
    <w:name w:val="footer"/>
    <w:basedOn w:val="1"/>
    <w:link w:val="32"/>
    <w:autoRedefine/>
    <w:unhideWhenUsed/>
    <w:qFormat/>
    <w:uiPriority w:val="99"/>
    <w:pPr>
      <w:tabs>
        <w:tab w:val="center" w:pos="4513"/>
        <w:tab w:val="right" w:pos="9026"/>
      </w:tabs>
    </w:pPr>
    <w:rPr>
      <w:rFonts w:asciiTheme="minorHAnsi" w:hAnsiTheme="minorHAnsi" w:eastAsiaTheme="minorHAnsi" w:cstheme="minorBidi"/>
      <w:sz w:val="22"/>
      <w:szCs w:val="22"/>
      <w:lang w:val="en-GB"/>
    </w:rPr>
  </w:style>
  <w:style w:type="paragraph" w:styleId="16">
    <w:name w:val="header"/>
    <w:basedOn w:val="1"/>
    <w:link w:val="31"/>
    <w:autoRedefine/>
    <w:unhideWhenUsed/>
    <w:qFormat/>
    <w:uiPriority w:val="99"/>
    <w:pPr>
      <w:tabs>
        <w:tab w:val="center" w:pos="4513"/>
        <w:tab w:val="right" w:pos="9026"/>
      </w:tabs>
    </w:pPr>
    <w:rPr>
      <w:rFonts w:asciiTheme="minorHAnsi" w:hAnsiTheme="minorHAnsi" w:eastAsiaTheme="minorHAnsi" w:cstheme="minorBidi"/>
      <w:sz w:val="22"/>
      <w:szCs w:val="22"/>
      <w:lang w:val="en-GB"/>
    </w:rPr>
  </w:style>
  <w:style w:type="character" w:styleId="17">
    <w:name w:val="HTML Code"/>
    <w:basedOn w:val="8"/>
    <w:autoRedefine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8">
    <w:name w:val="Hyperlink"/>
    <w:basedOn w:val="8"/>
    <w:autoRedefine/>
    <w:unhideWhenUsed/>
    <w:qFormat/>
    <w:uiPriority w:val="99"/>
    <w:rPr>
      <w:color w:val="0000FF"/>
      <w:u w:val="single"/>
    </w:rPr>
  </w:style>
  <w:style w:type="paragraph" w:styleId="19">
    <w:name w:val="Normal (Web)"/>
    <w:basedOn w:val="1"/>
    <w:autoRedefine/>
    <w:unhideWhenUsed/>
    <w:qFormat/>
    <w:uiPriority w:val="99"/>
    <w:pPr>
      <w:spacing w:before="100" w:beforeAutospacing="1" w:after="100" w:afterAutospacing="1"/>
    </w:pPr>
    <w:rPr>
      <w:lang w:val="en-IN" w:eastAsia="en-IN"/>
    </w:rPr>
  </w:style>
  <w:style w:type="character" w:styleId="20">
    <w:name w:val="Strong"/>
    <w:basedOn w:val="8"/>
    <w:autoRedefine/>
    <w:qFormat/>
    <w:uiPriority w:val="22"/>
    <w:rPr>
      <w:b/>
      <w:bCs/>
    </w:rPr>
  </w:style>
  <w:style w:type="table" w:styleId="21">
    <w:name w:val="Table Grid"/>
    <w:basedOn w:val="9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2">
    <w:name w:val="Title"/>
    <w:basedOn w:val="1"/>
    <w:link w:val="28"/>
    <w:autoRedefine/>
    <w:qFormat/>
    <w:uiPriority w:val="0"/>
    <w:pPr>
      <w:jc w:val="center"/>
    </w:pPr>
    <w:rPr>
      <w:sz w:val="36"/>
    </w:rPr>
  </w:style>
  <w:style w:type="character" w:customStyle="1" w:styleId="23">
    <w:name w:val="Heading 1 Char"/>
    <w:basedOn w:val="8"/>
    <w:link w:val="2"/>
    <w:autoRedefine/>
    <w:qFormat/>
    <w:uiPriority w:val="9"/>
    <w:rPr>
      <w:rFonts w:ascii="Times New Roman" w:hAnsi="Times New Roman" w:eastAsia="Times New Roman" w:cs="Times New Roman"/>
      <w:sz w:val="28"/>
      <w:szCs w:val="24"/>
    </w:rPr>
  </w:style>
  <w:style w:type="character" w:customStyle="1" w:styleId="24">
    <w:name w:val="Heading 2 Char"/>
    <w:basedOn w:val="8"/>
    <w:link w:val="3"/>
    <w:autoRedefine/>
    <w:qFormat/>
    <w:uiPriority w:val="9"/>
    <w:rPr>
      <w:rFonts w:ascii="Times New Roman" w:hAnsi="Times New Roman" w:eastAsia="Times New Roman" w:cs="Times New Roman"/>
      <w:b/>
      <w:sz w:val="24"/>
      <w:szCs w:val="20"/>
    </w:rPr>
  </w:style>
  <w:style w:type="character" w:customStyle="1" w:styleId="25">
    <w:name w:val="Heading 3 Char"/>
    <w:basedOn w:val="8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lang w:val="en-IN" w:eastAsia="en-IN"/>
      <w14:textFill>
        <w14:solidFill>
          <w14:schemeClr w14:val="accent1"/>
        </w14:solidFill>
      </w14:textFill>
    </w:rPr>
  </w:style>
  <w:style w:type="character" w:customStyle="1" w:styleId="26">
    <w:name w:val="Heading 6 Char"/>
    <w:basedOn w:val="8"/>
    <w:link w:val="6"/>
    <w:qFormat/>
    <w:uiPriority w:val="0"/>
    <w:rPr>
      <w:rFonts w:ascii="Times New Roman" w:hAnsi="Times New Roman" w:eastAsia="Times New Roman" w:cs="Times New Roman"/>
      <w:b/>
      <w:bCs/>
    </w:rPr>
  </w:style>
  <w:style w:type="character" w:customStyle="1" w:styleId="27">
    <w:name w:val="Heading 9 Char"/>
    <w:basedOn w:val="8"/>
    <w:link w:val="7"/>
    <w:autoRedefine/>
    <w:qFormat/>
    <w:uiPriority w:val="9"/>
    <w:rPr>
      <w:rFonts w:ascii="Times New Roman" w:hAnsi="Times New Roman" w:eastAsia="Times New Roman" w:cs="Times New Roman"/>
      <w:i/>
      <w:iCs/>
      <w:sz w:val="28"/>
      <w:szCs w:val="24"/>
    </w:rPr>
  </w:style>
  <w:style w:type="character" w:customStyle="1" w:styleId="28">
    <w:name w:val="Title Char"/>
    <w:basedOn w:val="8"/>
    <w:link w:val="22"/>
    <w:autoRedefine/>
    <w:qFormat/>
    <w:uiPriority w:val="0"/>
    <w:rPr>
      <w:rFonts w:ascii="Times New Roman" w:hAnsi="Times New Roman" w:eastAsia="Times New Roman" w:cs="Times New Roman"/>
      <w:sz w:val="36"/>
      <w:szCs w:val="24"/>
    </w:rPr>
  </w:style>
  <w:style w:type="character" w:customStyle="1" w:styleId="29">
    <w:name w:val="Balloon Text Char"/>
    <w:basedOn w:val="8"/>
    <w:link w:val="10"/>
    <w:semiHidden/>
    <w:qFormat/>
    <w:uiPriority w:val="99"/>
    <w:rPr>
      <w:rFonts w:ascii="Tahoma" w:hAnsi="Tahoma" w:eastAsia="Times New Roman" w:cs="Tahoma"/>
      <w:sz w:val="16"/>
      <w:szCs w:val="16"/>
    </w:rPr>
  </w:style>
  <w:style w:type="paragraph" w:styleId="30">
    <w:name w:val="List Paragraph"/>
    <w:basedOn w:val="1"/>
    <w:autoRedefine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val="en-GB"/>
    </w:rPr>
  </w:style>
  <w:style w:type="character" w:customStyle="1" w:styleId="31">
    <w:name w:val="Header Char"/>
    <w:basedOn w:val="8"/>
    <w:link w:val="16"/>
    <w:qFormat/>
    <w:uiPriority w:val="99"/>
    <w:rPr>
      <w:lang w:val="en-GB"/>
    </w:rPr>
  </w:style>
  <w:style w:type="character" w:customStyle="1" w:styleId="32">
    <w:name w:val="Footer Char"/>
    <w:basedOn w:val="8"/>
    <w:link w:val="15"/>
    <w:autoRedefine/>
    <w:qFormat/>
    <w:uiPriority w:val="99"/>
    <w:rPr>
      <w:lang w:val="en-GB"/>
    </w:rPr>
  </w:style>
  <w:style w:type="paragraph" w:styleId="33">
    <w:name w:val="No Spacing"/>
    <w:autoRedefine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customStyle="1" w:styleId="34">
    <w:name w:val="Body Text Char"/>
    <w:basedOn w:val="8"/>
    <w:link w:val="11"/>
    <w:qFormat/>
    <w:uiPriority w:val="0"/>
    <w:rPr>
      <w:rFonts w:ascii="Times New Roman" w:hAnsi="Times New Roman" w:eastAsia="Times New Roman" w:cs="Times New Roman"/>
      <w:sz w:val="28"/>
      <w:szCs w:val="24"/>
    </w:rPr>
  </w:style>
  <w:style w:type="character" w:customStyle="1" w:styleId="35">
    <w:name w:val="apple-converted-space"/>
    <w:basedOn w:val="8"/>
    <w:autoRedefine/>
    <w:qFormat/>
    <w:uiPriority w:val="0"/>
  </w:style>
  <w:style w:type="character" w:customStyle="1" w:styleId="36">
    <w:name w:val="mw-headline"/>
    <w:basedOn w:val="8"/>
    <w:uiPriority w:val="0"/>
  </w:style>
  <w:style w:type="paragraph" w:customStyle="1" w:styleId="37">
    <w:name w:val="Normal + Palatino Linotype"/>
    <w:basedOn w:val="11"/>
    <w:link w:val="38"/>
    <w:autoRedefine/>
    <w:qFormat/>
    <w:uiPriority w:val="0"/>
    <w:pPr>
      <w:spacing w:before="120" w:after="120"/>
      <w:ind w:firstLine="1440"/>
    </w:pPr>
    <w:rPr>
      <w:rFonts w:ascii="Palatino Linotype" w:hAnsi="Palatino Linotype"/>
      <w:sz w:val="24"/>
    </w:rPr>
  </w:style>
  <w:style w:type="character" w:customStyle="1" w:styleId="38">
    <w:name w:val="Normal + Palatino Linotype Char"/>
    <w:basedOn w:val="34"/>
    <w:link w:val="37"/>
    <w:autoRedefine/>
    <w:qFormat/>
    <w:uiPriority w:val="0"/>
    <w:rPr>
      <w:rFonts w:ascii="Palatino Linotype" w:hAnsi="Palatino Linotype" w:eastAsia="Times New Roman" w:cs="Times New Roman"/>
      <w:sz w:val="24"/>
      <w:szCs w:val="24"/>
    </w:rPr>
  </w:style>
  <w:style w:type="character" w:customStyle="1" w:styleId="39">
    <w:name w:val="Body Text 3 Char"/>
    <w:basedOn w:val="8"/>
    <w:link w:val="12"/>
    <w:autoRedefine/>
    <w:semiHidden/>
    <w:qFormat/>
    <w:uiPriority w:val="99"/>
    <w:rPr>
      <w:sz w:val="16"/>
      <w:szCs w:val="16"/>
      <w:lang w:val="en-GB"/>
    </w:rPr>
  </w:style>
  <w:style w:type="character" w:customStyle="1" w:styleId="40">
    <w:name w:val="Heading 4 Char"/>
    <w:basedOn w:val="8"/>
    <w:link w:val="5"/>
    <w:autoRedefine/>
    <w:qFormat/>
    <w:uiPriority w:val="9"/>
    <w:rPr>
      <w:rFonts w:asciiTheme="majorHAnsi" w:hAnsiTheme="majorHAnsi" w:eastAsiaTheme="majorEastAsia" w:cstheme="majorBidi"/>
      <w:i/>
      <w:iCs/>
      <w:color w:val="376092" w:themeColor="accent1" w:themeShade="BF"/>
      <w:sz w:val="24"/>
      <w:szCs w:val="24"/>
    </w:rPr>
  </w:style>
  <w:style w:type="paragraph" w:customStyle="1" w:styleId="41">
    <w:name w:val="HTML Top of Form"/>
    <w:basedOn w:val="1"/>
    <w:next w:val="1"/>
    <w:link w:val="42"/>
    <w:autoRedefine/>
    <w:semiHidden/>
    <w:unhideWhenUsed/>
    <w:qFormat/>
    <w:uiPriority w:val="99"/>
    <w:pPr>
      <w:pBdr>
        <w:bottom w:val="single" w:color="auto" w:sz="6" w:space="1"/>
      </w:pBdr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42">
    <w:name w:val="z-Top of Form Char"/>
    <w:basedOn w:val="8"/>
    <w:link w:val="41"/>
    <w:semiHidden/>
    <w:uiPriority w:val="99"/>
    <w:rPr>
      <w:rFonts w:ascii="Arial" w:hAnsi="Arial" w:eastAsia="Times New Roman" w:cs="Arial"/>
      <w:vanish/>
      <w:sz w:val="16"/>
      <w:szCs w:val="16"/>
      <w:lang w:val="en-IN" w:eastAsia="en-IN"/>
    </w:rPr>
  </w:style>
  <w:style w:type="character" w:customStyle="1" w:styleId="43">
    <w:name w:val="Book Title"/>
    <w:basedOn w:val="8"/>
    <w:autoRedefine/>
    <w:qFormat/>
    <w:uiPriority w:val="33"/>
    <w:rPr>
      <w:b/>
      <w:bCs/>
      <w:i/>
      <w:iCs/>
      <w:spacing w:val="5"/>
    </w:rPr>
  </w:style>
  <w:style w:type="paragraph" w:customStyle="1" w:styleId="44">
    <w:name w:val="_Style 42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45">
    <w:name w:val="_Style 43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113F1418-CB0C-40FA-8230-8637C15D4F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2623</Words>
  <Characters>14955</Characters>
  <Lines>124</Lines>
  <Paragraphs>35</Paragraphs>
  <TotalTime>52</TotalTime>
  <ScaleCrop>false</ScaleCrop>
  <LinksUpToDate>false</LinksUpToDate>
  <CharactersWithSpaces>17543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2024-03-22T09:46:00Z</dcterms:created>
  <dc:creator>Pooja</dc:creator>
  <cp:lastModifiedBy>INSPIRE SOULS</cp:lastModifiedBy>
  <cp:lastPrinted>2023-10-06T12:42:00Z</cp:lastPrinted>
  <dcterms:modified xsi:type="dcterms:W3CDTF">2024-07-14T14:59:15Z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379DFFDF58164917AFD9FF89A1AAB8E5_12</vt:lpwstr>
  </property>
</Properties>
</file>