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10.xml" ContentType="application/xml"/>
  <Override PartName="/customXml/item11.xml" ContentType="application/xml"/>
  <Override PartName="/customXml/item12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6.xml" ContentType="application/xml"/>
  <Override PartName="/customXml/item7.xml" ContentType="application/xml"/>
  <Override PartName="/customXml/item8.xml" ContentType="application/xml"/>
  <Override PartName="/customXml/item9.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"/>
        <w:rPr/>
      </w:pPr>
      <w:r>
        <w:t xml:space="preserve">On</w:t>
      </w:r>
      <w:r>
        <w:rPr>
          <w:rFonts w:ascii="Carlito"/>
          <w:color w:val="3399FF"/>
        </w:rPr>
        <w:t xml:space="preserve">time </w:t>
      </w:r>
      <w:r>
        <w:t xml:space="preserve">Enterprises</w:t>
      </w:r>
    </w:p>
    <w:p>
      <w:pPr>
        <w:tabs>
          <w:tab w:val="left" w:pos="7298"/>
        </w:tabs>
        <w:spacing w:before="57" w:after="57"/>
        <w:ind w:left="143"/>
        <w:rPr>
          <w:b/>
          <w:sz w:val="20"/>
        </w:rPr>
      </w:pPr>
      <w:r>
        <w:rPr>
          <w:b/>
          <w:spacing w:val="-6"/>
          <w:sz w:val="24"/>
        </w:rPr>
        <w:t xml:space="preserve">Your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 xml:space="preserve">Order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Details</w:t>
      </w:r>
      <w:r>
        <w:rPr>
          <w:b/>
          <w:sz w:val="24"/>
        </w:rPr>
        <w:tab/>
      </w:r>
      <w:r>
        <w:rPr>
          <w:b/>
          <w:position w:val="1"/>
          <w:sz w:val="20"/>
        </w:rPr>
        <w:t xml:space="preserve">Retailer: Ontime Enterprises</w:t>
      </w:r>
      <w:r>
        <w:rPr>
          <w:b/>
          <w:spacing w:val="-1"/>
          <w:position w:val="1"/>
          <w:sz w:val="20"/>
        </w:rPr>
        <w:t xml:space="preserve"> </w:t>
      </w:r>
      <w:r>
        <w:rPr>
          <w:b/>
          <w:position w:val="1"/>
          <w:sz w:val="20"/>
        </w:rPr>
        <w:t xml:space="preserve">(8691909300)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9"/>
        <w:gridCol w:w="2538"/>
        <w:gridCol w:w="2718"/>
        <w:gridCol w:w="3491"/>
      </w:tblGrid>
      <w:tr>
        <w:trPr>
          <w:trHeight w:val="381"/>
        </w:trPr>
        <w:tc>
          <w:tcPr>
            <w:tcW w:w="2259" w:type="dxa"/>
          </w:tcPr>
          <w:p>
            <w:pPr>
              <w:pStyle w:val="TableParagraph"/>
              <w:spacing w:before="74"/>
              <w:ind w:left="8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</w:t>
            </w:r>
          </w:p>
        </w:tc>
        <w:tc>
          <w:tcPr>
            <w:tcW w:w="2538" w:type="dxa"/>
          </w:tcPr>
          <w:p>
            <w:pPr>
              <w:pStyle w:val="TableParagraph"/>
              <w:spacing w:before="70"/>
              <w:ind w:left="86"/>
              <w:rPr>
                <w:sz w:val="20"/>
              </w:rPr>
            </w:pPr>
            <w:r w:rsidRPr="00A46AC0">
              <w:rPr>
                <w:rFonts w:ascii="Consolas" w:eastAsia="宋体" w:hAnsi="Consolas" w:eastAsiaTheme="minorHAnsi" w:cs="Consolas"/>
                <w:sz w:val="19"/>
                <w:szCs w:val="19"/>
                <w:lang w:val="en-IN"/>
              </w:rPr>
              <w:t xml:space="preserve">11 Jun 2021</w:t>
            </w:r>
          </w:p>
        </w:tc>
        <w:tc>
          <w:tcPr>
            <w:tcW w:w="2718" w:type="dxa"/>
          </w:tcPr>
          <w:p>
            <w:pPr>
              <w:pStyle w:val="TableParagraph"/>
              <w:spacing w:before="7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Beneficiary Name</w:t>
            </w:r>
          </w:p>
        </w:tc>
        <w:tc>
          <w:tcPr>
            <w:tcW w:w="3491" w:type="dxa"/>
          </w:tcPr>
          <w:p>
            <w:pPr>
              <w:pStyle w:val="TableParagraph"/>
              <w:spacing w:before="70"/>
              <w:ind w:left="84"/>
              <w:rPr>
                <w:i/>
                <w:sz w:val="20"/>
              </w:rPr>
            </w:pPr>
            <w:r w:rsidRPr="00DF024E">
              <w:rPr>
                <w:rFonts w:ascii="Consolas" w:eastAsia="宋体" w:hAnsi="Consolas" w:eastAsiaTheme="minorHAnsi" w:cs="Consolas"/>
                <w:i/>
                <w:sz w:val="19"/>
                <w:szCs w:val="19"/>
                <w:lang w:val="en-IN"/>
              </w:rPr>
              <w:t xml:space="preserve">test</w:t>
            </w:r>
          </w:p>
        </w:tc>
      </w:tr>
      <w:tr>
        <w:trPr>
          <w:trHeight w:val="379"/>
        </w:trPr>
        <w:tc>
          <w:tcPr>
            <w:tcW w:w="2259" w:type="dxa"/>
          </w:tcPr>
          <w:p>
            <w:pPr>
              <w:pStyle w:val="TableParagraph"/>
              <w:ind w:left="8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Beneficiary Account No.</w:t>
            </w:r>
          </w:p>
        </w:tc>
        <w:tc>
          <w:tcPr>
            <w:tcW w:w="2538" w:type="dxa"/>
          </w:tcPr>
          <w:p>
            <w:pPr>
              <w:pStyle w:val="TableParagraph"/>
              <w:spacing w:before="68"/>
              <w:ind w:left="86"/>
              <w:rPr>
                <w:sz w:val="20"/>
              </w:rPr>
            </w:pPr>
            <w:r w:rsidRPr="00DF024E">
              <w:rPr>
                <w:rFonts w:ascii="Consolas" w:eastAsia="宋体" w:hAnsi="Consolas" w:eastAsiaTheme="minorHAnsi" w:cs="Consolas"/>
                <w:sz w:val="19"/>
                <w:szCs w:val="19"/>
                <w:lang w:val="en-IN"/>
              </w:rPr>
              <w:t xml:space="preserve">12345697821</w:t>
            </w:r>
          </w:p>
        </w:tc>
        <w:tc>
          <w:tcPr>
            <w:tcW w:w="271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Bank Name</w:t>
            </w:r>
          </w:p>
        </w:tc>
        <w:tc>
          <w:tcPr>
            <w:tcW w:w="3491" w:type="dxa"/>
          </w:tcPr>
          <w:p>
            <w:pPr>
              <w:pStyle w:val="TableParagraph"/>
              <w:spacing w:before="68"/>
              <w:ind w:left="84"/>
              <w:rPr>
                <w:sz w:val="20"/>
              </w:rPr>
            </w:pPr>
            <w:r w:rsidRPr="00DF024E">
              <w:rPr>
                <w:rFonts w:ascii="Consolas" w:eastAsia="宋体" w:hAnsi="Consolas" w:eastAsiaTheme="minorHAnsi" w:cs="Consolas"/>
                <w:sz w:val="19"/>
                <w:szCs w:val="19"/>
                <w:lang w:val="en-IN"/>
              </w:rPr>
              <w:t xml:space="preserve">sdahgj</w:t>
            </w:r>
          </w:p>
        </w:tc>
      </w:tr>
      <w:tr>
        <w:trPr>
          <w:trHeight w:val="381"/>
        </w:trPr>
        <w:tc>
          <w:tcPr>
            <w:tcW w:w="2259" w:type="dxa"/>
          </w:tcPr>
          <w:p>
            <w:pPr>
              <w:pStyle w:val="TableParagraph"/>
              <w:spacing w:before="74"/>
              <w:ind w:left="8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Sender Mobile No.</w:t>
            </w:r>
          </w:p>
        </w:tc>
        <w:tc>
          <w:tcPr>
            <w:tcW w:w="2538" w:type="dxa"/>
          </w:tcPr>
          <w:p>
            <w:pPr>
              <w:pStyle w:val="TableParagraph"/>
              <w:spacing w:before="70"/>
              <w:ind w:left="86"/>
              <w:rPr>
                <w:sz w:val="20"/>
              </w:rPr>
            </w:pPr>
            <w:r w:rsidRPr="00DF024E">
              <w:rPr>
                <w:rFonts w:ascii="Consolas" w:eastAsia="宋体" w:hAnsi="Consolas" w:eastAsiaTheme="minorHAnsi" w:cs="Consolas"/>
                <w:sz w:val="19"/>
                <w:szCs w:val="19"/>
                <w:lang w:val="en-IN"/>
              </w:rPr>
              <w:t xml:space="preserve">3121231230</w:t>
            </w:r>
          </w:p>
        </w:tc>
        <w:tc>
          <w:tcPr>
            <w:tcW w:w="2718" w:type="dxa"/>
          </w:tcPr>
          <w:p>
            <w:pPr>
              <w:pStyle w:val="TableParagraph"/>
              <w:spacing w:before="7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Transaction Amount</w:t>
            </w:r>
          </w:p>
        </w:tc>
        <w:tc>
          <w:tcPr>
            <w:tcW w:w="3491" w:type="dxa"/>
          </w:tcPr>
          <w:p>
            <w:pPr>
              <w:pStyle w:val="TableParagraph"/>
              <w:spacing w:before="70"/>
              <w:ind w:left="84"/>
              <w:rPr>
                <w:sz w:val="20"/>
              </w:rPr>
            </w:pPr>
            <w:r>
              <w:rPr>
                <w:sz w:val="20"/>
              </w:rPr>
              <w:t xml:space="preserve">INR</w:t>
            </w:r>
            <w:r w:rsidR="00DF024E">
              <w:rPr>
                <w:sz w:val="20"/>
              </w:rPr>
              <w:t xml:space="preserve">:</w:t>
            </w:r>
            <w:r>
              <w:rPr>
                <w:sz w:val="20"/>
              </w:rPr>
              <w:t xml:space="preserve"> </w:t>
            </w:r>
            <w:r w:rsidRPr="00DF024E" w:rsidR="00DF024E">
              <w:rPr>
                <w:rFonts w:ascii="Consolas" w:eastAsia="宋体" w:hAnsi="Consolas" w:eastAsiaTheme="minorHAnsi" w:cs="Consolas"/>
                <w:sz w:val="19"/>
                <w:szCs w:val="19"/>
                <w:lang w:val="en-IN"/>
              </w:rPr>
              <w:t xml:space="preserve">520</w:t>
            </w:r>
            <w:r w:rsidR="00DF024E">
              <w:rPr>
                <w:rFonts w:ascii="Consolas" w:eastAsia="宋体" w:hAnsi="Consolas" w:eastAsiaTheme="minorHAnsi" w:cs="Consolas"/>
                <w:color w:val="A31515"/>
                <w:sz w:val="19"/>
                <w:szCs w:val="19"/>
                <w:lang w:val="en-IN"/>
              </w:rPr>
              <w:t xml:space="preserve"> </w:t>
            </w:r>
            <w:r>
              <w:rPr>
                <w:i/>
                <w:sz w:val="20"/>
              </w:rPr>
              <w:t xml:space="preserve">Total: </w:t>
            </w:r>
            <w:r w:rsidRPr="00DF024E" w:rsidR="00DF024E">
              <w:rPr>
                <w:rFonts w:ascii="Consolas" w:eastAsia="宋体" w:hAnsi="Consolas" w:eastAsiaTheme="minorHAnsi" w:cs="Consolas"/>
                <w:sz w:val="19"/>
                <w:szCs w:val="19"/>
                <w:lang w:val="en-IN"/>
              </w:rPr>
              <w:t xml:space="preserve">520</w:t>
            </w:r>
          </w:p>
        </w:tc>
      </w:tr>
      <w:tr>
        <w:trPr>
          <w:trHeight w:val="378"/>
        </w:trPr>
        <w:tc>
          <w:tcPr>
            <w:tcW w:w="2259" w:type="dxa"/>
          </w:tcPr>
          <w:p>
            <w:pPr>
              <w:pStyle w:val="TableParagraph"/>
              <w:ind w:left="8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UTR Number</w:t>
            </w:r>
          </w:p>
        </w:tc>
        <w:tc>
          <w:tcPr>
            <w:tcW w:w="2538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Pr="0099426F">
              <w:rPr>
                <w:sz w:val="20"/>
              </w:rPr>
              <w:t xml:space="preserve">3</w:t>
            </w:r>
          </w:p>
        </w:tc>
        <w:tc>
          <w:tcPr>
            <w:tcW w:w="271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Transaction ID</w:t>
            </w:r>
          </w:p>
        </w:tc>
        <w:tc>
          <w:tcPr>
            <w:tcW w:w="3491" w:type="dxa"/>
          </w:tcPr>
          <w:p>
            <w:pPr>
              <w:pStyle w:val="TableParagraph"/>
              <w:spacing w:before="67"/>
              <w:ind w:left="84"/>
              <w:rPr>
                <w:sz w:val="20"/>
              </w:rPr>
            </w:pPr>
            <w:r>
              <w:rPr>
                <w:sz w:val="20"/>
              </w:rPr>
              <w:t xml:space="preserve">ONT24688</w:t>
            </w:r>
          </w:p>
        </w:tc>
      </w:tr>
      <w:tr>
        <w:trPr>
          <w:trHeight w:val="381"/>
        </w:trPr>
        <w:tc>
          <w:tcPr>
            <w:tcW w:w="2259" w:type="dxa"/>
          </w:tcPr>
          <w:p>
            <w:pPr>
              <w:pStyle w:val="TableParagraph"/>
              <w:spacing w:before="74"/>
              <w:ind w:left="8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Transaction Type</w:t>
            </w:r>
          </w:p>
        </w:tc>
        <w:tc>
          <w:tcPr>
            <w:tcW w:w="2538" w:type="dxa"/>
          </w:tcPr>
          <w:p>
            <w:pPr>
              <w:pStyle w:val="TableParagraph"/>
              <w:spacing w:before="70"/>
              <w:ind w:left="86"/>
              <w:rPr>
                <w:sz w:val="20"/>
              </w:rPr>
            </w:pPr>
            <w:r>
              <w:rPr>
                <w:sz w:val="20"/>
              </w:rPr>
              <w:t xml:space="preserve">IMPS</w:t>
            </w:r>
          </w:p>
        </w:tc>
        <w:tc>
          <w:tcPr>
            <w:tcW w:w="2718" w:type="dxa"/>
          </w:tcPr>
          <w:p>
            <w:pPr>
              <w:pStyle w:val="TableParagraph"/>
              <w:spacing w:before="7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Status</w:t>
            </w:r>
          </w:p>
        </w:tc>
        <w:tc>
          <w:tcPr>
            <w:tcW w:w="3491" w:type="dxa"/>
          </w:tcPr>
          <w:p>
            <w:pPr>
              <w:pStyle w:val="TableParagraph"/>
              <w:spacing w:before="70"/>
              <w:ind w:left="84"/>
              <w:rPr>
                <w:sz w:val="20"/>
              </w:rPr>
            </w:pPr>
            <w:r>
              <w:rPr>
                <w:sz w:val="20"/>
              </w:rPr>
              <w:t xml:space="preserve">Success</w:t>
            </w:r>
          </w:p>
        </w:tc>
      </w:tr>
    </w:tbl>
    <w:p>
      <w:pPr>
        <w:pStyle w:val="BodyText"/>
        <w:rPr>
          <w:sz w:val="20"/>
        </w:rPr>
      </w:pPr>
    </w:p>
    <w:p>
      <w:pPr>
        <w:jc w:val="center"/>
        <w:rPr>
          <w:rFonts w:ascii="Nirmala UI" w:hAnsi="Nirmala UI" w:cs="Nirmala UI"/>
          <w:color w:val="000000" w:themeColor="text1"/>
          <w:sz w:val="4"/>
          <w:szCs w:val="24"/>
        </w:rPr>
      </w:pPr>
    </w:p>
    <w:p>
      <w:pPr>
        <w:jc w:val="center"/>
        <w:rPr>
          <w:sz w:val="36"/>
        </w:rPr>
      </w:pP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सूचना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: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खाता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नंम्बर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गलत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होने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पर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दुकानदार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की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कोई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जिम्मेदारी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नही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होगी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पावती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तारीख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से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5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दिन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ही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वैद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रहेगी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ट्रान्सफर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किया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हुआ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पैसा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24 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घंटे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मे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चेक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कर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ले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किसीं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भी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प्रकार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की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शिकयात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पासबुक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प्रिंट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के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साथ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ही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करे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किसीं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भी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शिकायात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का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निपटारा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बँक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के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नियम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और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समय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से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होगा</w:t>
      </w:r>
    </w:p>
    <w:p>
      <w:pPr>
        <w:pStyle w:val="BodyText"/>
        <w:rPr>
          <w:rFonts w:ascii="Devanagari" w:hAnsi="Devanagari"/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9"/>
        <w:gridCol w:w="2538"/>
        <w:gridCol w:w="2718"/>
        <w:gridCol w:w="3491"/>
      </w:tblGrid>
      <w:tr w:rsidTr="000D21E2">
        <w:trPr>
          <w:trHeight w:val="381"/>
        </w:trPr>
        <w:tc>
          <w:tcPr>
            <w:tcW w:w="2259" w:type="dxa"/>
          </w:tcPr>
          <w:p>
            <w:pPr>
              <w:pStyle w:val="TableParagraph"/>
              <w:spacing w:before="74"/>
              <w:ind w:left="8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</w:t>
            </w:r>
          </w:p>
        </w:tc>
        <w:tc>
          <w:tcPr>
            <w:tcW w:w="2538" w:type="dxa"/>
          </w:tcPr>
          <w:p>
            <w:pPr>
              <w:pStyle w:val="TableParagraph"/>
              <w:spacing w:before="70"/>
              <w:ind w:left="86"/>
              <w:rPr>
                <w:sz w:val="20"/>
              </w:rPr>
            </w:pPr>
            <w:r w:rsidRPr="00A46AC0">
              <w:rPr>
                <w:rFonts w:ascii="Consolas" w:eastAsia="宋体" w:hAnsi="Consolas" w:eastAsiaTheme="minorHAnsi" w:cs="Consolas"/>
                <w:sz w:val="19"/>
                <w:szCs w:val="19"/>
                <w:lang w:val="en-IN"/>
              </w:rPr>
              <w:t xml:space="preserve">11 Jun 2021</w:t>
            </w:r>
          </w:p>
        </w:tc>
        <w:tc>
          <w:tcPr>
            <w:tcW w:w="2718" w:type="dxa"/>
          </w:tcPr>
          <w:p>
            <w:pPr>
              <w:pStyle w:val="TableParagraph"/>
              <w:spacing w:before="7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Beneficiary Name</w:t>
            </w:r>
          </w:p>
        </w:tc>
        <w:tc>
          <w:tcPr>
            <w:tcW w:w="3491" w:type="dxa"/>
          </w:tcPr>
          <w:p>
            <w:pPr>
              <w:pStyle w:val="TableParagraph"/>
              <w:spacing w:before="70"/>
              <w:ind w:left="84"/>
              <w:rPr>
                <w:i/>
                <w:sz w:val="20"/>
              </w:rPr>
            </w:pPr>
            <w:r w:rsidRPr="00DF024E">
              <w:rPr>
                <w:rFonts w:ascii="Consolas" w:eastAsia="宋体" w:hAnsi="Consolas" w:eastAsiaTheme="minorHAnsi" w:cs="Consolas"/>
                <w:i/>
                <w:sz w:val="19"/>
                <w:szCs w:val="19"/>
                <w:lang w:val="en-IN"/>
              </w:rPr>
              <w:t xml:space="preserve">test</w:t>
            </w:r>
          </w:p>
        </w:tc>
      </w:tr>
      <w:tr w:rsidTr="000D21E2">
        <w:trPr>
          <w:trHeight w:val="379"/>
        </w:trPr>
        <w:tc>
          <w:tcPr>
            <w:tcW w:w="2259" w:type="dxa"/>
          </w:tcPr>
          <w:p>
            <w:pPr>
              <w:pStyle w:val="TableParagraph"/>
              <w:ind w:left="8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Beneficiary Account No.</w:t>
            </w:r>
          </w:p>
        </w:tc>
        <w:tc>
          <w:tcPr>
            <w:tcW w:w="2538" w:type="dxa"/>
          </w:tcPr>
          <w:p>
            <w:pPr>
              <w:pStyle w:val="TableParagraph"/>
              <w:spacing w:before="68"/>
              <w:ind w:left="86"/>
              <w:rPr>
                <w:sz w:val="20"/>
              </w:rPr>
            </w:pPr>
            <w:r w:rsidRPr="00DF024E">
              <w:rPr>
                <w:rFonts w:ascii="Consolas" w:eastAsia="宋体" w:hAnsi="Consolas" w:eastAsiaTheme="minorHAnsi" w:cs="Consolas"/>
                <w:sz w:val="19"/>
                <w:szCs w:val="19"/>
                <w:lang w:val="en-IN"/>
              </w:rPr>
              <w:t xml:space="preserve">12345697821</w:t>
            </w:r>
          </w:p>
        </w:tc>
        <w:tc>
          <w:tcPr>
            <w:tcW w:w="271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Bank Name</w:t>
            </w:r>
          </w:p>
        </w:tc>
        <w:tc>
          <w:tcPr>
            <w:tcW w:w="3491" w:type="dxa"/>
          </w:tcPr>
          <w:p>
            <w:pPr>
              <w:pStyle w:val="TableParagraph"/>
              <w:spacing w:before="68"/>
              <w:ind w:left="84"/>
              <w:rPr>
                <w:sz w:val="20"/>
              </w:rPr>
            </w:pPr>
            <w:r w:rsidRPr="00DF024E">
              <w:rPr>
                <w:rFonts w:ascii="Consolas" w:eastAsia="宋体" w:hAnsi="Consolas" w:eastAsiaTheme="minorHAnsi" w:cs="Consolas"/>
                <w:sz w:val="19"/>
                <w:szCs w:val="19"/>
                <w:lang w:val="en-IN"/>
              </w:rPr>
              <w:t xml:space="preserve">sdahgj</w:t>
            </w:r>
          </w:p>
        </w:tc>
      </w:tr>
      <w:tr w:rsidTr="000D21E2">
        <w:trPr>
          <w:trHeight w:val="381"/>
        </w:trPr>
        <w:tc>
          <w:tcPr>
            <w:tcW w:w="2259" w:type="dxa"/>
          </w:tcPr>
          <w:p>
            <w:pPr>
              <w:pStyle w:val="TableParagraph"/>
              <w:spacing w:before="74"/>
              <w:ind w:left="8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Sender Mobile No.</w:t>
            </w:r>
          </w:p>
        </w:tc>
        <w:tc>
          <w:tcPr>
            <w:tcW w:w="2538" w:type="dxa"/>
          </w:tcPr>
          <w:p>
            <w:pPr>
              <w:pStyle w:val="TableParagraph"/>
              <w:spacing w:before="70"/>
              <w:ind w:left="86"/>
              <w:rPr>
                <w:sz w:val="20"/>
              </w:rPr>
            </w:pPr>
            <w:r w:rsidRPr="00DF024E">
              <w:rPr>
                <w:rFonts w:ascii="Consolas" w:eastAsia="宋体" w:hAnsi="Consolas" w:eastAsiaTheme="minorHAnsi" w:cs="Consolas"/>
                <w:sz w:val="19"/>
                <w:szCs w:val="19"/>
                <w:lang w:val="en-IN"/>
              </w:rPr>
              <w:t xml:space="preserve">3121231230</w:t>
            </w:r>
          </w:p>
        </w:tc>
        <w:tc>
          <w:tcPr>
            <w:tcW w:w="2718" w:type="dxa"/>
          </w:tcPr>
          <w:p>
            <w:pPr>
              <w:pStyle w:val="TableParagraph"/>
              <w:spacing w:before="7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Transaction Amount</w:t>
            </w:r>
          </w:p>
        </w:tc>
        <w:tc>
          <w:tcPr>
            <w:tcW w:w="3491" w:type="dxa"/>
          </w:tcPr>
          <w:p>
            <w:pPr>
              <w:pStyle w:val="TableParagraph"/>
              <w:spacing w:before="70"/>
              <w:ind w:left="84"/>
              <w:rPr>
                <w:sz w:val="20"/>
              </w:rPr>
            </w:pPr>
            <w:r>
              <w:rPr>
                <w:sz w:val="20"/>
              </w:rPr>
              <w:t xml:space="preserve">INR: </w:t>
            </w:r>
            <w:r w:rsidRPr="00DF024E">
              <w:rPr>
                <w:rFonts w:ascii="Consolas" w:eastAsia="宋体" w:hAnsi="Consolas" w:eastAsiaTheme="minorHAnsi" w:cs="Consolas"/>
                <w:sz w:val="19"/>
                <w:szCs w:val="19"/>
                <w:lang w:val="en-IN"/>
              </w:rPr>
              <w:t xml:space="preserve">520</w:t>
            </w:r>
            <w:r>
              <w:rPr>
                <w:rFonts w:ascii="Consolas" w:eastAsia="宋体" w:hAnsi="Consolas" w:eastAsiaTheme="minorHAnsi" w:cs="Consolas"/>
                <w:color w:val="A31515"/>
                <w:sz w:val="19"/>
                <w:szCs w:val="19"/>
                <w:lang w:val="en-IN"/>
              </w:rPr>
              <w:t xml:space="preserve"> </w:t>
            </w:r>
            <w:r>
              <w:rPr>
                <w:i/>
                <w:sz w:val="20"/>
              </w:rPr>
              <w:t xml:space="preserve">Total: </w:t>
            </w:r>
            <w:r w:rsidRPr="00DF024E">
              <w:rPr>
                <w:rFonts w:ascii="Consolas" w:eastAsia="宋体" w:hAnsi="Consolas" w:eastAsiaTheme="minorHAnsi" w:cs="Consolas"/>
                <w:sz w:val="19"/>
                <w:szCs w:val="19"/>
                <w:lang w:val="en-IN"/>
              </w:rPr>
              <w:t xml:space="preserve">520</w:t>
            </w:r>
          </w:p>
        </w:tc>
      </w:tr>
      <w:tr w:rsidTr="000D21E2">
        <w:trPr>
          <w:trHeight w:val="378"/>
        </w:trPr>
        <w:tc>
          <w:tcPr>
            <w:tcW w:w="2259" w:type="dxa"/>
          </w:tcPr>
          <w:p>
            <w:pPr>
              <w:pStyle w:val="TableParagraph"/>
              <w:ind w:left="8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UTR Number</w:t>
            </w:r>
          </w:p>
        </w:tc>
        <w:tc>
          <w:tcPr>
            <w:tcW w:w="2538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Pr="0099426F">
              <w:rPr>
                <w:sz w:val="20"/>
              </w:rPr>
              <w:t xml:space="preserve">3</w:t>
            </w:r>
          </w:p>
        </w:tc>
        <w:tc>
          <w:tcPr>
            <w:tcW w:w="271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Transaction ID</w:t>
            </w:r>
          </w:p>
        </w:tc>
        <w:tc>
          <w:tcPr>
            <w:tcW w:w="3491" w:type="dxa"/>
          </w:tcPr>
          <w:p>
            <w:pPr>
              <w:pStyle w:val="TableParagraph"/>
              <w:spacing w:before="67"/>
              <w:ind w:left="84"/>
              <w:rPr>
                <w:sz w:val="20"/>
              </w:rPr>
            </w:pPr>
            <w:r>
              <w:rPr>
                <w:sz w:val="20"/>
              </w:rPr>
              <w:t xml:space="preserve">ONT24688</w:t>
            </w:r>
          </w:p>
        </w:tc>
      </w:tr>
      <w:tr w:rsidTr="000D21E2">
        <w:trPr>
          <w:trHeight w:val="381"/>
        </w:trPr>
        <w:tc>
          <w:tcPr>
            <w:tcW w:w="2259" w:type="dxa"/>
          </w:tcPr>
          <w:p>
            <w:pPr>
              <w:pStyle w:val="TableParagraph"/>
              <w:spacing w:before="74"/>
              <w:ind w:left="8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Transaction Type</w:t>
            </w:r>
          </w:p>
        </w:tc>
        <w:tc>
          <w:tcPr>
            <w:tcW w:w="2538" w:type="dxa"/>
          </w:tcPr>
          <w:p>
            <w:pPr>
              <w:pStyle w:val="TableParagraph"/>
              <w:spacing w:before="70"/>
              <w:ind w:left="86"/>
              <w:rPr>
                <w:sz w:val="20"/>
              </w:rPr>
            </w:pPr>
            <w:r>
              <w:rPr>
                <w:sz w:val="20"/>
              </w:rPr>
              <w:t xml:space="preserve">IMPS</w:t>
            </w:r>
          </w:p>
        </w:tc>
        <w:tc>
          <w:tcPr>
            <w:tcW w:w="2718" w:type="dxa"/>
          </w:tcPr>
          <w:p>
            <w:pPr>
              <w:pStyle w:val="TableParagraph"/>
              <w:spacing w:before="7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Status</w:t>
            </w:r>
          </w:p>
        </w:tc>
        <w:tc>
          <w:tcPr>
            <w:tcW w:w="3491" w:type="dxa"/>
          </w:tcPr>
          <w:p>
            <w:pPr>
              <w:pStyle w:val="TableParagraph"/>
              <w:spacing w:before="70"/>
              <w:ind w:left="84"/>
              <w:rPr>
                <w:sz w:val="20"/>
              </w:rPr>
            </w:pPr>
            <w:r>
              <w:rPr>
                <w:sz w:val="20"/>
              </w:rPr>
              <w:t xml:space="preserve">Success</w:t>
            </w:r>
          </w:p>
        </w:tc>
      </w:tr>
    </w:tbl>
    <w:p>
      <w:pPr>
        <w:pStyle w:val="BodyText"/>
        <w:spacing w:before="4"/>
        <w:rPr>
          <w:sz w:val="6"/>
        </w:rPr>
      </w:pPr>
      <w:bookmarkStart w:id="0" w:name="_GoBack"/>
      <w:bookmarkEnd w:id="0"/>
    </w:p>
    <w:p>
      <w:pPr>
        <w:pStyle w:val="BodyText"/>
        <w:spacing w:before="4"/>
        <w:rPr>
          <w:sz w:val="6"/>
        </w:rPr>
      </w:pPr>
      <w:r>
        <w:rPr>
          <w:sz w:val="6"/>
        </w:rPr>
        <w:t xml:space="preserve">s</w:t>
      </w:r>
    </w:p>
    <w:p>
      <w:pPr>
        <w:jc w:val="center"/>
        <w:rPr>
          <w:rFonts w:ascii="Nirmala UI" w:hAnsi="Nirmala UI" w:cs="Nirmala UI"/>
          <w:color w:val="000000" w:themeColor="text1"/>
          <w:sz w:val="4"/>
          <w:szCs w:val="24"/>
        </w:rPr>
      </w:pPr>
      <w:r>
        <w:rPr>
          <w:w w:val="99"/>
        </w:rPr>
        <w:t xml:space="preserve"> </w:t>
      </w:r>
    </w:p>
    <w:p>
      <w:pPr>
        <w:jc w:val="center"/>
        <w:rPr>
          <w:sz w:val="36"/>
        </w:rPr>
      </w:pP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सूचना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: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खाता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नंम्बर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गलत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होने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पर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दुकानदार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की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कोई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जिम्मेदारी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नही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होगी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पावती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तारीख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से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5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दिन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ही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वैद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रहेगी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ट्रान्सफर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किया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हुआ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पैसा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24 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घंटे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मे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चेक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कर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ले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किसीं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भी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प्रकार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की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शिकयात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पासबुक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प्रिंट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के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साथ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ही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करे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किसीं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भी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शिकायात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का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निपटारा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बँक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के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नियम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और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समय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से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 xml:space="preserve">होगा</w:t>
      </w:r>
    </w:p>
    <w:p>
      <w:pPr>
        <w:pStyle w:val="BodyText"/>
        <w:spacing w:line="189" w:lineRule="exact"/>
        <w:ind w:left="719"/>
        <w:rPr/>
      </w:pPr>
    </w:p>
    <w:sectPr>
      <w:type w:val="continuous"/>
      <w:pgSz w:w="12240" w:h="15840" w:orient="portrait"/>
      <w:pgMar w:top="220" w:right="760" w:bottom="280" w:left="260" w:header="720" w:footer="720" w:gutter="0"/>
      <w:cols w:num="1" w:space="720">
        <w:col w:w="11220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Noto Sans Devanagari UI">
    <w:altName w:val="Arial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rlito">
    <w:altName w:val="Arial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Auto"/>
    <w:pitch w:val="variable"/>
    <w:sig w:usb0="80FF8023" w:usb1="0200004A" w:usb2="00000200" w:usb3="00000000" w:csb0="00000001" w:csb1="00000000"/>
  </w:font>
  <w:font w:name="Devanagari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0"/>
  <w:bordersDoNotSurroundFooter/>
  <w:bordersDoNotSurroundHeader/>
  <w:proofState w:spelling="clean" w:grammar="clean"/>
  <w:doNotTrackMoves/>
  <w:documentProtection w:edit="trackedChanges"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N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uiPriority w:val="1"/>
    <w:qFormat/>
    <w:rPr>
      <w:rFonts w:ascii="Noto Sans Devanagari UI" w:eastAsia="Noto Sans Devanagari UI" w:hAnsi="Noto Sans Devanagari UI" w:cs="Noto Sans Devanagari UI"/>
      <w:sz w:val="14"/>
      <w:szCs w:val="14"/>
    </w:rPr>
  </w:style>
  <w:style w:type="paragraph" w:styleId="Title">
    <w:name w:val="Title"/>
    <w:basedOn w:val="Normal"/>
    <w:uiPriority w:val="1"/>
    <w:qFormat/>
    <w:pPr>
      <w:spacing w:before="58"/>
      <w:ind w:left="143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Pr/>
  </w:style>
  <w:style w:type="paragraph" w:customStyle="1" w:styleId="TableParagraph">
    <w:name w:val="Table Paragraph"/>
    <w:basedOn w:val="Normal"/>
    <w:uiPriority w:val="1"/>
    <w:qFormat/>
    <w:pPr>
      <w:spacing w:before="72"/>
      <w:ind w:left="82"/>
    </w:pPr>
    <w:rPr/>
  </w:style>
  <w:style w:type="table" w:styleId="TableGrid">
    <w:name w:val="Table Grid"/>
    <w:basedOn w:val="TableNormal"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customXml" Target="../customXml/item10.xml" /><Relationship Id="rId11" Type="http://schemas.openxmlformats.org/officeDocument/2006/relationships/customXml" Target="../customXml/item11.xml" /><Relationship Id="rId12" Type="http://schemas.openxmlformats.org/officeDocument/2006/relationships/customXml" Target="../customXml/item12.xm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15" Type="http://schemas.openxmlformats.org/officeDocument/2006/relationships/webSettings" Target="webSettings.xml" /><Relationship Id="rId16" Type="http://schemas.openxmlformats.org/officeDocument/2006/relationships/numbering" Target="numbering.xml" /><Relationship Id="rId17" Type="http://schemas.openxmlformats.org/officeDocument/2006/relationships/fontTable" Target="fontTable.xml" /><Relationship Id="rId18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customXml" Target="../customXml/item5.xml" /><Relationship Id="rId6" Type="http://schemas.openxmlformats.org/officeDocument/2006/relationships/customXml" Target="../customXml/item6.xml" /><Relationship Id="rId7" Type="http://schemas.openxmlformats.org/officeDocument/2006/relationships/customXml" Target="../customXml/item7.xml" /><Relationship Id="rId8" Type="http://schemas.openxmlformats.org/officeDocument/2006/relationships/customXml" Target="../customXml/item8.xml" /><Relationship Id="rId9" Type="http://schemas.openxmlformats.org/officeDocument/2006/relationships/customXml" Target="../customXml/item9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&#65279;<?xml version="1.0" encoding="utf-8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1.xml.rels>&#65279;<?xml version="1.0" encoding="utf-8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2.xml.rels>&#65279;<?xml version="1.0" encoding="utf-8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9.xml.rels>&#65279;<?xml version="1.0" encoding="utf-8"?><Relationships xmlns="http://schemas.openxmlformats.org/package/2006/relationships"><Relationship Id="rId1" Type="http://schemas.openxmlformats.org/officeDocument/2006/relationships/customXmlProps" Target="itemProps9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kusma</dc:creator>
  <cp:lastModifiedBy>Harsh g</cp:lastModifiedBy>
  <cp:revision>8</cp:revision>
  <dcterms:created xsi:type="dcterms:W3CDTF">2021-06-07T12:34:00Z</dcterms:created>
  <dcterms:modified xsi:type="dcterms:W3CDTF">2021-06-07T15:57:00Z</dcterms:modified>
</cp:coreProperties>
</file>

<file path=customXml/item10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14.0000</AppVersion>
</Properties>
</file>

<file path=customXml/item11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2021-06-05T18:30:00Z</vt:filetime>
  </property>
  <property fmtid="{D5CDD505-2E9C-101B-9397-08002B2CF9AE}" pid="3" name="Creator">
    <vt:lpwstr>Microsoft_x00AE_ Word 2010</vt:lpwstr>
  </property>
  <property fmtid="{D5CDD505-2E9C-101B-9397-08002B2CF9AE}" pid="4" name="LastSaved">
    <vt:filetime>2021-06-06T18:30:00Z</vt:filetime>
  </property>
</Properties>
</file>

<file path=customXml/item12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2021-06-07T00:00:00Z</vt:filetime>
  </property>
</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14.0000</AppVersion>
</Properties>
</file>

<file path=customXml/item3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2021-06-05T18:30:00Z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2021-06-06T18:30:00Z</vt:filetime>
  </property>
</Properties>
</file>

<file path=customXml/item4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</Pages>
  <Words>163</Words>
  <Characters>935</Characters>
  <Application>Microsoft Office Word</Application>
  <DocSecurity>0</DocSecurity>
  <Lines>7</Lines>
  <Paragraphs>2</Paragraphs>
  <CharactersWithSpaces>1096</CharactersWithSpaces>
  <AppVersion>12.0000</AppVersion>
</Properties>
</file>

<file path=customXml/item5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</Pages>
  <Words>163</Words>
  <Characters>935</Characters>
  <Application>Microsoft Office Word</Application>
  <DocSecurity>0</DocSecurity>
  <Lines>7</Lines>
  <Paragraphs>2</Paragraphs>
  <CharactersWithSpaces>1096</CharactersWithSpaces>
  <AppVersion>12.0000</AppVersion>
</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kusma</dc:creator>
  <cp:lastModifiedBy>Harsh g</cp:lastModifiedBy>
  <cp:revision>5</cp:revision>
  <dcterms:created xsi:type="dcterms:W3CDTF">2021-06-07T12:34:00Z</dcterms:created>
  <dcterms:modified xsi:type="dcterms:W3CDTF">2021-06-07T12:44:00Z</dcterms:modified>
</cp:core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kusma</dc:creator>
  <cp:lastModifiedBy>Harsh g</cp:lastModifiedBy>
  <cp:revision>5</cp:revision>
  <dcterms:created xsi:type="dcterms:W3CDTF">2021-06-07T12:34:00Z</dcterms:created>
  <dcterms:modified xsi:type="dcterms:W3CDTF">2021-06-07T12:44:00Z</dcterms:modified>
</cp:coreProperties>
</file>

<file path=customXml/item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kusma</dc:creator>
  <cp:lastModifiedBy>Harsh g</cp:lastModifiedBy>
  <cp:revision>5</cp:revision>
  <dcterms:created xsi:type="dcterms:W3CDTF">2021-06-07T12:34:00Z</dcterms:created>
  <dcterms:modified xsi:type="dcterms:W3CDTF">2021-06-07T12:44:00Z</dcterms:modified>
</cp:coreProperties>
</file>

<file path=customXml/item9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2021-06-05T18:30:00Z</vt:filetime>
  </property>
  <property fmtid="{D5CDD505-2E9C-101B-9397-08002B2CF9AE}" pid="3" name="Creator">
    <vt:lpwstr>Microsoft_x00AE_ Word 2010</vt:lpwstr>
  </property>
  <property fmtid="{D5CDD505-2E9C-101B-9397-08002B2CF9AE}" pid="4" name="LastSaved">
    <vt:filetime>2021-06-06T18:30:00Z</vt:filetime>
  </property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{C7F00B15-E0CD-41A6-B8D5-D043BB20333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.xml><?xml version="1.0" encoding="utf-8"?>
<ds:datastoreItem xmlns:ds="http://schemas.openxmlformats.org/officeDocument/2006/customXml" ds:itemID="{60D0DCFA-D03A-43BA-8892-F0519575A972}">
  <ds:schemaRefs>
    <ds:schemaRef ds:uri="http://schemas.openxmlformats.org/officeDocument/2006/docPropsVTypes"/>
    <ds:schemaRef ds:uri="http://schemas.openxmlformats.org/officeDocument/2006/custom-properties"/>
  </ds:schemaRefs>
</ds:datastoreItem>
</file>

<file path=customXml/itemProps12.xml><?xml version="1.0" encoding="utf-8"?>
<ds:datastoreItem xmlns:ds="http://schemas.openxmlformats.org/officeDocument/2006/customXml" ds:itemID="{CEFE1F62-B065-4F2E-9931-6C5BFB208DD1}">
  <ds:schemaRefs>
    <ds:schemaRef ds:uri="http://schemas.openxmlformats.org/officeDocument/2006/custom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{8E0A1E3C-28E5-4F04-BC79-ADA8A0AD294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.xml><?xml version="1.0" encoding="utf-8"?>
<ds:datastoreItem xmlns:ds="http://schemas.openxmlformats.org/officeDocument/2006/customXml" ds:itemID="{FFC84E4E-DD52-4238-8E9E-1F0D48725B9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.xml><?xml version="1.0" encoding="utf-8"?>
<ds:datastoreItem xmlns:ds="http://schemas.openxmlformats.org/officeDocument/2006/customXml" ds:itemID="{69D918CF-8C64-45C7-B9F4-2825943DFC2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4563E3A5-05D3-4C0E-8B3E-DF7FAAF04AF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191E9636-B2FD-4FE4-9745-069B303FE75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.xml><?xml version="1.0" encoding="utf-8"?>
<ds:datastoreItem xmlns:ds="http://schemas.openxmlformats.org/officeDocument/2006/customXml" ds:itemID="{49CFB54A-6945-4485-835E-A87A36E1C422}">
  <ds:schemaRefs>
    <ds:schemaRef ds:uri="http://schemas.openxmlformats.org/officeDocument/2006/docPropsVTypes"/>
    <ds:schemaRef ds:uri="http://schemas.openxmlformats.org/officeDocument/2006/custom-properties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9</TotalTime>
  <Pages>1</Pages>
  <Words>164</Words>
  <Characters>939</Characters>
  <Application>Microsoft Office Word</Application>
  <DocSecurity>0</DocSecurity>
  <Lines>7</Lines>
  <Paragraphs>2</Paragraphs>
  <CharactersWithSpaces>1101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kusma</dc:creator>
  <cp:lastModifiedBy>Harsh g</cp:lastModifiedBy>
  <cp:revision>8</cp:revision>
  <dcterms:created xsi:type="dcterms:W3CDTF">2021-06-07T12:34:00Z</dcterms:created>
  <dcterms:modified xsi:type="dcterms:W3CDTF">2021-06-07T15:57:00Z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2021-06-05T18:30:00Z</vt:filetime>
  </property>
  <property fmtid="{D5CDD505-2E9C-101B-9397-08002B2CF9AE}" pid="3" name="Creator">
    <vt:lpwstr>Microsoft_x00AE_ Word 2010</vt:lpwstr>
  </property>
  <property fmtid="{D5CDD505-2E9C-101B-9397-08002B2CF9AE}" pid="4" name="LastSaved">
    <vt:filetime>2021-06-06T18:30:00Z</vt:filetime>
  </property>
</Properties>
</file>