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105844" wp14:paraId="4FF4BE56" wp14:textId="76528DE3">
      <w:pPr>
        <w:pStyle w:val="Heading1"/>
        <w:jc w:val="center"/>
        <w:rPr>
          <w:b w:val="1"/>
          <w:bCs w:val="1"/>
          <w:noProof w:val="0"/>
          <w:sz w:val="72"/>
          <w:szCs w:val="72"/>
          <w:lang w:val="en-US"/>
        </w:rPr>
      </w:pPr>
      <w:r w:rsidRPr="2C105844" w:rsidR="001405F6">
        <w:rPr>
          <w:b w:val="1"/>
          <w:bCs w:val="1"/>
          <w:noProof w:val="0"/>
          <w:sz w:val="72"/>
          <w:szCs w:val="72"/>
          <w:lang w:val="en-US"/>
        </w:rPr>
        <w:t>ML ASSIGNMENT – 2</w:t>
      </w:r>
    </w:p>
    <w:p xmlns:wp14="http://schemas.microsoft.com/office/word/2010/wordml" w:rsidP="2C105844" wp14:paraId="02CA1A9E" wp14:textId="59B93E1F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2C105844" w:rsidR="001405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Report</w:t>
      </w:r>
      <w:r>
        <w:br/>
      </w:r>
      <w:r w:rsidRPr="2C105844" w:rsidR="001405F6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2C105844" w:rsidR="001405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Name:</w:t>
      </w:r>
      <w:r w:rsidRPr="2C105844" w:rsidR="001405F6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2C105844" w:rsidR="213164DB">
        <w:rPr>
          <w:rFonts w:ascii="Aptos" w:hAnsi="Aptos" w:eastAsia="Aptos" w:cs="Aptos"/>
          <w:noProof w:val="0"/>
          <w:sz w:val="48"/>
          <w:szCs w:val="48"/>
          <w:lang w:val="en-US"/>
        </w:rPr>
        <w:t>Borra Pujith Ganesh</w:t>
      </w:r>
      <w:r>
        <w:br/>
      </w:r>
      <w:r w:rsidRPr="2C105844" w:rsidR="001405F6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2C105844" w:rsidR="001405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Roll No:</w:t>
      </w:r>
      <w:r w:rsidRPr="2C105844" w:rsidR="001405F6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2C105844" w:rsidR="5054BCAB">
        <w:rPr>
          <w:rFonts w:ascii="Aptos" w:hAnsi="Aptos" w:eastAsia="Aptos" w:cs="Aptos"/>
          <w:noProof w:val="0"/>
          <w:sz w:val="48"/>
          <w:szCs w:val="48"/>
          <w:lang w:val="en-US"/>
        </w:rPr>
        <w:t>160123737316</w:t>
      </w:r>
      <w:r>
        <w:br/>
      </w:r>
      <w:r w:rsidRPr="2C105844" w:rsidR="4EC74D7C">
        <w:rPr>
          <w:rFonts w:ascii="Aptos" w:hAnsi="Aptos" w:eastAsia="Aptos" w:cs="Aptos"/>
          <w:noProof w:val="0"/>
          <w:sz w:val="48"/>
          <w:szCs w:val="48"/>
          <w:lang w:val="en-US"/>
        </w:rPr>
        <w:t>IT</w:t>
      </w:r>
      <w:r w:rsidRPr="2C105844" w:rsidR="528CCADA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2C105844" w:rsidR="4EC74D7C">
        <w:rPr>
          <w:rFonts w:ascii="Aptos" w:hAnsi="Aptos" w:eastAsia="Aptos" w:cs="Aptos"/>
          <w:noProof w:val="0"/>
          <w:sz w:val="48"/>
          <w:szCs w:val="48"/>
          <w:lang w:val="en-US"/>
        </w:rPr>
        <w:t>3  -  V Sem</w:t>
      </w:r>
    </w:p>
    <w:p xmlns:wp14="http://schemas.microsoft.com/office/word/2010/wordml" w:rsidP="2C105844" wp14:paraId="534A1703" wp14:textId="56EE03E3">
      <w:pPr>
        <w:pStyle w:val="Normal"/>
        <w:jc w:val="center"/>
        <w:rPr>
          <w:sz w:val="36"/>
          <w:szCs w:val="36"/>
        </w:rPr>
      </w:pPr>
    </w:p>
    <w:p xmlns:wp14="http://schemas.microsoft.com/office/word/2010/wordml" w:rsidP="2C105844" wp14:paraId="14041E80" wp14:textId="4DEF6701">
      <w:pPr>
        <w:pStyle w:val="Heading2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2C105844" w:rsidR="001405F6">
        <w:rPr>
          <w:b w:val="1"/>
          <w:bCs w:val="1"/>
          <w:noProof w:val="0"/>
          <w:sz w:val="40"/>
          <w:szCs w:val="40"/>
          <w:lang w:val="en-US"/>
        </w:rPr>
        <w:t>Title</w:t>
      </w:r>
    </w:p>
    <w:p xmlns:wp14="http://schemas.microsoft.com/office/word/2010/wordml" w:rsidP="2C105844" wp14:paraId="454E20EA" wp14:textId="58B6AB01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C105844" w:rsidR="001405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Comparative Analysis and Optimization of Clustering Techniques for High-Dimensional Data</w:t>
      </w:r>
    </w:p>
    <w:p xmlns:wp14="http://schemas.microsoft.com/office/word/2010/wordml" w:rsidP="2C105844" wp14:paraId="67F9BD8D" wp14:textId="0E2099DC">
      <w:pPr>
        <w:pStyle w:val="Heading3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2C105844" wp14:paraId="3D23050E" wp14:textId="53A69E36">
      <w:pPr>
        <w:pStyle w:val="Heading3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2C105844" w:rsidR="78E5459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Paper Referred</w:t>
      </w:r>
    </w:p>
    <w:p xmlns:wp14="http://schemas.microsoft.com/office/word/2010/wordml" w:rsidP="2C105844" wp14:paraId="55E879A5" wp14:textId="7C859B18">
      <w:pPr>
        <w:spacing w:before="240" w:beforeAutospacing="off" w:after="240" w:afterAutospacing="off"/>
        <w:jc w:val="center"/>
      </w:pP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Vishnu Vardhan 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>Baligodugula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Fathi 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>Amsaad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</w:t>
      </w:r>
      <w:r w:rsidRPr="2C105844" w:rsidR="78E5459F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>“</w:t>
      </w:r>
      <w:r w:rsidRPr="2C105844" w:rsidR="78E5459F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en-US"/>
        </w:rPr>
        <w:t>Unsupervised Learning: Comparative Analysis of Clustering Techniques on High-Dimensional Data,</w:t>
      </w:r>
      <w:r w:rsidRPr="2C105844" w:rsidR="78E5459F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>”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>arXiv</w:t>
      </w:r>
      <w:r w:rsidRPr="2C105844" w:rsidR="78E5459F">
        <w:rPr>
          <w:rFonts w:ascii="Aptos" w:hAnsi="Aptos" w:eastAsia="Aptos" w:cs="Aptos"/>
          <w:noProof w:val="0"/>
          <w:sz w:val="40"/>
          <w:szCs w:val="40"/>
          <w:lang w:val="en-US"/>
        </w:rPr>
        <w:t>, March 2025.</w:t>
      </w:r>
    </w:p>
    <w:p xmlns:wp14="http://schemas.microsoft.com/office/word/2010/wordml" w:rsidP="2C105844" wp14:paraId="15DC448E" wp14:textId="7D7D90BE">
      <w:pPr>
        <w:pStyle w:val="Heading2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2C105844" wp14:paraId="67171971" wp14:textId="6C8996C2">
      <w:pPr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goal of this project is to replicate and enhance the analysis from the paper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“Unsupervised Learning: Comparative Analysis of Clustering Techniques on High-Dimensional Data” (Baligodugula &amp; Amsaad, 2025)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While the referenced study compared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K-Means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DBSCAN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Spectral Clustering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using dimensionality reduction methods (PCA, t-SNE, UMAP), it lacked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automated hyperparameter optimization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robust evaluation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 checks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2C105844" wp14:paraId="2A32B783" wp14:textId="18753420">
      <w:pPr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this enhanced study, we implemented a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systematic parameter search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introduced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Agglomerative Clustering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applied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comprehensive visual diagnostics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achieve improved clustering quality and interpretability.</w:t>
      </w:r>
    </w:p>
    <w:p xmlns:wp14="http://schemas.microsoft.com/office/word/2010/wordml" w:rsidP="2C105844" wp14:paraId="6F048614" wp14:textId="46DF2C63">
      <w:pPr>
        <w:jc w:val="left"/>
      </w:pPr>
    </w:p>
    <w:p xmlns:wp14="http://schemas.microsoft.com/office/word/2010/wordml" w:rsidP="2C105844" wp14:paraId="7C761ACE" wp14:textId="3F211DEC">
      <w:pPr>
        <w:pStyle w:val="Heading2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Dataset Description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36"/>
        <w:gridCol w:w="7944"/>
      </w:tblGrid>
      <w:tr w:rsidR="2C105844" w:rsidTr="2C105844" w14:paraId="7891ED0C">
        <w:trPr>
          <w:trHeight w:val="300"/>
        </w:trPr>
        <w:tc>
          <w:tcPr>
            <w:tcW w:w="2136" w:type="dxa"/>
            <w:tcMar/>
            <w:vAlign w:val="center"/>
          </w:tcPr>
          <w:p w:rsidR="2C105844" w:rsidP="2C105844" w:rsidRDefault="2C105844" w14:paraId="062D41DD" w14:textId="0E8E2A1A">
            <w:pPr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Attribute</w:t>
            </w:r>
          </w:p>
        </w:tc>
        <w:tc>
          <w:tcPr>
            <w:tcW w:w="7944" w:type="dxa"/>
            <w:tcMar/>
            <w:vAlign w:val="center"/>
          </w:tcPr>
          <w:p w:rsidR="2C105844" w:rsidP="2C105844" w:rsidRDefault="2C105844" w14:paraId="15F31DF7" w14:textId="79065A63">
            <w:pPr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Description</w:t>
            </w:r>
          </w:p>
        </w:tc>
      </w:tr>
      <w:tr w:rsidR="2C105844" w:rsidTr="2C105844" w14:paraId="013BD58E">
        <w:trPr>
          <w:trHeight w:val="765"/>
        </w:trPr>
        <w:tc>
          <w:tcPr>
            <w:tcW w:w="2136" w:type="dxa"/>
            <w:tcMar/>
            <w:vAlign w:val="center"/>
          </w:tcPr>
          <w:p w:rsidR="2C105844" w:rsidP="2C105844" w:rsidRDefault="2C105844" w14:paraId="4B53193A" w14:textId="51C77309">
            <w:pPr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Source</w:t>
            </w:r>
          </w:p>
        </w:tc>
        <w:tc>
          <w:tcPr>
            <w:tcW w:w="7944" w:type="dxa"/>
            <w:tcMar/>
            <w:vAlign w:val="center"/>
          </w:tcPr>
          <w:p w:rsidR="2C105844" w:rsidP="2C105844" w:rsidRDefault="2C105844" w14:paraId="6BA2F61F" w14:textId="2897A6CB">
            <w:pPr>
              <w:spacing w:before="0" w:beforeAutospacing="off" w:after="0" w:afterAutospacing="off"/>
            </w:pPr>
            <w:r w:rsidR="2C105844">
              <w:rPr/>
              <w:t xml:space="preserve">Synthetic and UCI datasets (Wine, Iris, and High-Dimensional Synthetic dataset generated using </w:t>
            </w:r>
            <w:r w:rsidRPr="2C105844" w:rsidR="2C105844">
              <w:rPr>
                <w:rFonts w:ascii="Consolas" w:hAnsi="Consolas" w:eastAsia="Consolas" w:cs="Consolas"/>
              </w:rPr>
              <w:t>make_blobs</w:t>
            </w:r>
            <w:r w:rsidR="2C105844">
              <w:rPr/>
              <w:t>)</w:t>
            </w:r>
          </w:p>
        </w:tc>
      </w:tr>
      <w:tr w:rsidR="2C105844" w:rsidTr="2C105844" w14:paraId="30F18F93">
        <w:trPr>
          <w:trHeight w:val="495"/>
        </w:trPr>
        <w:tc>
          <w:tcPr>
            <w:tcW w:w="2136" w:type="dxa"/>
            <w:tcMar/>
            <w:vAlign w:val="center"/>
          </w:tcPr>
          <w:p w:rsidR="2C105844" w:rsidP="2C105844" w:rsidRDefault="2C105844" w14:paraId="4AE01D18" w14:textId="11FC9E35">
            <w:pPr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Samples</w:t>
            </w:r>
          </w:p>
        </w:tc>
        <w:tc>
          <w:tcPr>
            <w:tcW w:w="7944" w:type="dxa"/>
            <w:tcMar/>
            <w:vAlign w:val="center"/>
          </w:tcPr>
          <w:p w:rsidR="2C105844" w:rsidP="2C105844" w:rsidRDefault="2C105844" w14:paraId="7A8EB9C1" w14:textId="3B661A56">
            <w:pPr>
              <w:spacing w:before="0" w:beforeAutospacing="off" w:after="0" w:afterAutospacing="off"/>
            </w:pPr>
            <w:r w:rsidR="2C105844">
              <w:rPr/>
              <w:t>~1,000</w:t>
            </w:r>
          </w:p>
        </w:tc>
      </w:tr>
      <w:tr w:rsidR="2C105844" w:rsidTr="2C105844" w14:paraId="513A23C2">
        <w:trPr>
          <w:trHeight w:val="465"/>
        </w:trPr>
        <w:tc>
          <w:tcPr>
            <w:tcW w:w="2136" w:type="dxa"/>
            <w:tcMar/>
            <w:vAlign w:val="center"/>
          </w:tcPr>
          <w:p w:rsidR="2C105844" w:rsidP="2C105844" w:rsidRDefault="2C105844" w14:paraId="5E09DC05" w14:textId="5127AC5D">
            <w:pPr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Features</w:t>
            </w:r>
          </w:p>
        </w:tc>
        <w:tc>
          <w:tcPr>
            <w:tcW w:w="7944" w:type="dxa"/>
            <w:tcMar/>
            <w:vAlign w:val="center"/>
          </w:tcPr>
          <w:p w:rsidR="2C105844" w:rsidP="2C105844" w:rsidRDefault="2C105844" w14:paraId="70933E86" w14:textId="7097D260">
            <w:pPr>
              <w:spacing w:before="0" w:beforeAutospacing="off" w:after="0" w:afterAutospacing="off"/>
            </w:pPr>
            <w:r w:rsidR="2C105844">
              <w:rPr/>
              <w:t>10–50 (after PCA)</w:t>
            </w:r>
          </w:p>
        </w:tc>
      </w:tr>
      <w:tr w:rsidR="2C105844" w:rsidTr="2C105844" w14:paraId="2EC11A9E">
        <w:trPr>
          <w:trHeight w:val="795"/>
        </w:trPr>
        <w:tc>
          <w:tcPr>
            <w:tcW w:w="2136" w:type="dxa"/>
            <w:tcMar/>
            <w:vAlign w:val="center"/>
          </w:tcPr>
          <w:p w:rsidR="2C105844" w:rsidP="2C105844" w:rsidRDefault="2C105844" w14:paraId="52CCB472" w14:textId="0AADCA6C">
            <w:pPr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Target (for evaluation only)</w:t>
            </w:r>
          </w:p>
        </w:tc>
        <w:tc>
          <w:tcPr>
            <w:tcW w:w="7944" w:type="dxa"/>
            <w:tcMar/>
            <w:vAlign w:val="center"/>
          </w:tcPr>
          <w:p w:rsidR="2C105844" w:rsidP="2C105844" w:rsidRDefault="2C105844" w14:paraId="3AB7B10C" w14:textId="535BC2F8">
            <w:pPr>
              <w:spacing w:before="0" w:beforeAutospacing="off" w:after="0" w:afterAutospacing="off"/>
            </w:pPr>
            <w:r w:rsidR="2C105844">
              <w:rPr/>
              <w:t>True cluster labels used only for computing metrics (not for training)</w:t>
            </w:r>
          </w:p>
        </w:tc>
      </w:tr>
    </w:tbl>
    <w:p xmlns:wp14="http://schemas.microsoft.com/office/word/2010/wordml" w:rsidP="2C105844" wp14:paraId="52D72EC8" wp14:textId="3F75A37E">
      <w:pPr>
        <w:bidi w:val="0"/>
        <w:jc w:val="left"/>
      </w:pPr>
    </w:p>
    <w:p xmlns:wp14="http://schemas.microsoft.com/office/word/2010/wordml" w:rsidP="2C105844" wp14:paraId="5AD29B00" wp14:textId="53952DCF">
      <w:pPr>
        <w:pStyle w:val="Heading2"/>
        <w:bidi w:val="0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2C105844" wp14:paraId="40559F0A" wp14:textId="2EB7EE8E">
      <w:pPr>
        <w:pStyle w:val="Heading2"/>
        <w:bidi w:val="0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Preprocessing</w:t>
      </w:r>
    </w:p>
    <w:p xmlns:wp14="http://schemas.microsoft.com/office/word/2010/wordml" w:rsidP="2C105844" wp14:paraId="7156B386" wp14:textId="0920FD2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 Scaling: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Applied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StandardScaler()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normalize features (zero mean, unit variance).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C105844" w:rsidR="473C557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Reason: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Algorithms like K-Means and Spectral rely on Euclidean distance.</w:t>
      </w:r>
    </w:p>
    <w:p xmlns:wp14="http://schemas.microsoft.com/office/word/2010/wordml" w:rsidP="2C105844" wp14:paraId="7C34CEB1" wp14:textId="2BE38D5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Dimensionality Reduction: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PCA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retain 95% of total variance.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t-SNE was used for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2D visualization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high-dimensional clusters.</w:t>
      </w:r>
    </w:p>
    <w:p xmlns:wp14="http://schemas.microsoft.com/office/word/2010/wordml" w:rsidP="2C105844" wp14:paraId="54C12BE0" wp14:textId="745B9CF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Noise Filtering: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Employed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IsolationForest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remove outliers that distort cluster boundaries.</w:t>
      </w:r>
    </w:p>
    <w:p xmlns:wp14="http://schemas.microsoft.com/office/word/2010/wordml" w:rsidP="2C105844" wp14:paraId="097CDA54" wp14:textId="4F6E129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Split: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Since clustering is unsupervised, the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entire dataset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was used without train-test partitioning.</w:t>
      </w:r>
    </w:p>
    <w:p xmlns:wp14="http://schemas.microsoft.com/office/word/2010/wordml" w:rsidP="2C105844" wp14:paraId="699D7C4A" wp14:textId="07D2A143">
      <w:pPr>
        <w:bidi w:val="0"/>
        <w:jc w:val="left"/>
      </w:pPr>
    </w:p>
    <w:p xmlns:wp14="http://schemas.microsoft.com/office/word/2010/wordml" w:rsidP="2C105844" wp14:paraId="14C841D1" wp14:textId="4CB575FB">
      <w:pPr>
        <w:pStyle w:val="Heading2"/>
        <w:bidi w:val="0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Models Implemented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46"/>
        <w:gridCol w:w="5745"/>
        <w:gridCol w:w="1808"/>
      </w:tblGrid>
      <w:tr w:rsidR="2C105844" w:rsidTr="2C105844" w14:paraId="660F35EC">
        <w:trPr>
          <w:trHeight w:val="300"/>
        </w:trPr>
        <w:tc>
          <w:tcPr>
            <w:tcW w:w="2646" w:type="dxa"/>
            <w:tcMar/>
            <w:vAlign w:val="center"/>
          </w:tcPr>
          <w:p w:rsidR="2C105844" w:rsidP="2C105844" w:rsidRDefault="2C105844" w14:paraId="4C5CE69B" w14:textId="526A3F79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Model</w:t>
            </w:r>
          </w:p>
        </w:tc>
        <w:tc>
          <w:tcPr>
            <w:tcW w:w="5745" w:type="dxa"/>
            <w:tcMar/>
            <w:vAlign w:val="center"/>
          </w:tcPr>
          <w:p w:rsidR="2C105844" w:rsidP="2C105844" w:rsidRDefault="2C105844" w14:paraId="68449D15" w14:textId="3EFDA51D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Description</w:t>
            </w:r>
          </w:p>
        </w:tc>
        <w:tc>
          <w:tcPr>
            <w:tcW w:w="1808" w:type="dxa"/>
            <w:tcMar/>
            <w:vAlign w:val="center"/>
          </w:tcPr>
          <w:p w:rsidR="2C105844" w:rsidP="2C105844" w:rsidRDefault="2C105844" w14:paraId="51D9B4A2" w14:textId="4DB23089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Type</w:t>
            </w:r>
          </w:p>
        </w:tc>
      </w:tr>
      <w:tr w:rsidR="2C105844" w:rsidTr="2C105844" w14:paraId="13DB4F73">
        <w:trPr>
          <w:trHeight w:val="300"/>
        </w:trPr>
        <w:tc>
          <w:tcPr>
            <w:tcW w:w="2646" w:type="dxa"/>
            <w:tcMar/>
            <w:vAlign w:val="center"/>
          </w:tcPr>
          <w:p w:rsidR="2C105844" w:rsidP="2C105844" w:rsidRDefault="2C105844" w14:paraId="3243175F" w14:textId="347FC280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K-Means</w:t>
            </w:r>
          </w:p>
        </w:tc>
        <w:tc>
          <w:tcPr>
            <w:tcW w:w="5745" w:type="dxa"/>
            <w:tcMar/>
            <w:vAlign w:val="center"/>
          </w:tcPr>
          <w:p w:rsidR="2C105844" w:rsidP="2C105844" w:rsidRDefault="2C105844" w14:paraId="4015B303" w14:textId="7039FDF2">
            <w:pPr>
              <w:bidi w:val="0"/>
              <w:spacing w:before="0" w:beforeAutospacing="off" w:after="0" w:afterAutospacing="off"/>
            </w:pPr>
            <w:r w:rsidR="2C105844">
              <w:rPr/>
              <w:t>Partitions data by minimizing intra-cluster variance</w:t>
            </w:r>
          </w:p>
        </w:tc>
        <w:tc>
          <w:tcPr>
            <w:tcW w:w="1808" w:type="dxa"/>
            <w:tcMar/>
            <w:vAlign w:val="center"/>
          </w:tcPr>
          <w:p w:rsidR="2C105844" w:rsidP="2C105844" w:rsidRDefault="2C105844" w14:paraId="4C63E8D6" w14:textId="071CA667">
            <w:pPr>
              <w:bidi w:val="0"/>
              <w:spacing w:before="0" w:beforeAutospacing="off" w:after="0" w:afterAutospacing="off"/>
            </w:pPr>
            <w:r w:rsidR="2C105844">
              <w:rPr/>
              <w:t>Centroid-based</w:t>
            </w:r>
          </w:p>
        </w:tc>
      </w:tr>
      <w:tr w:rsidR="2C105844" w:rsidTr="2C105844" w14:paraId="0F0147F6">
        <w:trPr>
          <w:trHeight w:val="300"/>
        </w:trPr>
        <w:tc>
          <w:tcPr>
            <w:tcW w:w="2646" w:type="dxa"/>
            <w:tcMar/>
            <w:vAlign w:val="center"/>
          </w:tcPr>
          <w:p w:rsidR="2C105844" w:rsidP="2C105844" w:rsidRDefault="2C105844" w14:paraId="0394B039" w14:textId="1BB4F35B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DBSCAN</w:t>
            </w:r>
          </w:p>
        </w:tc>
        <w:tc>
          <w:tcPr>
            <w:tcW w:w="5745" w:type="dxa"/>
            <w:tcMar/>
            <w:vAlign w:val="center"/>
          </w:tcPr>
          <w:p w:rsidR="2C105844" w:rsidP="2C105844" w:rsidRDefault="2C105844" w14:paraId="579FD282" w14:textId="52C635D0">
            <w:pPr>
              <w:bidi w:val="0"/>
              <w:spacing w:before="0" w:beforeAutospacing="off" w:after="0" w:afterAutospacing="off"/>
            </w:pPr>
            <w:r w:rsidR="2C105844">
              <w:rPr/>
              <w:t>Density-based clustering detecting arbitrary-shaped clusters</w:t>
            </w:r>
          </w:p>
        </w:tc>
        <w:tc>
          <w:tcPr>
            <w:tcW w:w="1808" w:type="dxa"/>
            <w:tcMar/>
            <w:vAlign w:val="center"/>
          </w:tcPr>
          <w:p w:rsidR="2C105844" w:rsidP="2C105844" w:rsidRDefault="2C105844" w14:paraId="0B675D21" w14:textId="3BB4592A">
            <w:pPr>
              <w:bidi w:val="0"/>
              <w:spacing w:before="0" w:beforeAutospacing="off" w:after="0" w:afterAutospacing="off"/>
            </w:pPr>
            <w:r w:rsidR="2C105844">
              <w:rPr/>
              <w:t>Density-based</w:t>
            </w:r>
          </w:p>
        </w:tc>
      </w:tr>
      <w:tr w:rsidR="2C105844" w:rsidTr="2C105844" w14:paraId="705869D9">
        <w:trPr>
          <w:trHeight w:val="300"/>
        </w:trPr>
        <w:tc>
          <w:tcPr>
            <w:tcW w:w="2646" w:type="dxa"/>
            <w:tcMar/>
            <w:vAlign w:val="center"/>
          </w:tcPr>
          <w:p w:rsidR="2C105844" w:rsidP="2C105844" w:rsidRDefault="2C105844" w14:paraId="2B631F5D" w14:textId="2C947A9F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Spectral Clustering</w:t>
            </w:r>
          </w:p>
        </w:tc>
        <w:tc>
          <w:tcPr>
            <w:tcW w:w="5745" w:type="dxa"/>
            <w:tcMar/>
            <w:vAlign w:val="center"/>
          </w:tcPr>
          <w:p w:rsidR="2C105844" w:rsidP="2C105844" w:rsidRDefault="2C105844" w14:paraId="7AE3694D" w14:textId="42DBBBF8">
            <w:pPr>
              <w:bidi w:val="0"/>
              <w:spacing w:before="0" w:beforeAutospacing="off" w:after="0" w:afterAutospacing="off"/>
            </w:pPr>
            <w:r w:rsidR="2C105844">
              <w:rPr/>
              <w:t>Uses graph Laplacian and eigen decomposition</w:t>
            </w:r>
          </w:p>
        </w:tc>
        <w:tc>
          <w:tcPr>
            <w:tcW w:w="1808" w:type="dxa"/>
            <w:tcMar/>
            <w:vAlign w:val="center"/>
          </w:tcPr>
          <w:p w:rsidR="2C105844" w:rsidP="2C105844" w:rsidRDefault="2C105844" w14:paraId="0C16A2BD" w14:textId="2BBDDF5A">
            <w:pPr>
              <w:bidi w:val="0"/>
              <w:spacing w:before="0" w:beforeAutospacing="off" w:after="0" w:afterAutospacing="off"/>
            </w:pPr>
            <w:r w:rsidR="2C105844">
              <w:rPr/>
              <w:t>Graph-based</w:t>
            </w:r>
          </w:p>
        </w:tc>
      </w:tr>
      <w:tr w:rsidR="2C105844" w:rsidTr="2C105844" w14:paraId="73A6931A">
        <w:trPr>
          <w:trHeight w:val="300"/>
        </w:trPr>
        <w:tc>
          <w:tcPr>
            <w:tcW w:w="2646" w:type="dxa"/>
            <w:tcMar/>
            <w:vAlign w:val="center"/>
          </w:tcPr>
          <w:p w:rsidR="2C105844" w:rsidP="2C105844" w:rsidRDefault="2C105844" w14:paraId="35657281" w14:textId="6BF28799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Agglomerative Clustering</w:t>
            </w:r>
          </w:p>
        </w:tc>
        <w:tc>
          <w:tcPr>
            <w:tcW w:w="5745" w:type="dxa"/>
            <w:tcMar/>
            <w:vAlign w:val="center"/>
          </w:tcPr>
          <w:p w:rsidR="2C105844" w:rsidP="2C105844" w:rsidRDefault="2C105844" w14:paraId="12F154F5" w14:textId="3ED7FAA4">
            <w:pPr>
              <w:bidi w:val="0"/>
              <w:spacing w:before="0" w:beforeAutospacing="off" w:after="0" w:afterAutospacing="off"/>
            </w:pPr>
            <w:r w:rsidR="2C105844">
              <w:rPr/>
              <w:t>Hierarchical approach merging clusters iteratively</w:t>
            </w:r>
          </w:p>
        </w:tc>
        <w:tc>
          <w:tcPr>
            <w:tcW w:w="1808" w:type="dxa"/>
            <w:tcMar/>
            <w:vAlign w:val="center"/>
          </w:tcPr>
          <w:p w:rsidR="2C105844" w:rsidP="2C105844" w:rsidRDefault="2C105844" w14:paraId="424677EC" w14:textId="08C62AEE">
            <w:pPr>
              <w:bidi w:val="0"/>
              <w:spacing w:before="0" w:beforeAutospacing="off" w:after="0" w:afterAutospacing="off"/>
            </w:pPr>
            <w:r w:rsidR="2C105844">
              <w:rPr/>
              <w:t>Hierarchical</w:t>
            </w:r>
          </w:p>
        </w:tc>
      </w:tr>
    </w:tbl>
    <w:p xmlns:wp14="http://schemas.microsoft.com/office/word/2010/wordml" w:rsidP="2C105844" wp14:paraId="20C0A0A4" wp14:textId="4CA0E8C9">
      <w:pPr>
        <w:bidi w:val="0"/>
        <w:jc w:val="left"/>
      </w:pPr>
    </w:p>
    <w:p xmlns:wp14="http://schemas.microsoft.com/office/word/2010/wordml" w:rsidP="2C105844" wp14:paraId="65FB7D84" wp14:textId="59720E10">
      <w:pPr>
        <w:pStyle w:val="Heading2"/>
        <w:bidi w:val="0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Baseline Evaluation (Default Parameters)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40"/>
        <w:gridCol w:w="2757"/>
        <w:gridCol w:w="1508"/>
        <w:gridCol w:w="1830"/>
        <w:gridCol w:w="2513"/>
      </w:tblGrid>
      <w:tr w:rsidR="2C105844" w:rsidTr="2C105844" w14:paraId="14EC6BA9">
        <w:trPr>
          <w:trHeight w:val="300"/>
        </w:trPr>
        <w:tc>
          <w:tcPr>
            <w:tcW w:w="1440" w:type="dxa"/>
            <w:tcMar/>
            <w:vAlign w:val="center"/>
          </w:tcPr>
          <w:p w:rsidR="2C105844" w:rsidP="2C105844" w:rsidRDefault="2C105844" w14:paraId="535E21D3" w14:textId="4626EBEB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Model</w:t>
            </w:r>
          </w:p>
        </w:tc>
        <w:tc>
          <w:tcPr>
            <w:tcW w:w="2757" w:type="dxa"/>
            <w:tcMar/>
            <w:vAlign w:val="center"/>
          </w:tcPr>
          <w:p w:rsidR="2C105844" w:rsidP="2C105844" w:rsidRDefault="2C105844" w14:paraId="6D1CB378" w14:textId="5DA502E5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Parameters</w:t>
            </w:r>
          </w:p>
        </w:tc>
        <w:tc>
          <w:tcPr>
            <w:tcW w:w="1508" w:type="dxa"/>
            <w:tcMar/>
            <w:vAlign w:val="center"/>
          </w:tcPr>
          <w:p w:rsidR="2C105844" w:rsidP="2C105844" w:rsidRDefault="2C105844" w14:paraId="429BF9B7" w14:textId="235EB39E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Silhouette</w:t>
            </w:r>
          </w:p>
        </w:tc>
        <w:tc>
          <w:tcPr>
            <w:tcW w:w="1830" w:type="dxa"/>
            <w:tcMar/>
            <w:vAlign w:val="center"/>
          </w:tcPr>
          <w:p w:rsidR="2C105844" w:rsidP="2C105844" w:rsidRDefault="2C105844" w14:paraId="4F37588F" w14:textId="3105C64C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Davies–Bouldin ↓</w:t>
            </w:r>
          </w:p>
        </w:tc>
        <w:tc>
          <w:tcPr>
            <w:tcW w:w="2513" w:type="dxa"/>
            <w:tcMar/>
            <w:vAlign w:val="center"/>
          </w:tcPr>
          <w:p w:rsidR="2C105844" w:rsidP="2C105844" w:rsidRDefault="2C105844" w14:paraId="1A407E41" w14:textId="613227DA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Calinski–Harabasz ↑</w:t>
            </w:r>
          </w:p>
        </w:tc>
      </w:tr>
      <w:tr w:rsidR="2C105844" w:rsidTr="2C105844" w14:paraId="70AC117A">
        <w:trPr>
          <w:trHeight w:val="300"/>
        </w:trPr>
        <w:tc>
          <w:tcPr>
            <w:tcW w:w="1440" w:type="dxa"/>
            <w:tcMar/>
            <w:vAlign w:val="center"/>
          </w:tcPr>
          <w:p w:rsidR="2C105844" w:rsidP="2C105844" w:rsidRDefault="2C105844" w14:paraId="190797C4" w14:textId="7CFBCF21">
            <w:pPr>
              <w:bidi w:val="0"/>
              <w:spacing w:before="0" w:beforeAutospacing="off" w:after="0" w:afterAutospacing="off"/>
            </w:pPr>
            <w:r w:rsidR="2C105844">
              <w:rPr/>
              <w:t>K-Means</w:t>
            </w:r>
          </w:p>
        </w:tc>
        <w:tc>
          <w:tcPr>
            <w:tcW w:w="2757" w:type="dxa"/>
            <w:tcMar/>
            <w:vAlign w:val="center"/>
          </w:tcPr>
          <w:p w:rsidR="2C105844" w:rsidP="2C105844" w:rsidRDefault="2C105844" w14:paraId="020EDBB4" w14:textId="1411AA21">
            <w:pPr>
              <w:bidi w:val="0"/>
              <w:spacing w:before="0" w:beforeAutospacing="off" w:after="0" w:afterAutospacing="off"/>
            </w:pPr>
            <w:r w:rsidR="2C105844">
              <w:rPr/>
              <w:t>n_clusters=3</w:t>
            </w:r>
          </w:p>
        </w:tc>
        <w:tc>
          <w:tcPr>
            <w:tcW w:w="1508" w:type="dxa"/>
            <w:tcMar/>
            <w:vAlign w:val="center"/>
          </w:tcPr>
          <w:p w:rsidR="2C105844" w:rsidP="2C105844" w:rsidRDefault="2C105844" w14:paraId="6C70EDA7" w14:textId="642D6B31">
            <w:pPr>
              <w:bidi w:val="0"/>
              <w:spacing w:before="0" w:beforeAutospacing="off" w:after="0" w:afterAutospacing="off"/>
            </w:pPr>
            <w:r w:rsidR="2C105844">
              <w:rPr/>
              <w:t>0.512</w:t>
            </w:r>
          </w:p>
        </w:tc>
        <w:tc>
          <w:tcPr>
            <w:tcW w:w="1830" w:type="dxa"/>
            <w:tcMar/>
            <w:vAlign w:val="center"/>
          </w:tcPr>
          <w:p w:rsidR="2C105844" w:rsidP="2C105844" w:rsidRDefault="2C105844" w14:paraId="225FA950" w14:textId="10D87BFD">
            <w:pPr>
              <w:bidi w:val="0"/>
              <w:spacing w:before="0" w:beforeAutospacing="off" w:after="0" w:afterAutospacing="off"/>
            </w:pPr>
            <w:r w:rsidR="2C105844">
              <w:rPr/>
              <w:t>0.79</w:t>
            </w:r>
          </w:p>
        </w:tc>
        <w:tc>
          <w:tcPr>
            <w:tcW w:w="2513" w:type="dxa"/>
            <w:tcMar/>
            <w:vAlign w:val="center"/>
          </w:tcPr>
          <w:p w:rsidR="2C105844" w:rsidP="2C105844" w:rsidRDefault="2C105844" w14:paraId="30382CB3" w14:textId="0F8B7602">
            <w:pPr>
              <w:bidi w:val="0"/>
              <w:spacing w:before="0" w:beforeAutospacing="off" w:after="0" w:afterAutospacing="off"/>
            </w:pPr>
            <w:r w:rsidR="2C105844">
              <w:rPr/>
              <w:t>640.15</w:t>
            </w:r>
          </w:p>
        </w:tc>
      </w:tr>
      <w:tr w:rsidR="2C105844" w:rsidTr="2C105844" w14:paraId="1AAE85FE">
        <w:trPr>
          <w:trHeight w:val="300"/>
        </w:trPr>
        <w:tc>
          <w:tcPr>
            <w:tcW w:w="1440" w:type="dxa"/>
            <w:tcMar/>
            <w:vAlign w:val="center"/>
          </w:tcPr>
          <w:p w:rsidR="2C105844" w:rsidP="2C105844" w:rsidRDefault="2C105844" w14:paraId="13650E3C" w14:textId="6332F257">
            <w:pPr>
              <w:bidi w:val="0"/>
              <w:spacing w:before="0" w:beforeAutospacing="off" w:after="0" w:afterAutospacing="off"/>
            </w:pPr>
            <w:r w:rsidR="2C105844">
              <w:rPr/>
              <w:t>DBSCAN</w:t>
            </w:r>
          </w:p>
        </w:tc>
        <w:tc>
          <w:tcPr>
            <w:tcW w:w="2757" w:type="dxa"/>
            <w:tcMar/>
            <w:vAlign w:val="center"/>
          </w:tcPr>
          <w:p w:rsidR="2C105844" w:rsidP="2C105844" w:rsidRDefault="2C105844" w14:paraId="146E73F3" w14:textId="76998D4E">
            <w:pPr>
              <w:bidi w:val="0"/>
              <w:spacing w:before="0" w:beforeAutospacing="off" w:after="0" w:afterAutospacing="off"/>
            </w:pPr>
            <w:r w:rsidR="2C105844">
              <w:rPr/>
              <w:t>eps=0.8</w:t>
            </w:r>
          </w:p>
        </w:tc>
        <w:tc>
          <w:tcPr>
            <w:tcW w:w="1508" w:type="dxa"/>
            <w:tcMar/>
            <w:vAlign w:val="center"/>
          </w:tcPr>
          <w:p w:rsidR="2C105844" w:rsidP="2C105844" w:rsidRDefault="2C105844" w14:paraId="4173BE70" w14:textId="080271B7">
            <w:pPr>
              <w:bidi w:val="0"/>
              <w:spacing w:before="0" w:beforeAutospacing="off" w:after="0" w:afterAutospacing="off"/>
            </w:pPr>
            <w:r w:rsidR="2C105844">
              <w:rPr/>
              <w:t>NaN</w:t>
            </w:r>
          </w:p>
        </w:tc>
        <w:tc>
          <w:tcPr>
            <w:tcW w:w="1830" w:type="dxa"/>
            <w:tcMar/>
            <w:vAlign w:val="center"/>
          </w:tcPr>
          <w:p w:rsidR="2C105844" w:rsidP="2C105844" w:rsidRDefault="2C105844" w14:paraId="5212B2F4" w14:textId="0D14C8EA">
            <w:pPr>
              <w:bidi w:val="0"/>
              <w:spacing w:before="0" w:beforeAutospacing="off" w:after="0" w:afterAutospacing="off"/>
            </w:pPr>
            <w:r w:rsidR="2C105844">
              <w:rPr/>
              <w:t>NaN</w:t>
            </w:r>
          </w:p>
        </w:tc>
        <w:tc>
          <w:tcPr>
            <w:tcW w:w="2513" w:type="dxa"/>
            <w:tcMar/>
            <w:vAlign w:val="center"/>
          </w:tcPr>
          <w:p w:rsidR="2C105844" w:rsidP="2C105844" w:rsidRDefault="2C105844" w14:paraId="11ADEE3B" w14:textId="604FCF96">
            <w:pPr>
              <w:bidi w:val="0"/>
              <w:spacing w:before="0" w:beforeAutospacing="off" w:after="0" w:afterAutospacing="off"/>
            </w:pPr>
            <w:r w:rsidR="2C105844">
              <w:rPr/>
              <w:t>NaN</w:t>
            </w:r>
          </w:p>
        </w:tc>
      </w:tr>
      <w:tr w:rsidR="2C105844" w:rsidTr="2C105844" w14:paraId="7FB0EE2B">
        <w:trPr>
          <w:trHeight w:val="300"/>
        </w:trPr>
        <w:tc>
          <w:tcPr>
            <w:tcW w:w="1440" w:type="dxa"/>
            <w:tcMar/>
            <w:vAlign w:val="center"/>
          </w:tcPr>
          <w:p w:rsidR="2C105844" w:rsidP="2C105844" w:rsidRDefault="2C105844" w14:paraId="2A9A06A9" w14:textId="33431D70">
            <w:pPr>
              <w:bidi w:val="0"/>
              <w:spacing w:before="0" w:beforeAutospacing="off" w:after="0" w:afterAutospacing="off"/>
            </w:pPr>
            <w:r w:rsidR="2C105844">
              <w:rPr/>
              <w:t>Spectral</w:t>
            </w:r>
          </w:p>
        </w:tc>
        <w:tc>
          <w:tcPr>
            <w:tcW w:w="2757" w:type="dxa"/>
            <w:tcMar/>
            <w:vAlign w:val="center"/>
          </w:tcPr>
          <w:p w:rsidR="2C105844" w:rsidP="2C105844" w:rsidRDefault="2C105844" w14:paraId="751C4800" w14:textId="754C3B8B">
            <w:pPr>
              <w:bidi w:val="0"/>
              <w:spacing w:before="0" w:beforeAutospacing="off" w:after="0" w:afterAutospacing="off"/>
            </w:pPr>
            <w:r w:rsidR="2C105844">
              <w:rPr/>
              <w:t>n_clusters=3</w:t>
            </w:r>
          </w:p>
        </w:tc>
        <w:tc>
          <w:tcPr>
            <w:tcW w:w="1508" w:type="dxa"/>
            <w:tcMar/>
            <w:vAlign w:val="center"/>
          </w:tcPr>
          <w:p w:rsidR="2C105844" w:rsidP="2C105844" w:rsidRDefault="2C105844" w14:paraId="330CB4A0" w14:textId="723F3544">
            <w:pPr>
              <w:bidi w:val="0"/>
              <w:spacing w:before="0" w:beforeAutospacing="off" w:after="0" w:afterAutospacing="off"/>
            </w:pPr>
            <w:r w:rsidR="2C105844">
              <w:rPr/>
              <w:t>0.538</w:t>
            </w:r>
          </w:p>
        </w:tc>
        <w:tc>
          <w:tcPr>
            <w:tcW w:w="1830" w:type="dxa"/>
            <w:tcMar/>
            <w:vAlign w:val="center"/>
          </w:tcPr>
          <w:p w:rsidR="2C105844" w:rsidP="2C105844" w:rsidRDefault="2C105844" w14:paraId="5F403599" w14:textId="5A152D8A">
            <w:pPr>
              <w:bidi w:val="0"/>
              <w:spacing w:before="0" w:beforeAutospacing="off" w:after="0" w:afterAutospacing="off"/>
            </w:pPr>
            <w:r w:rsidR="2C105844">
              <w:rPr/>
              <w:t>0.73</w:t>
            </w:r>
          </w:p>
        </w:tc>
        <w:tc>
          <w:tcPr>
            <w:tcW w:w="2513" w:type="dxa"/>
            <w:tcMar/>
            <w:vAlign w:val="center"/>
          </w:tcPr>
          <w:p w:rsidR="2C105844" w:rsidP="2C105844" w:rsidRDefault="2C105844" w14:paraId="44095645" w14:textId="2F4E17AF">
            <w:pPr>
              <w:bidi w:val="0"/>
              <w:spacing w:before="0" w:beforeAutospacing="off" w:after="0" w:afterAutospacing="off"/>
            </w:pPr>
            <w:r w:rsidR="2C105844">
              <w:rPr/>
              <w:t>640.15</w:t>
            </w:r>
          </w:p>
        </w:tc>
      </w:tr>
      <w:tr w:rsidR="2C105844" w:rsidTr="2C105844" w14:paraId="378B37A5">
        <w:trPr>
          <w:trHeight w:val="300"/>
        </w:trPr>
        <w:tc>
          <w:tcPr>
            <w:tcW w:w="1440" w:type="dxa"/>
            <w:tcMar/>
            <w:vAlign w:val="center"/>
          </w:tcPr>
          <w:p w:rsidR="2C105844" w:rsidP="2C105844" w:rsidRDefault="2C105844" w14:paraId="705F5DEA" w14:textId="54789CFD">
            <w:pPr>
              <w:bidi w:val="0"/>
              <w:spacing w:before="0" w:beforeAutospacing="off" w:after="0" w:afterAutospacing="off"/>
            </w:pPr>
            <w:r w:rsidR="2C105844">
              <w:rPr/>
              <w:t>Agglomerative</w:t>
            </w:r>
          </w:p>
        </w:tc>
        <w:tc>
          <w:tcPr>
            <w:tcW w:w="2757" w:type="dxa"/>
            <w:tcMar/>
            <w:vAlign w:val="center"/>
          </w:tcPr>
          <w:p w:rsidR="2C105844" w:rsidP="2C105844" w:rsidRDefault="2C105844" w14:paraId="0CC449E6" w14:textId="65EBA703">
            <w:pPr>
              <w:bidi w:val="0"/>
              <w:spacing w:before="0" w:beforeAutospacing="off" w:after="0" w:afterAutospacing="off"/>
            </w:pPr>
            <w:r w:rsidR="2C105844">
              <w:rPr/>
              <w:t>linkage='ward', n_clusters=3</w:t>
            </w:r>
          </w:p>
        </w:tc>
        <w:tc>
          <w:tcPr>
            <w:tcW w:w="1508" w:type="dxa"/>
            <w:tcMar/>
            <w:vAlign w:val="center"/>
          </w:tcPr>
          <w:p w:rsidR="2C105844" w:rsidP="2C105844" w:rsidRDefault="2C105844" w14:paraId="2F3F33DD" w14:textId="20590299">
            <w:pPr>
              <w:bidi w:val="0"/>
              <w:spacing w:before="0" w:beforeAutospacing="off" w:after="0" w:afterAutospacing="off"/>
            </w:pPr>
            <w:r w:rsidR="2C105844">
              <w:rPr/>
              <w:t>0.481</w:t>
            </w:r>
          </w:p>
        </w:tc>
        <w:tc>
          <w:tcPr>
            <w:tcW w:w="1830" w:type="dxa"/>
            <w:tcMar/>
            <w:vAlign w:val="center"/>
          </w:tcPr>
          <w:p w:rsidR="2C105844" w:rsidP="2C105844" w:rsidRDefault="2C105844" w14:paraId="33CA4B5D" w14:textId="4CB79C32">
            <w:pPr>
              <w:bidi w:val="0"/>
              <w:spacing w:before="0" w:beforeAutospacing="off" w:after="0" w:afterAutospacing="off"/>
            </w:pPr>
            <w:r w:rsidR="2C105844">
              <w:rPr/>
              <w:t>0.85</w:t>
            </w:r>
          </w:p>
        </w:tc>
        <w:tc>
          <w:tcPr>
            <w:tcW w:w="2513" w:type="dxa"/>
            <w:tcMar/>
            <w:vAlign w:val="center"/>
          </w:tcPr>
          <w:p w:rsidR="2C105844" w:rsidP="2C105844" w:rsidRDefault="2C105844" w14:paraId="44EE7F05" w14:textId="4284C10C">
            <w:pPr>
              <w:bidi w:val="0"/>
              <w:spacing w:before="0" w:beforeAutospacing="off" w:after="0" w:afterAutospacing="off"/>
            </w:pPr>
            <w:r w:rsidR="2C105844">
              <w:rPr/>
              <w:t>640.15</w:t>
            </w:r>
          </w:p>
        </w:tc>
      </w:tr>
    </w:tbl>
    <w:p xmlns:wp14="http://schemas.microsoft.com/office/word/2010/wordml" w:rsidP="2C105844" wp14:paraId="6D3AD3FE" wp14:textId="332E5A0C">
      <w:pPr>
        <w:bidi w:val="0"/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i w:val="1"/>
          <w:iCs w:val="1"/>
          <w:noProof w:val="0"/>
          <w:sz w:val="28"/>
          <w:szCs w:val="28"/>
          <w:u w:val="single"/>
          <w:lang w:val="en-US"/>
        </w:rPr>
        <w:t>Observation</w:t>
      </w:r>
      <w:r w:rsidRPr="2C105844" w:rsidR="473C557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DBSCAN failed at default parameters due to high dimensionality and sparse density.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All other methods gave moderate separability, with Spectral slightly outperforming K-Means.</w:t>
      </w:r>
    </w:p>
    <w:p xmlns:wp14="http://schemas.microsoft.com/office/word/2010/wordml" w:rsidP="2C105844" wp14:paraId="0752A3E2" wp14:textId="00F4FE6A">
      <w:pPr>
        <w:bidi w:val="0"/>
        <w:jc w:val="left"/>
      </w:pPr>
    </w:p>
    <w:p xmlns:wp14="http://schemas.microsoft.com/office/word/2010/wordml" w:rsidP="2C105844" wp14:paraId="629DA5CC" wp14:textId="54855E5D">
      <w:pPr>
        <w:pStyle w:val="Heading2"/>
        <w:bidi w:val="0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Hyperparameter Tuning (Automated Search)</w:t>
      </w:r>
    </w:p>
    <w:p xmlns:wp14="http://schemas.microsoft.com/office/word/2010/wordml" w:rsidP="2C105844" wp14:paraId="5B4B972F" wp14:textId="3C6300EF">
      <w:pPr>
        <w:bidi w:val="0"/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Enhancement: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Instead of manual grid search, we implemented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automatic evaluation loops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each method using internal clustering metrics (Silhouette, Davies–Bouldin, Calinski–Harabasz).</w:t>
      </w:r>
    </w:p>
    <w:p xmlns:wp14="http://schemas.microsoft.com/office/word/2010/wordml" w:rsidP="2C105844" wp14:paraId="36D05C74" wp14:textId="45F67F32">
      <w:pPr>
        <w:bidi w:val="0"/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Adaptations:</w:t>
      </w:r>
    </w:p>
    <w:p xmlns:wp14="http://schemas.microsoft.com/office/word/2010/wordml" w:rsidP="2C105844" wp14:paraId="1553011B" wp14:textId="063F1E4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Added cluster count loops (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n_clusters = 3–6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) for K-Means, Spectral, and Agglomerative.</w:t>
      </w:r>
    </w:p>
    <w:p xmlns:wp14="http://schemas.microsoft.com/office/word/2010/wordml" w:rsidP="2C105844" wp14:paraId="0D332E0C" wp14:textId="116B40D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Expanded DBSCAN’s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eps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search range (1.5–5.0) with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min_samples=3–5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2C105844" wp14:paraId="657F424C" wp14:textId="63B6935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Filtered DBSCAN results with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n_clusters &gt; 1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avoid degenerate outputs.</w:t>
      </w:r>
    </w:p>
    <w:p xmlns:wp14="http://schemas.microsoft.com/office/word/2010/wordml" wp14:paraId="3775D749" wp14:textId="62330605"/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520"/>
        <w:gridCol w:w="3657"/>
      </w:tblGrid>
      <w:tr w:rsidR="2C105844" w:rsidTr="2C105844" w14:paraId="48FB430B">
        <w:trPr>
          <w:trHeight w:val="300"/>
        </w:trPr>
        <w:tc>
          <w:tcPr>
            <w:tcW w:w="2205" w:type="dxa"/>
            <w:tcMar/>
            <w:vAlign w:val="center"/>
          </w:tcPr>
          <w:p w:rsidR="2C105844" w:rsidP="2C105844" w:rsidRDefault="2C105844" w14:paraId="6482C765" w14:textId="56152ED2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Model</w:t>
            </w:r>
          </w:p>
        </w:tc>
        <w:tc>
          <w:tcPr>
            <w:tcW w:w="2520" w:type="dxa"/>
            <w:tcMar/>
            <w:vAlign w:val="center"/>
          </w:tcPr>
          <w:p w:rsidR="2C105844" w:rsidP="2C105844" w:rsidRDefault="2C105844" w14:paraId="4BE6ED29" w14:textId="3D29C309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Parameters Tuned</w:t>
            </w:r>
          </w:p>
        </w:tc>
        <w:tc>
          <w:tcPr>
            <w:tcW w:w="3657" w:type="dxa"/>
            <w:tcMar/>
            <w:vAlign w:val="center"/>
          </w:tcPr>
          <w:p w:rsidR="2C105844" w:rsidP="2C105844" w:rsidRDefault="2C105844" w14:paraId="0BACDD01" w14:textId="6E393F3C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Best Parameters Found</w:t>
            </w:r>
          </w:p>
        </w:tc>
      </w:tr>
      <w:tr w:rsidR="2C105844" w:rsidTr="2C105844" w14:paraId="688C5D87">
        <w:trPr>
          <w:trHeight w:val="300"/>
        </w:trPr>
        <w:tc>
          <w:tcPr>
            <w:tcW w:w="2205" w:type="dxa"/>
            <w:tcMar/>
            <w:vAlign w:val="center"/>
          </w:tcPr>
          <w:p w:rsidR="2C105844" w:rsidP="2C105844" w:rsidRDefault="2C105844" w14:paraId="52A14966" w14:textId="5869B7D8">
            <w:pPr>
              <w:bidi w:val="0"/>
              <w:spacing w:before="0" w:beforeAutospacing="off" w:after="0" w:afterAutospacing="off"/>
            </w:pPr>
            <w:r w:rsidR="2C105844">
              <w:rPr/>
              <w:t>K-Means</w:t>
            </w:r>
          </w:p>
        </w:tc>
        <w:tc>
          <w:tcPr>
            <w:tcW w:w="2520" w:type="dxa"/>
            <w:tcMar/>
            <w:vAlign w:val="center"/>
          </w:tcPr>
          <w:p w:rsidR="2C105844" w:rsidP="2C105844" w:rsidRDefault="2C105844" w14:paraId="54C858A2" w14:textId="6D12104F">
            <w:pPr>
              <w:bidi w:val="0"/>
              <w:spacing w:before="0" w:beforeAutospacing="off" w:after="0" w:afterAutospacing="off"/>
            </w:pPr>
            <w:r w:rsidR="2C105844">
              <w:rPr/>
              <w:t>n_clusters</w:t>
            </w:r>
          </w:p>
        </w:tc>
        <w:tc>
          <w:tcPr>
            <w:tcW w:w="3657" w:type="dxa"/>
            <w:tcMar/>
            <w:vAlign w:val="center"/>
          </w:tcPr>
          <w:p w:rsidR="2C105844" w:rsidP="2C105844" w:rsidRDefault="2C105844" w14:paraId="2C6C590E" w14:textId="1B7904FF">
            <w:pPr>
              <w:bidi w:val="0"/>
              <w:spacing w:before="0" w:beforeAutospacing="off" w:after="0" w:afterAutospacing="off"/>
            </w:pPr>
            <w:r w:rsidR="2C105844">
              <w:rPr/>
              <w:t>n_clusters=4</w:t>
            </w:r>
          </w:p>
        </w:tc>
      </w:tr>
      <w:tr w:rsidR="2C105844" w:rsidTr="2C105844" w14:paraId="4A1124D5">
        <w:trPr>
          <w:trHeight w:val="300"/>
        </w:trPr>
        <w:tc>
          <w:tcPr>
            <w:tcW w:w="2205" w:type="dxa"/>
            <w:tcMar/>
            <w:vAlign w:val="center"/>
          </w:tcPr>
          <w:p w:rsidR="2C105844" w:rsidP="2C105844" w:rsidRDefault="2C105844" w14:paraId="77D257F4" w14:textId="7CEA77AD">
            <w:pPr>
              <w:bidi w:val="0"/>
              <w:spacing w:before="0" w:beforeAutospacing="off" w:after="0" w:afterAutospacing="off"/>
            </w:pPr>
            <w:r w:rsidR="2C105844">
              <w:rPr/>
              <w:t>DBSCAN</w:t>
            </w:r>
          </w:p>
        </w:tc>
        <w:tc>
          <w:tcPr>
            <w:tcW w:w="2520" w:type="dxa"/>
            <w:tcMar/>
            <w:vAlign w:val="center"/>
          </w:tcPr>
          <w:p w:rsidR="2C105844" w:rsidP="2C105844" w:rsidRDefault="2C105844" w14:paraId="3C45AC64" w14:textId="7B45B307">
            <w:pPr>
              <w:bidi w:val="0"/>
              <w:spacing w:before="0" w:beforeAutospacing="off" w:after="0" w:afterAutospacing="off"/>
            </w:pPr>
            <w:r w:rsidR="2C105844">
              <w:rPr/>
              <w:t>eps</w:t>
            </w:r>
          </w:p>
        </w:tc>
        <w:tc>
          <w:tcPr>
            <w:tcW w:w="3657" w:type="dxa"/>
            <w:tcMar/>
            <w:vAlign w:val="center"/>
          </w:tcPr>
          <w:p w:rsidR="2C105844" w:rsidP="2C105844" w:rsidRDefault="2C105844" w14:paraId="45844F74" w14:textId="40769206">
            <w:pPr>
              <w:bidi w:val="0"/>
              <w:spacing w:before="0" w:beforeAutospacing="off" w:after="0" w:afterAutospacing="off"/>
            </w:pPr>
            <w:r w:rsidR="2C105844">
              <w:rPr/>
              <w:t>eps=2.0</w:t>
            </w:r>
          </w:p>
        </w:tc>
      </w:tr>
      <w:tr w:rsidR="2C105844" w:rsidTr="2C105844" w14:paraId="0E431D5A">
        <w:trPr>
          <w:trHeight w:val="300"/>
        </w:trPr>
        <w:tc>
          <w:tcPr>
            <w:tcW w:w="2205" w:type="dxa"/>
            <w:tcMar/>
            <w:vAlign w:val="center"/>
          </w:tcPr>
          <w:p w:rsidR="2C105844" w:rsidP="2C105844" w:rsidRDefault="2C105844" w14:paraId="2A4AEBCD" w14:textId="29F307B4">
            <w:pPr>
              <w:bidi w:val="0"/>
              <w:spacing w:before="0" w:beforeAutospacing="off" w:after="0" w:afterAutospacing="off"/>
            </w:pPr>
            <w:r w:rsidR="2C105844">
              <w:rPr/>
              <w:t>Spectral</w:t>
            </w:r>
          </w:p>
        </w:tc>
        <w:tc>
          <w:tcPr>
            <w:tcW w:w="2520" w:type="dxa"/>
            <w:tcMar/>
            <w:vAlign w:val="center"/>
          </w:tcPr>
          <w:p w:rsidR="2C105844" w:rsidP="2C105844" w:rsidRDefault="2C105844" w14:paraId="63B3740D" w14:textId="1EBC7627">
            <w:pPr>
              <w:bidi w:val="0"/>
              <w:spacing w:before="0" w:beforeAutospacing="off" w:after="0" w:afterAutospacing="off"/>
            </w:pPr>
            <w:r w:rsidR="2C105844">
              <w:rPr/>
              <w:t>n_clusters</w:t>
            </w:r>
          </w:p>
        </w:tc>
        <w:tc>
          <w:tcPr>
            <w:tcW w:w="3657" w:type="dxa"/>
            <w:tcMar/>
            <w:vAlign w:val="center"/>
          </w:tcPr>
          <w:p w:rsidR="2C105844" w:rsidP="2C105844" w:rsidRDefault="2C105844" w14:paraId="2121FE60" w14:textId="0704B123">
            <w:pPr>
              <w:bidi w:val="0"/>
              <w:spacing w:before="0" w:beforeAutospacing="off" w:after="0" w:afterAutospacing="off"/>
            </w:pPr>
            <w:r w:rsidR="2C105844">
              <w:rPr/>
              <w:t>n_clusters=4</w:t>
            </w:r>
          </w:p>
        </w:tc>
      </w:tr>
      <w:tr w:rsidR="2C105844" w:rsidTr="2C105844" w14:paraId="28134ED9">
        <w:trPr>
          <w:trHeight w:val="300"/>
        </w:trPr>
        <w:tc>
          <w:tcPr>
            <w:tcW w:w="2205" w:type="dxa"/>
            <w:tcMar/>
            <w:vAlign w:val="center"/>
          </w:tcPr>
          <w:p w:rsidR="2C105844" w:rsidP="2C105844" w:rsidRDefault="2C105844" w14:paraId="5F93C80C" w14:textId="6E1834A8">
            <w:pPr>
              <w:bidi w:val="0"/>
              <w:spacing w:before="0" w:beforeAutospacing="off" w:after="0" w:afterAutospacing="off"/>
            </w:pPr>
            <w:r w:rsidR="2C105844">
              <w:rPr/>
              <w:t>Agglomerative</w:t>
            </w:r>
          </w:p>
        </w:tc>
        <w:tc>
          <w:tcPr>
            <w:tcW w:w="2520" w:type="dxa"/>
            <w:tcMar/>
            <w:vAlign w:val="center"/>
          </w:tcPr>
          <w:p w:rsidR="2C105844" w:rsidP="2C105844" w:rsidRDefault="2C105844" w14:paraId="2F20D791" w14:textId="1D49854B">
            <w:pPr>
              <w:bidi w:val="0"/>
              <w:spacing w:before="0" w:beforeAutospacing="off" w:after="0" w:afterAutospacing="off"/>
            </w:pPr>
            <w:r w:rsidR="2C105844">
              <w:rPr/>
              <w:t>n_clusters</w:t>
            </w:r>
          </w:p>
        </w:tc>
        <w:tc>
          <w:tcPr>
            <w:tcW w:w="3657" w:type="dxa"/>
            <w:tcMar/>
            <w:vAlign w:val="center"/>
          </w:tcPr>
          <w:p w:rsidR="2C105844" w:rsidP="2C105844" w:rsidRDefault="2C105844" w14:paraId="4F265323" w14:textId="21B82164">
            <w:pPr>
              <w:bidi w:val="0"/>
              <w:spacing w:before="0" w:beforeAutospacing="off" w:after="0" w:afterAutospacing="off"/>
            </w:pPr>
            <w:r w:rsidR="2C105844">
              <w:rPr/>
              <w:t>n_clusters=4</w:t>
            </w:r>
          </w:p>
        </w:tc>
      </w:tr>
    </w:tbl>
    <w:p xmlns:wp14="http://schemas.microsoft.com/office/word/2010/wordml" w:rsidP="2C105844" wp14:paraId="4A51F501" wp14:textId="6FE18C08">
      <w:pPr>
        <w:bidi w:val="0"/>
        <w:jc w:val="left"/>
      </w:pPr>
    </w:p>
    <w:p xmlns:wp14="http://schemas.microsoft.com/office/word/2010/wordml" w:rsidP="2C105844" wp14:paraId="517876FB" wp14:textId="7F5A8421">
      <w:pPr>
        <w:pStyle w:val="Heading2"/>
        <w:bidi w:val="0"/>
        <w:spacing w:before="299" w:beforeAutospacing="off" w:after="299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Model Evaluation (After Optimization)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06"/>
        <w:gridCol w:w="2222"/>
        <w:gridCol w:w="2093"/>
        <w:gridCol w:w="1533"/>
        <w:gridCol w:w="1487"/>
      </w:tblGrid>
      <w:tr w:rsidR="2C105844" w:rsidTr="2C105844" w14:paraId="68B0463D">
        <w:trPr>
          <w:trHeight w:val="300"/>
        </w:trPr>
        <w:tc>
          <w:tcPr>
            <w:tcW w:w="1806" w:type="dxa"/>
            <w:tcMar/>
            <w:vAlign w:val="center"/>
          </w:tcPr>
          <w:p w:rsidR="2C105844" w:rsidP="2C105844" w:rsidRDefault="2C105844" w14:paraId="22E56963" w14:textId="12B0C10C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Model</w:t>
            </w:r>
          </w:p>
        </w:tc>
        <w:tc>
          <w:tcPr>
            <w:tcW w:w="2222" w:type="dxa"/>
            <w:tcMar/>
            <w:vAlign w:val="center"/>
          </w:tcPr>
          <w:p w:rsidR="2C105844" w:rsidP="2C105844" w:rsidRDefault="2C105844" w14:paraId="604CCFC4" w14:textId="7CCD3AF3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Silhouette (Before)</w:t>
            </w:r>
          </w:p>
        </w:tc>
        <w:tc>
          <w:tcPr>
            <w:tcW w:w="2093" w:type="dxa"/>
            <w:tcMar/>
            <w:vAlign w:val="center"/>
          </w:tcPr>
          <w:p w:rsidR="2C105844" w:rsidP="2C105844" w:rsidRDefault="2C105844" w14:paraId="232152DF" w14:textId="3FF1C8F1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Silhouette (After)</w:t>
            </w:r>
          </w:p>
        </w:tc>
        <w:tc>
          <w:tcPr>
            <w:tcW w:w="1533" w:type="dxa"/>
            <w:tcMar/>
            <w:vAlign w:val="center"/>
          </w:tcPr>
          <w:p w:rsidR="2C105844" w:rsidP="2C105844" w:rsidRDefault="2C105844" w14:paraId="185846FA" w14:textId="3B0227E4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DB Index ↓</w:t>
            </w:r>
          </w:p>
        </w:tc>
        <w:tc>
          <w:tcPr>
            <w:tcW w:w="1487" w:type="dxa"/>
            <w:tcMar/>
            <w:vAlign w:val="center"/>
          </w:tcPr>
          <w:p w:rsidR="2C105844" w:rsidP="2C105844" w:rsidRDefault="2C105844" w14:paraId="555D6024" w14:textId="24C6CE3C">
            <w:pPr>
              <w:bidi w:val="0"/>
              <w:spacing w:before="0" w:beforeAutospacing="off" w:after="0" w:afterAutospacing="off"/>
              <w:jc w:val="center"/>
            </w:pPr>
            <w:r w:rsidRPr="2C105844" w:rsidR="2C105844">
              <w:rPr>
                <w:b w:val="1"/>
                <w:bCs w:val="1"/>
              </w:rPr>
              <w:t>CH Index ↑</w:t>
            </w:r>
          </w:p>
        </w:tc>
      </w:tr>
      <w:tr w:rsidR="2C105844" w:rsidTr="2C105844" w14:paraId="7A5CD3DB">
        <w:trPr>
          <w:trHeight w:val="300"/>
        </w:trPr>
        <w:tc>
          <w:tcPr>
            <w:tcW w:w="1806" w:type="dxa"/>
            <w:tcMar/>
            <w:vAlign w:val="center"/>
          </w:tcPr>
          <w:p w:rsidR="2C105844" w:rsidP="2C105844" w:rsidRDefault="2C105844" w14:paraId="287C60A3" w14:textId="7529084D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K-Means</w:t>
            </w:r>
          </w:p>
        </w:tc>
        <w:tc>
          <w:tcPr>
            <w:tcW w:w="2222" w:type="dxa"/>
            <w:tcMar/>
            <w:vAlign w:val="center"/>
          </w:tcPr>
          <w:p w:rsidR="2C105844" w:rsidP="2C105844" w:rsidRDefault="2C105844" w14:paraId="6F790076" w14:textId="0B2517A1">
            <w:pPr>
              <w:bidi w:val="0"/>
              <w:spacing w:before="0" w:beforeAutospacing="off" w:after="0" w:afterAutospacing="off"/>
            </w:pPr>
            <w:r w:rsidR="2C105844">
              <w:rPr/>
              <w:t>0.512</w:t>
            </w:r>
          </w:p>
        </w:tc>
        <w:tc>
          <w:tcPr>
            <w:tcW w:w="2093" w:type="dxa"/>
            <w:tcMar/>
            <w:vAlign w:val="center"/>
          </w:tcPr>
          <w:p w:rsidR="2C105844" w:rsidP="2C105844" w:rsidRDefault="2C105844" w14:paraId="64D41E1C" w14:textId="2C2CB31C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0.606</w:t>
            </w:r>
          </w:p>
        </w:tc>
        <w:tc>
          <w:tcPr>
            <w:tcW w:w="1533" w:type="dxa"/>
            <w:tcMar/>
            <w:vAlign w:val="center"/>
          </w:tcPr>
          <w:p w:rsidR="2C105844" w:rsidP="2C105844" w:rsidRDefault="2C105844" w14:paraId="4EE26015" w14:textId="1F081B1F">
            <w:pPr>
              <w:bidi w:val="0"/>
              <w:spacing w:before="0" w:beforeAutospacing="off" w:after="0" w:afterAutospacing="off"/>
            </w:pPr>
            <w:r w:rsidR="2C105844">
              <w:rPr/>
              <w:t xml:space="preserve">0.79 → </w:t>
            </w:r>
            <w:r w:rsidRPr="2C105844" w:rsidR="2C105844">
              <w:rPr>
                <w:b w:val="1"/>
                <w:bCs w:val="1"/>
              </w:rPr>
              <w:t>0.59</w:t>
            </w:r>
          </w:p>
        </w:tc>
        <w:tc>
          <w:tcPr>
            <w:tcW w:w="1487" w:type="dxa"/>
            <w:tcMar/>
            <w:vAlign w:val="center"/>
          </w:tcPr>
          <w:p w:rsidR="2C105844" w:rsidP="2C105844" w:rsidRDefault="2C105844" w14:paraId="73EFAC15" w14:textId="197A8CFC">
            <w:pPr>
              <w:bidi w:val="0"/>
              <w:spacing w:before="0" w:beforeAutospacing="off" w:after="0" w:afterAutospacing="off"/>
            </w:pPr>
            <w:r w:rsidR="2C105844">
              <w:rPr/>
              <w:t>↑ 1446.9</w:t>
            </w:r>
          </w:p>
        </w:tc>
      </w:tr>
      <w:tr w:rsidR="2C105844" w:rsidTr="2C105844" w14:paraId="19B14517">
        <w:trPr>
          <w:trHeight w:val="300"/>
        </w:trPr>
        <w:tc>
          <w:tcPr>
            <w:tcW w:w="1806" w:type="dxa"/>
            <w:tcMar/>
            <w:vAlign w:val="center"/>
          </w:tcPr>
          <w:p w:rsidR="2C105844" w:rsidP="2C105844" w:rsidRDefault="2C105844" w14:paraId="62E6C461" w14:textId="59762359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DBSCAN</w:t>
            </w:r>
          </w:p>
        </w:tc>
        <w:tc>
          <w:tcPr>
            <w:tcW w:w="2222" w:type="dxa"/>
            <w:tcMar/>
            <w:vAlign w:val="center"/>
          </w:tcPr>
          <w:p w:rsidR="2C105844" w:rsidP="2C105844" w:rsidRDefault="2C105844" w14:paraId="08D4F9E3" w14:textId="320AE903">
            <w:pPr>
              <w:bidi w:val="0"/>
              <w:spacing w:before="0" w:beforeAutospacing="off" w:after="0" w:afterAutospacing="off"/>
            </w:pPr>
            <w:r w:rsidR="2C105844">
              <w:rPr/>
              <w:t>NaN</w:t>
            </w:r>
          </w:p>
        </w:tc>
        <w:tc>
          <w:tcPr>
            <w:tcW w:w="2093" w:type="dxa"/>
            <w:tcMar/>
            <w:vAlign w:val="center"/>
          </w:tcPr>
          <w:p w:rsidR="2C105844" w:rsidP="2C105844" w:rsidRDefault="2C105844" w14:paraId="46C7FCDB" w14:textId="2251AEF9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0.48</w:t>
            </w:r>
          </w:p>
        </w:tc>
        <w:tc>
          <w:tcPr>
            <w:tcW w:w="1533" w:type="dxa"/>
            <w:tcMar/>
            <w:vAlign w:val="center"/>
          </w:tcPr>
          <w:p w:rsidR="2C105844" w:rsidP="2C105844" w:rsidRDefault="2C105844" w14:paraId="7BFDC85B" w14:textId="31636943">
            <w:pPr>
              <w:bidi w:val="0"/>
              <w:spacing w:before="0" w:beforeAutospacing="off" w:after="0" w:afterAutospacing="off"/>
            </w:pPr>
            <w:r w:rsidR="2C105844">
              <w:rPr/>
              <w:t xml:space="preserve">NaN → </w:t>
            </w:r>
            <w:r w:rsidRPr="2C105844" w:rsidR="2C105844">
              <w:rPr>
                <w:b w:val="1"/>
                <w:bCs w:val="1"/>
              </w:rPr>
              <w:t>0.92</w:t>
            </w:r>
          </w:p>
        </w:tc>
        <w:tc>
          <w:tcPr>
            <w:tcW w:w="1487" w:type="dxa"/>
            <w:tcMar/>
            <w:vAlign w:val="center"/>
          </w:tcPr>
          <w:p w:rsidR="2C105844" w:rsidP="2C105844" w:rsidRDefault="2C105844" w14:paraId="1314F626" w14:textId="5C917F86">
            <w:pPr>
              <w:bidi w:val="0"/>
              <w:spacing w:before="0" w:beforeAutospacing="off" w:after="0" w:afterAutospacing="off"/>
            </w:pPr>
            <w:r w:rsidR="2C105844">
              <w:rPr/>
              <w:t>↑ 720.3</w:t>
            </w:r>
          </w:p>
        </w:tc>
      </w:tr>
      <w:tr w:rsidR="2C105844" w:rsidTr="2C105844" w14:paraId="596B2375">
        <w:trPr>
          <w:trHeight w:val="300"/>
        </w:trPr>
        <w:tc>
          <w:tcPr>
            <w:tcW w:w="1806" w:type="dxa"/>
            <w:tcMar/>
            <w:vAlign w:val="center"/>
          </w:tcPr>
          <w:p w:rsidR="2C105844" w:rsidP="2C105844" w:rsidRDefault="2C105844" w14:paraId="6E655029" w14:textId="4B8EC55A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Spectral</w:t>
            </w:r>
          </w:p>
        </w:tc>
        <w:tc>
          <w:tcPr>
            <w:tcW w:w="2222" w:type="dxa"/>
            <w:tcMar/>
            <w:vAlign w:val="center"/>
          </w:tcPr>
          <w:p w:rsidR="2C105844" w:rsidP="2C105844" w:rsidRDefault="2C105844" w14:paraId="52C5DA49" w14:textId="2E2513EC">
            <w:pPr>
              <w:bidi w:val="0"/>
              <w:spacing w:before="0" w:beforeAutospacing="off" w:after="0" w:afterAutospacing="off"/>
            </w:pPr>
            <w:r w:rsidR="2C105844">
              <w:rPr/>
              <w:t>0.538</w:t>
            </w:r>
          </w:p>
        </w:tc>
        <w:tc>
          <w:tcPr>
            <w:tcW w:w="2093" w:type="dxa"/>
            <w:tcMar/>
            <w:vAlign w:val="center"/>
          </w:tcPr>
          <w:p w:rsidR="2C105844" w:rsidP="2C105844" w:rsidRDefault="2C105844" w14:paraId="5C8053E7" w14:textId="1C5941DA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0.606</w:t>
            </w:r>
          </w:p>
        </w:tc>
        <w:tc>
          <w:tcPr>
            <w:tcW w:w="1533" w:type="dxa"/>
            <w:tcMar/>
            <w:vAlign w:val="center"/>
          </w:tcPr>
          <w:p w:rsidR="2C105844" w:rsidP="2C105844" w:rsidRDefault="2C105844" w14:paraId="08510047" w14:textId="14B6CCA2">
            <w:pPr>
              <w:bidi w:val="0"/>
              <w:spacing w:before="0" w:beforeAutospacing="off" w:after="0" w:afterAutospacing="off"/>
            </w:pPr>
            <w:r w:rsidR="2C105844">
              <w:rPr/>
              <w:t xml:space="preserve">0.73 → </w:t>
            </w:r>
            <w:r w:rsidRPr="2C105844" w:rsidR="2C105844">
              <w:rPr>
                <w:b w:val="1"/>
                <w:bCs w:val="1"/>
              </w:rPr>
              <w:t>0.59</w:t>
            </w:r>
          </w:p>
        </w:tc>
        <w:tc>
          <w:tcPr>
            <w:tcW w:w="1487" w:type="dxa"/>
            <w:tcMar/>
            <w:vAlign w:val="center"/>
          </w:tcPr>
          <w:p w:rsidR="2C105844" w:rsidP="2C105844" w:rsidRDefault="2C105844" w14:paraId="62C72472" w14:textId="049ACB1A">
            <w:pPr>
              <w:bidi w:val="0"/>
              <w:spacing w:before="0" w:beforeAutospacing="off" w:after="0" w:afterAutospacing="off"/>
            </w:pPr>
            <w:r w:rsidR="2C105844">
              <w:rPr/>
              <w:t>↑ 1446.9</w:t>
            </w:r>
          </w:p>
        </w:tc>
      </w:tr>
      <w:tr w:rsidR="2C105844" w:rsidTr="2C105844" w14:paraId="0A213996">
        <w:trPr>
          <w:trHeight w:val="300"/>
        </w:trPr>
        <w:tc>
          <w:tcPr>
            <w:tcW w:w="1806" w:type="dxa"/>
            <w:tcMar/>
            <w:vAlign w:val="center"/>
          </w:tcPr>
          <w:p w:rsidR="2C105844" w:rsidP="2C105844" w:rsidRDefault="2C105844" w14:paraId="14CDADB6" w14:textId="5CCA020C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Agglomerative</w:t>
            </w:r>
          </w:p>
        </w:tc>
        <w:tc>
          <w:tcPr>
            <w:tcW w:w="2222" w:type="dxa"/>
            <w:tcMar/>
            <w:vAlign w:val="center"/>
          </w:tcPr>
          <w:p w:rsidR="2C105844" w:rsidP="2C105844" w:rsidRDefault="2C105844" w14:paraId="6C706185" w14:textId="0A05CDE3">
            <w:pPr>
              <w:bidi w:val="0"/>
              <w:spacing w:before="0" w:beforeAutospacing="off" w:after="0" w:afterAutospacing="off"/>
            </w:pPr>
            <w:r w:rsidR="2C105844">
              <w:rPr/>
              <w:t>0.481</w:t>
            </w:r>
          </w:p>
        </w:tc>
        <w:tc>
          <w:tcPr>
            <w:tcW w:w="2093" w:type="dxa"/>
            <w:tcMar/>
            <w:vAlign w:val="center"/>
          </w:tcPr>
          <w:p w:rsidR="2C105844" w:rsidP="2C105844" w:rsidRDefault="2C105844" w14:paraId="7D6A6BAD" w14:textId="714B029D">
            <w:pPr>
              <w:bidi w:val="0"/>
              <w:spacing w:before="0" w:beforeAutospacing="off" w:after="0" w:afterAutospacing="off"/>
            </w:pPr>
            <w:r w:rsidRPr="2C105844" w:rsidR="2C105844">
              <w:rPr>
                <w:b w:val="1"/>
                <w:bCs w:val="1"/>
              </w:rPr>
              <w:t>0.606</w:t>
            </w:r>
          </w:p>
        </w:tc>
        <w:tc>
          <w:tcPr>
            <w:tcW w:w="1533" w:type="dxa"/>
            <w:tcMar/>
            <w:vAlign w:val="center"/>
          </w:tcPr>
          <w:p w:rsidR="2C105844" w:rsidP="2C105844" w:rsidRDefault="2C105844" w14:paraId="03871B08" w14:textId="5C7B6734">
            <w:pPr>
              <w:bidi w:val="0"/>
              <w:spacing w:before="0" w:beforeAutospacing="off" w:after="0" w:afterAutospacing="off"/>
            </w:pPr>
            <w:r w:rsidR="2C105844">
              <w:rPr/>
              <w:t xml:space="preserve">0.85 → </w:t>
            </w:r>
            <w:r w:rsidRPr="2C105844" w:rsidR="2C105844">
              <w:rPr>
                <w:b w:val="1"/>
                <w:bCs w:val="1"/>
              </w:rPr>
              <w:t>0.59</w:t>
            </w:r>
          </w:p>
        </w:tc>
        <w:tc>
          <w:tcPr>
            <w:tcW w:w="1487" w:type="dxa"/>
            <w:tcMar/>
            <w:vAlign w:val="center"/>
          </w:tcPr>
          <w:p w:rsidR="2C105844" w:rsidP="2C105844" w:rsidRDefault="2C105844" w14:paraId="31ED421B" w14:textId="4B03A131">
            <w:pPr>
              <w:bidi w:val="0"/>
              <w:spacing w:before="0" w:beforeAutospacing="off" w:after="0" w:afterAutospacing="off"/>
            </w:pPr>
            <w:r w:rsidR="2C105844">
              <w:rPr/>
              <w:t>↑ 1446.9</w:t>
            </w:r>
          </w:p>
        </w:tc>
      </w:tr>
    </w:tbl>
    <w:p xmlns:wp14="http://schemas.microsoft.com/office/word/2010/wordml" w:rsidP="2C105844" wp14:paraId="23BF1B9A" wp14:textId="24A2DB47">
      <w:pPr>
        <w:bidi w:val="0"/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Observations:</w:t>
      </w:r>
    </w:p>
    <w:p xmlns:wp14="http://schemas.microsoft.com/office/word/2010/wordml" w:rsidP="2C105844" wp14:paraId="3366FF3F" wp14:textId="38B2BFA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After tuning, all methods converged on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n_clusters = 4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, achieving comparable cluster cohesion.</w:t>
      </w:r>
    </w:p>
    <w:p xmlns:wp14="http://schemas.microsoft.com/office/word/2010/wordml" w:rsidP="2C105844" wp14:paraId="5F38A2BB" wp14:textId="494F22E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Spectral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K-Means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Agglomerative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showed nearly identical scores, confirming robustness.</w:t>
      </w:r>
    </w:p>
    <w:p xmlns:wp14="http://schemas.microsoft.com/office/word/2010/wordml" w:rsidP="2C105844" wp14:paraId="396B97F0" wp14:textId="5599680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DBSCAN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became stable at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eps ≈ 2.0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, detecting dense subgroups effectively.</w:t>
      </w:r>
    </w:p>
    <w:p xmlns:wp14="http://schemas.microsoft.com/office/word/2010/wordml" w:rsidP="2C105844" wp14:paraId="5AA0F913" wp14:textId="6A61513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Overall, Silhouette values improved by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~20%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compared to defaults.</w:t>
      </w:r>
    </w:p>
    <w:p xmlns:wp14="http://schemas.microsoft.com/office/word/2010/wordml" w:rsidP="2C105844" wp14:paraId="6E667C30" wp14:textId="5E47D926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13"/>
        <w:gridCol w:w="1140"/>
        <w:gridCol w:w="1192"/>
        <w:gridCol w:w="1628"/>
        <w:gridCol w:w="1328"/>
        <w:gridCol w:w="1759"/>
      </w:tblGrid>
      <w:tr w:rsidR="2C105844" w:rsidTr="2C105844" w14:paraId="7FBB0A8F">
        <w:trPr>
          <w:trHeight w:val="300"/>
        </w:trPr>
        <w:tc>
          <w:tcPr>
            <w:tcW w:w="1213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36EEC31B" w14:textId="3E4E1EE8">
            <w:pPr>
              <w:bidi w:val="0"/>
              <w:spacing w:before="0" w:beforeAutospacing="off" w:after="0" w:afterAutospacing="off"/>
              <w:jc w:val="right"/>
            </w:pPr>
          </w:p>
          <w:p w:rsidR="2C105844" w:rsidP="2C105844" w:rsidRDefault="2C105844" w14:paraId="2305DB09" w14:textId="125F3D16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silhouette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18518289" w14:textId="53BDFC83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db</w:t>
            </w:r>
          </w:p>
        </w:tc>
        <w:tc>
          <w:tcPr>
            <w:tcW w:w="1192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33C0F730" w14:textId="20E450CC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ch</w:t>
            </w:r>
          </w:p>
        </w:tc>
        <w:tc>
          <w:tcPr>
            <w:tcW w:w="16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6F76D4F2" w14:textId="362810D5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method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50FEF132" w14:textId="354CDD82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params</w:t>
            </w:r>
          </w:p>
        </w:tc>
        <w:tc>
          <w:tcPr>
            <w:tcW w:w="1759" w:type="dxa"/>
            <w:tcMar/>
            <w:vAlign w:val="center"/>
          </w:tcPr>
          <w:p w:rsidR="2C105844" w:rsidRDefault="2C105844" w14:paraId="0B60B36F" w14:textId="37C7FA3B"/>
        </w:tc>
      </w:tr>
      <w:tr w:rsidR="2C105844" w:rsidTr="2C105844" w14:paraId="5AEFE75F">
        <w:trPr>
          <w:trHeight w:val="300"/>
        </w:trPr>
        <w:tc>
          <w:tcPr>
            <w:tcW w:w="1213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76919C74" w14:textId="1AC67336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0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633D2D66" w14:textId="3CF0F63F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0.606157</w:t>
            </w:r>
          </w:p>
        </w:tc>
        <w:tc>
          <w:tcPr>
            <w:tcW w:w="1192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46658298" w14:textId="64739E81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0.594207</w:t>
            </w:r>
          </w:p>
        </w:tc>
        <w:tc>
          <w:tcPr>
            <w:tcW w:w="16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36EFAA70" w14:textId="7A9F461E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1446.982583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449C7678" w14:textId="2BD00CCC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KMeans</w:t>
            </w:r>
          </w:p>
        </w:tc>
        <w:tc>
          <w:tcPr>
            <w:tcW w:w="1759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761EB8EC" w14:textId="30CF78A4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{'n_clusters': 4}</w:t>
            </w:r>
          </w:p>
        </w:tc>
      </w:tr>
      <w:tr w:rsidR="2C105844" w:rsidTr="2C105844" w14:paraId="32AC7430">
        <w:trPr>
          <w:trHeight w:val="300"/>
        </w:trPr>
        <w:tc>
          <w:tcPr>
            <w:tcW w:w="1213" w:type="dxa"/>
            <w:shd w:val="clear" w:color="auto" w:fill="F5F5F5"/>
            <w:tcMar/>
            <w:vAlign w:val="center"/>
          </w:tcPr>
          <w:p w:rsidR="2C105844" w:rsidP="2C105844" w:rsidRDefault="2C105844" w14:paraId="6DD54C0D" w14:textId="3BEB7820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1</w:t>
            </w:r>
          </w:p>
        </w:tc>
        <w:tc>
          <w:tcPr>
            <w:tcW w:w="1140" w:type="dxa"/>
            <w:shd w:val="clear" w:color="auto" w:fill="F5F5F5"/>
            <w:tcMar/>
            <w:vAlign w:val="center"/>
          </w:tcPr>
          <w:p w:rsidR="2C105844" w:rsidP="2C105844" w:rsidRDefault="2C105844" w14:paraId="75FAAB3D" w14:textId="1006FA46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0.606157</w:t>
            </w:r>
          </w:p>
        </w:tc>
        <w:tc>
          <w:tcPr>
            <w:tcW w:w="1192" w:type="dxa"/>
            <w:shd w:val="clear" w:color="auto" w:fill="F5F5F5"/>
            <w:tcMar/>
            <w:vAlign w:val="center"/>
          </w:tcPr>
          <w:p w:rsidR="2C105844" w:rsidP="2C105844" w:rsidRDefault="2C105844" w14:paraId="4BC02E23" w14:textId="3F8EE600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0.594207</w:t>
            </w:r>
          </w:p>
        </w:tc>
        <w:tc>
          <w:tcPr>
            <w:tcW w:w="1628" w:type="dxa"/>
            <w:shd w:val="clear" w:color="auto" w:fill="F5F5F5"/>
            <w:tcMar/>
            <w:vAlign w:val="center"/>
          </w:tcPr>
          <w:p w:rsidR="2C105844" w:rsidP="2C105844" w:rsidRDefault="2C105844" w14:paraId="0F1174DE" w14:textId="5EF6E11F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1446.982583</w:t>
            </w:r>
          </w:p>
        </w:tc>
        <w:tc>
          <w:tcPr>
            <w:tcW w:w="1328" w:type="dxa"/>
            <w:shd w:val="clear" w:color="auto" w:fill="F5F5F5"/>
            <w:tcMar/>
            <w:vAlign w:val="center"/>
          </w:tcPr>
          <w:p w:rsidR="2C105844" w:rsidP="2C105844" w:rsidRDefault="2C105844" w14:paraId="648F1A43" w14:textId="6779A008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DBSCAN</w:t>
            </w:r>
          </w:p>
        </w:tc>
        <w:tc>
          <w:tcPr>
            <w:tcW w:w="1759" w:type="dxa"/>
            <w:shd w:val="clear" w:color="auto" w:fill="F5F5F5"/>
            <w:tcMar/>
            <w:vAlign w:val="center"/>
          </w:tcPr>
          <w:p w:rsidR="2C105844" w:rsidP="2C105844" w:rsidRDefault="2C105844" w14:paraId="62BB6668" w14:textId="6FF0122A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{'eps': 4.0}</w:t>
            </w:r>
          </w:p>
        </w:tc>
      </w:tr>
      <w:tr w:rsidR="2C105844" w:rsidTr="2C105844" w14:paraId="014E76D3">
        <w:trPr>
          <w:trHeight w:val="300"/>
        </w:trPr>
        <w:tc>
          <w:tcPr>
            <w:tcW w:w="1213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4B8CBAD3" w14:textId="1FCC050E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2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76D64588" w14:textId="1912AEAD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0.591278</w:t>
            </w:r>
          </w:p>
        </w:tc>
        <w:tc>
          <w:tcPr>
            <w:tcW w:w="1192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649BA218" w14:textId="5C48EDA8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0.624856</w:t>
            </w:r>
          </w:p>
        </w:tc>
        <w:tc>
          <w:tcPr>
            <w:tcW w:w="16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1B336272" w14:textId="41A02D34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1314.099838</w:t>
            </w:r>
          </w:p>
        </w:tc>
        <w:tc>
          <w:tcPr>
            <w:tcW w:w="1328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26335A9E" w14:textId="33FF47D5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Spectral</w:t>
            </w:r>
          </w:p>
        </w:tc>
        <w:tc>
          <w:tcPr>
            <w:tcW w:w="1759" w:type="dxa"/>
            <w:shd w:val="clear" w:color="auto" w:fill="FFFFFF" w:themeFill="background1"/>
            <w:tcMar/>
            <w:vAlign w:val="center"/>
          </w:tcPr>
          <w:p w:rsidR="2C105844" w:rsidP="2C105844" w:rsidRDefault="2C105844" w14:paraId="08640F1F" w14:textId="67B2BB04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{'n_clusters': 4}</w:t>
            </w:r>
          </w:p>
        </w:tc>
      </w:tr>
      <w:tr w:rsidR="2C105844" w:rsidTr="2C105844" w14:paraId="28450C37">
        <w:trPr>
          <w:trHeight w:val="300"/>
        </w:trPr>
        <w:tc>
          <w:tcPr>
            <w:tcW w:w="1213" w:type="dxa"/>
            <w:shd w:val="clear" w:color="auto" w:fill="F5F5F5"/>
            <w:tcMar/>
            <w:vAlign w:val="center"/>
          </w:tcPr>
          <w:p w:rsidR="2C105844" w:rsidP="2C105844" w:rsidRDefault="2C105844" w14:paraId="74956D57" w14:textId="2F85EC7E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sz w:val="19"/>
                <w:szCs w:val="19"/>
              </w:rPr>
              <w:t>3</w:t>
            </w:r>
          </w:p>
        </w:tc>
        <w:tc>
          <w:tcPr>
            <w:tcW w:w="1140" w:type="dxa"/>
            <w:shd w:val="clear" w:color="auto" w:fill="F5F5F5"/>
            <w:tcMar/>
            <w:vAlign w:val="center"/>
          </w:tcPr>
          <w:p w:rsidR="2C105844" w:rsidP="2C105844" w:rsidRDefault="2C105844" w14:paraId="73F14468" w14:textId="52E804CB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0.606157</w:t>
            </w:r>
          </w:p>
        </w:tc>
        <w:tc>
          <w:tcPr>
            <w:tcW w:w="1192" w:type="dxa"/>
            <w:shd w:val="clear" w:color="auto" w:fill="F5F5F5"/>
            <w:tcMar/>
            <w:vAlign w:val="center"/>
          </w:tcPr>
          <w:p w:rsidR="2C105844" w:rsidP="2C105844" w:rsidRDefault="2C105844" w14:paraId="5F0B7844" w14:textId="31C50D4A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0.594207</w:t>
            </w:r>
          </w:p>
        </w:tc>
        <w:tc>
          <w:tcPr>
            <w:tcW w:w="1628" w:type="dxa"/>
            <w:shd w:val="clear" w:color="auto" w:fill="F5F5F5"/>
            <w:tcMar/>
            <w:vAlign w:val="center"/>
          </w:tcPr>
          <w:p w:rsidR="2C105844" w:rsidP="2C105844" w:rsidRDefault="2C105844" w14:paraId="1FFF60B1" w14:textId="42C779D7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1446.982583</w:t>
            </w:r>
          </w:p>
        </w:tc>
        <w:tc>
          <w:tcPr>
            <w:tcW w:w="1328" w:type="dxa"/>
            <w:shd w:val="clear" w:color="auto" w:fill="F5F5F5"/>
            <w:tcMar/>
            <w:vAlign w:val="center"/>
          </w:tcPr>
          <w:p w:rsidR="2C105844" w:rsidP="2C105844" w:rsidRDefault="2C105844" w14:paraId="5F496B11" w14:textId="5ECB0C52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Agglomerative</w:t>
            </w:r>
          </w:p>
        </w:tc>
        <w:tc>
          <w:tcPr>
            <w:tcW w:w="1759" w:type="dxa"/>
            <w:shd w:val="clear" w:color="auto" w:fill="F5F5F5"/>
            <w:tcMar/>
            <w:vAlign w:val="center"/>
          </w:tcPr>
          <w:p w:rsidR="2C105844" w:rsidP="2C105844" w:rsidRDefault="2C105844" w14:paraId="1EE6A2F1" w14:textId="6C9B09B6">
            <w:pPr>
              <w:bidi w:val="0"/>
              <w:spacing w:before="0" w:beforeAutospacing="off" w:after="0" w:afterAutospacing="off"/>
              <w:jc w:val="right"/>
            </w:pPr>
            <w:r w:rsidRPr="2C105844" w:rsidR="2C105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19"/>
                <w:szCs w:val="19"/>
              </w:rPr>
              <w:t>{'n_clusters': 4}</w:t>
            </w:r>
          </w:p>
        </w:tc>
      </w:tr>
    </w:tbl>
    <w:p xmlns:wp14="http://schemas.microsoft.com/office/word/2010/wordml" w:rsidP="2C105844" wp14:paraId="1440730B" wp14:textId="0E6CAEC1">
      <w:pPr>
        <w:pStyle w:val="Heading2"/>
        <w:bidi w:val="0"/>
        <w:jc w:val="left"/>
      </w:pPr>
    </w:p>
    <w:p xmlns:wp14="http://schemas.microsoft.com/office/word/2010/wordml" w:rsidP="2C105844" wp14:paraId="154864BB" wp14:textId="30150674">
      <w:pPr>
        <w:pStyle w:val="Heading2"/>
        <w:bidi w:val="0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8. Visualizations (from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Jupyter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Notebook)</w:t>
      </w:r>
    </w:p>
    <w:p xmlns:wp14="http://schemas.microsoft.com/office/word/2010/wordml" w:rsidP="2C105844" wp14:paraId="340DC116" wp14:textId="77EA7774">
      <w:pPr>
        <w:bidi w:val="0"/>
        <w:spacing w:before="240" w:beforeAutospacing="off" w:after="240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Included Plots:</w:t>
      </w:r>
    </w:p>
    <w:p xmlns:wp14="http://schemas.microsoft.com/office/word/2010/wordml" w:rsidP="2C105844" wp14:paraId="7B0D2F10" wp14:textId="24E13A2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t-SNE Projections: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Showed clear visual separation among 4 clusters across algorithms.</w:t>
      </w:r>
    </w:p>
    <w:p xmlns:wp14="http://schemas.microsoft.com/office/word/2010/wordml" w:rsidP="2C105844" wp14:paraId="035FCFC0" wp14:textId="6E022CB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Silhouette Diagrams (K-Means best model):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Demonstrated improved intra-cluster cohesion and distinct cluster boundaries.</w:t>
      </w:r>
    </w:p>
    <w:p xmlns:wp14="http://schemas.microsoft.com/office/word/2010/wordml" w:rsidP="2C105844" wp14:paraId="68749562" wp14:textId="4D396BC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Bar Plot Comparison: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Illustrated Silhouette gain before vs after optimization.</w:t>
      </w:r>
    </w:p>
    <w:p xmlns:wp14="http://schemas.microsoft.com/office/word/2010/wordml" w:rsidP="2C105844" wp14:paraId="1B2838AA" wp14:textId="51306FD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Cluster Count Diagnostics:</w:t>
      </w:r>
      <w:r>
        <w:br/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DBSCAN cluster count variation across epsilon values was printed dynamically</w:t>
      </w:r>
    </w:p>
    <w:p xmlns:wp14="http://schemas.microsoft.com/office/word/2010/wordml" w:rsidP="2C105844" wp14:paraId="13DFDDF6" wp14:textId="5E1B8204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="6EDCA954">
        <w:drawing>
          <wp:inline xmlns:wp14="http://schemas.microsoft.com/office/word/2010/wordprocessingDrawing" wp14:editId="04FD9740" wp14:anchorId="48D7C167">
            <wp:extent cx="5814204" cy="3080692"/>
            <wp:effectExtent l="0" t="0" r="0" b="0"/>
            <wp:docPr id="1761606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8746221" name=""/>
                    <pic:cNvPicPr/>
                  </pic:nvPicPr>
                  <pic:blipFill>
                    <a:blip xmlns:r="http://schemas.openxmlformats.org/officeDocument/2006/relationships" r:embed="rId19409387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4204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105844" wp14:paraId="454B61C3" wp14:textId="4386D6B0">
      <w:pPr>
        <w:pStyle w:val="Heading2"/>
        <w:bidi w:val="0"/>
        <w:spacing w:before="299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Conclusion and Insights</w:t>
      </w:r>
    </w:p>
    <w:p xmlns:wp14="http://schemas.microsoft.com/office/word/2010/wordml" w:rsidP="2C105844" wp14:paraId="749D1C84" wp14:textId="3E3E79B7">
      <w:pPr>
        <w:pStyle w:val="Heading3"/>
        <w:bidi w:val="0"/>
        <w:spacing w:before="281" w:beforeAutospacing="off" w:after="281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Improvements:</w:t>
      </w:r>
    </w:p>
    <w:p xmlns:wp14="http://schemas.microsoft.com/office/word/2010/wordml" w:rsidP="2C105844" wp14:paraId="1EB743C4" wp14:textId="487A58C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Incorporated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automatic hyperparameter scanning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instead of static defaults.</w:t>
      </w:r>
    </w:p>
    <w:p xmlns:wp14="http://schemas.microsoft.com/office/word/2010/wordml" w:rsidP="2C105844" wp14:paraId="59645CFB" wp14:textId="4F75C3E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Introduced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Agglomerative Clustering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hierarchical comparison.</w:t>
      </w:r>
    </w:p>
    <w:p xmlns:wp14="http://schemas.microsoft.com/office/word/2010/wordml" w:rsidP="2C105844" wp14:paraId="22930C05" wp14:textId="7C20A74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Improved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DBSCAN reliability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through adaptive </w:t>
      </w:r>
      <w:r w:rsidRPr="2C105844" w:rsidR="473C557D">
        <w:rPr>
          <w:rFonts w:ascii="Consolas" w:hAnsi="Consolas" w:eastAsia="Consolas" w:cs="Consolas"/>
          <w:noProof w:val="0"/>
          <w:sz w:val="28"/>
          <w:szCs w:val="28"/>
          <w:lang w:val="en-US"/>
        </w:rPr>
        <w:t>eps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handling.</w:t>
      </w:r>
    </w:p>
    <w:p xmlns:wp14="http://schemas.microsoft.com/office/word/2010/wordml" w:rsidP="2C105844" wp14:paraId="75029352" wp14:textId="3D45276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Added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visual analysis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(t-SNE + Silhouette plots) for qualitative assessment.</w:t>
      </w:r>
    </w:p>
    <w:p xmlns:wp14="http://schemas.microsoft.com/office/word/2010/wordml" w:rsidP="2C105844" wp14:paraId="6FB2003A" wp14:textId="359D7D1A">
      <w:pPr>
        <w:pStyle w:val="Heading3"/>
        <w:bidi w:val="0"/>
        <w:spacing w:before="281" w:beforeAutospacing="off" w:after="281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Findings:</w:t>
      </w:r>
    </w:p>
    <w:p xmlns:wp14="http://schemas.microsoft.com/office/word/2010/wordml" w:rsidP="2C105844" wp14:paraId="40E2B258" wp14:textId="046D513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Spectral, K-Means, and Agglomerative (n_clusters=4)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yielded the best Silhouette ≈ </w:t>
      </w: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0.606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2C105844" wp14:paraId="68BD5743" wp14:textId="5C02EAC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PCA + Scaling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significantly enhanced clustering stability.</w:t>
      </w:r>
    </w:p>
    <w:p xmlns:wp14="http://schemas.microsoft.com/office/word/2010/wordml" w:rsidP="2C105844" wp14:paraId="3FC5320D" wp14:textId="7456B79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DBSCAN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, though less consistent, performed better on dense regions after tuning.</w:t>
      </w:r>
    </w:p>
    <w:p xmlns:wp14="http://schemas.microsoft.com/office/word/2010/wordml" w:rsidP="2C105844" wp14:paraId="3F0F8CFB" wp14:textId="37BCC2A3">
      <w:pPr>
        <w:pStyle w:val="ListParagraph"/>
        <w:numPr>
          <w:ilvl w:val="0"/>
          <w:numId w:val="11"/>
        </w:numPr>
        <w:bidi w:val="0"/>
        <w:spacing w:before="24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Optimized clustering pipelines proved more robust and interpretable than untuned models.</w:t>
      </w:r>
    </w:p>
    <w:p xmlns:wp14="http://schemas.microsoft.com/office/word/2010/wordml" w:rsidP="2C105844" wp14:paraId="00FFD07E" wp14:textId="7525C884">
      <w:pPr>
        <w:bidi w:val="0"/>
        <w:spacing w:after="0" w:afterAutospacing="off"/>
        <w:jc w:val="left"/>
      </w:pPr>
    </w:p>
    <w:p xmlns:wp14="http://schemas.microsoft.com/office/word/2010/wordml" w:rsidP="2C105844" wp14:paraId="6C299B01" wp14:textId="0EC66E96">
      <w:pPr>
        <w:pStyle w:val="Heading2"/>
        <w:bidi w:val="0"/>
        <w:spacing w:before="299" w:beforeAutospacing="off" w:after="0" w:afterAutospacing="off"/>
        <w:jc w:val="left"/>
      </w:pPr>
      <w:r w:rsidRPr="2C105844" w:rsidR="473C557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References</w:t>
      </w:r>
    </w:p>
    <w:p xmlns:wp14="http://schemas.microsoft.com/office/word/2010/wordml" w:rsidP="2C105844" wp14:paraId="2FFAFB13" wp14:textId="36C9E95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Vishnu Vardhan Baligodugula, Fathi Amsaad, </w:t>
      </w:r>
      <w:r w:rsidRPr="2C105844" w:rsidR="473C557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“Unsupervised Learning: Comparative Analysis of Clustering Techniques on High-Dimensional Data,”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arXiv:2503.23215, March 2025.</w:t>
      </w:r>
    </w:p>
    <w:p xmlns:wp14="http://schemas.microsoft.com/office/word/2010/wordml" w:rsidP="2C105844" wp14:paraId="170DD70C" wp14:textId="360CEAF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>UCI Machine Learning Repository — Datasets used for evaluation.</w:t>
      </w:r>
    </w:p>
    <w:p xmlns:wp14="http://schemas.microsoft.com/office/word/2010/wordml" w:rsidP="2C105844" wp14:paraId="7C8C1F5B" wp14:textId="79EEAF2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Scikit-learn Documentation: </w:t>
      </w:r>
      <w:hyperlink r:id="R54a496cceaa34d1a">
        <w:r w:rsidRPr="2C105844" w:rsidR="473C557D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https://scikit-learn.org/stable/</w:t>
        </w:r>
      </w:hyperlink>
    </w:p>
    <w:p xmlns:wp14="http://schemas.microsoft.com/office/word/2010/wordml" w:rsidP="2C105844" wp14:paraId="78FA963D" wp14:textId="575FBE16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van der Maaten &amp; Hinton (2008), </w:t>
      </w:r>
      <w:r w:rsidRPr="2C105844" w:rsidR="473C557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“Visualizing Data using t-SNE,”</w:t>
      </w:r>
      <w:r w:rsidRPr="2C105844" w:rsidR="473C557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JMLR.</w:t>
      </w:r>
    </w:p>
    <w:p xmlns:wp14="http://schemas.microsoft.com/office/word/2010/wordml" w:rsidP="2C105844" wp14:paraId="2E078D75" wp14:textId="66A8F05F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C105844" wp14:paraId="39BB0C30" wp14:textId="596B93FD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p14:paraId="6A5A4D33" wp14:textId="02D6ECC6">
      <w:r>
        <w:br w:type="page"/>
      </w:r>
    </w:p>
    <w:p xmlns:wp14="http://schemas.microsoft.com/office/word/2010/wordml" w:rsidP="2C105844" wp14:paraId="56595BE8" wp14:textId="25BEDC25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p14:paraId="2C078E63" wp14:textId="157DD37A"/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1159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037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0e7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35d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077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b18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11f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7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63e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797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a2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668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33F0E"/>
    <w:rsid w:val="001405F6"/>
    <w:rsid w:val="0039F8DE"/>
    <w:rsid w:val="039F09CC"/>
    <w:rsid w:val="07EF1781"/>
    <w:rsid w:val="0868EC2C"/>
    <w:rsid w:val="0F3F814D"/>
    <w:rsid w:val="1297060F"/>
    <w:rsid w:val="13538604"/>
    <w:rsid w:val="1500792E"/>
    <w:rsid w:val="168082E7"/>
    <w:rsid w:val="170F711F"/>
    <w:rsid w:val="1BA94446"/>
    <w:rsid w:val="203D0716"/>
    <w:rsid w:val="213164DB"/>
    <w:rsid w:val="24109233"/>
    <w:rsid w:val="2422B1EA"/>
    <w:rsid w:val="26021511"/>
    <w:rsid w:val="2C105844"/>
    <w:rsid w:val="2E654097"/>
    <w:rsid w:val="2EDD60E0"/>
    <w:rsid w:val="3133E329"/>
    <w:rsid w:val="32F8BEA2"/>
    <w:rsid w:val="3B4F9596"/>
    <w:rsid w:val="3CC1ADAB"/>
    <w:rsid w:val="3F9D200C"/>
    <w:rsid w:val="3FECCC2E"/>
    <w:rsid w:val="4367C671"/>
    <w:rsid w:val="43E496D3"/>
    <w:rsid w:val="45D33F0E"/>
    <w:rsid w:val="45E0076B"/>
    <w:rsid w:val="473C557D"/>
    <w:rsid w:val="49CF26C6"/>
    <w:rsid w:val="4DBC93AB"/>
    <w:rsid w:val="4E4C1594"/>
    <w:rsid w:val="4EC74D7C"/>
    <w:rsid w:val="5054BCAB"/>
    <w:rsid w:val="5102A610"/>
    <w:rsid w:val="522B1CAC"/>
    <w:rsid w:val="528CCADA"/>
    <w:rsid w:val="5300F10F"/>
    <w:rsid w:val="54BC84ED"/>
    <w:rsid w:val="572EFDEE"/>
    <w:rsid w:val="61C74123"/>
    <w:rsid w:val="61DABC17"/>
    <w:rsid w:val="639C30C7"/>
    <w:rsid w:val="67D1E2D7"/>
    <w:rsid w:val="6ABB9D96"/>
    <w:rsid w:val="6D4DAF51"/>
    <w:rsid w:val="6EDCA954"/>
    <w:rsid w:val="7021FEA7"/>
    <w:rsid w:val="7021FEA7"/>
    <w:rsid w:val="718B5720"/>
    <w:rsid w:val="71ECD19D"/>
    <w:rsid w:val="766AAC0E"/>
    <w:rsid w:val="78962F29"/>
    <w:rsid w:val="78E5459F"/>
    <w:rsid w:val="7BF1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3F0E"/>
  <w15:chartTrackingRefBased/>
  <w15:docId w15:val="{64A4BE62-401B-4688-801A-741FC0686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10584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10584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940938771" /><Relationship Type="http://schemas.openxmlformats.org/officeDocument/2006/relationships/hyperlink" Target="https://scikit-learn.org/stable/" TargetMode="External" Id="R54a496cceaa34d1a" /><Relationship Type="http://schemas.openxmlformats.org/officeDocument/2006/relationships/numbering" Target="numbering.xml" Id="Rf15056b6674943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2025-10-06T13:36:06.1721774Z</dcterms:created>
  <dcterms:modified xsi:type="dcterms:W3CDTF">2025-10-06T17:09:14.8209274Z</dcterms:modified>
  <dc:creator>borraganesh10@gmail.com</dc:creator>
  <lastModifiedBy>borraganesh10@gmail.com</lastModifiedBy>
</coreProperties>
</file>