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4E" w:rsidRPr="00D96B4E" w:rsidRDefault="00017DB1" w:rsidP="00D96B4E">
      <w:pPr>
        <w:jc w:val="center"/>
        <w:rPr>
          <w:b/>
          <w:sz w:val="32"/>
        </w:rPr>
      </w:pPr>
      <w:r w:rsidRPr="00D96B4E">
        <w:rPr>
          <w:b/>
          <w:sz w:val="32"/>
        </w:rPr>
        <w:t xml:space="preserve">Mini Project # </w:t>
      </w:r>
      <w:r w:rsidR="00D96B4E" w:rsidRPr="00D96B4E">
        <w:rPr>
          <w:b/>
          <w:sz w:val="32"/>
        </w:rPr>
        <w:t>2</w:t>
      </w:r>
    </w:p>
    <w:p w:rsidR="00D96B4E" w:rsidRDefault="00D96B4E" w:rsidP="00D96B4E">
      <w:pPr>
        <w:jc w:val="center"/>
        <w:rPr>
          <w:b/>
          <w:sz w:val="32"/>
        </w:rPr>
      </w:pPr>
      <w:r w:rsidRPr="00D96B4E">
        <w:rPr>
          <w:b/>
          <w:sz w:val="32"/>
        </w:rPr>
        <w:t>Harrison Jansma</w:t>
      </w:r>
    </w:p>
    <w:p w:rsidR="00D96B4E" w:rsidRPr="00083019" w:rsidRDefault="00D96B4E" w:rsidP="00083019">
      <w:pPr>
        <w:jc w:val="center"/>
        <w:rPr>
          <w:b/>
          <w:sz w:val="32"/>
        </w:rPr>
      </w:pPr>
      <w:r>
        <w:rPr>
          <w:b/>
          <w:sz w:val="32"/>
        </w:rPr>
        <w:t>2/26/2019</w:t>
      </w:r>
    </w:p>
    <w:p w:rsidR="0059510E" w:rsidRDefault="00D96B4E">
      <w:pPr>
        <w:rPr>
          <w:b/>
          <w:sz w:val="32"/>
        </w:rPr>
      </w:pPr>
      <w:r w:rsidRPr="00D96B4E">
        <w:rPr>
          <w:b/>
          <w:sz w:val="32"/>
        </w:rPr>
        <w:t>Section 1</w:t>
      </w:r>
    </w:p>
    <w:p w:rsidR="00D96B4E" w:rsidRDefault="00D96B4E">
      <w:pPr>
        <w:rPr>
          <w:sz w:val="24"/>
        </w:rPr>
      </w:pPr>
      <w:r>
        <w:rPr>
          <w:sz w:val="24"/>
        </w:rPr>
        <w:t xml:space="preserve">1.a. </w:t>
      </w:r>
      <w:r w:rsidR="00233CC9">
        <w:rPr>
          <w:sz w:val="24"/>
        </w:rPr>
        <w:t>From the bar</w:t>
      </w:r>
      <w:r w:rsidR="00C8027D">
        <w:rPr>
          <w:sz w:val="24"/>
        </w:rPr>
        <w:t xml:space="preserve"> </w:t>
      </w:r>
      <w:r w:rsidR="00233CC9">
        <w:rPr>
          <w:sz w:val="24"/>
        </w:rPr>
        <w:t xml:space="preserve">plot </w:t>
      </w:r>
      <w:r w:rsidR="00C8027D">
        <w:rPr>
          <w:sz w:val="24"/>
        </w:rPr>
        <w:t>below,</w:t>
      </w:r>
      <w:r w:rsidR="00233CC9">
        <w:rPr>
          <w:sz w:val="24"/>
        </w:rPr>
        <w:t xml:space="preserve"> we see that </w:t>
      </w:r>
      <w:r w:rsidR="00083019">
        <w:rPr>
          <w:sz w:val="24"/>
        </w:rPr>
        <w:t>most</w:t>
      </w:r>
      <w:r w:rsidR="00233CC9">
        <w:rPr>
          <w:sz w:val="24"/>
        </w:rPr>
        <w:t xml:space="preserve"> runners came from within Maine. Of the 5875 runners, 76% of </w:t>
      </w:r>
      <w:r w:rsidR="00083019">
        <w:rPr>
          <w:sz w:val="24"/>
        </w:rPr>
        <w:t>were</w:t>
      </w:r>
      <w:r w:rsidR="00233CC9">
        <w:rPr>
          <w:sz w:val="24"/>
        </w:rPr>
        <w:t xml:space="preserve"> </w:t>
      </w:r>
      <w:r w:rsidR="00083019">
        <w:rPr>
          <w:sz w:val="24"/>
        </w:rPr>
        <w:t>labelled as from</w:t>
      </w:r>
      <w:r w:rsidR="00233CC9">
        <w:rPr>
          <w:sz w:val="24"/>
        </w:rPr>
        <w:t xml:space="preserve"> Maine.</w:t>
      </w:r>
    </w:p>
    <w:p w:rsidR="00083019" w:rsidRDefault="00083019">
      <w:pPr>
        <w:rPr>
          <w:sz w:val="24"/>
        </w:rPr>
      </w:pPr>
    </w:p>
    <w:p w:rsidR="00D96B4E" w:rsidRDefault="00D96B4E" w:rsidP="00C8027D">
      <w:pPr>
        <w:jc w:val="center"/>
        <w:rPr>
          <w:sz w:val="24"/>
        </w:rPr>
      </w:pPr>
      <w:r>
        <w:rPr>
          <w:noProof/>
          <w:sz w:val="24"/>
        </w:rPr>
        <w:drawing>
          <wp:inline distT="0" distB="0" distL="0" distR="0">
            <wp:extent cx="3791333"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Maine.png"/>
                    <pic:cNvPicPr/>
                  </pic:nvPicPr>
                  <pic:blipFill>
                    <a:blip r:embed="rId4">
                      <a:extLst>
                        <a:ext uri="{28A0092B-C50C-407E-A947-70E740481C1C}">
                          <a14:useLocalDpi xmlns:a14="http://schemas.microsoft.com/office/drawing/2010/main" val="0"/>
                        </a:ext>
                      </a:extLst>
                    </a:blip>
                    <a:stretch>
                      <a:fillRect/>
                    </a:stretch>
                  </pic:blipFill>
                  <pic:spPr>
                    <a:xfrm>
                      <a:off x="0" y="0"/>
                      <a:ext cx="3811051" cy="2657892"/>
                    </a:xfrm>
                    <a:prstGeom prst="rect">
                      <a:avLst/>
                    </a:prstGeom>
                  </pic:spPr>
                </pic:pic>
              </a:graphicData>
            </a:graphic>
          </wp:inline>
        </w:drawing>
      </w:r>
    </w:p>
    <w:p w:rsidR="00083019" w:rsidRDefault="00C8027D" w:rsidP="00C8027D">
      <w:pPr>
        <w:rPr>
          <w:sz w:val="24"/>
        </w:rPr>
      </w:pPr>
      <w:r>
        <w:rPr>
          <w:sz w:val="24"/>
        </w:rPr>
        <w:t xml:space="preserve">Of the runners that were not from Maine, most came from a few select states. A majority </w:t>
      </w:r>
      <w:r w:rsidR="00512709">
        <w:rPr>
          <w:sz w:val="24"/>
        </w:rPr>
        <w:t xml:space="preserve">of </w:t>
      </w:r>
      <w:r w:rsidR="00083019">
        <w:rPr>
          <w:sz w:val="24"/>
        </w:rPr>
        <w:t>which</w:t>
      </w:r>
      <w:r w:rsidR="00512709">
        <w:rPr>
          <w:sz w:val="24"/>
        </w:rPr>
        <w:t xml:space="preserve"> came from Massachusetts.</w:t>
      </w:r>
    </w:p>
    <w:p w:rsidR="00C8027D" w:rsidRDefault="00083019" w:rsidP="00083019">
      <w:pPr>
        <w:jc w:val="center"/>
        <w:rPr>
          <w:sz w:val="24"/>
        </w:rPr>
      </w:pPr>
      <w:r>
        <w:rPr>
          <w:noProof/>
          <w:sz w:val="24"/>
        </w:rPr>
        <w:drawing>
          <wp:inline distT="0" distB="0" distL="0" distR="0" wp14:anchorId="72FDB75D" wp14:editId="0A706320">
            <wp:extent cx="3791332"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in.png"/>
                    <pic:cNvPicPr/>
                  </pic:nvPicPr>
                  <pic:blipFill>
                    <a:blip r:embed="rId5">
                      <a:extLst>
                        <a:ext uri="{28A0092B-C50C-407E-A947-70E740481C1C}">
                          <a14:useLocalDpi xmlns:a14="http://schemas.microsoft.com/office/drawing/2010/main" val="0"/>
                        </a:ext>
                      </a:extLst>
                    </a:blip>
                    <a:stretch>
                      <a:fillRect/>
                    </a:stretch>
                  </pic:blipFill>
                  <pic:spPr>
                    <a:xfrm>
                      <a:off x="0" y="0"/>
                      <a:ext cx="3819487" cy="2663776"/>
                    </a:xfrm>
                    <a:prstGeom prst="rect">
                      <a:avLst/>
                    </a:prstGeom>
                  </pic:spPr>
                </pic:pic>
              </a:graphicData>
            </a:graphic>
          </wp:inline>
        </w:drawing>
      </w:r>
    </w:p>
    <w:p w:rsidR="00512709" w:rsidRDefault="00512709" w:rsidP="00512709">
      <w:pPr>
        <w:jc w:val="center"/>
        <w:rPr>
          <w:sz w:val="24"/>
        </w:rPr>
      </w:pPr>
    </w:p>
    <w:p w:rsidR="00512709" w:rsidRDefault="002276DB" w:rsidP="00C8027D">
      <w:pPr>
        <w:rPr>
          <w:sz w:val="24"/>
        </w:rPr>
      </w:pPr>
      <w:r>
        <w:rPr>
          <w:sz w:val="24"/>
        </w:rPr>
        <w:t>1.b.</w:t>
      </w:r>
      <w:r w:rsidR="002D1C70">
        <w:rPr>
          <w:sz w:val="24"/>
        </w:rPr>
        <w:t xml:space="preserve"> Below are the histograms for run time in minutes from the group of runners from Maine and from Away. </w:t>
      </w:r>
    </w:p>
    <w:p w:rsidR="002276DB" w:rsidRDefault="002D1C70" w:rsidP="002D1C70">
      <w:pPr>
        <w:jc w:val="center"/>
        <w:rPr>
          <w:sz w:val="24"/>
        </w:rPr>
      </w:pPr>
      <w:r>
        <w:rPr>
          <w:noProof/>
          <w:sz w:val="24"/>
        </w:rPr>
        <w:drawing>
          <wp:inline distT="0" distB="0" distL="0" distR="0" wp14:anchorId="3E156070" wp14:editId="552174AA">
            <wp:extent cx="3337560" cy="212748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TimeMaine.png"/>
                    <pic:cNvPicPr/>
                  </pic:nvPicPr>
                  <pic:blipFill>
                    <a:blip r:embed="rId6">
                      <a:extLst>
                        <a:ext uri="{28A0092B-C50C-407E-A947-70E740481C1C}">
                          <a14:useLocalDpi xmlns:a14="http://schemas.microsoft.com/office/drawing/2010/main" val="0"/>
                        </a:ext>
                      </a:extLst>
                    </a:blip>
                    <a:stretch>
                      <a:fillRect/>
                    </a:stretch>
                  </pic:blipFill>
                  <pic:spPr>
                    <a:xfrm>
                      <a:off x="0" y="0"/>
                      <a:ext cx="3361418" cy="2142691"/>
                    </a:xfrm>
                    <a:prstGeom prst="rect">
                      <a:avLst/>
                    </a:prstGeom>
                  </pic:spPr>
                </pic:pic>
              </a:graphicData>
            </a:graphic>
          </wp:inline>
        </w:drawing>
      </w:r>
    </w:p>
    <w:p w:rsidR="002276DB" w:rsidRDefault="002276DB" w:rsidP="002D1C70">
      <w:pPr>
        <w:jc w:val="center"/>
        <w:rPr>
          <w:sz w:val="24"/>
        </w:rPr>
      </w:pPr>
      <w:r>
        <w:rPr>
          <w:noProof/>
          <w:sz w:val="24"/>
        </w:rPr>
        <w:drawing>
          <wp:inline distT="0" distB="0" distL="0" distR="0">
            <wp:extent cx="3368040" cy="214691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TimeAway.png"/>
                    <pic:cNvPicPr/>
                  </pic:nvPicPr>
                  <pic:blipFill>
                    <a:blip r:embed="rId7">
                      <a:extLst>
                        <a:ext uri="{28A0092B-C50C-407E-A947-70E740481C1C}">
                          <a14:useLocalDpi xmlns:a14="http://schemas.microsoft.com/office/drawing/2010/main" val="0"/>
                        </a:ext>
                      </a:extLst>
                    </a:blip>
                    <a:stretch>
                      <a:fillRect/>
                    </a:stretch>
                  </pic:blipFill>
                  <pic:spPr>
                    <a:xfrm>
                      <a:off x="0" y="0"/>
                      <a:ext cx="3400575" cy="2167652"/>
                    </a:xfrm>
                    <a:prstGeom prst="rect">
                      <a:avLst/>
                    </a:prstGeom>
                  </pic:spPr>
                </pic:pic>
              </a:graphicData>
            </a:graphic>
          </wp:inline>
        </w:drawing>
      </w:r>
    </w:p>
    <w:p w:rsidR="00C8027D" w:rsidRDefault="00C8027D" w:rsidP="00C8027D">
      <w:pPr>
        <w:rPr>
          <w:sz w:val="24"/>
        </w:rPr>
      </w:pPr>
    </w:p>
    <w:p w:rsidR="00970FFC" w:rsidRDefault="00542199" w:rsidP="00C8027D">
      <w:pPr>
        <w:rPr>
          <w:sz w:val="24"/>
        </w:rPr>
      </w:pPr>
      <w:r>
        <w:rPr>
          <w:sz w:val="24"/>
        </w:rPr>
        <w:t xml:space="preserve">It seems that the </w:t>
      </w:r>
      <w:r w:rsidR="00970FFC">
        <w:rPr>
          <w:sz w:val="24"/>
        </w:rPr>
        <w:t xml:space="preserve">distribution of </w:t>
      </w:r>
      <w:r>
        <w:rPr>
          <w:sz w:val="24"/>
        </w:rPr>
        <w:t xml:space="preserve">run times from Non-Mainers </w:t>
      </w:r>
      <w:r w:rsidR="00182723">
        <w:rPr>
          <w:sz w:val="24"/>
        </w:rPr>
        <w:t>ha</w:t>
      </w:r>
      <w:r w:rsidR="00970FFC">
        <w:rPr>
          <w:sz w:val="24"/>
        </w:rPr>
        <w:t>s</w:t>
      </w:r>
      <w:r w:rsidR="00182723">
        <w:rPr>
          <w:sz w:val="24"/>
        </w:rPr>
        <w:t xml:space="preserve"> higher variance than the run times from within Maine. In the </w:t>
      </w:r>
      <w:r w:rsidR="00970FFC">
        <w:rPr>
          <w:sz w:val="24"/>
        </w:rPr>
        <w:t>h</w:t>
      </w:r>
      <w:r w:rsidR="00182723">
        <w:rPr>
          <w:sz w:val="24"/>
        </w:rPr>
        <w:t>istogram</w:t>
      </w:r>
      <w:r w:rsidR="00970FFC">
        <w:rPr>
          <w:sz w:val="24"/>
        </w:rPr>
        <w:t xml:space="preserve"> for Away runners</w:t>
      </w:r>
      <w:r w:rsidR="00182723">
        <w:rPr>
          <w:sz w:val="24"/>
        </w:rPr>
        <w:t xml:space="preserve">, you can see </w:t>
      </w:r>
      <w:r w:rsidR="00970FFC">
        <w:rPr>
          <w:sz w:val="24"/>
        </w:rPr>
        <w:t>much fatter tails (especially for the left tail)</w:t>
      </w:r>
      <w:r w:rsidR="00182723">
        <w:rPr>
          <w:sz w:val="24"/>
        </w:rPr>
        <w:t xml:space="preserve">. </w:t>
      </w:r>
    </w:p>
    <w:p w:rsidR="00542199" w:rsidRDefault="00970FFC" w:rsidP="00C8027D">
      <w:pPr>
        <w:rPr>
          <w:sz w:val="24"/>
        </w:rPr>
      </w:pPr>
      <w:r>
        <w:rPr>
          <w:sz w:val="24"/>
        </w:rPr>
        <w:t>Upon looking at the summary statistics for both populations</w:t>
      </w:r>
      <w:r w:rsidR="00182723">
        <w:rPr>
          <w:sz w:val="24"/>
        </w:rPr>
        <w:t>,</w:t>
      </w:r>
      <w:r>
        <w:rPr>
          <w:sz w:val="24"/>
        </w:rPr>
        <w:t xml:space="preserve"> we see that</w:t>
      </w:r>
      <w:r w:rsidR="00182723">
        <w:rPr>
          <w:sz w:val="24"/>
        </w:rPr>
        <w:t xml:space="preserve"> the runtime of the Away category </w:t>
      </w:r>
      <w:r>
        <w:rPr>
          <w:sz w:val="24"/>
        </w:rPr>
        <w:t>does have</w:t>
      </w:r>
      <w:r w:rsidR="00182723">
        <w:rPr>
          <w:sz w:val="24"/>
        </w:rPr>
        <w:t xml:space="preserve"> a higher standard deviation and IQR</w:t>
      </w:r>
      <w:r>
        <w:rPr>
          <w:sz w:val="24"/>
        </w:rPr>
        <w:t>. We also see that both populations have a rightward skew. (median&lt;mean)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42199" w:rsidTr="00542199">
        <w:tc>
          <w:tcPr>
            <w:tcW w:w="1558" w:type="dxa"/>
          </w:tcPr>
          <w:p w:rsidR="00542199" w:rsidRDefault="00542199">
            <w:pPr>
              <w:rPr>
                <w:sz w:val="24"/>
              </w:rPr>
            </w:pPr>
          </w:p>
        </w:tc>
        <w:tc>
          <w:tcPr>
            <w:tcW w:w="1558" w:type="dxa"/>
          </w:tcPr>
          <w:p w:rsidR="00542199" w:rsidRPr="00C45724" w:rsidRDefault="00542199">
            <w:pPr>
              <w:rPr>
                <w:b/>
                <w:sz w:val="24"/>
              </w:rPr>
            </w:pPr>
            <w:r w:rsidRPr="00C45724">
              <w:rPr>
                <w:b/>
                <w:sz w:val="24"/>
              </w:rPr>
              <w:t>Mean</w:t>
            </w:r>
          </w:p>
        </w:tc>
        <w:tc>
          <w:tcPr>
            <w:tcW w:w="1558" w:type="dxa"/>
          </w:tcPr>
          <w:p w:rsidR="00542199" w:rsidRPr="00C45724" w:rsidRDefault="00542199">
            <w:pPr>
              <w:rPr>
                <w:b/>
                <w:sz w:val="24"/>
              </w:rPr>
            </w:pPr>
            <w:r w:rsidRPr="00C45724">
              <w:rPr>
                <w:b/>
                <w:sz w:val="24"/>
              </w:rPr>
              <w:t>Std Dev</w:t>
            </w:r>
          </w:p>
        </w:tc>
        <w:tc>
          <w:tcPr>
            <w:tcW w:w="1558" w:type="dxa"/>
          </w:tcPr>
          <w:p w:rsidR="00542199" w:rsidRPr="00C45724" w:rsidRDefault="00542199">
            <w:pPr>
              <w:rPr>
                <w:b/>
                <w:sz w:val="24"/>
              </w:rPr>
            </w:pPr>
            <w:r w:rsidRPr="00C45724">
              <w:rPr>
                <w:b/>
                <w:sz w:val="24"/>
              </w:rPr>
              <w:t>Range</w:t>
            </w:r>
          </w:p>
        </w:tc>
        <w:tc>
          <w:tcPr>
            <w:tcW w:w="1559" w:type="dxa"/>
          </w:tcPr>
          <w:p w:rsidR="00542199" w:rsidRPr="00C45724" w:rsidRDefault="00542199">
            <w:pPr>
              <w:rPr>
                <w:b/>
                <w:sz w:val="24"/>
              </w:rPr>
            </w:pPr>
            <w:r w:rsidRPr="00C45724">
              <w:rPr>
                <w:b/>
                <w:sz w:val="24"/>
              </w:rPr>
              <w:t>Median</w:t>
            </w:r>
          </w:p>
        </w:tc>
        <w:tc>
          <w:tcPr>
            <w:tcW w:w="1559" w:type="dxa"/>
          </w:tcPr>
          <w:p w:rsidR="00542199" w:rsidRPr="00C45724" w:rsidRDefault="00542199">
            <w:pPr>
              <w:rPr>
                <w:b/>
                <w:sz w:val="24"/>
              </w:rPr>
            </w:pPr>
            <w:r w:rsidRPr="00C45724">
              <w:rPr>
                <w:b/>
                <w:sz w:val="24"/>
              </w:rPr>
              <w:t>IQR</w:t>
            </w:r>
          </w:p>
        </w:tc>
      </w:tr>
      <w:tr w:rsidR="00542199" w:rsidTr="00542199">
        <w:tc>
          <w:tcPr>
            <w:tcW w:w="1558" w:type="dxa"/>
          </w:tcPr>
          <w:p w:rsidR="00542199" w:rsidRDefault="00542199">
            <w:pPr>
              <w:rPr>
                <w:sz w:val="24"/>
              </w:rPr>
            </w:pPr>
            <w:r>
              <w:rPr>
                <w:sz w:val="24"/>
              </w:rPr>
              <w:t>Maine</w:t>
            </w:r>
          </w:p>
        </w:tc>
        <w:tc>
          <w:tcPr>
            <w:tcW w:w="1558" w:type="dxa"/>
          </w:tcPr>
          <w:p w:rsidR="00542199" w:rsidRDefault="00542199">
            <w:pPr>
              <w:rPr>
                <w:sz w:val="24"/>
              </w:rPr>
            </w:pPr>
            <w:r>
              <w:rPr>
                <w:sz w:val="24"/>
              </w:rPr>
              <w:t>58.20</w:t>
            </w:r>
          </w:p>
        </w:tc>
        <w:tc>
          <w:tcPr>
            <w:tcW w:w="1558" w:type="dxa"/>
          </w:tcPr>
          <w:p w:rsidR="00542199" w:rsidRDefault="00542199">
            <w:pPr>
              <w:rPr>
                <w:sz w:val="24"/>
              </w:rPr>
            </w:pPr>
            <w:r>
              <w:rPr>
                <w:sz w:val="24"/>
              </w:rPr>
              <w:t>12.19</w:t>
            </w:r>
          </w:p>
        </w:tc>
        <w:tc>
          <w:tcPr>
            <w:tcW w:w="1558" w:type="dxa"/>
          </w:tcPr>
          <w:p w:rsidR="00542199" w:rsidRDefault="00542199">
            <w:pPr>
              <w:rPr>
                <w:sz w:val="24"/>
              </w:rPr>
            </w:pPr>
            <w:r>
              <w:rPr>
                <w:sz w:val="24"/>
              </w:rPr>
              <w:t>30.6-152.2</w:t>
            </w:r>
          </w:p>
        </w:tc>
        <w:tc>
          <w:tcPr>
            <w:tcW w:w="1559" w:type="dxa"/>
          </w:tcPr>
          <w:p w:rsidR="00542199" w:rsidRDefault="00542199">
            <w:pPr>
              <w:rPr>
                <w:sz w:val="24"/>
              </w:rPr>
            </w:pPr>
            <w:r>
              <w:rPr>
                <w:sz w:val="24"/>
              </w:rPr>
              <w:t>57.03</w:t>
            </w:r>
          </w:p>
        </w:tc>
        <w:tc>
          <w:tcPr>
            <w:tcW w:w="1559" w:type="dxa"/>
          </w:tcPr>
          <w:p w:rsidR="00542199" w:rsidRDefault="00542199">
            <w:pPr>
              <w:rPr>
                <w:sz w:val="24"/>
              </w:rPr>
            </w:pPr>
            <w:r>
              <w:rPr>
                <w:sz w:val="24"/>
              </w:rPr>
              <w:t>14.24</w:t>
            </w:r>
          </w:p>
        </w:tc>
      </w:tr>
      <w:tr w:rsidR="00542199" w:rsidTr="00542199">
        <w:tc>
          <w:tcPr>
            <w:tcW w:w="1558" w:type="dxa"/>
          </w:tcPr>
          <w:p w:rsidR="00542199" w:rsidRDefault="00542199">
            <w:pPr>
              <w:rPr>
                <w:sz w:val="24"/>
              </w:rPr>
            </w:pPr>
            <w:r>
              <w:rPr>
                <w:sz w:val="24"/>
              </w:rPr>
              <w:t>Away</w:t>
            </w:r>
          </w:p>
        </w:tc>
        <w:tc>
          <w:tcPr>
            <w:tcW w:w="1558" w:type="dxa"/>
          </w:tcPr>
          <w:p w:rsidR="00542199" w:rsidRDefault="00542199">
            <w:pPr>
              <w:rPr>
                <w:sz w:val="24"/>
              </w:rPr>
            </w:pPr>
            <w:r>
              <w:rPr>
                <w:sz w:val="24"/>
              </w:rPr>
              <w:t>57.82</w:t>
            </w:r>
          </w:p>
        </w:tc>
        <w:tc>
          <w:tcPr>
            <w:tcW w:w="1558" w:type="dxa"/>
          </w:tcPr>
          <w:p w:rsidR="00542199" w:rsidRDefault="00542199">
            <w:pPr>
              <w:rPr>
                <w:sz w:val="24"/>
              </w:rPr>
            </w:pPr>
            <w:r>
              <w:rPr>
                <w:sz w:val="24"/>
              </w:rPr>
              <w:t>13.84</w:t>
            </w:r>
          </w:p>
        </w:tc>
        <w:tc>
          <w:tcPr>
            <w:tcW w:w="1558" w:type="dxa"/>
          </w:tcPr>
          <w:p w:rsidR="00542199" w:rsidRDefault="00542199">
            <w:pPr>
              <w:rPr>
                <w:sz w:val="24"/>
              </w:rPr>
            </w:pPr>
            <w:r>
              <w:rPr>
                <w:sz w:val="24"/>
              </w:rPr>
              <w:t>27.8-133.7</w:t>
            </w:r>
          </w:p>
        </w:tc>
        <w:tc>
          <w:tcPr>
            <w:tcW w:w="1559" w:type="dxa"/>
          </w:tcPr>
          <w:p w:rsidR="00542199" w:rsidRDefault="00542199">
            <w:pPr>
              <w:rPr>
                <w:sz w:val="24"/>
              </w:rPr>
            </w:pPr>
            <w:r>
              <w:rPr>
                <w:sz w:val="24"/>
              </w:rPr>
              <w:t>56.92</w:t>
            </w:r>
          </w:p>
        </w:tc>
        <w:tc>
          <w:tcPr>
            <w:tcW w:w="1559" w:type="dxa"/>
          </w:tcPr>
          <w:p w:rsidR="00542199" w:rsidRDefault="00542199">
            <w:pPr>
              <w:rPr>
                <w:sz w:val="24"/>
              </w:rPr>
            </w:pPr>
            <w:r>
              <w:rPr>
                <w:sz w:val="24"/>
              </w:rPr>
              <w:t>15.67</w:t>
            </w:r>
          </w:p>
        </w:tc>
      </w:tr>
    </w:tbl>
    <w:p w:rsidR="001B34F4" w:rsidRDefault="001B34F4">
      <w:pPr>
        <w:rPr>
          <w:sz w:val="24"/>
        </w:rPr>
      </w:pPr>
    </w:p>
    <w:p w:rsidR="00083019" w:rsidRDefault="00083019">
      <w:pPr>
        <w:rPr>
          <w:sz w:val="24"/>
        </w:rPr>
      </w:pPr>
    </w:p>
    <w:p w:rsidR="001B34F4" w:rsidRDefault="007B6687">
      <w:pPr>
        <w:rPr>
          <w:sz w:val="24"/>
        </w:rPr>
      </w:pPr>
      <w:r>
        <w:rPr>
          <w:sz w:val="24"/>
        </w:rPr>
        <w:lastRenderedPageBreak/>
        <w:t>1</w:t>
      </w:r>
      <w:r w:rsidR="001B34F4">
        <w:rPr>
          <w:sz w:val="24"/>
        </w:rPr>
        <w:t xml:space="preserve">.c. From the boxplot we can see that the whiskers and box of the Away group </w:t>
      </w:r>
      <w:r w:rsidR="00BB45E7">
        <w:rPr>
          <w:sz w:val="24"/>
        </w:rPr>
        <w:t xml:space="preserve">are spread </w:t>
      </w:r>
      <w:r w:rsidR="001B34F4">
        <w:rPr>
          <w:sz w:val="24"/>
        </w:rPr>
        <w:t>a little bit farther than the Maine group. We also can see that the both groups have quite a few upper outliers</w:t>
      </w:r>
      <w:r w:rsidR="00464E75">
        <w:rPr>
          <w:sz w:val="24"/>
        </w:rPr>
        <w:t>, showing that the data set is right skewed.</w:t>
      </w:r>
    </w:p>
    <w:p w:rsidR="001B34F4" w:rsidRDefault="001B34F4" w:rsidP="001B34F4">
      <w:pPr>
        <w:jc w:val="center"/>
        <w:rPr>
          <w:sz w:val="24"/>
        </w:rPr>
      </w:pPr>
      <w:r>
        <w:rPr>
          <w:noProof/>
          <w:sz w:val="24"/>
        </w:rPr>
        <w:drawing>
          <wp:inline distT="0" distB="0" distL="0" distR="0">
            <wp:extent cx="4421504" cy="28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4433066" cy="2825800"/>
                    </a:xfrm>
                    <a:prstGeom prst="rect">
                      <a:avLst/>
                    </a:prstGeom>
                  </pic:spPr>
                </pic:pic>
              </a:graphicData>
            </a:graphic>
          </wp:inline>
        </w:drawing>
      </w:r>
    </w:p>
    <w:p w:rsidR="00083019" w:rsidRDefault="00083019" w:rsidP="008B3263">
      <w:pPr>
        <w:rPr>
          <w:sz w:val="24"/>
        </w:rPr>
      </w:pPr>
    </w:p>
    <w:p w:rsidR="00083019" w:rsidRDefault="00083019" w:rsidP="008B3263">
      <w:pPr>
        <w:rPr>
          <w:sz w:val="24"/>
        </w:rPr>
      </w:pPr>
    </w:p>
    <w:p w:rsidR="00083019" w:rsidRDefault="00083019" w:rsidP="008B3263">
      <w:pPr>
        <w:rPr>
          <w:sz w:val="24"/>
        </w:rPr>
      </w:pPr>
    </w:p>
    <w:p w:rsidR="008B3263" w:rsidRDefault="007B6687" w:rsidP="008B3263">
      <w:pPr>
        <w:rPr>
          <w:sz w:val="24"/>
        </w:rPr>
      </w:pPr>
      <w:r>
        <w:rPr>
          <w:sz w:val="24"/>
        </w:rPr>
        <w:t>1.d.</w:t>
      </w:r>
      <w:r w:rsidR="008B3263">
        <w:rPr>
          <w:sz w:val="24"/>
        </w:rPr>
        <w:t xml:space="preserve"> We can see from the </w:t>
      </w:r>
      <w:r w:rsidR="00BA6F2C">
        <w:rPr>
          <w:sz w:val="24"/>
        </w:rPr>
        <w:t xml:space="preserve">following </w:t>
      </w:r>
      <w:r w:rsidR="008B3263">
        <w:rPr>
          <w:sz w:val="24"/>
        </w:rPr>
        <w:t>boxplot that the distribution of age for male runners has a higher centering than the distribution of female runners.</w:t>
      </w:r>
      <w:r w:rsidR="00BA6F2C">
        <w:rPr>
          <w:sz w:val="24"/>
        </w:rPr>
        <w:t xml:space="preserve"> Their variances look to be roughly proportional.</w:t>
      </w:r>
    </w:p>
    <w:p w:rsidR="008B3263" w:rsidRDefault="008B3263" w:rsidP="008B3263">
      <w:pPr>
        <w:ind w:firstLine="720"/>
        <w:rPr>
          <w:sz w:val="24"/>
        </w:rPr>
      </w:pPr>
      <w:r>
        <w:rPr>
          <w:noProof/>
          <w:sz w:val="24"/>
        </w:rPr>
        <w:drawing>
          <wp:inline distT="0" distB="0" distL="0" distR="0">
            <wp:extent cx="4076359" cy="25984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xage.png"/>
                    <pic:cNvPicPr/>
                  </pic:nvPicPr>
                  <pic:blipFill>
                    <a:blip r:embed="rId9">
                      <a:extLst>
                        <a:ext uri="{28A0092B-C50C-407E-A947-70E740481C1C}">
                          <a14:useLocalDpi xmlns:a14="http://schemas.microsoft.com/office/drawing/2010/main" val="0"/>
                        </a:ext>
                      </a:extLst>
                    </a:blip>
                    <a:stretch>
                      <a:fillRect/>
                    </a:stretch>
                  </pic:blipFill>
                  <pic:spPr>
                    <a:xfrm>
                      <a:off x="0" y="0"/>
                      <a:ext cx="4136456" cy="2636728"/>
                    </a:xfrm>
                    <a:prstGeom prst="rect">
                      <a:avLst/>
                    </a:prstGeom>
                  </pic:spPr>
                </pic:pic>
              </a:graphicData>
            </a:graphic>
          </wp:inline>
        </w:drawing>
      </w:r>
    </w:p>
    <w:p w:rsidR="008B3263" w:rsidRDefault="008B3263" w:rsidP="008B3263">
      <w:pPr>
        <w:ind w:firstLine="720"/>
        <w:rPr>
          <w:sz w:val="24"/>
        </w:rPr>
      </w:pPr>
    </w:p>
    <w:p w:rsidR="008507ED" w:rsidRDefault="008507ED" w:rsidP="008B3263">
      <w:pPr>
        <w:ind w:firstLine="720"/>
        <w:rPr>
          <w:sz w:val="24"/>
        </w:rPr>
      </w:pPr>
    </w:p>
    <w:p w:rsidR="008507ED" w:rsidRDefault="008507ED" w:rsidP="008B3263">
      <w:pPr>
        <w:ind w:firstLine="720"/>
        <w:rPr>
          <w:sz w:val="24"/>
        </w:rPr>
      </w:pPr>
    </w:p>
    <w:p w:rsidR="008507ED" w:rsidRDefault="008507ED" w:rsidP="008507ED">
      <w:pPr>
        <w:rPr>
          <w:sz w:val="24"/>
        </w:rPr>
      </w:pPr>
      <w:r>
        <w:rPr>
          <w:sz w:val="24"/>
        </w:rPr>
        <w:t>With these summary statistics, we see that both the mean and median for Age of the male population is higher than the female population. We also see that the distribution of age for male runners has a higher spread. Both variance and IQR are higher than the female counterpart.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205EF" w:rsidTr="00A70E2B">
        <w:tc>
          <w:tcPr>
            <w:tcW w:w="1558" w:type="dxa"/>
          </w:tcPr>
          <w:p w:rsidR="00B205EF" w:rsidRDefault="00B205EF" w:rsidP="00A70E2B">
            <w:pPr>
              <w:rPr>
                <w:sz w:val="24"/>
              </w:rPr>
            </w:pPr>
          </w:p>
        </w:tc>
        <w:tc>
          <w:tcPr>
            <w:tcW w:w="1558" w:type="dxa"/>
          </w:tcPr>
          <w:p w:rsidR="00B205EF" w:rsidRPr="00C45724" w:rsidRDefault="00B205EF" w:rsidP="00A70E2B">
            <w:pPr>
              <w:rPr>
                <w:b/>
                <w:sz w:val="24"/>
              </w:rPr>
            </w:pPr>
            <w:r w:rsidRPr="00C45724">
              <w:rPr>
                <w:b/>
                <w:sz w:val="24"/>
              </w:rPr>
              <w:t>Mean</w:t>
            </w:r>
          </w:p>
        </w:tc>
        <w:tc>
          <w:tcPr>
            <w:tcW w:w="1558" w:type="dxa"/>
          </w:tcPr>
          <w:p w:rsidR="00B205EF" w:rsidRPr="00C45724" w:rsidRDefault="00B205EF" w:rsidP="00A70E2B">
            <w:pPr>
              <w:rPr>
                <w:b/>
                <w:sz w:val="24"/>
              </w:rPr>
            </w:pPr>
            <w:r w:rsidRPr="00C45724">
              <w:rPr>
                <w:b/>
                <w:sz w:val="24"/>
              </w:rPr>
              <w:t>Std Dev</w:t>
            </w:r>
          </w:p>
        </w:tc>
        <w:tc>
          <w:tcPr>
            <w:tcW w:w="1558" w:type="dxa"/>
          </w:tcPr>
          <w:p w:rsidR="00B205EF" w:rsidRPr="00C45724" w:rsidRDefault="00B205EF" w:rsidP="00A70E2B">
            <w:pPr>
              <w:rPr>
                <w:b/>
                <w:sz w:val="24"/>
              </w:rPr>
            </w:pPr>
            <w:r w:rsidRPr="00C45724">
              <w:rPr>
                <w:b/>
                <w:sz w:val="24"/>
              </w:rPr>
              <w:t>Range</w:t>
            </w:r>
          </w:p>
        </w:tc>
        <w:tc>
          <w:tcPr>
            <w:tcW w:w="1559" w:type="dxa"/>
          </w:tcPr>
          <w:p w:rsidR="00B205EF" w:rsidRPr="00C45724" w:rsidRDefault="00B205EF" w:rsidP="00A70E2B">
            <w:pPr>
              <w:rPr>
                <w:b/>
                <w:sz w:val="24"/>
              </w:rPr>
            </w:pPr>
            <w:r w:rsidRPr="00C45724">
              <w:rPr>
                <w:b/>
                <w:sz w:val="24"/>
              </w:rPr>
              <w:t>Median</w:t>
            </w:r>
          </w:p>
        </w:tc>
        <w:tc>
          <w:tcPr>
            <w:tcW w:w="1559" w:type="dxa"/>
          </w:tcPr>
          <w:p w:rsidR="00B205EF" w:rsidRPr="00C45724" w:rsidRDefault="00B205EF" w:rsidP="00A70E2B">
            <w:pPr>
              <w:rPr>
                <w:b/>
                <w:sz w:val="24"/>
              </w:rPr>
            </w:pPr>
            <w:r w:rsidRPr="00C45724">
              <w:rPr>
                <w:b/>
                <w:sz w:val="24"/>
              </w:rPr>
              <w:t>IQR</w:t>
            </w:r>
          </w:p>
        </w:tc>
      </w:tr>
      <w:tr w:rsidR="00B205EF" w:rsidTr="00A70E2B">
        <w:tc>
          <w:tcPr>
            <w:tcW w:w="1558" w:type="dxa"/>
          </w:tcPr>
          <w:p w:rsidR="00B205EF" w:rsidRDefault="00B205EF" w:rsidP="00A70E2B">
            <w:pPr>
              <w:rPr>
                <w:sz w:val="24"/>
              </w:rPr>
            </w:pPr>
            <w:r>
              <w:rPr>
                <w:sz w:val="24"/>
              </w:rPr>
              <w:t>F</w:t>
            </w:r>
          </w:p>
        </w:tc>
        <w:tc>
          <w:tcPr>
            <w:tcW w:w="1558" w:type="dxa"/>
          </w:tcPr>
          <w:p w:rsidR="00B205EF" w:rsidRDefault="00B205EF" w:rsidP="00A70E2B">
            <w:pPr>
              <w:rPr>
                <w:sz w:val="24"/>
              </w:rPr>
            </w:pPr>
            <w:r>
              <w:rPr>
                <w:sz w:val="24"/>
              </w:rPr>
              <w:t>37.24</w:t>
            </w:r>
          </w:p>
        </w:tc>
        <w:tc>
          <w:tcPr>
            <w:tcW w:w="1558" w:type="dxa"/>
          </w:tcPr>
          <w:p w:rsidR="00B205EF" w:rsidRDefault="00B205EF" w:rsidP="00A70E2B">
            <w:pPr>
              <w:rPr>
                <w:sz w:val="24"/>
              </w:rPr>
            </w:pPr>
            <w:r>
              <w:rPr>
                <w:sz w:val="24"/>
              </w:rPr>
              <w:t>12.27</w:t>
            </w:r>
          </w:p>
        </w:tc>
        <w:tc>
          <w:tcPr>
            <w:tcW w:w="1558" w:type="dxa"/>
          </w:tcPr>
          <w:p w:rsidR="00B205EF" w:rsidRDefault="00214432" w:rsidP="00A70E2B">
            <w:pPr>
              <w:rPr>
                <w:sz w:val="24"/>
              </w:rPr>
            </w:pPr>
            <w:r>
              <w:rPr>
                <w:sz w:val="24"/>
              </w:rPr>
              <w:t>7</w:t>
            </w:r>
            <w:r w:rsidR="00B205EF">
              <w:rPr>
                <w:sz w:val="24"/>
              </w:rPr>
              <w:t>-</w:t>
            </w:r>
            <w:r>
              <w:rPr>
                <w:sz w:val="24"/>
              </w:rPr>
              <w:t>86</w:t>
            </w:r>
          </w:p>
        </w:tc>
        <w:tc>
          <w:tcPr>
            <w:tcW w:w="1559" w:type="dxa"/>
          </w:tcPr>
          <w:p w:rsidR="00B205EF" w:rsidRDefault="00214432" w:rsidP="00A70E2B">
            <w:pPr>
              <w:rPr>
                <w:sz w:val="24"/>
              </w:rPr>
            </w:pPr>
            <w:r>
              <w:rPr>
                <w:sz w:val="24"/>
              </w:rPr>
              <w:t>36</w:t>
            </w:r>
          </w:p>
        </w:tc>
        <w:tc>
          <w:tcPr>
            <w:tcW w:w="1559" w:type="dxa"/>
          </w:tcPr>
          <w:p w:rsidR="00B205EF" w:rsidRDefault="00B205EF" w:rsidP="00A70E2B">
            <w:pPr>
              <w:rPr>
                <w:sz w:val="24"/>
              </w:rPr>
            </w:pPr>
            <w:r>
              <w:rPr>
                <w:sz w:val="24"/>
              </w:rPr>
              <w:t>1</w:t>
            </w:r>
            <w:r w:rsidR="00214432">
              <w:rPr>
                <w:sz w:val="24"/>
              </w:rPr>
              <w:t>8</w:t>
            </w:r>
          </w:p>
        </w:tc>
      </w:tr>
      <w:tr w:rsidR="00B205EF" w:rsidTr="00A70E2B">
        <w:tc>
          <w:tcPr>
            <w:tcW w:w="1558" w:type="dxa"/>
          </w:tcPr>
          <w:p w:rsidR="00B205EF" w:rsidRDefault="00B205EF" w:rsidP="00A70E2B">
            <w:pPr>
              <w:rPr>
                <w:sz w:val="24"/>
              </w:rPr>
            </w:pPr>
            <w:r>
              <w:rPr>
                <w:sz w:val="24"/>
              </w:rPr>
              <w:t>M</w:t>
            </w:r>
          </w:p>
        </w:tc>
        <w:tc>
          <w:tcPr>
            <w:tcW w:w="1558" w:type="dxa"/>
          </w:tcPr>
          <w:p w:rsidR="00B205EF" w:rsidRDefault="00214432" w:rsidP="00A70E2B">
            <w:pPr>
              <w:rPr>
                <w:sz w:val="24"/>
              </w:rPr>
            </w:pPr>
            <w:r>
              <w:rPr>
                <w:sz w:val="24"/>
              </w:rPr>
              <w:t>40.45</w:t>
            </w:r>
          </w:p>
        </w:tc>
        <w:tc>
          <w:tcPr>
            <w:tcW w:w="1558" w:type="dxa"/>
          </w:tcPr>
          <w:p w:rsidR="00B205EF" w:rsidRDefault="00B205EF" w:rsidP="00A70E2B">
            <w:pPr>
              <w:rPr>
                <w:sz w:val="24"/>
              </w:rPr>
            </w:pPr>
            <w:r>
              <w:rPr>
                <w:sz w:val="24"/>
              </w:rPr>
              <w:t>13.</w:t>
            </w:r>
            <w:r w:rsidR="00214432">
              <w:rPr>
                <w:sz w:val="24"/>
              </w:rPr>
              <w:t>99</w:t>
            </w:r>
          </w:p>
        </w:tc>
        <w:tc>
          <w:tcPr>
            <w:tcW w:w="1558" w:type="dxa"/>
          </w:tcPr>
          <w:p w:rsidR="00B205EF" w:rsidRDefault="00214432" w:rsidP="00A70E2B">
            <w:pPr>
              <w:rPr>
                <w:sz w:val="24"/>
              </w:rPr>
            </w:pPr>
            <w:r>
              <w:rPr>
                <w:sz w:val="24"/>
              </w:rPr>
              <w:t>9</w:t>
            </w:r>
            <w:r w:rsidR="00B205EF">
              <w:rPr>
                <w:sz w:val="24"/>
              </w:rPr>
              <w:t>-</w:t>
            </w:r>
            <w:r>
              <w:rPr>
                <w:sz w:val="24"/>
              </w:rPr>
              <w:t>83</w:t>
            </w:r>
          </w:p>
        </w:tc>
        <w:tc>
          <w:tcPr>
            <w:tcW w:w="1559" w:type="dxa"/>
          </w:tcPr>
          <w:p w:rsidR="00B205EF" w:rsidRDefault="00214432" w:rsidP="00A70E2B">
            <w:pPr>
              <w:rPr>
                <w:sz w:val="24"/>
              </w:rPr>
            </w:pPr>
            <w:r>
              <w:rPr>
                <w:sz w:val="24"/>
              </w:rPr>
              <w:t>41</w:t>
            </w:r>
          </w:p>
        </w:tc>
        <w:tc>
          <w:tcPr>
            <w:tcW w:w="1559" w:type="dxa"/>
          </w:tcPr>
          <w:p w:rsidR="00B205EF" w:rsidRDefault="00214432" w:rsidP="00A70E2B">
            <w:pPr>
              <w:rPr>
                <w:sz w:val="24"/>
              </w:rPr>
            </w:pPr>
            <w:r>
              <w:rPr>
                <w:sz w:val="24"/>
              </w:rPr>
              <w:t>21</w:t>
            </w:r>
          </w:p>
        </w:tc>
      </w:tr>
    </w:tbl>
    <w:p w:rsidR="008B3263" w:rsidRDefault="008B3263" w:rsidP="008B3263">
      <w:pPr>
        <w:ind w:firstLine="720"/>
        <w:rPr>
          <w:sz w:val="24"/>
        </w:rPr>
      </w:pPr>
    </w:p>
    <w:p w:rsidR="00B20B54" w:rsidRDefault="00B20B54" w:rsidP="00B20B54">
      <w:pPr>
        <w:rPr>
          <w:sz w:val="24"/>
        </w:rPr>
      </w:pPr>
    </w:p>
    <w:p w:rsidR="006A7D32" w:rsidRDefault="006A7D32" w:rsidP="00B20B54">
      <w:pPr>
        <w:rPr>
          <w:sz w:val="24"/>
        </w:rPr>
      </w:pPr>
    </w:p>
    <w:p w:rsidR="00FE1B1B" w:rsidRDefault="00B20B54" w:rsidP="00FE1B1B">
      <w:pPr>
        <w:rPr>
          <w:sz w:val="24"/>
        </w:rPr>
      </w:pPr>
      <w:r>
        <w:rPr>
          <w:sz w:val="24"/>
        </w:rPr>
        <w:t>2.</w:t>
      </w:r>
      <w:r w:rsidR="00FE1B1B">
        <w:rPr>
          <w:sz w:val="24"/>
        </w:rPr>
        <w:t xml:space="preserve">  Let’s examine the distribution of motorcycle deaths by county in South Carolina for the year of 2009. </w:t>
      </w:r>
    </w:p>
    <w:p w:rsidR="004F2101" w:rsidRDefault="00FE1B1B" w:rsidP="00FE1B1B">
      <w:pPr>
        <w:rPr>
          <w:sz w:val="24"/>
        </w:rPr>
      </w:pPr>
      <w:r>
        <w:rPr>
          <w:sz w:val="24"/>
        </w:rPr>
        <w:t xml:space="preserve">Below is a boxplot of the data. We see that the data is centered around roughly 17 deaths per county. There is also a good deal of variance in the number of deaths per county, the upper whisker extends all the way to around 44 deaths, while the dataset ranges from a minimum of 0 deaths to 60 deaths in a single county. </w:t>
      </w:r>
    </w:p>
    <w:p w:rsidR="004F2101" w:rsidRDefault="004F2101" w:rsidP="00C4138E">
      <w:pPr>
        <w:jc w:val="center"/>
        <w:rPr>
          <w:sz w:val="24"/>
        </w:rPr>
      </w:pPr>
    </w:p>
    <w:p w:rsidR="00C4138E" w:rsidRDefault="00C4138E" w:rsidP="00C4138E">
      <w:pPr>
        <w:jc w:val="center"/>
        <w:rPr>
          <w:sz w:val="24"/>
        </w:rPr>
      </w:pPr>
      <w:r>
        <w:rPr>
          <w:noProof/>
          <w:sz w:val="24"/>
        </w:rPr>
        <w:drawing>
          <wp:inline distT="0" distB="0" distL="0" distR="0">
            <wp:extent cx="4376420" cy="278969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OBox.png"/>
                    <pic:cNvPicPr/>
                  </pic:nvPicPr>
                  <pic:blipFill>
                    <a:blip r:embed="rId10">
                      <a:extLst>
                        <a:ext uri="{28A0092B-C50C-407E-A947-70E740481C1C}">
                          <a14:useLocalDpi xmlns:a14="http://schemas.microsoft.com/office/drawing/2010/main" val="0"/>
                        </a:ext>
                      </a:extLst>
                    </a:blip>
                    <a:stretch>
                      <a:fillRect/>
                    </a:stretch>
                  </pic:blipFill>
                  <pic:spPr>
                    <a:xfrm>
                      <a:off x="0" y="0"/>
                      <a:ext cx="4403883" cy="2807198"/>
                    </a:xfrm>
                    <a:prstGeom prst="rect">
                      <a:avLst/>
                    </a:prstGeom>
                  </pic:spPr>
                </pic:pic>
              </a:graphicData>
            </a:graphic>
          </wp:inline>
        </w:drawing>
      </w:r>
    </w:p>
    <w:p w:rsidR="00FE1B1B" w:rsidRDefault="00FE1B1B" w:rsidP="00C4138E">
      <w:pPr>
        <w:jc w:val="center"/>
        <w:rPr>
          <w:sz w:val="24"/>
        </w:rPr>
      </w:pPr>
    </w:p>
    <w:p w:rsidR="00FE1B1B" w:rsidRDefault="00FE1B1B" w:rsidP="00C4138E">
      <w:pPr>
        <w:jc w:val="center"/>
        <w:rPr>
          <w:sz w:val="24"/>
        </w:rPr>
      </w:pPr>
    </w:p>
    <w:p w:rsidR="00FE1B1B" w:rsidRDefault="00FE1B1B" w:rsidP="00C4138E">
      <w:pPr>
        <w:jc w:val="center"/>
        <w:rPr>
          <w:sz w:val="24"/>
        </w:rPr>
      </w:pPr>
    </w:p>
    <w:p w:rsidR="00FE1B1B" w:rsidRDefault="00FE1B1B" w:rsidP="00FE1B1B">
      <w:pPr>
        <w:rPr>
          <w:sz w:val="24"/>
        </w:rPr>
      </w:pPr>
      <w:r>
        <w:rPr>
          <w:sz w:val="24"/>
        </w:rPr>
        <w:t xml:space="preserve">For a more precise description of the dataset, the following summary statistics can supplement the boxplot above. We were correct in identifying </w:t>
      </w:r>
      <w:r w:rsidR="0071624C">
        <w:rPr>
          <w:sz w:val="24"/>
        </w:rPr>
        <w:t xml:space="preserve">that </w:t>
      </w:r>
      <w:r>
        <w:rPr>
          <w:sz w:val="24"/>
        </w:rPr>
        <w:t>the average county</w:t>
      </w:r>
      <w:r w:rsidR="0071624C">
        <w:rPr>
          <w:sz w:val="24"/>
        </w:rPr>
        <w:t xml:space="preserve"> in South Carolina</w:t>
      </w:r>
      <w:r>
        <w:rPr>
          <w:sz w:val="24"/>
        </w:rPr>
        <w:t xml:space="preserve"> faced</w:t>
      </w:r>
      <w:r w:rsidR="0071624C">
        <w:rPr>
          <w:sz w:val="24"/>
        </w:rPr>
        <w:t xml:space="preserve"> </w:t>
      </w:r>
      <w:r>
        <w:rPr>
          <w:sz w:val="24"/>
        </w:rPr>
        <w:t>17 motorcycle deaths in the year 2009. The full dat</w:t>
      </w:r>
      <w:r w:rsidR="00DA79B6">
        <w:rPr>
          <w:sz w:val="24"/>
        </w:rPr>
        <w:t xml:space="preserve">aset ranges from 0 to </w:t>
      </w:r>
      <w:proofErr w:type="gramStart"/>
      <w:r w:rsidR="00DA79B6">
        <w:rPr>
          <w:sz w:val="24"/>
        </w:rPr>
        <w:t>60, and</w:t>
      </w:r>
      <w:proofErr w:type="gramEnd"/>
      <w:r w:rsidR="00DA79B6">
        <w:rPr>
          <w:sz w:val="24"/>
        </w:rPr>
        <w:t xml:space="preserve"> is significantly right-skewed.</w:t>
      </w:r>
      <w:r>
        <w:rPr>
          <w:sz w:val="24"/>
        </w:rPr>
        <w:t xml:space="preserve"> </w:t>
      </w:r>
    </w:p>
    <w:p w:rsidR="0071624C" w:rsidRDefault="0071624C" w:rsidP="00FE1B1B">
      <w:pPr>
        <w:rPr>
          <w:sz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A7D32" w:rsidTr="006A7D32">
        <w:tc>
          <w:tcPr>
            <w:tcW w:w="1558" w:type="dxa"/>
          </w:tcPr>
          <w:p w:rsidR="006A7D32" w:rsidRDefault="006A7D32" w:rsidP="008B3263">
            <w:pPr>
              <w:rPr>
                <w:sz w:val="24"/>
              </w:rPr>
            </w:pPr>
          </w:p>
        </w:tc>
        <w:tc>
          <w:tcPr>
            <w:tcW w:w="1558" w:type="dxa"/>
          </w:tcPr>
          <w:p w:rsidR="006A7D32" w:rsidRPr="00C45724" w:rsidRDefault="006A7D32" w:rsidP="008B3263">
            <w:pPr>
              <w:rPr>
                <w:b/>
                <w:sz w:val="24"/>
              </w:rPr>
            </w:pPr>
            <w:r w:rsidRPr="00C45724">
              <w:rPr>
                <w:b/>
                <w:sz w:val="24"/>
              </w:rPr>
              <w:t>Mean</w:t>
            </w:r>
          </w:p>
        </w:tc>
        <w:tc>
          <w:tcPr>
            <w:tcW w:w="1558" w:type="dxa"/>
          </w:tcPr>
          <w:p w:rsidR="006A7D32" w:rsidRPr="00C45724" w:rsidRDefault="006A7D32" w:rsidP="008B3263">
            <w:pPr>
              <w:rPr>
                <w:b/>
                <w:sz w:val="24"/>
              </w:rPr>
            </w:pPr>
            <w:r w:rsidRPr="00C45724">
              <w:rPr>
                <w:b/>
                <w:sz w:val="24"/>
              </w:rPr>
              <w:t>Std. Dev</w:t>
            </w:r>
          </w:p>
        </w:tc>
        <w:tc>
          <w:tcPr>
            <w:tcW w:w="1558" w:type="dxa"/>
          </w:tcPr>
          <w:p w:rsidR="006A7D32" w:rsidRPr="00C45724" w:rsidRDefault="006A7D32" w:rsidP="008B3263">
            <w:pPr>
              <w:rPr>
                <w:b/>
                <w:sz w:val="24"/>
              </w:rPr>
            </w:pPr>
            <w:r w:rsidRPr="00C45724">
              <w:rPr>
                <w:b/>
                <w:sz w:val="24"/>
              </w:rPr>
              <w:t>Range</w:t>
            </w:r>
          </w:p>
        </w:tc>
        <w:tc>
          <w:tcPr>
            <w:tcW w:w="1559" w:type="dxa"/>
          </w:tcPr>
          <w:p w:rsidR="006A7D32" w:rsidRPr="00C45724" w:rsidRDefault="006A7D32" w:rsidP="008B3263">
            <w:pPr>
              <w:rPr>
                <w:b/>
                <w:sz w:val="24"/>
              </w:rPr>
            </w:pPr>
            <w:r w:rsidRPr="00C45724">
              <w:rPr>
                <w:b/>
                <w:sz w:val="24"/>
              </w:rPr>
              <w:t>Median</w:t>
            </w:r>
          </w:p>
        </w:tc>
        <w:tc>
          <w:tcPr>
            <w:tcW w:w="1559" w:type="dxa"/>
          </w:tcPr>
          <w:p w:rsidR="006A7D32" w:rsidRPr="00C45724" w:rsidRDefault="006A7D32" w:rsidP="008B3263">
            <w:pPr>
              <w:rPr>
                <w:b/>
                <w:sz w:val="24"/>
              </w:rPr>
            </w:pPr>
            <w:r w:rsidRPr="00C45724">
              <w:rPr>
                <w:b/>
                <w:sz w:val="24"/>
              </w:rPr>
              <w:t>IQR</w:t>
            </w:r>
          </w:p>
        </w:tc>
      </w:tr>
      <w:tr w:rsidR="006A7D32" w:rsidTr="006A7D32">
        <w:tc>
          <w:tcPr>
            <w:tcW w:w="1558" w:type="dxa"/>
          </w:tcPr>
          <w:p w:rsidR="006A7D32" w:rsidRPr="00C45724" w:rsidRDefault="006A7D32" w:rsidP="008B3263">
            <w:pPr>
              <w:rPr>
                <w:sz w:val="24"/>
              </w:rPr>
            </w:pPr>
            <w:r w:rsidRPr="00C45724">
              <w:rPr>
                <w:sz w:val="24"/>
              </w:rPr>
              <w:t>Fatalities</w:t>
            </w:r>
          </w:p>
        </w:tc>
        <w:tc>
          <w:tcPr>
            <w:tcW w:w="1558" w:type="dxa"/>
          </w:tcPr>
          <w:p w:rsidR="006A7D32" w:rsidRDefault="00C4138E" w:rsidP="008B3263">
            <w:pPr>
              <w:rPr>
                <w:sz w:val="24"/>
              </w:rPr>
            </w:pPr>
            <w:r>
              <w:rPr>
                <w:sz w:val="24"/>
              </w:rPr>
              <w:t>17.02</w:t>
            </w:r>
          </w:p>
        </w:tc>
        <w:tc>
          <w:tcPr>
            <w:tcW w:w="1558" w:type="dxa"/>
          </w:tcPr>
          <w:p w:rsidR="006A7D32" w:rsidRDefault="00C4138E" w:rsidP="008B3263">
            <w:pPr>
              <w:rPr>
                <w:sz w:val="24"/>
              </w:rPr>
            </w:pPr>
            <w:r>
              <w:rPr>
                <w:sz w:val="24"/>
              </w:rPr>
              <w:t>13.81</w:t>
            </w:r>
          </w:p>
        </w:tc>
        <w:tc>
          <w:tcPr>
            <w:tcW w:w="1558" w:type="dxa"/>
          </w:tcPr>
          <w:p w:rsidR="006A7D32" w:rsidRDefault="00C4138E" w:rsidP="008B3263">
            <w:pPr>
              <w:rPr>
                <w:sz w:val="24"/>
              </w:rPr>
            </w:pPr>
            <w:r>
              <w:rPr>
                <w:sz w:val="24"/>
              </w:rPr>
              <w:t>0-60</w:t>
            </w:r>
          </w:p>
        </w:tc>
        <w:tc>
          <w:tcPr>
            <w:tcW w:w="1559" w:type="dxa"/>
          </w:tcPr>
          <w:p w:rsidR="006A7D32" w:rsidRDefault="00C4138E" w:rsidP="008B3263">
            <w:pPr>
              <w:rPr>
                <w:sz w:val="24"/>
              </w:rPr>
            </w:pPr>
            <w:r>
              <w:rPr>
                <w:sz w:val="24"/>
              </w:rPr>
              <w:t>13.5</w:t>
            </w:r>
          </w:p>
        </w:tc>
        <w:tc>
          <w:tcPr>
            <w:tcW w:w="1559" w:type="dxa"/>
          </w:tcPr>
          <w:p w:rsidR="006A7D32" w:rsidRDefault="00C4138E" w:rsidP="008B3263">
            <w:pPr>
              <w:rPr>
                <w:sz w:val="24"/>
              </w:rPr>
            </w:pPr>
            <w:r>
              <w:rPr>
                <w:sz w:val="24"/>
              </w:rPr>
              <w:t>17</w:t>
            </w:r>
          </w:p>
        </w:tc>
      </w:tr>
    </w:tbl>
    <w:p w:rsidR="007A2CFF" w:rsidRDefault="007A2CFF" w:rsidP="00DA79B6">
      <w:pPr>
        <w:rPr>
          <w:sz w:val="24"/>
        </w:rPr>
      </w:pPr>
    </w:p>
    <w:p w:rsidR="00B32C0C" w:rsidRDefault="00DA79B6" w:rsidP="00DA79B6">
      <w:pPr>
        <w:rPr>
          <w:sz w:val="24"/>
        </w:rPr>
      </w:pPr>
      <w:r>
        <w:rPr>
          <w:sz w:val="24"/>
        </w:rPr>
        <w:t>There are three potential upward outliers in the dataset. Each has been identified because their fatality count exceeded the mean by 1.5*IQR. These counties probably have higher fatality rates because they each have a higher population density than other counties in the dataset.</w:t>
      </w:r>
    </w:p>
    <w:tbl>
      <w:tblPr>
        <w:tblStyle w:val="TableGrid"/>
        <w:tblW w:w="0" w:type="auto"/>
        <w:tblLook w:val="04A0" w:firstRow="1" w:lastRow="0" w:firstColumn="1" w:lastColumn="0" w:noHBand="0" w:noVBand="1"/>
      </w:tblPr>
      <w:tblGrid>
        <w:gridCol w:w="4675"/>
        <w:gridCol w:w="4675"/>
      </w:tblGrid>
      <w:tr w:rsidR="007A2CFF" w:rsidTr="007A2CFF">
        <w:tc>
          <w:tcPr>
            <w:tcW w:w="4675" w:type="dxa"/>
          </w:tcPr>
          <w:p w:rsidR="007A2CFF" w:rsidRPr="00C45724" w:rsidRDefault="007A2CFF" w:rsidP="007A2CFF">
            <w:pPr>
              <w:rPr>
                <w:b/>
                <w:sz w:val="24"/>
              </w:rPr>
            </w:pPr>
            <w:r w:rsidRPr="00C45724">
              <w:rPr>
                <w:b/>
                <w:sz w:val="24"/>
              </w:rPr>
              <w:t>County</w:t>
            </w:r>
          </w:p>
        </w:tc>
        <w:tc>
          <w:tcPr>
            <w:tcW w:w="4675" w:type="dxa"/>
          </w:tcPr>
          <w:p w:rsidR="007A2CFF" w:rsidRPr="00C45724" w:rsidRDefault="007A2CFF" w:rsidP="007A2CFF">
            <w:pPr>
              <w:rPr>
                <w:b/>
                <w:sz w:val="24"/>
              </w:rPr>
            </w:pPr>
            <w:r w:rsidRPr="00C45724">
              <w:rPr>
                <w:b/>
                <w:sz w:val="24"/>
              </w:rPr>
              <w:t>Deaths</w:t>
            </w:r>
          </w:p>
        </w:tc>
      </w:tr>
      <w:tr w:rsidR="007A2CFF" w:rsidTr="007A2CFF">
        <w:tc>
          <w:tcPr>
            <w:tcW w:w="4675" w:type="dxa"/>
          </w:tcPr>
          <w:p w:rsidR="007A2CFF" w:rsidRDefault="007A2CFF" w:rsidP="007A2CFF">
            <w:pPr>
              <w:rPr>
                <w:sz w:val="24"/>
              </w:rPr>
            </w:pPr>
            <w:r>
              <w:rPr>
                <w:sz w:val="24"/>
              </w:rPr>
              <w:t>Charleston</w:t>
            </w:r>
          </w:p>
        </w:tc>
        <w:tc>
          <w:tcPr>
            <w:tcW w:w="4675" w:type="dxa"/>
          </w:tcPr>
          <w:p w:rsidR="007A2CFF" w:rsidRDefault="007A2CFF" w:rsidP="007A2CFF">
            <w:pPr>
              <w:rPr>
                <w:sz w:val="24"/>
              </w:rPr>
            </w:pPr>
            <w:r>
              <w:rPr>
                <w:sz w:val="24"/>
              </w:rPr>
              <w:t>44</w:t>
            </w:r>
          </w:p>
        </w:tc>
      </w:tr>
      <w:tr w:rsidR="007A2CFF" w:rsidTr="007A2CFF">
        <w:tc>
          <w:tcPr>
            <w:tcW w:w="4675" w:type="dxa"/>
          </w:tcPr>
          <w:p w:rsidR="007A2CFF" w:rsidRDefault="007A2CFF" w:rsidP="007A2CFF">
            <w:pPr>
              <w:rPr>
                <w:sz w:val="24"/>
              </w:rPr>
            </w:pPr>
            <w:r>
              <w:rPr>
                <w:sz w:val="24"/>
              </w:rPr>
              <w:t>Greenville</w:t>
            </w:r>
          </w:p>
        </w:tc>
        <w:tc>
          <w:tcPr>
            <w:tcW w:w="4675" w:type="dxa"/>
          </w:tcPr>
          <w:p w:rsidR="007A2CFF" w:rsidRDefault="007A2CFF" w:rsidP="007A2CFF">
            <w:pPr>
              <w:rPr>
                <w:sz w:val="24"/>
              </w:rPr>
            </w:pPr>
            <w:r>
              <w:rPr>
                <w:sz w:val="24"/>
              </w:rPr>
              <w:t>51</w:t>
            </w:r>
          </w:p>
        </w:tc>
      </w:tr>
      <w:tr w:rsidR="007A2CFF" w:rsidTr="007A2CFF">
        <w:tc>
          <w:tcPr>
            <w:tcW w:w="4675" w:type="dxa"/>
          </w:tcPr>
          <w:p w:rsidR="007A2CFF" w:rsidRDefault="007A2CFF" w:rsidP="007A2CFF">
            <w:pPr>
              <w:rPr>
                <w:sz w:val="24"/>
              </w:rPr>
            </w:pPr>
            <w:r>
              <w:rPr>
                <w:sz w:val="24"/>
              </w:rPr>
              <w:t>Horry</w:t>
            </w:r>
          </w:p>
        </w:tc>
        <w:tc>
          <w:tcPr>
            <w:tcW w:w="4675" w:type="dxa"/>
          </w:tcPr>
          <w:p w:rsidR="007A2CFF" w:rsidRDefault="007A2CFF" w:rsidP="007A2CFF">
            <w:pPr>
              <w:rPr>
                <w:sz w:val="24"/>
              </w:rPr>
            </w:pPr>
            <w:r>
              <w:rPr>
                <w:sz w:val="24"/>
              </w:rPr>
              <w:t>60</w:t>
            </w:r>
          </w:p>
        </w:tc>
      </w:tr>
    </w:tbl>
    <w:p w:rsidR="007A2CFF" w:rsidRDefault="007A2CFF" w:rsidP="007A2CFF">
      <w:pPr>
        <w:rPr>
          <w:sz w:val="24"/>
        </w:rPr>
      </w:pPr>
    </w:p>
    <w:p w:rsidR="00B32C0C" w:rsidRDefault="001E666F" w:rsidP="007A2CFF">
      <w:pPr>
        <w:rPr>
          <w:sz w:val="24"/>
        </w:rPr>
      </w:pPr>
      <w:r>
        <w:rPr>
          <w:sz w:val="24"/>
        </w:rPr>
        <w:t>I pulled US census data from 2009 and me</w:t>
      </w:r>
      <w:r w:rsidR="00D64B6F">
        <w:rPr>
          <w:sz w:val="24"/>
        </w:rPr>
        <w:t xml:space="preserve">rged it with the original data. Below is a scatter plot of Deaths vs Population for each SC county. We see a clear positive </w:t>
      </w:r>
      <w:proofErr w:type="gramStart"/>
      <w:r w:rsidR="00D64B6F">
        <w:rPr>
          <w:sz w:val="24"/>
        </w:rPr>
        <w:t>correlation, and</w:t>
      </w:r>
      <w:proofErr w:type="gramEnd"/>
      <w:r w:rsidR="00D64B6F">
        <w:rPr>
          <w:sz w:val="24"/>
        </w:rPr>
        <w:t xml:space="preserve"> notice that the three counties listed above each have exceptionally high populations compared to other counties in the dataset.</w:t>
      </w:r>
    </w:p>
    <w:p w:rsidR="00B32C0C" w:rsidRDefault="00D64B6F" w:rsidP="0097261C">
      <w:pPr>
        <w:jc w:val="center"/>
        <w:rPr>
          <w:sz w:val="24"/>
        </w:rPr>
      </w:pPr>
      <w:r>
        <w:rPr>
          <w:noProof/>
          <w:sz w:val="24"/>
        </w:rPr>
        <w:drawing>
          <wp:inline distT="0" distB="0" distL="0" distR="0">
            <wp:extent cx="4133118" cy="32181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athspop.png"/>
                    <pic:cNvPicPr/>
                  </pic:nvPicPr>
                  <pic:blipFill>
                    <a:blip r:embed="rId11">
                      <a:extLst>
                        <a:ext uri="{28A0092B-C50C-407E-A947-70E740481C1C}">
                          <a14:useLocalDpi xmlns:a14="http://schemas.microsoft.com/office/drawing/2010/main" val="0"/>
                        </a:ext>
                      </a:extLst>
                    </a:blip>
                    <a:stretch>
                      <a:fillRect/>
                    </a:stretch>
                  </pic:blipFill>
                  <pic:spPr>
                    <a:xfrm>
                      <a:off x="0" y="0"/>
                      <a:ext cx="4138493" cy="3222365"/>
                    </a:xfrm>
                    <a:prstGeom prst="rect">
                      <a:avLst/>
                    </a:prstGeom>
                  </pic:spPr>
                </pic:pic>
              </a:graphicData>
            </a:graphic>
          </wp:inline>
        </w:drawing>
      </w:r>
    </w:p>
    <w:p w:rsidR="0097261C" w:rsidRDefault="0097261C" w:rsidP="0097261C">
      <w:pPr>
        <w:jc w:val="center"/>
        <w:rPr>
          <w:sz w:val="24"/>
        </w:rPr>
      </w:pPr>
    </w:p>
    <w:p w:rsidR="00FC4E76" w:rsidRPr="00FC4E76" w:rsidRDefault="00FC4E76" w:rsidP="00FC4E76">
      <w:pPr>
        <w:rPr>
          <w:rFonts w:ascii="Consolas" w:hAnsi="Consolas" w:cs="Courier New"/>
          <w:sz w:val="24"/>
        </w:rPr>
      </w:pPr>
      <w:r w:rsidRPr="00FC4E76">
        <w:rPr>
          <w:rFonts w:ascii="Consolas" w:hAnsi="Consolas" w:cs="Courier New"/>
          <w:sz w:val="24"/>
        </w:rPr>
        <w:t>library(</w:t>
      </w:r>
      <w:proofErr w:type="spellStart"/>
      <w:r w:rsidRPr="00FC4E76">
        <w:rPr>
          <w:rFonts w:ascii="Consolas" w:hAnsi="Consolas" w:cs="Courier New"/>
          <w:sz w:val="24"/>
        </w:rPr>
        <w:t>tidyverse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df = read_csv("C://users//Harrison//Desktop//MiniProject2//roadrace.csv")</w:t>
      </w:r>
    </w:p>
    <w:p w:rsidR="00FC4E76" w:rsidRPr="00FC4E76" w:rsidRDefault="00FC4E76" w:rsidP="00FC4E76">
      <w:pPr>
        <w:rPr>
          <w:rFonts w:ascii="Consolas" w:hAnsi="Consolas" w:cs="Courier New"/>
          <w:sz w:val="24"/>
        </w:rPr>
      </w:pPr>
      <w:r w:rsidRPr="00FC4E76">
        <w:rPr>
          <w:rFonts w:ascii="Consolas" w:hAnsi="Consolas" w:cs="Courier New"/>
          <w:sz w:val="24"/>
        </w:rPr>
        <w:t>names(df)[</w:t>
      </w:r>
      <w:proofErr w:type="gramStart"/>
      <w:r w:rsidRPr="00FC4E76">
        <w:rPr>
          <w:rFonts w:ascii="Consolas" w:hAnsi="Consolas" w:cs="Courier New"/>
          <w:sz w:val="24"/>
        </w:rPr>
        <w:t>c(</w:t>
      </w:r>
      <w:proofErr w:type="gramEnd"/>
      <w:r w:rsidRPr="00FC4E76">
        <w:rPr>
          <w:rFonts w:ascii="Consolas" w:hAnsi="Consolas" w:cs="Courier New"/>
          <w:sz w:val="24"/>
        </w:rPr>
        <w:t>7,8,9,10,11,12)] = c("State.Country","TIme.seconds","MilePace.seconds","From.USA","Maine","Time.minutes")</w:t>
      </w:r>
      <w:r w:rsidRPr="00FC4E76">
        <w:rPr>
          <w:rFonts w:ascii="Consolas" w:hAnsi="Consolas" w:cs="Courier New"/>
          <w:sz w:val="24"/>
        </w:rPr>
        <w:t xml:space="preserve"> </w:t>
      </w:r>
    </w:p>
    <w:p w:rsidR="00FC4E76" w:rsidRPr="00FC4E76" w:rsidRDefault="00FC4E76" w:rsidP="00FC4E76">
      <w:pPr>
        <w:rPr>
          <w:rFonts w:ascii="Consolas" w:hAnsi="Consolas" w:cs="Courier New"/>
          <w:sz w:val="24"/>
        </w:rPr>
      </w:pPr>
      <w:r w:rsidRPr="00FC4E76">
        <w:rPr>
          <w:rFonts w:ascii="Consolas" w:hAnsi="Consolas" w:cs="Courier New"/>
          <w:sz w:val="24"/>
        </w:rPr>
        <w:t>#</w:t>
      </w:r>
      <w:proofErr w:type="spellStart"/>
      <w:r w:rsidRPr="00FC4E76">
        <w:rPr>
          <w:rFonts w:ascii="Consolas" w:hAnsi="Consolas" w:cs="Courier New"/>
          <w:sz w:val="24"/>
        </w:rPr>
        <w:t>barplot</w:t>
      </w:r>
      <w:proofErr w:type="spellEnd"/>
      <w:r w:rsidRPr="00FC4E76">
        <w:rPr>
          <w:rFonts w:ascii="Consolas" w:hAnsi="Consolas" w:cs="Courier New"/>
          <w:sz w:val="24"/>
        </w:rPr>
        <w:t xml:space="preserve"> of runners from Maine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ggplot</w:t>
      </w:r>
      <w:proofErr w:type="spellEnd"/>
      <w:r w:rsidRPr="00FC4E76">
        <w:rPr>
          <w:rFonts w:ascii="Consolas" w:hAnsi="Consolas" w:cs="Courier New"/>
          <w:sz w:val="24"/>
        </w:rPr>
        <w:t>(data=</w:t>
      </w:r>
      <w:proofErr w:type="gramStart"/>
      <w:r w:rsidRPr="00FC4E76">
        <w:rPr>
          <w:rFonts w:ascii="Consolas" w:hAnsi="Consolas" w:cs="Courier New"/>
          <w:sz w:val="24"/>
        </w:rPr>
        <w:t>df)+</w:t>
      </w:r>
      <w:proofErr w:type="gramEnd"/>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geom_bar</w:t>
      </w:r>
      <w:proofErr w:type="spellEnd"/>
      <w:r w:rsidRPr="00FC4E76">
        <w:rPr>
          <w:rFonts w:ascii="Consolas" w:hAnsi="Consolas" w:cs="Courier New"/>
          <w:sz w:val="24"/>
        </w:rPr>
        <w:t>(mapping=</w:t>
      </w:r>
      <w:proofErr w:type="spellStart"/>
      <w:r w:rsidRPr="00FC4E76">
        <w:rPr>
          <w:rFonts w:ascii="Consolas" w:hAnsi="Consolas" w:cs="Courier New"/>
          <w:sz w:val="24"/>
        </w:rPr>
        <w:t>aes</w:t>
      </w:r>
      <w:proofErr w:type="spellEnd"/>
      <w:r w:rsidRPr="00FC4E76">
        <w:rPr>
          <w:rFonts w:ascii="Consolas" w:hAnsi="Consolas" w:cs="Courier New"/>
          <w:sz w:val="24"/>
        </w:rPr>
        <w:t>(x=Maine</w:t>
      </w:r>
      <w:proofErr w:type="gramStart"/>
      <w:r w:rsidRPr="00FC4E76">
        <w:rPr>
          <w:rFonts w:ascii="Consolas" w:hAnsi="Consolas" w:cs="Courier New"/>
          <w:sz w:val="24"/>
        </w:rPr>
        <w:t>))+</w:t>
      </w:r>
      <w:proofErr w:type="gramEnd"/>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"Number of Runners from Maine")+</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allRunners</w:t>
      </w:r>
      <w:proofErr w:type="spellEnd"/>
      <w:r w:rsidRPr="00FC4E76">
        <w:rPr>
          <w:rFonts w:ascii="Consolas" w:hAnsi="Consolas" w:cs="Courier New"/>
          <w:sz w:val="24"/>
        </w:rPr>
        <w:t>=length(</w:t>
      </w:r>
      <w:proofErr w:type="spellStart"/>
      <w:r w:rsidRPr="00FC4E76">
        <w:rPr>
          <w:rFonts w:ascii="Consolas" w:hAnsi="Consolas" w:cs="Courier New"/>
          <w:sz w:val="24"/>
        </w:rPr>
        <w:t>df$Maine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mainers</w:t>
      </w:r>
      <w:proofErr w:type="spellEnd"/>
      <w:r w:rsidRPr="00FC4E76">
        <w:rPr>
          <w:rFonts w:ascii="Consolas" w:hAnsi="Consolas" w:cs="Courier New"/>
          <w:sz w:val="24"/>
        </w:rPr>
        <w:t>= sum(</w:t>
      </w:r>
      <w:proofErr w:type="spellStart"/>
      <w:r w:rsidRPr="00FC4E76">
        <w:rPr>
          <w:rFonts w:ascii="Consolas" w:hAnsi="Consolas" w:cs="Courier New"/>
          <w:sz w:val="24"/>
        </w:rPr>
        <w:t>df$Maine</w:t>
      </w:r>
      <w:proofErr w:type="spellEnd"/>
      <w:r w:rsidRPr="00FC4E76">
        <w:rPr>
          <w:rFonts w:ascii="Consolas" w:hAnsi="Consolas" w:cs="Courier New"/>
          <w:sz w:val="24"/>
        </w:rPr>
        <w:t>=="Maine")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awayers</w:t>
      </w:r>
      <w:proofErr w:type="spellEnd"/>
      <w:r w:rsidRPr="00FC4E76">
        <w:rPr>
          <w:rFonts w:ascii="Consolas" w:hAnsi="Consolas" w:cs="Courier New"/>
          <w:sz w:val="24"/>
        </w:rPr>
        <w:t xml:space="preserve">= </w:t>
      </w:r>
      <w:proofErr w:type="spellStart"/>
      <w:r w:rsidRPr="00FC4E76">
        <w:rPr>
          <w:rFonts w:ascii="Consolas" w:hAnsi="Consolas" w:cs="Courier New"/>
          <w:sz w:val="24"/>
        </w:rPr>
        <w:t>allRunners-mainers</w:t>
      </w:r>
      <w:proofErr w:type="spellEnd"/>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percentMainers</w:t>
      </w:r>
      <w:proofErr w:type="spellEnd"/>
      <w:r w:rsidRPr="00FC4E76">
        <w:rPr>
          <w:rFonts w:ascii="Consolas" w:hAnsi="Consolas" w:cs="Courier New"/>
          <w:sz w:val="24"/>
        </w:rPr>
        <w:t>=</w:t>
      </w:r>
      <w:proofErr w:type="spellStart"/>
      <w:r w:rsidRPr="00FC4E76">
        <w:rPr>
          <w:rFonts w:ascii="Consolas" w:hAnsi="Consolas" w:cs="Courier New"/>
          <w:sz w:val="24"/>
        </w:rPr>
        <w:t>mainers</w:t>
      </w:r>
      <w:proofErr w:type="spellEnd"/>
      <w:r w:rsidRPr="00FC4E76">
        <w:rPr>
          <w:rFonts w:ascii="Consolas" w:hAnsi="Consolas" w:cs="Courier New"/>
          <w:sz w:val="24"/>
        </w:rPr>
        <w:t>/</w:t>
      </w:r>
      <w:proofErr w:type="spellStart"/>
      <w:r w:rsidRPr="00FC4E76">
        <w:rPr>
          <w:rFonts w:ascii="Consolas" w:hAnsi="Consolas" w:cs="Courier New"/>
          <w:sz w:val="24"/>
        </w:rPr>
        <w:t>allRunners</w:t>
      </w:r>
      <w:proofErr w:type="spellEnd"/>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 xml:space="preserve">#Number of runners from Maine:  </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mainers</w:t>
      </w:r>
      <w:proofErr w:type="spellEnd"/>
    </w:p>
    <w:p w:rsidR="00FC4E76" w:rsidRPr="00FC4E76" w:rsidRDefault="00FC4E76" w:rsidP="00FC4E76">
      <w:pPr>
        <w:rPr>
          <w:rFonts w:ascii="Consolas" w:hAnsi="Consolas" w:cs="Courier New"/>
          <w:sz w:val="24"/>
        </w:rPr>
      </w:pPr>
      <w:r w:rsidRPr="00FC4E76">
        <w:rPr>
          <w:rFonts w:ascii="Consolas" w:hAnsi="Consolas" w:cs="Courier New"/>
          <w:sz w:val="24"/>
        </w:rPr>
        <w:t xml:space="preserve">#Number of runners from Away: </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awayers</w:t>
      </w:r>
      <w:proofErr w:type="spellEnd"/>
    </w:p>
    <w:p w:rsidR="00FC4E76" w:rsidRPr="00FC4E76" w:rsidRDefault="00FC4E76" w:rsidP="00FC4E76">
      <w:pPr>
        <w:rPr>
          <w:rFonts w:ascii="Consolas" w:hAnsi="Consolas" w:cs="Courier New"/>
          <w:sz w:val="24"/>
        </w:rPr>
      </w:pPr>
      <w:r w:rsidRPr="00FC4E76">
        <w:rPr>
          <w:rFonts w:ascii="Consolas" w:hAnsi="Consolas" w:cs="Courier New"/>
          <w:sz w:val="24"/>
        </w:rPr>
        <w:t>#Percent of all runners from Maine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percentMainers</w:t>
      </w:r>
      <w:proofErr w:type="spellEnd"/>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places=count(</w:t>
      </w:r>
      <w:proofErr w:type="spellStart"/>
      <w:proofErr w:type="gramStart"/>
      <w:r w:rsidRPr="00FC4E76">
        <w:rPr>
          <w:rFonts w:ascii="Consolas" w:hAnsi="Consolas" w:cs="Courier New"/>
          <w:sz w:val="24"/>
        </w:rPr>
        <w:t>df,vars</w:t>
      </w:r>
      <w:proofErr w:type="spellEnd"/>
      <w:r w:rsidRPr="00FC4E76">
        <w:rPr>
          <w:rFonts w:ascii="Consolas" w:hAnsi="Consolas" w:cs="Courier New"/>
          <w:sz w:val="24"/>
        </w:rPr>
        <w:t>=</w:t>
      </w:r>
      <w:proofErr w:type="spellStart"/>
      <w:r w:rsidRPr="00FC4E76">
        <w:rPr>
          <w:rFonts w:ascii="Consolas" w:hAnsi="Consolas" w:cs="Courier New"/>
          <w:sz w:val="24"/>
        </w:rPr>
        <w:t>State.Country</w:t>
      </w:r>
      <w:proofErr w:type="gramEnd"/>
      <w:r w:rsidRPr="00FC4E76">
        <w:rPr>
          <w:rFonts w:ascii="Consolas" w:hAnsi="Consolas" w:cs="Courier New"/>
          <w:sz w:val="24"/>
        </w:rPr>
        <w:t>,sort</w:t>
      </w:r>
      <w:proofErr w:type="spellEnd"/>
      <w:r w:rsidRPr="00FC4E76">
        <w:rPr>
          <w:rFonts w:ascii="Consolas" w:hAnsi="Consolas" w:cs="Courier New"/>
          <w:sz w:val="24"/>
        </w:rPr>
        <w:t>=TRUE)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places$percent</w:t>
      </w:r>
      <w:proofErr w:type="spellEnd"/>
      <w:r w:rsidRPr="00FC4E76">
        <w:rPr>
          <w:rFonts w:ascii="Consolas" w:hAnsi="Consolas" w:cs="Courier New"/>
          <w:sz w:val="24"/>
        </w:rPr>
        <w:t>=</w:t>
      </w:r>
      <w:proofErr w:type="gramStart"/>
      <w:r w:rsidRPr="00FC4E76">
        <w:rPr>
          <w:rFonts w:ascii="Consolas" w:hAnsi="Consolas" w:cs="Courier New"/>
          <w:sz w:val="24"/>
        </w:rPr>
        <w:t>round(</w:t>
      </w:r>
      <w:proofErr w:type="spellStart"/>
      <w:proofErr w:type="gramEnd"/>
      <w:r w:rsidRPr="00FC4E76">
        <w:rPr>
          <w:rFonts w:ascii="Consolas" w:hAnsi="Consolas" w:cs="Courier New"/>
          <w:sz w:val="24"/>
        </w:rPr>
        <w:t>places$n</w:t>
      </w:r>
      <w:proofErr w:type="spellEnd"/>
      <w:r w:rsidRPr="00FC4E76">
        <w:rPr>
          <w:rFonts w:ascii="Consolas" w:hAnsi="Consolas" w:cs="Courier New"/>
          <w:sz w:val="24"/>
        </w:rPr>
        <w:t xml:space="preserve"> / </w:t>
      </w:r>
      <w:proofErr w:type="spellStart"/>
      <w:r w:rsidRPr="00FC4E76">
        <w:rPr>
          <w:rFonts w:ascii="Consolas" w:hAnsi="Consolas" w:cs="Courier New"/>
          <w:sz w:val="24"/>
        </w:rPr>
        <w:t>allRunners,digits</w:t>
      </w:r>
      <w:proofErr w:type="spellEnd"/>
      <w:r w:rsidRPr="00FC4E76">
        <w:rPr>
          <w:rFonts w:ascii="Consolas" w:hAnsi="Consolas" w:cs="Courier New"/>
          <w:sz w:val="24"/>
        </w:rPr>
        <w:t>=3)</w:t>
      </w:r>
    </w:p>
    <w:p w:rsidR="00FC4E76" w:rsidRPr="00FC4E76" w:rsidRDefault="00FC4E76" w:rsidP="00FC4E76">
      <w:pPr>
        <w:rPr>
          <w:rFonts w:ascii="Consolas" w:hAnsi="Consolas" w:cs="Courier New"/>
          <w:sz w:val="24"/>
        </w:rPr>
      </w:pPr>
      <w:r w:rsidRPr="00FC4E76">
        <w:rPr>
          <w:rFonts w:ascii="Consolas" w:hAnsi="Consolas" w:cs="Courier New"/>
          <w:sz w:val="24"/>
        </w:rPr>
        <w:t>#Top 10 runner origins after Maine</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lastRenderedPageBreak/>
        <w:t>places[</w:t>
      </w:r>
      <w:proofErr w:type="gramEnd"/>
      <w:r w:rsidRPr="00FC4E76">
        <w:rPr>
          <w:rFonts w:ascii="Consolas" w:hAnsi="Consolas" w:cs="Courier New"/>
          <w:sz w:val="24"/>
        </w:rPr>
        <w:t>2:12,]</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w:t>
      </w:r>
      <w:proofErr w:type="spellStart"/>
      <w:proofErr w:type="gramStart"/>
      <w:r w:rsidRPr="00FC4E76">
        <w:rPr>
          <w:rFonts w:ascii="Consolas" w:hAnsi="Consolas" w:cs="Courier New"/>
          <w:sz w:val="24"/>
        </w:rPr>
        <w:t>barplot:top</w:t>
      </w:r>
      <w:proofErr w:type="spellEnd"/>
      <w:proofErr w:type="gramEnd"/>
      <w:r w:rsidRPr="00FC4E76">
        <w:rPr>
          <w:rFonts w:ascii="Consolas" w:hAnsi="Consolas" w:cs="Courier New"/>
          <w:sz w:val="24"/>
        </w:rPr>
        <w:t xml:space="preserve"> 10 runners from outside Maine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ggplot</w:t>
      </w:r>
      <w:proofErr w:type="spellEnd"/>
      <w:r w:rsidRPr="00FC4E76">
        <w:rPr>
          <w:rFonts w:ascii="Consolas" w:hAnsi="Consolas" w:cs="Courier New"/>
          <w:sz w:val="24"/>
        </w:rPr>
        <w:t>(data=</w:t>
      </w:r>
      <w:proofErr w:type="gramStart"/>
      <w:r w:rsidRPr="00FC4E76">
        <w:rPr>
          <w:rFonts w:ascii="Consolas" w:hAnsi="Consolas" w:cs="Courier New"/>
          <w:sz w:val="24"/>
        </w:rPr>
        <w:t>places[</w:t>
      </w:r>
      <w:proofErr w:type="gramEnd"/>
      <w:r w:rsidRPr="00FC4E76">
        <w:rPr>
          <w:rFonts w:ascii="Consolas" w:hAnsi="Consolas" w:cs="Courier New"/>
          <w:sz w:val="24"/>
        </w:rPr>
        <w:t xml:space="preserve">2:12,], </w:t>
      </w:r>
      <w:proofErr w:type="spellStart"/>
      <w:r w:rsidRPr="00FC4E76">
        <w:rPr>
          <w:rFonts w:ascii="Consolas" w:hAnsi="Consolas" w:cs="Courier New"/>
          <w:sz w:val="24"/>
        </w:rPr>
        <w:t>aes</w:t>
      </w:r>
      <w:proofErr w:type="spellEnd"/>
      <w:r w:rsidRPr="00FC4E76">
        <w:rPr>
          <w:rFonts w:ascii="Consolas" w:hAnsi="Consolas" w:cs="Courier New"/>
          <w:sz w:val="24"/>
        </w:rPr>
        <w:t>(x=reorder(vars,-n), y=n))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geom_bar</w:t>
      </w:r>
      <w:proofErr w:type="spellEnd"/>
      <w:r w:rsidRPr="00FC4E76">
        <w:rPr>
          <w:rFonts w:ascii="Consolas" w:hAnsi="Consolas" w:cs="Courier New"/>
          <w:sz w:val="24"/>
        </w:rPr>
        <w:t>(stat="identity</w:t>
      </w:r>
      <w:proofErr w:type="gramStart"/>
      <w:r w:rsidRPr="00FC4E76">
        <w:rPr>
          <w:rFonts w:ascii="Consolas" w:hAnsi="Consolas" w:cs="Courier New"/>
          <w:sz w:val="24"/>
        </w:rPr>
        <w:t>")+</w:t>
      </w:r>
      <w:proofErr w:type="gramEnd"/>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geom_text</w:t>
      </w:r>
      <w:proofErr w:type="spellEnd"/>
      <w:r w:rsidRPr="00FC4E76">
        <w:rPr>
          <w:rFonts w:ascii="Consolas" w:hAnsi="Consolas" w:cs="Courier New"/>
          <w:sz w:val="24"/>
        </w:rPr>
        <w:t>(</w:t>
      </w:r>
      <w:proofErr w:type="spellStart"/>
      <w:r w:rsidRPr="00FC4E76">
        <w:rPr>
          <w:rFonts w:ascii="Consolas" w:hAnsi="Consolas" w:cs="Courier New"/>
          <w:sz w:val="24"/>
        </w:rPr>
        <w:t>aes</w:t>
      </w:r>
      <w:proofErr w:type="spellEnd"/>
      <w:r w:rsidRPr="00FC4E76">
        <w:rPr>
          <w:rFonts w:ascii="Consolas" w:hAnsi="Consolas" w:cs="Courier New"/>
          <w:sz w:val="24"/>
        </w:rPr>
        <w:t xml:space="preserve">(label=n), </w:t>
      </w:r>
      <w:proofErr w:type="spellStart"/>
      <w:r w:rsidRPr="00FC4E76">
        <w:rPr>
          <w:rFonts w:ascii="Consolas" w:hAnsi="Consolas" w:cs="Courier New"/>
          <w:sz w:val="24"/>
        </w:rPr>
        <w:t>vjust</w:t>
      </w:r>
      <w:proofErr w:type="spellEnd"/>
      <w:r w:rsidRPr="00FC4E76">
        <w:rPr>
          <w:rFonts w:ascii="Consolas" w:hAnsi="Consolas" w:cs="Courier New"/>
          <w:sz w:val="24"/>
        </w:rPr>
        <w:t>=1.6, color="white", size=3.</w:t>
      </w:r>
      <w:proofErr w:type="gramStart"/>
      <w:r w:rsidRPr="00FC4E76">
        <w:rPr>
          <w:rFonts w:ascii="Consolas" w:hAnsi="Consolas" w:cs="Courier New"/>
          <w:sz w:val="24"/>
        </w:rPr>
        <w:t>5)+</w:t>
      </w:r>
      <w:proofErr w:type="gramEnd"/>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"Top 10 Other Origins")+</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labs(x="</w:t>
      </w:r>
      <w:proofErr w:type="spellStart"/>
      <w:r w:rsidRPr="00FC4E76">
        <w:rPr>
          <w:rFonts w:ascii="Consolas" w:hAnsi="Consolas" w:cs="Courier New"/>
          <w:sz w:val="24"/>
        </w:rPr>
        <w:t>Origin</w:t>
      </w:r>
      <w:proofErr w:type="gramStart"/>
      <w:r w:rsidRPr="00FC4E76">
        <w:rPr>
          <w:rFonts w:ascii="Consolas" w:hAnsi="Consolas" w:cs="Courier New"/>
          <w:sz w:val="24"/>
        </w:rPr>
        <w:t>",y</w:t>
      </w:r>
      <w:proofErr w:type="spellEnd"/>
      <w:proofErr w:type="gramEnd"/>
      <w:r w:rsidRPr="00FC4E76">
        <w:rPr>
          <w:rFonts w:ascii="Consolas" w:hAnsi="Consolas" w:cs="Courier New"/>
          <w:sz w:val="24"/>
        </w:rPr>
        <w:t>="Count")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 xml:space="preserve">#subframes of Maine and </w:t>
      </w:r>
      <w:proofErr w:type="spellStart"/>
      <w:r w:rsidRPr="00FC4E76">
        <w:rPr>
          <w:rFonts w:ascii="Consolas" w:hAnsi="Consolas" w:cs="Courier New"/>
          <w:sz w:val="24"/>
        </w:rPr>
        <w:t>NonMaine</w:t>
      </w:r>
      <w:proofErr w:type="spellEnd"/>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dfMaine</w:t>
      </w:r>
      <w:proofErr w:type="spellEnd"/>
      <w:r w:rsidRPr="00FC4E76">
        <w:rPr>
          <w:rFonts w:ascii="Consolas" w:hAnsi="Consolas" w:cs="Courier New"/>
          <w:sz w:val="24"/>
        </w:rPr>
        <w:t>=df[</w:t>
      </w:r>
      <w:proofErr w:type="spellStart"/>
      <w:r w:rsidRPr="00FC4E76">
        <w:rPr>
          <w:rFonts w:ascii="Consolas" w:hAnsi="Consolas" w:cs="Courier New"/>
          <w:sz w:val="24"/>
        </w:rPr>
        <w:t>df$Maine</w:t>
      </w:r>
      <w:proofErr w:type="spellEnd"/>
      <w:r w:rsidRPr="00FC4E76">
        <w:rPr>
          <w:rFonts w:ascii="Consolas" w:hAnsi="Consolas" w:cs="Courier New"/>
          <w:sz w:val="24"/>
        </w:rPr>
        <w:t>=="Maine"]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dfNonMaine</w:t>
      </w:r>
      <w:proofErr w:type="spellEnd"/>
      <w:r w:rsidRPr="00FC4E76">
        <w:rPr>
          <w:rFonts w:ascii="Consolas" w:hAnsi="Consolas" w:cs="Courier New"/>
          <w:sz w:val="24"/>
        </w:rPr>
        <w:t>=df[</w:t>
      </w:r>
      <w:proofErr w:type="spellStart"/>
      <w:r w:rsidRPr="00FC4E76">
        <w:rPr>
          <w:rFonts w:ascii="Consolas" w:hAnsi="Consolas" w:cs="Courier New"/>
          <w:sz w:val="24"/>
        </w:rPr>
        <w:t>df$Maine</w:t>
      </w:r>
      <w:proofErr w:type="spellEnd"/>
      <w:r w:rsidRPr="00FC4E76">
        <w:rPr>
          <w:rFonts w:ascii="Consolas" w:hAnsi="Consolas" w:cs="Courier New"/>
          <w:sz w:val="24"/>
        </w:rPr>
        <w:t>=="Away"]</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#Histogram of Mainers</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dfMaine</w:t>
      </w:r>
      <w:proofErr w:type="spellEnd"/>
      <w:r w:rsidRPr="00FC4E76">
        <w:rPr>
          <w:rFonts w:ascii="Consolas" w:hAnsi="Consolas" w:cs="Courier New"/>
          <w:sz w:val="24"/>
        </w:rPr>
        <w:t xml:space="preserve">, aes(x=Time.minutes))+geom_histogram(bins=50,color="black",fill="white")+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xlim</w:t>
      </w:r>
      <w:proofErr w:type="spellEnd"/>
      <w:r w:rsidRPr="00FC4E76">
        <w:rPr>
          <w:rFonts w:ascii="Consolas" w:hAnsi="Consolas" w:cs="Courier New"/>
          <w:sz w:val="24"/>
        </w:rPr>
        <w:t>(</w:t>
      </w:r>
      <w:proofErr w:type="gramEnd"/>
      <w:r w:rsidRPr="00FC4E76">
        <w:rPr>
          <w:rFonts w:ascii="Consolas" w:hAnsi="Consolas" w:cs="Courier New"/>
          <w:sz w:val="24"/>
        </w:rPr>
        <w:t>20,120)+</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"Running Time From Maine")</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 xml:space="preserve">#Histogram of </w:t>
      </w:r>
      <w:proofErr w:type="spellStart"/>
      <w:r w:rsidRPr="00FC4E76">
        <w:rPr>
          <w:rFonts w:ascii="Consolas" w:hAnsi="Consolas" w:cs="Courier New"/>
          <w:sz w:val="24"/>
        </w:rPr>
        <w:t>nonMainers</w:t>
      </w:r>
      <w:proofErr w:type="spellEnd"/>
      <w:r w:rsidRPr="00FC4E76">
        <w:rPr>
          <w:rFonts w:ascii="Consolas" w:hAnsi="Consolas" w:cs="Courier New"/>
          <w:sz w:val="24"/>
        </w:rPr>
        <w:t xml:space="preserve"> (Away)</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dfNonMaine</w:t>
      </w:r>
      <w:proofErr w:type="spellEnd"/>
      <w:r w:rsidRPr="00FC4E76">
        <w:rPr>
          <w:rFonts w:ascii="Consolas" w:hAnsi="Consolas" w:cs="Courier New"/>
          <w:sz w:val="24"/>
        </w:rPr>
        <w:t xml:space="preserve">, aes(x=Time.minutes))+geom_histogram(bins=50,color="black",fill="white")+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xlim</w:t>
      </w:r>
      <w:proofErr w:type="spellEnd"/>
      <w:r w:rsidRPr="00FC4E76">
        <w:rPr>
          <w:rFonts w:ascii="Consolas" w:hAnsi="Consolas" w:cs="Courier New"/>
          <w:sz w:val="24"/>
        </w:rPr>
        <w:t>(</w:t>
      </w:r>
      <w:proofErr w:type="gramEnd"/>
      <w:r w:rsidRPr="00FC4E76">
        <w:rPr>
          <w:rFonts w:ascii="Consolas" w:hAnsi="Consolas" w:cs="Courier New"/>
          <w:sz w:val="24"/>
        </w:rPr>
        <w:t>20,120)+</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"Running Time From Away (10K)")</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#Summary stats for Mainers</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mean(</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 xml:space="preserve">)  </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sd</w:t>
      </w:r>
      <w:proofErr w:type="spellEnd"/>
      <w:r w:rsidRPr="00FC4E76">
        <w:rPr>
          <w:rFonts w:ascii="Consolas" w:hAnsi="Consolas" w:cs="Courier New"/>
          <w:sz w:val="24"/>
        </w:rPr>
        <w:t>(</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range(</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median(</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 xml:space="preserve">#Summary stats for </w:t>
      </w:r>
      <w:proofErr w:type="spellStart"/>
      <w:r w:rsidRPr="00FC4E76">
        <w:rPr>
          <w:rFonts w:ascii="Consolas" w:hAnsi="Consolas" w:cs="Courier New"/>
          <w:sz w:val="24"/>
        </w:rPr>
        <w:t>Awayers</w:t>
      </w:r>
      <w:proofErr w:type="spellEnd"/>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mean(</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 xml:space="preserve">)  </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sd</w:t>
      </w:r>
      <w:proofErr w:type="spellEnd"/>
      <w:r w:rsidRPr="00FC4E76">
        <w:rPr>
          <w:rFonts w:ascii="Consolas" w:hAnsi="Consolas" w:cs="Courier New"/>
          <w:sz w:val="24"/>
        </w:rPr>
        <w:t>(</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range(</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median(</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dfNonMaine$Time.minutes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 xml:space="preserve">#Boxplot for Runtime in Maine and </w:t>
      </w:r>
      <w:proofErr w:type="spellStart"/>
      <w:r w:rsidRPr="00FC4E76">
        <w:rPr>
          <w:rFonts w:ascii="Consolas" w:hAnsi="Consolas" w:cs="Courier New"/>
          <w:sz w:val="24"/>
        </w:rPr>
        <w:t>NonMaine</w:t>
      </w:r>
      <w:proofErr w:type="spellEnd"/>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gramEnd"/>
      <w:r w:rsidRPr="00FC4E76">
        <w:rPr>
          <w:rFonts w:ascii="Consolas" w:hAnsi="Consolas" w:cs="Courier New"/>
          <w:sz w:val="24"/>
        </w:rPr>
        <w:t xml:space="preserve">df, </w:t>
      </w:r>
      <w:proofErr w:type="spellStart"/>
      <w:r w:rsidRPr="00FC4E76">
        <w:rPr>
          <w:rFonts w:ascii="Consolas" w:hAnsi="Consolas" w:cs="Courier New"/>
          <w:sz w:val="24"/>
        </w:rPr>
        <w:t>aes</w:t>
      </w:r>
      <w:proofErr w:type="spellEnd"/>
      <w:r w:rsidRPr="00FC4E76">
        <w:rPr>
          <w:rFonts w:ascii="Consolas" w:hAnsi="Consolas" w:cs="Courier New"/>
          <w:sz w:val="24"/>
        </w:rPr>
        <w:t>(x=Maine, y=</w:t>
      </w:r>
      <w:proofErr w:type="spellStart"/>
      <w:r w:rsidRPr="00FC4E76">
        <w:rPr>
          <w:rFonts w:ascii="Consolas" w:hAnsi="Consolas" w:cs="Courier New"/>
          <w:sz w:val="24"/>
        </w:rPr>
        <w:t>Time.minutes</w:t>
      </w:r>
      <w:proofErr w:type="spellEnd"/>
      <w:r w:rsidRPr="00FC4E76">
        <w:rPr>
          <w:rFonts w:ascii="Consolas" w:hAnsi="Consolas" w:cs="Courier New"/>
          <w:sz w:val="24"/>
        </w:rPr>
        <w:t xml:space="preserve">)) +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boxplot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#remove NA values from sex</w:t>
      </w:r>
    </w:p>
    <w:p w:rsidR="00FC4E76" w:rsidRPr="00FC4E76" w:rsidRDefault="00FC4E76" w:rsidP="00FC4E76">
      <w:pPr>
        <w:rPr>
          <w:rFonts w:ascii="Consolas" w:hAnsi="Consolas" w:cs="Courier New"/>
          <w:sz w:val="24"/>
        </w:rPr>
      </w:pPr>
      <w:r w:rsidRPr="00FC4E76">
        <w:rPr>
          <w:rFonts w:ascii="Consolas" w:hAnsi="Consolas" w:cs="Courier New"/>
          <w:sz w:val="24"/>
        </w:rPr>
        <w:t xml:space="preserve">df = </w:t>
      </w:r>
      <w:proofErr w:type="spellStart"/>
      <w:proofErr w:type="gramStart"/>
      <w:r w:rsidRPr="00FC4E76">
        <w:rPr>
          <w:rFonts w:ascii="Consolas" w:hAnsi="Consolas" w:cs="Courier New"/>
          <w:sz w:val="24"/>
        </w:rPr>
        <w:t>na.omit</w:t>
      </w:r>
      <w:proofErr w:type="spellEnd"/>
      <w:proofErr w:type="gramEnd"/>
      <w:r w:rsidRPr="00FC4E76">
        <w:rPr>
          <w:rFonts w:ascii="Consolas" w:hAnsi="Consolas" w:cs="Courier New"/>
          <w:sz w:val="24"/>
        </w:rPr>
        <w:t>(df)</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#Boxplot for Age and Gender</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gramEnd"/>
      <w:r w:rsidRPr="00FC4E76">
        <w:rPr>
          <w:rFonts w:ascii="Consolas" w:hAnsi="Consolas" w:cs="Courier New"/>
          <w:sz w:val="24"/>
        </w:rPr>
        <w:t xml:space="preserve">df, </w:t>
      </w:r>
      <w:proofErr w:type="spellStart"/>
      <w:r w:rsidRPr="00FC4E76">
        <w:rPr>
          <w:rFonts w:ascii="Consolas" w:hAnsi="Consolas" w:cs="Courier New"/>
          <w:sz w:val="24"/>
        </w:rPr>
        <w:t>aes</w:t>
      </w:r>
      <w:proofErr w:type="spellEnd"/>
      <w:r w:rsidRPr="00FC4E76">
        <w:rPr>
          <w:rFonts w:ascii="Consolas" w:hAnsi="Consolas" w:cs="Courier New"/>
          <w:sz w:val="24"/>
        </w:rPr>
        <w:t xml:space="preserve">(x=Sex, y=Age)) +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boxplot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 xml:space="preserve">#subframes for male and female </w:t>
      </w:r>
      <w:proofErr w:type="spellStart"/>
      <w:r w:rsidRPr="00FC4E76">
        <w:rPr>
          <w:rFonts w:ascii="Consolas" w:hAnsi="Consolas" w:cs="Courier New"/>
          <w:sz w:val="24"/>
        </w:rPr>
        <w:t>subpops</w:t>
      </w:r>
      <w:proofErr w:type="spellEnd"/>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dfF</w:t>
      </w:r>
      <w:proofErr w:type="spellEnd"/>
      <w:r w:rsidRPr="00FC4E76">
        <w:rPr>
          <w:rFonts w:ascii="Consolas" w:hAnsi="Consolas" w:cs="Courier New"/>
          <w:sz w:val="24"/>
        </w:rPr>
        <w:t>=df[</w:t>
      </w:r>
      <w:proofErr w:type="spellStart"/>
      <w:r w:rsidRPr="00FC4E76">
        <w:rPr>
          <w:rFonts w:ascii="Consolas" w:hAnsi="Consolas" w:cs="Courier New"/>
          <w:sz w:val="24"/>
        </w:rPr>
        <w:t>df$Sex</w:t>
      </w:r>
      <w:proofErr w:type="spellEnd"/>
      <w:r w:rsidRPr="00FC4E76">
        <w:rPr>
          <w:rFonts w:ascii="Consolas" w:hAnsi="Consolas" w:cs="Courier New"/>
          <w:sz w:val="24"/>
        </w:rPr>
        <w:t>=="F",]</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lastRenderedPageBreak/>
        <w:t>dfM</w:t>
      </w:r>
      <w:proofErr w:type="spellEnd"/>
      <w:r w:rsidRPr="00FC4E76">
        <w:rPr>
          <w:rFonts w:ascii="Consolas" w:hAnsi="Consolas" w:cs="Courier New"/>
          <w:sz w:val="24"/>
        </w:rPr>
        <w:t>=df[</w:t>
      </w:r>
      <w:proofErr w:type="spellStart"/>
      <w:r w:rsidRPr="00FC4E76">
        <w:rPr>
          <w:rFonts w:ascii="Consolas" w:hAnsi="Consolas" w:cs="Courier New"/>
          <w:sz w:val="24"/>
        </w:rPr>
        <w:t>df$Sex</w:t>
      </w:r>
      <w:proofErr w:type="spellEnd"/>
      <w:r w:rsidRPr="00FC4E76">
        <w:rPr>
          <w:rFonts w:ascii="Consolas" w:hAnsi="Consolas" w:cs="Courier New"/>
          <w:sz w:val="24"/>
        </w:rPr>
        <w:t>=="M",]</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#Summary stats for Female</w:t>
      </w:r>
    </w:p>
    <w:p w:rsidR="00FC4E76" w:rsidRPr="00FC4E76" w:rsidRDefault="00FC4E76" w:rsidP="00FC4E76">
      <w:pPr>
        <w:rPr>
          <w:rFonts w:ascii="Consolas" w:hAnsi="Consolas" w:cs="Courier New"/>
          <w:sz w:val="24"/>
        </w:rPr>
      </w:pPr>
      <w:r w:rsidRPr="00FC4E76">
        <w:rPr>
          <w:rFonts w:ascii="Consolas" w:hAnsi="Consolas" w:cs="Courier New"/>
          <w:sz w:val="24"/>
        </w:rPr>
        <w:t>mean(</w:t>
      </w:r>
      <w:proofErr w:type="spellStart"/>
      <w:r w:rsidRPr="00FC4E76">
        <w:rPr>
          <w:rFonts w:ascii="Consolas" w:hAnsi="Consolas" w:cs="Courier New"/>
          <w:sz w:val="24"/>
        </w:rPr>
        <w:t>dfF$Age</w:t>
      </w:r>
      <w:proofErr w:type="spellEnd"/>
      <w:r w:rsidRPr="00FC4E76">
        <w:rPr>
          <w:rFonts w:ascii="Consolas" w:hAnsi="Consolas" w:cs="Courier New"/>
          <w:sz w:val="24"/>
        </w:rPr>
        <w:t xml:space="preserve">)  </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sd</w:t>
      </w:r>
      <w:proofErr w:type="spellEnd"/>
      <w:r w:rsidRPr="00FC4E76">
        <w:rPr>
          <w:rFonts w:ascii="Consolas" w:hAnsi="Consolas" w:cs="Courier New"/>
          <w:sz w:val="24"/>
        </w:rPr>
        <w:t>(</w:t>
      </w:r>
      <w:proofErr w:type="spellStart"/>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range(</w:t>
      </w:r>
      <w:proofErr w:type="spellStart"/>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median(</w:t>
      </w:r>
      <w:proofErr w:type="spellStart"/>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dfF$Age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#Summary stats for Male</w:t>
      </w:r>
    </w:p>
    <w:p w:rsidR="00FC4E76" w:rsidRPr="00FC4E76" w:rsidRDefault="00FC4E76" w:rsidP="00FC4E76">
      <w:pPr>
        <w:rPr>
          <w:rFonts w:ascii="Consolas" w:hAnsi="Consolas" w:cs="Courier New"/>
          <w:sz w:val="24"/>
        </w:rPr>
      </w:pPr>
      <w:r w:rsidRPr="00FC4E76">
        <w:rPr>
          <w:rFonts w:ascii="Consolas" w:hAnsi="Consolas" w:cs="Courier New"/>
          <w:sz w:val="24"/>
        </w:rPr>
        <w:t>mean(</w:t>
      </w:r>
      <w:proofErr w:type="spellStart"/>
      <w:r w:rsidRPr="00FC4E76">
        <w:rPr>
          <w:rFonts w:ascii="Consolas" w:hAnsi="Consolas" w:cs="Courier New"/>
          <w:sz w:val="24"/>
        </w:rPr>
        <w:t>dfM$Age</w:t>
      </w:r>
      <w:proofErr w:type="spellEnd"/>
      <w:r w:rsidRPr="00FC4E76">
        <w:rPr>
          <w:rFonts w:ascii="Consolas" w:hAnsi="Consolas" w:cs="Courier New"/>
          <w:sz w:val="24"/>
        </w:rPr>
        <w:t xml:space="preserve">)  </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sd</w:t>
      </w:r>
      <w:proofErr w:type="spellEnd"/>
      <w:r w:rsidRPr="00FC4E76">
        <w:rPr>
          <w:rFonts w:ascii="Consolas" w:hAnsi="Consolas" w:cs="Courier New"/>
          <w:sz w:val="24"/>
        </w:rPr>
        <w:t>(</w:t>
      </w:r>
      <w:proofErr w:type="spellStart"/>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range(</w:t>
      </w:r>
      <w:proofErr w:type="spellStart"/>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median(</w:t>
      </w:r>
      <w:proofErr w:type="spellStart"/>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dfM$Age</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cyclesdf</w:t>
      </w:r>
      <w:proofErr w:type="spellEnd"/>
      <w:r w:rsidRPr="00FC4E76">
        <w:rPr>
          <w:rFonts w:ascii="Consolas" w:hAnsi="Consolas" w:cs="Courier New"/>
          <w:sz w:val="24"/>
        </w:rPr>
        <w:t xml:space="preserve"> = read_csv("C://users//Harrison//Desktop//MiniProject2//motorcycle.csv")</w:t>
      </w:r>
    </w:p>
    <w:p w:rsidR="00FC4E76" w:rsidRPr="00FC4E76" w:rsidRDefault="00FC4E76" w:rsidP="00FC4E76">
      <w:pPr>
        <w:rPr>
          <w:rFonts w:ascii="Consolas" w:hAnsi="Consolas" w:cs="Courier New"/>
          <w:sz w:val="24"/>
        </w:rPr>
      </w:pPr>
      <w:r w:rsidRPr="00FC4E76">
        <w:rPr>
          <w:rFonts w:ascii="Consolas" w:hAnsi="Consolas" w:cs="Courier New"/>
          <w:sz w:val="24"/>
        </w:rPr>
        <w:t>names(</w:t>
      </w:r>
      <w:proofErr w:type="spellStart"/>
      <w:r w:rsidRPr="00FC4E76">
        <w:rPr>
          <w:rFonts w:ascii="Consolas" w:hAnsi="Consolas" w:cs="Courier New"/>
          <w:sz w:val="24"/>
        </w:rPr>
        <w:t>cyclesdf</w:t>
      </w:r>
      <w:proofErr w:type="spellEnd"/>
      <w:r w:rsidRPr="00FC4E76">
        <w:rPr>
          <w:rFonts w:ascii="Consolas" w:hAnsi="Consolas" w:cs="Courier New"/>
          <w:sz w:val="24"/>
        </w:rPr>
        <w:t>)=c("</w:t>
      </w:r>
      <w:proofErr w:type="spellStart"/>
      <w:r w:rsidRPr="00FC4E76">
        <w:rPr>
          <w:rFonts w:ascii="Consolas" w:hAnsi="Consolas" w:cs="Courier New"/>
          <w:sz w:val="24"/>
        </w:rPr>
        <w:t>County","Deaths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#Histogram of Deaths</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cyclesdf</w:t>
      </w:r>
      <w:proofErr w:type="spellEnd"/>
      <w:r w:rsidRPr="00FC4E76">
        <w:rPr>
          <w:rFonts w:ascii="Consolas" w:hAnsi="Consolas" w:cs="Courier New"/>
          <w:sz w:val="24"/>
        </w:rPr>
        <w:t xml:space="preserve">, aes(x=Deaths))+geom_histogram(bins=50,color="black",fill="white")+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"Motorcycle Fatalities South Carolina 2009")</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w:t>
      </w:r>
      <w:proofErr w:type="spellStart"/>
      <w:proofErr w:type="gramStart"/>
      <w:r w:rsidRPr="00FC4E76">
        <w:rPr>
          <w:rFonts w:ascii="Consolas" w:hAnsi="Consolas" w:cs="Courier New"/>
          <w:sz w:val="24"/>
        </w:rPr>
        <w:t>barplot:Fatalities</w:t>
      </w:r>
      <w:proofErr w:type="spellEnd"/>
      <w:proofErr w:type="gramEnd"/>
      <w:r w:rsidRPr="00FC4E76">
        <w:rPr>
          <w:rFonts w:ascii="Consolas" w:hAnsi="Consolas" w:cs="Courier New"/>
          <w:sz w:val="24"/>
        </w:rPr>
        <w:t xml:space="preserve"> by county</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gramEnd"/>
      <w:r w:rsidRPr="00FC4E76">
        <w:rPr>
          <w:rFonts w:ascii="Consolas" w:hAnsi="Consolas" w:cs="Courier New"/>
          <w:sz w:val="24"/>
        </w:rPr>
        <w:t>data=</w:t>
      </w:r>
      <w:proofErr w:type="spellStart"/>
      <w:r w:rsidRPr="00FC4E76">
        <w:rPr>
          <w:rFonts w:ascii="Consolas" w:hAnsi="Consolas" w:cs="Courier New"/>
          <w:sz w:val="24"/>
        </w:rPr>
        <w:t>cyclesdf</w:t>
      </w:r>
      <w:proofErr w:type="spellEnd"/>
      <w:r w:rsidRPr="00FC4E76">
        <w:rPr>
          <w:rFonts w:ascii="Consolas" w:hAnsi="Consolas" w:cs="Courier New"/>
          <w:sz w:val="24"/>
        </w:rPr>
        <w:t xml:space="preserve">, </w:t>
      </w:r>
      <w:proofErr w:type="spellStart"/>
      <w:r w:rsidRPr="00FC4E76">
        <w:rPr>
          <w:rFonts w:ascii="Consolas" w:hAnsi="Consolas" w:cs="Courier New"/>
          <w:sz w:val="24"/>
        </w:rPr>
        <w:t>aes</w:t>
      </w:r>
      <w:proofErr w:type="spellEnd"/>
      <w:r w:rsidRPr="00FC4E76">
        <w:rPr>
          <w:rFonts w:ascii="Consolas" w:hAnsi="Consolas" w:cs="Courier New"/>
          <w:sz w:val="24"/>
        </w:rPr>
        <w:t>(x=reorder(County,-Deaths), y=Deaths))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geom_bar</w:t>
      </w:r>
      <w:proofErr w:type="spellEnd"/>
      <w:r w:rsidRPr="00FC4E76">
        <w:rPr>
          <w:rFonts w:ascii="Consolas" w:hAnsi="Consolas" w:cs="Courier New"/>
          <w:sz w:val="24"/>
        </w:rPr>
        <w:t>(stat="identity</w:t>
      </w:r>
      <w:proofErr w:type="gramStart"/>
      <w:r w:rsidRPr="00FC4E76">
        <w:rPr>
          <w:rFonts w:ascii="Consolas" w:hAnsi="Consolas" w:cs="Courier New"/>
          <w:sz w:val="24"/>
        </w:rPr>
        <w:t>")+</w:t>
      </w:r>
      <w:proofErr w:type="gramEnd"/>
    </w:p>
    <w:p w:rsidR="00FC4E76" w:rsidRPr="00FC4E76" w:rsidRDefault="00FC4E76" w:rsidP="00FC4E76">
      <w:pPr>
        <w:rPr>
          <w:rFonts w:ascii="Consolas" w:hAnsi="Consolas" w:cs="Courier New"/>
          <w:sz w:val="24"/>
        </w:rPr>
      </w:pPr>
      <w:r w:rsidRPr="00FC4E76">
        <w:rPr>
          <w:rFonts w:ascii="Consolas" w:hAnsi="Consolas" w:cs="Courier New"/>
          <w:sz w:val="24"/>
        </w:rPr>
        <w:lastRenderedPageBreak/>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"Fatalities by County")+</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axis.text.x</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 xml:space="preserve">(angle = 90, </w:t>
      </w:r>
      <w:proofErr w:type="spellStart"/>
      <w:r w:rsidRPr="00FC4E76">
        <w:rPr>
          <w:rFonts w:ascii="Consolas" w:hAnsi="Consolas" w:cs="Courier New"/>
          <w:sz w:val="24"/>
        </w:rPr>
        <w:t>hjust</w:t>
      </w:r>
      <w:proofErr w:type="spellEnd"/>
      <w:r w:rsidRPr="00FC4E76">
        <w:rPr>
          <w:rFonts w:ascii="Consolas" w:hAnsi="Consolas" w:cs="Courier New"/>
          <w:sz w:val="24"/>
        </w:rPr>
        <w:t xml:space="preserve"> = 1))+</w:t>
      </w:r>
    </w:p>
    <w:p w:rsidR="00FC4E76" w:rsidRPr="00FC4E76" w:rsidRDefault="00FC4E76" w:rsidP="00FC4E76">
      <w:pPr>
        <w:rPr>
          <w:rFonts w:ascii="Consolas" w:hAnsi="Consolas" w:cs="Courier New"/>
          <w:sz w:val="24"/>
        </w:rPr>
      </w:pPr>
      <w:r w:rsidRPr="00FC4E76">
        <w:rPr>
          <w:rFonts w:ascii="Consolas" w:hAnsi="Consolas" w:cs="Courier New"/>
          <w:sz w:val="24"/>
        </w:rPr>
        <w:t xml:space="preserve">  labs(x="</w:t>
      </w:r>
      <w:proofErr w:type="spellStart"/>
      <w:r w:rsidRPr="00FC4E76">
        <w:rPr>
          <w:rFonts w:ascii="Consolas" w:hAnsi="Consolas" w:cs="Courier New"/>
          <w:sz w:val="24"/>
        </w:rPr>
        <w:t>County</w:t>
      </w:r>
      <w:proofErr w:type="gramStart"/>
      <w:r w:rsidRPr="00FC4E76">
        <w:rPr>
          <w:rFonts w:ascii="Consolas" w:hAnsi="Consolas" w:cs="Courier New"/>
          <w:sz w:val="24"/>
        </w:rPr>
        <w:t>",y</w:t>
      </w:r>
      <w:proofErr w:type="spellEnd"/>
      <w:proofErr w:type="gramEnd"/>
      <w:r w:rsidRPr="00FC4E76">
        <w:rPr>
          <w:rFonts w:ascii="Consolas" w:hAnsi="Consolas" w:cs="Courier New"/>
          <w:sz w:val="24"/>
        </w:rPr>
        <w:t>="Deaths")</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#Boxplot for Fatalities</w:t>
      </w:r>
    </w:p>
    <w:p w:rsidR="00FC4E76" w:rsidRPr="00FC4E76" w:rsidRDefault="00FC4E76" w:rsidP="00FC4E76">
      <w:pPr>
        <w:rPr>
          <w:rFonts w:ascii="Consolas" w:hAnsi="Consolas" w:cs="Courier New"/>
          <w:sz w:val="24"/>
        </w:rPr>
      </w:pPr>
      <w:proofErr w:type="spellStart"/>
      <w:proofErr w:type="gram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End"/>
      <w:r w:rsidRPr="00FC4E76">
        <w:rPr>
          <w:rFonts w:ascii="Consolas" w:hAnsi="Consolas" w:cs="Courier New"/>
          <w:sz w:val="24"/>
        </w:rPr>
        <w:t>cyclesdf</w:t>
      </w:r>
      <w:proofErr w:type="spellEnd"/>
      <w:r w:rsidRPr="00FC4E76">
        <w:rPr>
          <w:rFonts w:ascii="Consolas" w:hAnsi="Consolas" w:cs="Courier New"/>
          <w:sz w:val="24"/>
        </w:rPr>
        <w:t xml:space="preserve">, </w:t>
      </w:r>
      <w:proofErr w:type="spellStart"/>
      <w:r w:rsidRPr="00FC4E76">
        <w:rPr>
          <w:rFonts w:ascii="Consolas" w:hAnsi="Consolas" w:cs="Courier New"/>
          <w:sz w:val="24"/>
        </w:rPr>
        <w:t>aes</w:t>
      </w:r>
      <w:proofErr w:type="spellEnd"/>
      <w:r w:rsidRPr="00FC4E76">
        <w:rPr>
          <w:rFonts w:ascii="Consolas" w:hAnsi="Consolas" w:cs="Courier New"/>
          <w:sz w:val="24"/>
        </w:rPr>
        <w:t>(x=0,y=Deaths)) +</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xlim</w:t>
      </w:r>
      <w:proofErr w:type="spellEnd"/>
      <w:r w:rsidRPr="00FC4E76">
        <w:rPr>
          <w:rFonts w:ascii="Consolas" w:hAnsi="Consolas" w:cs="Courier New"/>
          <w:sz w:val="24"/>
        </w:rPr>
        <w:t>(</w:t>
      </w:r>
      <w:proofErr w:type="gramEnd"/>
      <w:r w:rsidRPr="00FC4E76">
        <w:rPr>
          <w:rFonts w:ascii="Consolas" w:hAnsi="Consolas" w:cs="Courier New"/>
          <w:sz w:val="24"/>
        </w:rPr>
        <w:t>-1,1)+</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"Motorcycle Fatalities South Carolina 2009")+</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boxplot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#Summary stats for Fatalities</w:t>
      </w:r>
    </w:p>
    <w:p w:rsidR="00FC4E76" w:rsidRPr="00FC4E76" w:rsidRDefault="00FC4E76" w:rsidP="00FC4E76">
      <w:pPr>
        <w:rPr>
          <w:rFonts w:ascii="Consolas" w:hAnsi="Consolas" w:cs="Courier New"/>
          <w:sz w:val="24"/>
        </w:rPr>
      </w:pPr>
      <w:r w:rsidRPr="00FC4E76">
        <w:rPr>
          <w:rFonts w:ascii="Consolas" w:hAnsi="Consolas" w:cs="Courier New"/>
          <w:sz w:val="24"/>
        </w:rPr>
        <w:t>mean(</w:t>
      </w:r>
      <w:proofErr w:type="spellStart"/>
      <w:r w:rsidRPr="00FC4E76">
        <w:rPr>
          <w:rFonts w:ascii="Consolas" w:hAnsi="Consolas" w:cs="Courier New"/>
          <w:sz w:val="24"/>
        </w:rPr>
        <w:t>cyclesdf$Deaths</w:t>
      </w:r>
      <w:proofErr w:type="spellEnd"/>
      <w:r w:rsidRPr="00FC4E76">
        <w:rPr>
          <w:rFonts w:ascii="Consolas" w:hAnsi="Consolas" w:cs="Courier New"/>
          <w:sz w:val="24"/>
        </w:rPr>
        <w:t xml:space="preserve">)  </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sd</w:t>
      </w:r>
      <w:proofErr w:type="spellEnd"/>
      <w:r w:rsidRPr="00FC4E76">
        <w:rPr>
          <w:rFonts w:ascii="Consolas" w:hAnsi="Consolas" w:cs="Courier New"/>
          <w:sz w:val="24"/>
        </w:rPr>
        <w:t>(</w:t>
      </w:r>
      <w:proofErr w:type="spellStart"/>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range(</w:t>
      </w:r>
      <w:proofErr w:type="spellStart"/>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median(</w:t>
      </w:r>
      <w:proofErr w:type="spellStart"/>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IQR(</w:t>
      </w:r>
      <w:proofErr w:type="spellStart"/>
      <w:proofErr w:type="gramEnd"/>
      <w:r w:rsidRPr="00FC4E76">
        <w:rPr>
          <w:rFonts w:ascii="Consolas" w:hAnsi="Consolas" w:cs="Courier New"/>
          <w:sz w:val="24"/>
        </w:rPr>
        <w:t>cyclesdf$Deaths</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r w:rsidRPr="00FC4E76">
        <w:rPr>
          <w:rFonts w:ascii="Consolas" w:hAnsi="Consolas" w:cs="Courier New"/>
          <w:sz w:val="24"/>
        </w:rPr>
        <w:t>outliers = cyclesdf[cyclesdf$Deaths&gt;mean(cyclesdf$</w:t>
      </w:r>
      <w:proofErr w:type="gramStart"/>
      <w:r w:rsidRPr="00FC4E76">
        <w:rPr>
          <w:rFonts w:ascii="Consolas" w:hAnsi="Consolas" w:cs="Courier New"/>
          <w:sz w:val="24"/>
        </w:rPr>
        <w:t>Deaths)+</w:t>
      </w:r>
      <w:proofErr w:type="gramEnd"/>
      <w:r w:rsidRPr="00FC4E76">
        <w:rPr>
          <w:rFonts w:ascii="Consolas" w:hAnsi="Consolas" w:cs="Courier New"/>
          <w:sz w:val="24"/>
        </w:rPr>
        <w:t>1.5*IQR(cyclesdf$Deaths),]</w:t>
      </w:r>
    </w:p>
    <w:p w:rsidR="00FC4E76" w:rsidRPr="00FC4E76" w:rsidRDefault="00FC4E76" w:rsidP="00FC4E76">
      <w:pPr>
        <w:rPr>
          <w:rFonts w:ascii="Consolas" w:hAnsi="Consolas" w:cs="Courier New"/>
          <w:sz w:val="24"/>
        </w:rPr>
      </w:pPr>
      <w:r w:rsidRPr="00FC4E76">
        <w:rPr>
          <w:rFonts w:ascii="Consolas" w:hAnsi="Consolas" w:cs="Courier New"/>
          <w:sz w:val="24"/>
        </w:rPr>
        <w:t>outliers</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popdf</w:t>
      </w:r>
      <w:proofErr w:type="spellEnd"/>
      <w:r w:rsidRPr="00FC4E76">
        <w:rPr>
          <w:rFonts w:ascii="Consolas" w:hAnsi="Consolas" w:cs="Courier New"/>
          <w:sz w:val="24"/>
        </w:rPr>
        <w:t xml:space="preserve"> = </w:t>
      </w:r>
      <w:proofErr w:type="gramStart"/>
      <w:r w:rsidRPr="00FC4E76">
        <w:rPr>
          <w:rFonts w:ascii="Consolas" w:hAnsi="Consolas" w:cs="Courier New"/>
          <w:sz w:val="24"/>
        </w:rPr>
        <w:t>read.table</w:t>
      </w:r>
      <w:proofErr w:type="gramEnd"/>
      <w:r w:rsidRPr="00FC4E76">
        <w:rPr>
          <w:rFonts w:ascii="Consolas" w:hAnsi="Consolas" w:cs="Courier New"/>
          <w:sz w:val="24"/>
        </w:rPr>
        <w:t>(file="C://users//Harrison//Desktop//MiniProject2//population.txt",sep='\t',header=TRUE)</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popdf</w:t>
      </w:r>
      <w:proofErr w:type="spellEnd"/>
      <w:r w:rsidRPr="00FC4E76">
        <w:rPr>
          <w:rFonts w:ascii="Consolas" w:hAnsi="Consolas" w:cs="Courier New"/>
          <w:sz w:val="24"/>
        </w:rPr>
        <w:t>=</w:t>
      </w:r>
      <w:proofErr w:type="spellStart"/>
      <w:proofErr w:type="gramStart"/>
      <w:r w:rsidRPr="00FC4E76">
        <w:rPr>
          <w:rFonts w:ascii="Consolas" w:hAnsi="Consolas" w:cs="Courier New"/>
          <w:sz w:val="24"/>
        </w:rPr>
        <w:t>popdf</w:t>
      </w:r>
      <w:proofErr w:type="spellEnd"/>
      <w:r w:rsidRPr="00FC4E76">
        <w:rPr>
          <w:rFonts w:ascii="Consolas" w:hAnsi="Consolas" w:cs="Courier New"/>
          <w:sz w:val="24"/>
        </w:rPr>
        <w:t>[</w:t>
      </w:r>
      <w:proofErr w:type="gramEnd"/>
      <w:r w:rsidRPr="00FC4E76">
        <w:rPr>
          <w:rFonts w:ascii="Consolas" w:hAnsi="Consolas" w:cs="Courier New"/>
          <w:sz w:val="24"/>
        </w:rPr>
        <w:t>1:46,c(1,11)]</w:t>
      </w:r>
    </w:p>
    <w:p w:rsidR="00FC4E76" w:rsidRPr="00FC4E76" w:rsidRDefault="00FC4E76" w:rsidP="00FC4E76">
      <w:pPr>
        <w:rPr>
          <w:rFonts w:ascii="Consolas" w:hAnsi="Consolas" w:cs="Courier New"/>
          <w:sz w:val="24"/>
        </w:rPr>
      </w:pPr>
      <w:r w:rsidRPr="00FC4E76">
        <w:rPr>
          <w:rFonts w:ascii="Consolas" w:hAnsi="Consolas" w:cs="Courier New"/>
          <w:sz w:val="24"/>
        </w:rPr>
        <w:t>names(</w:t>
      </w:r>
      <w:bookmarkStart w:id="0" w:name="_GoBack"/>
      <w:bookmarkEnd w:id="0"/>
      <w:proofErr w:type="spellStart"/>
      <w:r w:rsidRPr="00FC4E76">
        <w:rPr>
          <w:rFonts w:ascii="Consolas" w:hAnsi="Consolas" w:cs="Courier New"/>
          <w:sz w:val="24"/>
        </w:rPr>
        <w:t>popdf</w:t>
      </w:r>
      <w:proofErr w:type="spellEnd"/>
      <w:r w:rsidRPr="00FC4E76">
        <w:rPr>
          <w:rFonts w:ascii="Consolas" w:hAnsi="Consolas" w:cs="Courier New"/>
          <w:sz w:val="24"/>
        </w:rPr>
        <w:t>)=c("County","Population.2009")</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lastRenderedPageBreak/>
        <w:t>popdf$County</w:t>
      </w:r>
      <w:proofErr w:type="spellEnd"/>
      <w:r w:rsidRPr="00FC4E76">
        <w:rPr>
          <w:rFonts w:ascii="Consolas" w:hAnsi="Consolas" w:cs="Courier New"/>
          <w:sz w:val="24"/>
        </w:rPr>
        <w:t>=</w:t>
      </w:r>
      <w:proofErr w:type="spellStart"/>
      <w:r w:rsidRPr="00FC4E76">
        <w:rPr>
          <w:rFonts w:ascii="Consolas" w:hAnsi="Consolas" w:cs="Courier New"/>
          <w:sz w:val="24"/>
        </w:rPr>
        <w:t>toupper</w:t>
      </w:r>
      <w:proofErr w:type="spellEnd"/>
      <w:r w:rsidRPr="00FC4E76">
        <w:rPr>
          <w:rFonts w:ascii="Consolas" w:hAnsi="Consolas" w:cs="Courier New"/>
          <w:sz w:val="24"/>
        </w:rPr>
        <w:t>(</w:t>
      </w:r>
      <w:proofErr w:type="spellStart"/>
      <w:r w:rsidRPr="00FC4E76">
        <w:rPr>
          <w:rFonts w:ascii="Consolas" w:hAnsi="Consolas" w:cs="Courier New"/>
          <w:sz w:val="24"/>
        </w:rPr>
        <w:t>popdf$County</w:t>
      </w:r>
      <w:proofErr w:type="spellEnd"/>
      <w:r w:rsidRPr="00FC4E76">
        <w:rPr>
          <w:rFonts w:ascii="Consolas" w:hAnsi="Consolas" w:cs="Courier New"/>
          <w:sz w:val="24"/>
        </w:rPr>
        <w:t>)</w:t>
      </w: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cyclesdf</w:t>
      </w:r>
      <w:proofErr w:type="spellEnd"/>
      <w:r w:rsidRPr="00FC4E76">
        <w:rPr>
          <w:rFonts w:ascii="Consolas" w:hAnsi="Consolas" w:cs="Courier New"/>
          <w:sz w:val="24"/>
        </w:rPr>
        <w:t xml:space="preserve"> = merge(</w:t>
      </w:r>
      <w:proofErr w:type="spellStart"/>
      <w:proofErr w:type="gramStart"/>
      <w:r w:rsidRPr="00FC4E76">
        <w:rPr>
          <w:rFonts w:ascii="Consolas" w:hAnsi="Consolas" w:cs="Courier New"/>
          <w:sz w:val="24"/>
        </w:rPr>
        <w:t>cyclesdf,popdf</w:t>
      </w:r>
      <w:proofErr w:type="gramEnd"/>
      <w:r w:rsidRPr="00FC4E76">
        <w:rPr>
          <w:rFonts w:ascii="Consolas" w:hAnsi="Consolas" w:cs="Courier New"/>
          <w:sz w:val="24"/>
        </w:rPr>
        <w:t>,by</w:t>
      </w:r>
      <w:proofErr w:type="spellEnd"/>
      <w:r w:rsidRPr="00FC4E76">
        <w:rPr>
          <w:rFonts w:ascii="Consolas" w:hAnsi="Consolas" w:cs="Courier New"/>
          <w:sz w:val="24"/>
        </w:rPr>
        <w:t>="County")</w:t>
      </w:r>
    </w:p>
    <w:p w:rsidR="00FC4E76" w:rsidRPr="00FC4E76" w:rsidRDefault="00FC4E76" w:rsidP="00FC4E76">
      <w:pPr>
        <w:rPr>
          <w:rFonts w:ascii="Consolas" w:hAnsi="Consolas" w:cs="Courier New"/>
          <w:sz w:val="24"/>
        </w:rPr>
      </w:pPr>
      <w:proofErr w:type="gramStart"/>
      <w:r w:rsidRPr="00FC4E76">
        <w:rPr>
          <w:rFonts w:ascii="Consolas" w:hAnsi="Consolas" w:cs="Courier New"/>
          <w:sz w:val="24"/>
        </w:rPr>
        <w:t>as.numeric</w:t>
      </w:r>
      <w:proofErr w:type="gramEnd"/>
      <w:r w:rsidRPr="00FC4E76">
        <w:rPr>
          <w:rFonts w:ascii="Consolas" w:hAnsi="Consolas" w:cs="Courier New"/>
          <w:sz w:val="24"/>
        </w:rPr>
        <w:t>(levels(cyclesdf$Population.2009))[cyclesdf$Population.2009]</w:t>
      </w:r>
    </w:p>
    <w:p w:rsidR="00FC4E76" w:rsidRPr="00FC4E76" w:rsidRDefault="00FC4E76" w:rsidP="00FC4E76">
      <w:pPr>
        <w:rPr>
          <w:rFonts w:ascii="Consolas" w:hAnsi="Consolas" w:cs="Courier New"/>
          <w:sz w:val="24"/>
        </w:rPr>
      </w:pPr>
    </w:p>
    <w:p w:rsidR="00FC4E76" w:rsidRPr="00FC4E76" w:rsidRDefault="00FC4E76" w:rsidP="00FC4E76">
      <w:pPr>
        <w:rPr>
          <w:rFonts w:ascii="Consolas" w:hAnsi="Consolas" w:cs="Courier New"/>
          <w:sz w:val="24"/>
        </w:rPr>
      </w:pPr>
      <w:proofErr w:type="spellStart"/>
      <w:r w:rsidRPr="00FC4E76">
        <w:rPr>
          <w:rFonts w:ascii="Consolas" w:hAnsi="Consolas" w:cs="Courier New"/>
          <w:sz w:val="24"/>
        </w:rPr>
        <w:t>ggplot</w:t>
      </w:r>
      <w:proofErr w:type="spellEnd"/>
      <w:r w:rsidRPr="00FC4E76">
        <w:rPr>
          <w:rFonts w:ascii="Consolas" w:hAnsi="Consolas" w:cs="Courier New"/>
          <w:sz w:val="24"/>
        </w:rPr>
        <w:t>(</w:t>
      </w:r>
      <w:proofErr w:type="spellStart"/>
      <w:proofErr w:type="gramStart"/>
      <w:r w:rsidRPr="00FC4E76">
        <w:rPr>
          <w:rFonts w:ascii="Consolas" w:hAnsi="Consolas" w:cs="Courier New"/>
          <w:sz w:val="24"/>
        </w:rPr>
        <w:t>cyclesdf,aes</w:t>
      </w:r>
      <w:proofErr w:type="spellEnd"/>
      <w:proofErr w:type="gramEnd"/>
      <w:r w:rsidRPr="00FC4E76">
        <w:rPr>
          <w:rFonts w:ascii="Consolas" w:hAnsi="Consolas" w:cs="Courier New"/>
          <w:sz w:val="24"/>
        </w:rPr>
        <w:t>(x=Population.2009,y=Deaths))+</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r w:rsidRPr="00FC4E76">
        <w:rPr>
          <w:rFonts w:ascii="Consolas" w:hAnsi="Consolas" w:cs="Courier New"/>
          <w:sz w:val="24"/>
        </w:rPr>
        <w:t>geom_</w:t>
      </w:r>
      <w:proofErr w:type="gramStart"/>
      <w:r w:rsidRPr="00FC4E76">
        <w:rPr>
          <w:rFonts w:ascii="Consolas" w:hAnsi="Consolas" w:cs="Courier New"/>
          <w:sz w:val="24"/>
        </w:rPr>
        <w:t>point</w:t>
      </w:r>
      <w:proofErr w:type="spellEnd"/>
      <w:r w:rsidRPr="00FC4E76">
        <w:rPr>
          <w:rFonts w:ascii="Consolas" w:hAnsi="Consolas" w:cs="Courier New"/>
          <w:sz w:val="24"/>
        </w:rPr>
        <w:t>(</w:t>
      </w:r>
      <w:proofErr w:type="gramEnd"/>
      <w:r w:rsidRPr="00FC4E76">
        <w:rPr>
          <w:rFonts w:ascii="Consolas" w:hAnsi="Consolas" w:cs="Courier New"/>
          <w:sz w:val="24"/>
        </w:rPr>
        <w:t>)+</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plot.title</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w:t>
      </w:r>
      <w:proofErr w:type="spellStart"/>
      <w:r w:rsidRPr="00FC4E76">
        <w:rPr>
          <w:rFonts w:ascii="Consolas" w:hAnsi="Consolas" w:cs="Courier New"/>
          <w:sz w:val="24"/>
        </w:rPr>
        <w:t>hjust</w:t>
      </w:r>
      <w:proofErr w:type="spellEnd"/>
      <w:r w:rsidRPr="00FC4E76">
        <w:rPr>
          <w:rFonts w:ascii="Consolas" w:hAnsi="Consolas" w:cs="Courier New"/>
          <w:sz w:val="24"/>
        </w:rPr>
        <w:t xml:space="preserve"> = 0.5))+</w:t>
      </w:r>
    </w:p>
    <w:p w:rsidR="00FC4E76" w:rsidRPr="00FC4E76" w:rsidRDefault="00FC4E76" w:rsidP="00FC4E76">
      <w:pPr>
        <w:rPr>
          <w:rFonts w:ascii="Consolas" w:hAnsi="Consolas" w:cs="Courier New"/>
          <w:sz w:val="24"/>
        </w:rPr>
      </w:pPr>
      <w:r w:rsidRPr="00FC4E76">
        <w:rPr>
          <w:rFonts w:ascii="Consolas" w:hAnsi="Consolas" w:cs="Courier New"/>
          <w:sz w:val="24"/>
        </w:rPr>
        <w:t xml:space="preserve">  </w:t>
      </w:r>
      <w:proofErr w:type="gramStart"/>
      <w:r w:rsidRPr="00FC4E76">
        <w:rPr>
          <w:rFonts w:ascii="Consolas" w:hAnsi="Consolas" w:cs="Courier New"/>
          <w:sz w:val="24"/>
        </w:rPr>
        <w:t>theme(</w:t>
      </w:r>
      <w:proofErr w:type="spellStart"/>
      <w:proofErr w:type="gramEnd"/>
      <w:r w:rsidRPr="00FC4E76">
        <w:rPr>
          <w:rFonts w:ascii="Consolas" w:hAnsi="Consolas" w:cs="Courier New"/>
          <w:sz w:val="24"/>
        </w:rPr>
        <w:t>axis.text.x</w:t>
      </w:r>
      <w:proofErr w:type="spellEnd"/>
      <w:r w:rsidRPr="00FC4E76">
        <w:rPr>
          <w:rFonts w:ascii="Consolas" w:hAnsi="Consolas" w:cs="Courier New"/>
          <w:sz w:val="24"/>
        </w:rPr>
        <w:t xml:space="preserve"> = </w:t>
      </w:r>
      <w:proofErr w:type="spellStart"/>
      <w:r w:rsidRPr="00FC4E76">
        <w:rPr>
          <w:rFonts w:ascii="Consolas" w:hAnsi="Consolas" w:cs="Courier New"/>
          <w:sz w:val="24"/>
        </w:rPr>
        <w:t>element_text</w:t>
      </w:r>
      <w:proofErr w:type="spellEnd"/>
      <w:r w:rsidRPr="00FC4E76">
        <w:rPr>
          <w:rFonts w:ascii="Consolas" w:hAnsi="Consolas" w:cs="Courier New"/>
          <w:sz w:val="24"/>
        </w:rPr>
        <w:t>(angle = 90))+</w:t>
      </w:r>
    </w:p>
    <w:p w:rsidR="0097261C" w:rsidRPr="00FC4E76" w:rsidRDefault="00FC4E76" w:rsidP="00FC4E76">
      <w:pPr>
        <w:rPr>
          <w:rFonts w:ascii="Consolas" w:hAnsi="Consolas" w:cs="Courier New"/>
          <w:sz w:val="24"/>
        </w:rPr>
      </w:pPr>
      <w:r w:rsidRPr="00FC4E76">
        <w:rPr>
          <w:rFonts w:ascii="Consolas" w:hAnsi="Consolas" w:cs="Courier New"/>
          <w:sz w:val="24"/>
        </w:rPr>
        <w:t xml:space="preserve">  </w:t>
      </w:r>
      <w:proofErr w:type="spellStart"/>
      <w:proofErr w:type="gramStart"/>
      <w:r w:rsidRPr="00FC4E76">
        <w:rPr>
          <w:rFonts w:ascii="Consolas" w:hAnsi="Consolas" w:cs="Courier New"/>
          <w:sz w:val="24"/>
        </w:rPr>
        <w:t>ggtitle</w:t>
      </w:r>
      <w:proofErr w:type="spellEnd"/>
      <w:r w:rsidRPr="00FC4E76">
        <w:rPr>
          <w:rFonts w:ascii="Consolas" w:hAnsi="Consolas" w:cs="Courier New"/>
          <w:sz w:val="24"/>
        </w:rPr>
        <w:t>(</w:t>
      </w:r>
      <w:proofErr w:type="gramEnd"/>
      <w:r w:rsidRPr="00FC4E76">
        <w:rPr>
          <w:rFonts w:ascii="Consolas" w:hAnsi="Consolas" w:cs="Courier New"/>
          <w:sz w:val="24"/>
        </w:rPr>
        <w:t>"Motorcycle Fatalities vs Population")</w:t>
      </w:r>
    </w:p>
    <w:sectPr w:rsidR="0097261C" w:rsidRPr="00FC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B1"/>
    <w:rsid w:val="00017DB1"/>
    <w:rsid w:val="00083019"/>
    <w:rsid w:val="000B4B30"/>
    <w:rsid w:val="00182723"/>
    <w:rsid w:val="001A032D"/>
    <w:rsid w:val="001B34F4"/>
    <w:rsid w:val="001E666F"/>
    <w:rsid w:val="00214432"/>
    <w:rsid w:val="002276DB"/>
    <w:rsid w:val="00233CC9"/>
    <w:rsid w:val="002D1C70"/>
    <w:rsid w:val="00464E75"/>
    <w:rsid w:val="004F2101"/>
    <w:rsid w:val="00512709"/>
    <w:rsid w:val="00542199"/>
    <w:rsid w:val="0059510E"/>
    <w:rsid w:val="006845FD"/>
    <w:rsid w:val="006A7D32"/>
    <w:rsid w:val="007122E4"/>
    <w:rsid w:val="0071624C"/>
    <w:rsid w:val="007A2CFF"/>
    <w:rsid w:val="007B6687"/>
    <w:rsid w:val="00835BD1"/>
    <w:rsid w:val="008507ED"/>
    <w:rsid w:val="008B3263"/>
    <w:rsid w:val="00970FFC"/>
    <w:rsid w:val="0097261C"/>
    <w:rsid w:val="00B205EF"/>
    <w:rsid w:val="00B20B54"/>
    <w:rsid w:val="00B32C0C"/>
    <w:rsid w:val="00B4237E"/>
    <w:rsid w:val="00B76BC5"/>
    <w:rsid w:val="00BA6F2C"/>
    <w:rsid w:val="00BB45E7"/>
    <w:rsid w:val="00C4138E"/>
    <w:rsid w:val="00C45724"/>
    <w:rsid w:val="00C8027D"/>
    <w:rsid w:val="00D64B6F"/>
    <w:rsid w:val="00D96B4E"/>
    <w:rsid w:val="00DA79B6"/>
    <w:rsid w:val="00FC4E76"/>
    <w:rsid w:val="00FE1B1B"/>
    <w:rsid w:val="00FE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A63D"/>
  <w15:chartTrackingRefBased/>
  <w15:docId w15:val="{124C6E57-7FD8-4F84-BDC1-1FB06A75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11</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Jansma</dc:creator>
  <cp:keywords/>
  <dc:description/>
  <cp:lastModifiedBy>Harrison Jansma</cp:lastModifiedBy>
  <cp:revision>27</cp:revision>
  <dcterms:created xsi:type="dcterms:W3CDTF">2019-02-24T16:43:00Z</dcterms:created>
  <dcterms:modified xsi:type="dcterms:W3CDTF">2019-02-24T22:59:00Z</dcterms:modified>
</cp:coreProperties>
</file>