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S</w:t>
      </w:r>
      <w:r>
        <w:t xml:space="preserve"> </w:t>
      </w:r>
      <w:r>
        <w:t xml:space="preserve">670</w:t>
      </w:r>
      <w:r>
        <w:t xml:space="preserve"> </w:t>
      </w:r>
      <w:r>
        <w:t xml:space="preserve">-</w:t>
      </w:r>
      <w:r>
        <w:t xml:space="preserve"> </w:t>
      </w:r>
      <w:r>
        <w:t xml:space="preserve">Exploratory</w:t>
      </w:r>
      <w:r>
        <w:t xml:space="preserve"> </w:t>
      </w:r>
      <w:r>
        <w:t xml:space="preserve">Data</w:t>
      </w:r>
      <w:r>
        <w:t xml:space="preserve"> </w:t>
      </w:r>
      <w:r>
        <w:t xml:space="preserve">Analysis</w:t>
      </w:r>
      <w:r>
        <w:t xml:space="preserve"> </w:t>
      </w:r>
      <w:r>
        <w:t xml:space="preserve">-</w:t>
      </w:r>
      <w:r>
        <w:t xml:space="preserve"> </w:t>
      </w:r>
      <w:r>
        <w:t xml:space="preserve">Homework</w:t>
      </w:r>
      <w:r>
        <w:t xml:space="preserve"> </w:t>
      </w:r>
      <w:r>
        <w:t xml:space="preserve">#2</w:t>
      </w:r>
    </w:p>
    <w:p>
      <w:pPr>
        <w:pStyle w:val="Author"/>
      </w:pPr>
      <w:r>
        <w:t xml:space="preserve">Ganesh</w:t>
      </w:r>
      <w:r>
        <w:t xml:space="preserve"> </w:t>
      </w:r>
      <w:r>
        <w:t xml:space="preserve">Nagarajan</w:t>
      </w:r>
    </w:p>
    <w:p>
      <w:pPr>
        <w:pStyle w:val="Date"/>
      </w:pPr>
      <w:r>
        <w:t xml:space="preserve">September</w:t>
      </w:r>
      <w:r>
        <w:t xml:space="preserve"> </w:t>
      </w:r>
      <w:r>
        <w:t xml:space="preserve">15,</w:t>
      </w:r>
      <w:r>
        <w:t xml:space="preserve"> </w:t>
      </w:r>
      <w:r>
        <w:t xml:space="preserve">2015</w:t>
      </w:r>
    </w:p>
    <w:p>
      <w:pPr>
        <w:pStyle w:val="Compact"/>
        <w:numPr>
          <w:numId w:val="1001"/>
          <w:ilvl w:val="0"/>
        </w:numPr>
      </w:pPr>
      <w:r>
        <w:t xml:space="preserve">Following is the R code for analyzing the Colorado Department of Transport Data.</w:t>
      </w:r>
    </w:p>
    <w:p>
      <w:pPr>
        <w:pStyle w:val="SourceCode"/>
      </w:pPr>
      <w:r>
        <w:rPr>
          <w:rStyle w:val="KeywordTok"/>
        </w:rPr>
        <w:t xml:space="preserve">library</w:t>
      </w:r>
      <w:r>
        <w:rPr>
          <w:rStyle w:val="NormalTok"/>
        </w:rPr>
        <w:t xml:space="preserve">(aplpack)</w:t>
      </w:r>
    </w:p>
    <w:p>
      <w:pPr>
        <w:pStyle w:val="SourceCode"/>
      </w:pPr>
      <w:r>
        <w:rPr>
          <w:rStyle w:val="VerbatimChar"/>
        </w:rPr>
        <w:t xml:space="preserve">## Warning: package 'aplpack' was built under R version 3.2.2</w:t>
      </w:r>
    </w:p>
    <w:p>
      <w:pPr>
        <w:pStyle w:val="SourceCode"/>
      </w:pPr>
      <w:r>
        <w:rPr>
          <w:rStyle w:val="VerbatimChar"/>
        </w:rPr>
        <w:t xml:space="preserve">## Loading required package: tcltk</w:t>
      </w:r>
    </w:p>
    <w:p>
      <w:pPr>
        <w:pStyle w:val="SourceCode"/>
      </w:pPr>
      <w:r>
        <w:rPr>
          <w:rStyle w:val="KeywordTok"/>
        </w:rPr>
        <w:t xml:space="preserve">library</w:t>
      </w:r>
      <w:r>
        <w:rPr>
          <w:rStyle w:val="NormalTok"/>
        </w:rPr>
        <w:t xml:space="preserve">(outliers)</w:t>
      </w:r>
    </w:p>
    <w:p>
      <w:pPr>
        <w:pStyle w:val="SourceCode"/>
      </w:pPr>
      <w:r>
        <w:rPr>
          <w:rStyle w:val="VerbatimChar"/>
        </w:rPr>
        <w:t xml:space="preserve">## Warning: package 'outliers' was built under R version 3.2.2</w:t>
      </w:r>
    </w:p>
    <w:p>
      <w:pPr>
        <w:pStyle w:val="SourceCode"/>
      </w:pPr>
      <w:r>
        <w:rPr>
          <w:rStyle w:val="NormalTok"/>
        </w:rPr>
        <w:t xml:space="preserve">A&lt;-</w:t>
      </w:r>
      <w:r>
        <w:rPr>
          <w:rStyle w:val="KeywordTok"/>
        </w:rPr>
        <w:t xml:space="preserve">c</w:t>
      </w:r>
      <w:r>
        <w:rPr>
          <w:rStyle w:val="NormalTok"/>
        </w:rPr>
        <w:t xml:space="preserve">(</w:t>
      </w:r>
      <w:r>
        <w:rPr>
          <w:rStyle w:val="FloatTok"/>
        </w:rPr>
        <w:t xml:space="preserve">19.50</w:t>
      </w:r>
      <w:r>
        <w:rPr>
          <w:rStyle w:val="NormalTok"/>
        </w:rPr>
        <w:t xml:space="preserve">,</w:t>
      </w:r>
      <w:r>
        <w:rPr>
          <w:rStyle w:val="FloatTok"/>
        </w:rPr>
        <w:t xml:space="preserve">16.72</w:t>
      </w:r>
      <w:r>
        <w:rPr>
          <w:rStyle w:val="NormalTok"/>
        </w:rPr>
        <w:t xml:space="preserve">,</w:t>
      </w:r>
      <w:r>
        <w:rPr>
          <w:rStyle w:val="FloatTok"/>
        </w:rPr>
        <w:t xml:space="preserve">20.92</w:t>
      </w:r>
      <w:r>
        <w:rPr>
          <w:rStyle w:val="NormalTok"/>
        </w:rPr>
        <w:t xml:space="preserve">,</w:t>
      </w:r>
      <w:r>
        <w:rPr>
          <w:rStyle w:val="FloatTok"/>
        </w:rPr>
        <w:t xml:space="preserve">16.42</w:t>
      </w:r>
      <w:r>
        <w:rPr>
          <w:rStyle w:val="NormalTok"/>
        </w:rPr>
        <w:t xml:space="preserve">,</w:t>
      </w:r>
      <w:r>
        <w:rPr>
          <w:rStyle w:val="FloatTok"/>
        </w:rPr>
        <w:t xml:space="preserve">21.22</w:t>
      </w:r>
      <w:r>
        <w:rPr>
          <w:rStyle w:val="NormalTok"/>
        </w:rPr>
        <w:t xml:space="preserve">,</w:t>
      </w:r>
      <w:r>
        <w:rPr>
          <w:rStyle w:val="FloatTok"/>
        </w:rPr>
        <w:t xml:space="preserve">15.40</w:t>
      </w:r>
      <w:r>
        <w:rPr>
          <w:rStyle w:val="NormalTok"/>
        </w:rPr>
        <w:t xml:space="preserve">,</w:t>
      </w:r>
      <w:r>
        <w:rPr>
          <w:rStyle w:val="FloatTok"/>
        </w:rPr>
        <w:t xml:space="preserve">20.68</w:t>
      </w:r>
      <w:r>
        <w:rPr>
          <w:rStyle w:val="NormalTok"/>
        </w:rPr>
        <w:t xml:space="preserve">,</w:t>
      </w:r>
      <w:r>
        <w:rPr>
          <w:rStyle w:val="FloatTok"/>
        </w:rPr>
        <w:t xml:space="preserve">14.55</w:t>
      </w:r>
      <w:r>
        <w:rPr>
          <w:rStyle w:val="NormalTok"/>
        </w:rPr>
        <w:t xml:space="preserve">,</w:t>
      </w:r>
      <w:r>
        <w:rPr>
          <w:rStyle w:val="FloatTok"/>
        </w:rPr>
        <w:t xml:space="preserve">20.23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15.11</w:t>
      </w:r>
      <w:r>
        <w:rPr>
          <w:rStyle w:val="NormalTok"/>
        </w:rPr>
        <w:t xml:space="preserve">,</w:t>
      </w:r>
      <w:r>
        <w:rPr>
          <w:rStyle w:val="FloatTok"/>
        </w:rPr>
        <w:t xml:space="preserve">20.95</w:t>
      </w:r>
      <w:r>
        <w:rPr>
          <w:rStyle w:val="NormalTok"/>
        </w:rPr>
        <w:t xml:space="preserve">,</w:t>
      </w:r>
      <w:r>
        <w:rPr>
          <w:rStyle w:val="FloatTok"/>
        </w:rPr>
        <w:t xml:space="preserve">16.68</w:t>
      </w:r>
      <w:r>
        <w:rPr>
          <w:rStyle w:val="NormalTok"/>
        </w:rPr>
        <w:t xml:space="preserve">,</w:t>
      </w:r>
      <w:r>
        <w:rPr>
          <w:rStyle w:val="FloatTok"/>
        </w:rPr>
        <w:t xml:space="preserve">14.67</w:t>
      </w:r>
      <w:r>
        <w:rPr>
          <w:rStyle w:val="NormalTok"/>
        </w:rPr>
        <w:t xml:space="preserve">,</w:t>
      </w:r>
      <w:r>
        <w:rPr>
          <w:rStyle w:val="FloatTok"/>
        </w:rPr>
        <w:t xml:space="preserve">16.50</w:t>
      </w:r>
      <w:r>
        <w:rPr>
          <w:rStyle w:val="NormalTok"/>
        </w:rPr>
        <w:t xml:space="preserve">,</w:t>
      </w:r>
      <w:r>
        <w:rPr>
          <w:rStyle w:val="FloatTok"/>
        </w:rPr>
        <w:t xml:space="preserve">22.15</w:t>
      </w:r>
      <w:r>
        <w:rPr>
          <w:rStyle w:val="NormalTok"/>
        </w:rPr>
        <w:t xml:space="preserve">,</w:t>
      </w:r>
      <w:r>
        <w:rPr>
          <w:rStyle w:val="FloatTok"/>
        </w:rPr>
        <w:t xml:space="preserve">20.14</w:t>
      </w:r>
      <w:r>
        <w:rPr>
          <w:rStyle w:val="NormalTok"/>
        </w:rPr>
        <w:t xml:space="preserve">,</w:t>
      </w:r>
      <w:r>
        <w:rPr>
          <w:rStyle w:val="FloatTok"/>
        </w:rPr>
        <w:t xml:space="preserve">18.33</w:t>
      </w:r>
      <w:r>
        <w:rPr>
          <w:rStyle w:val="NormalTok"/>
        </w:rPr>
        <w:t xml:space="preserve">,</w:t>
      </w:r>
      <w:r>
        <w:rPr>
          <w:rStyle w:val="FloatTok"/>
        </w:rPr>
        <w:t xml:space="preserve">14.20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11.61</w:t>
      </w:r>
      <w:r>
        <w:rPr>
          <w:rStyle w:val="NormalTok"/>
        </w:rPr>
        <w:t xml:space="preserve">,</w:t>
      </w:r>
      <w:r>
        <w:rPr>
          <w:rStyle w:val="FloatTok"/>
        </w:rPr>
        <w:t xml:space="preserve">22.24</w:t>
      </w:r>
      <w:r>
        <w:rPr>
          <w:rStyle w:val="NormalTok"/>
        </w:rPr>
        <w:t xml:space="preserve">,</w:t>
      </w:r>
      <w:r>
        <w:rPr>
          <w:rStyle w:val="FloatTok"/>
        </w:rPr>
        <w:t xml:space="preserve">18.75</w:t>
      </w:r>
      <w:r>
        <w:rPr>
          <w:rStyle w:val="NormalTok"/>
        </w:rPr>
        <w:t xml:space="preserve">,</w:t>
      </w:r>
      <w:r>
        <w:rPr>
          <w:rStyle w:val="FloatTok"/>
        </w:rPr>
        <w:t xml:space="preserve">14.22</w:t>
      </w:r>
      <w:r>
        <w:rPr>
          <w:rStyle w:val="NormalTok"/>
        </w:rPr>
        <w:t xml:space="preserve">,</w:t>
      </w:r>
      <w:r>
        <w:rPr>
          <w:rStyle w:val="FloatTok"/>
        </w:rPr>
        <w:t xml:space="preserve">15.03</w:t>
      </w:r>
      <w:r>
        <w:rPr>
          <w:rStyle w:val="NormalTok"/>
        </w:rPr>
        <w:t xml:space="preserve">,</w:t>
      </w:r>
      <w:r>
        <w:rPr>
          <w:rStyle w:val="FloatTok"/>
        </w:rPr>
        <w:t xml:space="preserve">22.07</w:t>
      </w:r>
      <w:r>
        <w:rPr>
          <w:rStyle w:val="NormalTok"/>
        </w:rPr>
        <w:t xml:space="preserve">,</w:t>
      </w:r>
      <w:r>
        <w:rPr>
          <w:rStyle w:val="FloatTok"/>
        </w:rPr>
        <w:t xml:space="preserve">13.34</w:t>
      </w:r>
      <w:r>
        <w:rPr>
          <w:rStyle w:val="NormalTok"/>
        </w:rPr>
        <w:t xml:space="preserve">,</w:t>
      </w:r>
      <w:r>
        <w:rPr>
          <w:rStyle w:val="FloatTok"/>
        </w:rPr>
        <w:t xml:space="preserve">12.73</w:t>
      </w:r>
      <w:r>
        <w:rPr>
          <w:rStyle w:val="NormalTok"/>
        </w:rPr>
        <w:t xml:space="preserve">,</w:t>
      </w:r>
      <w:r>
        <w:rPr>
          <w:rStyle w:val="FloatTok"/>
        </w:rPr>
        <w:t xml:space="preserve">19.23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19.74</w:t>
      </w:r>
      <w:r>
        <w:rPr>
          <w:rStyle w:val="NormalTok"/>
        </w:rPr>
        <w:t xml:space="preserve">,</w:t>
      </w:r>
      <w:r>
        <w:rPr>
          <w:rStyle w:val="FloatTok"/>
        </w:rPr>
        <w:t xml:space="preserve">19.74</w:t>
      </w:r>
      <w:r>
        <w:rPr>
          <w:rStyle w:val="NormalTok"/>
        </w:rPr>
        <w:t xml:space="preserve">,</w:t>
      </w:r>
      <w:r>
        <w:rPr>
          <w:rStyle w:val="FloatTok"/>
        </w:rPr>
        <w:t xml:space="preserve">20.60</w:t>
      </w:r>
      <w:r>
        <w:rPr>
          <w:rStyle w:val="NormalTok"/>
        </w:rPr>
        <w:t xml:space="preserve">,</w:t>
      </w:r>
      <w:r>
        <w:rPr>
          <w:rStyle w:val="FloatTok"/>
        </w:rPr>
        <w:t xml:space="preserve">19.29</w:t>
      </w:r>
      <w:r>
        <w:rPr>
          <w:rStyle w:val="NormalTok"/>
        </w:rPr>
        <w:t xml:space="preserve">,</w:t>
      </w:r>
      <w:r>
        <w:rPr>
          <w:rStyle w:val="FloatTok"/>
        </w:rPr>
        <w:t xml:space="preserve">18.22</w:t>
      </w:r>
      <w:r>
        <w:rPr>
          <w:rStyle w:val="NormalTok"/>
        </w:rPr>
        <w:t xml:space="preserve">,</w:t>
      </w:r>
      <w:r>
        <w:rPr>
          <w:rStyle w:val="FloatTok"/>
        </w:rPr>
        <w:t xml:space="preserve">23.65</w:t>
      </w:r>
      <w:r>
        <w:rPr>
          <w:rStyle w:val="NormalTok"/>
        </w:rPr>
        <w:t xml:space="preserve">,</w:t>
      </w:r>
      <w:r>
        <w:rPr>
          <w:rStyle w:val="FloatTok"/>
        </w:rPr>
        <w:t xml:space="preserve">17.44</w:t>
      </w:r>
      <w:r>
        <w:rPr>
          <w:rStyle w:val="NormalTok"/>
        </w:rPr>
        <w:t xml:space="preserve">,</w:t>
      </w:r>
      <w:r>
        <w:rPr>
          <w:rStyle w:val="FloatTok"/>
        </w:rPr>
        <w:t xml:space="preserve">13.07</w:t>
      </w:r>
      <w:r>
        <w:rPr>
          <w:rStyle w:val="NormalTok"/>
        </w:rPr>
        <w:t xml:space="preserve">,</w:t>
      </w:r>
      <w:r>
        <w:rPr>
          <w:rStyle w:val="FloatTok"/>
        </w:rPr>
        <w:t xml:space="preserve">19.00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18.44</w:t>
      </w:r>
      <w:r>
        <w:rPr>
          <w:rStyle w:val="NormalTok"/>
        </w:rPr>
        <w:t xml:space="preserve">,</w:t>
      </w:r>
      <w:r>
        <w:rPr>
          <w:rStyle w:val="FloatTok"/>
        </w:rPr>
        <w:t xml:space="preserve">17.25</w:t>
      </w:r>
      <w:r>
        <w:rPr>
          <w:rStyle w:val="NormalTok"/>
        </w:rPr>
        <w:t xml:space="preserve">,</w:t>
      </w:r>
      <w:r>
        <w:rPr>
          <w:rStyle w:val="FloatTok"/>
        </w:rPr>
        <w:t xml:space="preserve">19.19</w:t>
      </w:r>
      <w:r>
        <w:rPr>
          <w:rStyle w:val="NormalTok"/>
        </w:rPr>
        <w:t xml:space="preserve">,</w:t>
      </w:r>
      <w:r>
        <w:rPr>
          <w:rStyle w:val="FloatTok"/>
        </w:rPr>
        <w:t xml:space="preserve">12.77</w:t>
      </w:r>
      <w:r>
        <w:rPr>
          <w:rStyle w:val="NormalTok"/>
        </w:rPr>
        <w:t xml:space="preserve">,</w:t>
      </w:r>
      <w:r>
        <w:rPr>
          <w:rStyle w:val="FloatTok"/>
        </w:rPr>
        <w:t xml:space="preserve">14.10</w:t>
      </w:r>
      <w:r>
        <w:rPr>
          <w:rStyle w:val="NormalTok"/>
        </w:rPr>
        <w:t xml:space="preserve">,</w:t>
      </w:r>
      <w:r>
        <w:rPr>
          <w:rStyle w:val="FloatTok"/>
        </w:rPr>
        <w:t xml:space="preserve">16.69</w:t>
      </w:r>
      <w:r>
        <w:rPr>
          <w:rStyle w:val="NormalTok"/>
        </w:rPr>
        <w:t xml:space="preserve">,</w:t>
      </w:r>
      <w:r>
        <w:rPr>
          <w:rStyle w:val="FloatTok"/>
        </w:rPr>
        <w:t xml:space="preserve">16.92</w:t>
      </w:r>
      <w:r>
        <w:rPr>
          <w:rStyle w:val="NormalTok"/>
        </w:rPr>
        <w:t xml:space="preserve">,</w:t>
      </w:r>
      <w:r>
        <w:rPr>
          <w:rStyle w:val="FloatTok"/>
        </w:rPr>
        <w:t xml:space="preserve">21.92</w:t>
      </w:r>
      <w:r>
        <w:rPr>
          <w:rStyle w:val="NormalTok"/>
        </w:rPr>
        <w:t xml:space="preserve">,</w:t>
      </w:r>
      <w:r>
        <w:rPr>
          <w:rStyle w:val="FloatTok"/>
        </w:rPr>
        <w:t xml:space="preserve">20.84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18.43</w:t>
      </w:r>
      <w:r>
        <w:rPr>
          <w:rStyle w:val="NormalTok"/>
        </w:rPr>
        <w:t xml:space="preserve">,</w:t>
      </w:r>
      <w:r>
        <w:rPr>
          <w:rStyle w:val="FloatTok"/>
        </w:rPr>
        <w:t xml:space="preserve">19.54</w:t>
      </w:r>
      <w:r>
        <w:rPr>
          <w:rStyle w:val="NormalTok"/>
        </w:rPr>
        <w:t xml:space="preserve">,</w:t>
      </w:r>
      <w:r>
        <w:rPr>
          <w:rStyle w:val="FloatTok"/>
        </w:rPr>
        <w:t xml:space="preserve">23.61</w:t>
      </w:r>
      <w:r>
        <w:rPr>
          <w:rStyle w:val="NormalTok"/>
        </w:rPr>
        <w:t xml:space="preserve">,</w:t>
      </w:r>
      <w:r>
        <w:rPr>
          <w:rStyle w:val="FloatTok"/>
        </w:rPr>
        <w:t xml:space="preserve">21.40</w:t>
      </w:r>
      <w:r>
        <w:rPr>
          <w:rStyle w:val="NormalTok"/>
        </w:rPr>
        <w:t xml:space="preserve">,</w:t>
      </w:r>
      <w:r>
        <w:rPr>
          <w:rStyle w:val="FloatTok"/>
        </w:rPr>
        <w:t xml:space="preserve">28.34</w:t>
      </w:r>
      <w:r>
        <w:rPr>
          <w:rStyle w:val="NormalTok"/>
        </w:rPr>
        <w:t xml:space="preserve">,</w:t>
      </w:r>
      <w:r>
        <w:rPr>
          <w:rStyle w:val="FloatTok"/>
        </w:rPr>
        <w:t xml:space="preserve">20.43</w:t>
      </w:r>
      <w:r>
        <w:rPr>
          <w:rStyle w:val="NormalTok"/>
        </w:rPr>
        <w:t xml:space="preserve">,</w:t>
      </w:r>
      <w:r>
        <w:rPr>
          <w:rStyle w:val="FloatTok"/>
        </w:rPr>
        <w:t xml:space="preserve">20.43</w:t>
      </w:r>
      <w:r>
        <w:rPr>
          <w:rStyle w:val="NormalTok"/>
        </w:rPr>
        <w:t xml:space="preserve">,</w:t>
      </w:r>
      <w:r>
        <w:rPr>
          <w:rStyle w:val="FloatTok"/>
        </w:rPr>
        <w:t xml:space="preserve">15.58</w:t>
      </w:r>
      <w:r>
        <w:rPr>
          <w:rStyle w:val="NormalTok"/>
        </w:rPr>
        <w:t xml:space="preserve">,</w:t>
      </w:r>
      <w:r>
        <w:rPr>
          <w:rStyle w:val="FloatTok"/>
        </w:rPr>
        <w:t xml:space="preserve">16.58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22.44</w:t>
      </w:r>
      <w:r>
        <w:rPr>
          <w:rStyle w:val="NormalTok"/>
        </w:rPr>
        <w:t xml:space="preserve">,</w:t>
      </w:r>
      <w:r>
        <w:rPr>
          <w:rStyle w:val="FloatTok"/>
        </w:rPr>
        <w:t xml:space="preserve">14.59</w:t>
      </w:r>
      <w:r>
        <w:rPr>
          <w:rStyle w:val="NormalTok"/>
        </w:rPr>
        <w:t xml:space="preserve">,</w:t>
      </w:r>
      <w:r>
        <w:rPr>
          <w:rStyle w:val="FloatTok"/>
        </w:rPr>
        <w:t xml:space="preserve">18.70</w:t>
      </w:r>
      <w:r>
        <w:rPr>
          <w:rStyle w:val="NormalTok"/>
        </w:rPr>
        <w:t xml:space="preserve">,</w:t>
      </w:r>
      <w:r>
        <w:rPr>
          <w:rStyle w:val="FloatTok"/>
        </w:rPr>
        <w:t xml:space="preserve">16.79</w:t>
      </w:r>
      <w:r>
        <w:rPr>
          <w:rStyle w:val="NormalTok"/>
        </w:rPr>
        <w:t xml:space="preserve">,</w:t>
      </w:r>
      <w:r>
        <w:rPr>
          <w:rStyle w:val="FloatTok"/>
        </w:rPr>
        <w:t xml:space="preserve">14.12</w:t>
      </w:r>
      <w:r>
        <w:rPr>
          <w:rStyle w:val="NormalTok"/>
        </w:rPr>
        <w:t xml:space="preserve">,</w:t>
      </w:r>
      <w:r>
        <w:rPr>
          <w:rStyle w:val="FloatTok"/>
        </w:rPr>
        <w:t xml:space="preserve">13.67</w:t>
      </w:r>
      <w:r>
        <w:rPr>
          <w:rStyle w:val="NormalTok"/>
        </w:rPr>
        <w:t xml:space="preserve">,</w:t>
      </w:r>
      <w:r>
        <w:rPr>
          <w:rStyle w:val="FloatTok"/>
        </w:rPr>
        <w:t xml:space="preserve">15.94</w:t>
      </w:r>
      <w:r>
        <w:rPr>
          <w:rStyle w:val="NormalTok"/>
        </w:rPr>
        <w:t xml:space="preserve">,</w:t>
      </w:r>
      <w:r>
        <w:rPr>
          <w:rStyle w:val="FloatTok"/>
        </w:rPr>
        <w:t xml:space="preserve">24.04</w:t>
      </w:r>
      <w:r>
        <w:rPr>
          <w:rStyle w:val="NormalTok"/>
        </w:rPr>
        <w:t xml:space="preserve">,</w:t>
      </w:r>
      <w:r>
        <w:rPr>
          <w:rStyle w:val="FloatTok"/>
        </w:rPr>
        <w:t xml:space="preserve">15.42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16.26</w:t>
      </w:r>
      <w:r>
        <w:rPr>
          <w:rStyle w:val="NormalTok"/>
        </w:rPr>
        <w:t xml:space="preserve">,</w:t>
      </w:r>
      <w:r>
        <w:rPr>
          <w:rStyle w:val="FloatTok"/>
        </w:rPr>
        <w:t xml:space="preserve">17.74</w:t>
      </w:r>
      <w:r>
        <w:rPr>
          <w:rStyle w:val="NormalTok"/>
        </w:rPr>
        <w:t xml:space="preserve">,</w:t>
      </w:r>
      <w:r>
        <w:rPr>
          <w:rStyle w:val="FloatTok"/>
        </w:rPr>
        <w:t xml:space="preserve">12.37</w:t>
      </w:r>
      <w:r>
        <w:rPr>
          <w:rStyle w:val="NormalTok"/>
        </w:rPr>
        <w:t xml:space="preserve">,</w:t>
      </w:r>
      <w:r>
        <w:rPr>
          <w:rStyle w:val="FloatTok"/>
        </w:rPr>
        <w:t xml:space="preserve">16.87</w:t>
      </w:r>
      <w:r>
        <w:rPr>
          <w:rStyle w:val="NormalTok"/>
        </w:rPr>
        <w:t xml:space="preserve">,</w:t>
      </w:r>
      <w:r>
        <w:rPr>
          <w:rStyle w:val="FloatTok"/>
        </w:rPr>
        <w:t xml:space="preserve">16.28</w:t>
      </w:r>
      <w:r>
        <w:rPr>
          <w:rStyle w:val="NormalTok"/>
        </w:rPr>
        <w:t xml:space="preserve">,</w:t>
      </w:r>
      <w:r>
        <w:rPr>
          <w:rStyle w:val="FloatTok"/>
        </w:rPr>
        <w:t xml:space="preserve">17.97</w:t>
      </w:r>
      <w:r>
        <w:rPr>
          <w:rStyle w:val="NormalTok"/>
        </w:rPr>
        <w:t xml:space="preserve">,</w:t>
      </w:r>
      <w:r>
        <w:rPr>
          <w:rStyle w:val="FloatTok"/>
        </w:rPr>
        <w:t xml:space="preserve">19.56</w:t>
      </w:r>
      <w:r>
        <w:rPr>
          <w:rStyle w:val="NormalTok"/>
        </w:rPr>
        <w:t xml:space="preserve">,</w:t>
      </w:r>
      <w:r>
        <w:rPr>
          <w:rStyle w:val="FloatTok"/>
        </w:rPr>
        <w:t xml:space="preserve">13.56</w:t>
      </w:r>
      <w:r>
        <w:rPr>
          <w:rStyle w:val="NormalTok"/>
        </w:rPr>
        <w:t xml:space="preserve">,</w:t>
      </w:r>
      <w:r>
        <w:rPr>
          <w:rStyle w:val="FloatTok"/>
        </w:rPr>
        <w:t xml:space="preserve">16.13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18.20</w:t>
      </w:r>
      <w:r>
        <w:rPr>
          <w:rStyle w:val="NormalTok"/>
        </w:rPr>
        <w:t xml:space="preserve">,</w:t>
      </w:r>
      <w:r>
        <w:rPr>
          <w:rStyle w:val="FloatTok"/>
        </w:rPr>
        <w:t xml:space="preserve">17.29</w:t>
      </w:r>
      <w:r>
        <w:rPr>
          <w:rStyle w:val="NormalTok"/>
        </w:rPr>
        <w:t xml:space="preserve">,</w:t>
      </w:r>
      <w:r>
        <w:rPr>
          <w:rStyle w:val="FloatTok"/>
        </w:rPr>
        <w:t xml:space="preserve">19.38</w:t>
      </w:r>
      <w:r>
        <w:rPr>
          <w:rStyle w:val="NormalTok"/>
        </w:rPr>
        <w:t xml:space="preserve">,</w:t>
      </w:r>
      <w:r>
        <w:rPr>
          <w:rStyle w:val="FloatTok"/>
        </w:rPr>
        <w:t xml:space="preserve">20.47</w:t>
      </w:r>
      <w:r>
        <w:rPr>
          <w:rStyle w:val="NormalTok"/>
        </w:rPr>
        <w:t xml:space="preserve">,</w:t>
      </w:r>
      <w:r>
        <w:rPr>
          <w:rStyle w:val="FloatTok"/>
        </w:rPr>
        <w:t xml:space="preserve">16.75</w:t>
      </w:r>
      <w:r>
        <w:rPr>
          <w:rStyle w:val="NormalTok"/>
        </w:rPr>
        <w:t xml:space="preserve">,</w:t>
      </w:r>
      <w:r>
        <w:rPr>
          <w:rStyle w:val="FloatTok"/>
        </w:rPr>
        <w:t xml:space="preserve">16.69</w:t>
      </w:r>
      <w:r>
        <w:rPr>
          <w:rStyle w:val="NormalTok"/>
        </w:rPr>
        <w:t xml:space="preserve">,</w:t>
      </w:r>
      <w:r>
        <w:rPr>
          <w:rStyle w:val="FloatTok"/>
        </w:rPr>
        <w:t xml:space="preserve">15.93</w:t>
      </w:r>
      <w:r>
        <w:rPr>
          <w:rStyle w:val="NormalTok"/>
        </w:rPr>
        <w:t xml:space="preserve">,</w:t>
      </w:r>
      <w:r>
        <w:rPr>
          <w:rStyle w:val="FloatTok"/>
        </w:rPr>
        <w:t xml:space="preserve">14.73</w:t>
      </w:r>
      <w:r>
        <w:rPr>
          <w:rStyle w:val="NormalTok"/>
        </w:rPr>
        <w:t xml:space="preserve">,</w:t>
      </w:r>
      <w:r>
        <w:rPr>
          <w:rStyle w:val="FloatTok"/>
        </w:rPr>
        <w:t xml:space="preserve">17.83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19.78</w:t>
      </w:r>
      <w:r>
        <w:rPr>
          <w:rStyle w:val="NormalTok"/>
        </w:rPr>
        <w:t xml:space="preserve">,</w:t>
      </w:r>
      <w:r>
        <w:rPr>
          <w:rStyle w:val="FloatTok"/>
        </w:rPr>
        <w:t xml:space="preserve">15.78</w:t>
      </w:r>
      <w:r>
        <w:rPr>
          <w:rStyle w:val="NormalTok"/>
        </w:rPr>
        <w:t xml:space="preserve">,</w:t>
      </w:r>
      <w:r>
        <w:rPr>
          <w:rStyle w:val="FloatTok"/>
        </w:rPr>
        <w:t xml:space="preserve">16.17</w:t>
      </w:r>
      <w:r>
        <w:rPr>
          <w:rStyle w:val="NormalTok"/>
        </w:rPr>
        <w:t xml:space="preserve">,</w:t>
      </w:r>
      <w:r>
        <w:rPr>
          <w:rStyle w:val="FloatTok"/>
        </w:rPr>
        <w:t xml:space="preserve">17.18</w:t>
      </w:r>
      <w:r>
        <w:rPr>
          <w:rStyle w:val="NormalTok"/>
        </w:rPr>
        <w:t xml:space="preserve">,</w:t>
      </w:r>
      <w:r>
        <w:rPr>
          <w:rStyle w:val="FloatTok"/>
        </w:rPr>
        <w:t xml:space="preserve">13.90</w:t>
      </w:r>
      <w:r>
        <w:rPr>
          <w:rStyle w:val="NormalTok"/>
        </w:rPr>
        <w:t xml:space="preserve">,</w:t>
      </w:r>
      <w:r>
        <w:rPr>
          <w:rStyle w:val="FloatTok"/>
        </w:rPr>
        <w:t xml:space="preserve">15.33</w:t>
      </w:r>
      <w:r>
        <w:rPr>
          <w:rStyle w:val="NormalTok"/>
        </w:rPr>
        <w:t xml:space="preserve">,</w:t>
      </w:r>
      <w:r>
        <w:rPr>
          <w:rStyle w:val="FloatTok"/>
        </w:rPr>
        <w:t xml:space="preserve">16.10</w:t>
      </w:r>
      <w:r>
        <w:rPr>
          <w:rStyle w:val="NormalTok"/>
        </w:rPr>
        <w:t xml:space="preserve">,</w:t>
      </w:r>
      <w:r>
        <w:rPr>
          <w:rStyle w:val="FloatTok"/>
        </w:rPr>
        <w:t xml:space="preserve">12.03</w:t>
      </w:r>
      <w:r>
        <w:rPr>
          <w:rStyle w:val="NormalTok"/>
        </w:rPr>
        <w:t xml:space="preserve">,</w:t>
      </w:r>
      <w:r>
        <w:rPr>
          <w:rStyle w:val="FloatTok"/>
        </w:rPr>
        <w:t xml:space="preserve">17.92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23.56</w:t>
      </w:r>
      <w:r>
        <w:rPr>
          <w:rStyle w:val="NormalTok"/>
        </w:rPr>
        <w:t xml:space="preserve">,</w:t>
      </w:r>
      <w:r>
        <w:rPr>
          <w:rStyle w:val="FloatTok"/>
        </w:rPr>
        <w:t xml:space="preserve">11.35</w:t>
      </w:r>
      <w:r>
        <w:rPr>
          <w:rStyle w:val="NormalTok"/>
        </w:rPr>
        <w:t xml:space="preserve">,</w:t>
      </w:r>
      <w:r>
        <w:rPr>
          <w:rStyle w:val="FloatTok"/>
        </w:rPr>
        <w:t xml:space="preserve">19.10</w:t>
      </w:r>
      <w:r>
        <w:rPr>
          <w:rStyle w:val="NormalTok"/>
        </w:rPr>
        <w:t xml:space="preserve">,</w:t>
      </w:r>
      <w:r>
        <w:rPr>
          <w:rStyle w:val="FloatTok"/>
        </w:rPr>
        <w:t xml:space="preserve">12.91</w:t>
      </w:r>
      <w:r>
        <w:rPr>
          <w:rStyle w:val="NormalTok"/>
        </w:rPr>
        <w:t xml:space="preserve">,</w:t>
      </w:r>
      <w:r>
        <w:rPr>
          <w:rStyle w:val="FloatTok"/>
        </w:rPr>
        <w:t xml:space="preserve">18.32</w:t>
      </w:r>
      <w:r>
        <w:rPr>
          <w:rStyle w:val="NormalTok"/>
        </w:rPr>
        <w:t xml:space="preserve">,</w:t>
      </w:r>
      <w:r>
        <w:rPr>
          <w:rStyle w:val="FloatTok"/>
        </w:rPr>
        <w:t xml:space="preserve">19.24</w:t>
      </w:r>
      <w:r>
        <w:rPr>
          <w:rStyle w:val="NormalTok"/>
        </w:rPr>
        <w:t xml:space="preserve">,</w:t>
      </w:r>
      <w:r>
        <w:rPr>
          <w:rStyle w:val="FloatTok"/>
        </w:rPr>
        <w:t xml:space="preserve">11.57</w:t>
      </w:r>
      <w:r>
        <w:rPr>
          <w:rStyle w:val="NormalTok"/>
        </w:rPr>
        <w:t xml:space="preserve">,</w:t>
      </w:r>
      <w:r>
        <w:rPr>
          <w:rStyle w:val="FloatTok"/>
        </w:rPr>
        <w:t xml:space="preserve">14.33</w:t>
      </w:r>
      <w:r>
        <w:rPr>
          <w:rStyle w:val="NormalTok"/>
        </w:rPr>
        <w:t xml:space="preserve">,</w:t>
      </w:r>
      <w:r>
        <w:rPr>
          <w:rStyle w:val="FloatTok"/>
        </w:rPr>
        <w:t xml:space="preserve">13.60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13.12</w:t>
      </w:r>
      <w:r>
        <w:rPr>
          <w:rStyle w:val="NormalTok"/>
        </w:rPr>
        <w:t xml:space="preserve">,</w:t>
      </w:r>
      <w:r>
        <w:rPr>
          <w:rStyle w:val="FloatTok"/>
        </w:rPr>
        <w:t xml:space="preserve">11.19</w:t>
      </w:r>
      <w:r>
        <w:rPr>
          <w:rStyle w:val="NormalTok"/>
        </w:rPr>
        <w:t xml:space="preserve">,</w:t>
      </w:r>
      <w:r>
        <w:rPr>
          <w:rStyle w:val="FloatTok"/>
        </w:rPr>
        <w:t xml:space="preserve">14.33</w:t>
      </w:r>
      <w:r>
        <w:rPr>
          <w:rStyle w:val="NormalTok"/>
        </w:rPr>
        <w:t xml:space="preserve">,</w:t>
      </w:r>
      <w:r>
        <w:rPr>
          <w:rStyle w:val="FloatTok"/>
        </w:rPr>
        <w:t xml:space="preserve">16.91</w:t>
      </w:r>
      <w:r>
        <w:rPr>
          <w:rStyle w:val="NormalTok"/>
        </w:rPr>
        <w:t xml:space="preserve">,</w:t>
      </w:r>
      <w:r>
        <w:rPr>
          <w:rStyle w:val="FloatTok"/>
        </w:rPr>
        <w:t xml:space="preserve">13.03</w:t>
      </w:r>
      <w:r>
        <w:rPr>
          <w:rStyle w:val="NormalTok"/>
        </w:rPr>
        <w:t xml:space="preserve">,</w:t>
      </w:r>
      <w:r>
        <w:rPr>
          <w:rStyle w:val="FloatTok"/>
        </w:rPr>
        <w:t xml:space="preserve">17.32</w:t>
      </w:r>
      <w:r>
        <w:rPr>
          <w:rStyle w:val="NormalTok"/>
        </w:rPr>
        <w:t xml:space="preserve">,</w:t>
      </w:r>
      <w:r>
        <w:rPr>
          <w:rStyle w:val="FloatTok"/>
        </w:rPr>
        <w:t xml:space="preserve">10.70</w:t>
      </w:r>
      <w:r>
        <w:rPr>
          <w:rStyle w:val="NormalTok"/>
        </w:rPr>
        <w:t xml:space="preserve">,</w:t>
      </w:r>
      <w:r>
        <w:rPr>
          <w:rStyle w:val="FloatTok"/>
        </w:rPr>
        <w:t xml:space="preserve">12.56</w:t>
      </w:r>
      <w:r>
        <w:rPr>
          <w:rStyle w:val="NormalTok"/>
        </w:rPr>
        <w:t xml:space="preserve">,</w:t>
      </w:r>
      <w:r>
        <w:rPr>
          <w:rStyle w:val="FloatTok"/>
        </w:rPr>
        <w:t xml:space="preserve">16.04</w:t>
      </w:r>
      <w:r>
        <w:rPr>
          <w:rStyle w:val="NormalTok"/>
        </w:rPr>
        <w:t xml:space="preserve">)</w:t>
      </w:r>
      <w:r>
        <w:br w:type="textWrapping"/>
      </w:r>
      <w:r>
        <w:rPr>
          <w:rStyle w:val="NormalTok"/>
        </w:rPr>
        <w:t xml:space="preserve">B&lt;-</w:t>
      </w:r>
      <w:r>
        <w:rPr>
          <w:rStyle w:val="StringTok"/>
        </w:rPr>
        <w:t xml:space="preserve"> </w:t>
      </w:r>
      <w:r>
        <w:rPr>
          <w:rStyle w:val="KeywordTok"/>
        </w:rPr>
        <w:t xml:space="preserve">ts</w:t>
      </w:r>
      <w:r>
        <w:rPr>
          <w:rStyle w:val="NormalTok"/>
        </w:rPr>
        <w:t xml:space="preserve">(A,</w:t>
      </w:r>
      <w:r>
        <w:rPr>
          <w:rStyle w:val="DataTypeTok"/>
        </w:rPr>
        <w:t xml:space="preserve">frequency =</w:t>
      </w:r>
      <w:r>
        <w:rPr>
          <w:rStyle w:val="NormalTok"/>
        </w:rPr>
        <w:t xml:space="preserve"> </w:t>
      </w:r>
      <w:r>
        <w:rPr>
          <w:rStyle w:val="DecValTok"/>
        </w:rPr>
        <w:t xml:space="preserve">12</w:t>
      </w:r>
      <w:r>
        <w:rPr>
          <w:rStyle w:val="NormalTok"/>
        </w:rPr>
        <w:t xml:space="preserve">,</w:t>
      </w:r>
      <w:r>
        <w:rPr>
          <w:rStyle w:val="DataTypeTok"/>
        </w:rPr>
        <w:t xml:space="preserve">start=</w:t>
      </w:r>
      <w:r>
        <w:rPr>
          <w:rStyle w:val="KeywordTok"/>
        </w:rPr>
        <w:t xml:space="preserve">c</w:t>
      </w:r>
      <w:r>
        <w:rPr>
          <w:rStyle w:val="NormalTok"/>
        </w:rPr>
        <w:t xml:space="preserve">(</w:t>
      </w:r>
      <w:r>
        <w:rPr>
          <w:rStyle w:val="DecValTok"/>
        </w:rPr>
        <w:t xml:space="preserve">1997</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(B,</w:t>
      </w:r>
      <w:r>
        <w:rPr>
          <w:rStyle w:val="DataTypeTok"/>
        </w:rPr>
        <w:t xml:space="preserve">main=</w:t>
      </w:r>
      <w:r>
        <w:rPr>
          <w:rStyle w:val="StringTok"/>
        </w:rPr>
        <w:t xml:space="preserve">"Monthly Injury Rates"</w:t>
      </w:r>
      <w:r>
        <w:rPr>
          <w:rStyle w:val="NormalTok"/>
        </w:rPr>
        <w:t xml:space="preserve">,</w:t>
      </w:r>
      <w:r>
        <w:rPr>
          <w:rStyle w:val="DataTypeTok"/>
        </w:rPr>
        <w:t xml:space="preserve">xlab=</w:t>
      </w:r>
      <w:r>
        <w:rPr>
          <w:rStyle w:val="StringTok"/>
        </w:rPr>
        <w:t xml:space="preserve">"Years"</w:t>
      </w:r>
      <w:r>
        <w:rPr>
          <w:rStyle w:val="NormalTok"/>
        </w:rPr>
        <w:t xml:space="preserve">,</w:t>
      </w:r>
      <w:r>
        <w:rPr>
          <w:rStyle w:val="DataTypeTok"/>
        </w:rPr>
        <w:t xml:space="preserve">ylab=</w:t>
      </w:r>
      <w:r>
        <w:rPr>
          <w:rStyle w:val="StringTok"/>
        </w:rPr>
        <w:t xml:space="preserve">"Injury Rate"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est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tsDecompose &lt;-</w:t>
      </w:r>
      <w:r>
        <w:rPr>
          <w:rStyle w:val="StringTok"/>
        </w:rPr>
        <w:t xml:space="preserve"> </w:t>
      </w:r>
      <w:r>
        <w:rPr>
          <w:rStyle w:val="KeywordTok"/>
        </w:rPr>
        <w:t xml:space="preserve">decompose</w:t>
      </w:r>
      <w:r>
        <w:rPr>
          <w:rStyle w:val="NormalTok"/>
        </w:rPr>
        <w:t xml:space="preserve">(B)</w:t>
      </w:r>
      <w:r>
        <w:br w:type="textWrapping"/>
      </w:r>
      <w:r>
        <w:rPr>
          <w:rStyle w:val="KeywordTok"/>
        </w:rPr>
        <w:t xml:space="preserve">plot</w:t>
      </w:r>
      <w:r>
        <w:rPr>
          <w:rStyle w:val="NormalTok"/>
        </w:rPr>
        <w:t xml:space="preserve">(tsDecompose)</w:t>
      </w:r>
    </w:p>
    <w:p>
      <w:r>
        <w:drawing>
          <wp:inline>
            <wp:extent cx="4610100" cy="3695700"/>
            <wp:effectExtent b="0" l="0" r="0" t="0"/>
            <wp:docPr descr="" id="1" name="Picture"/>
            <a:graphic>
              <a:graphicData uri="http://schemas.openxmlformats.org/drawingml/2006/picture">
                <pic:pic>
                  <pic:nvPicPr>
                    <pic:cNvPr descr="test_files/figure-docx/unnamed-chunk-1-2.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stem.leaf</w:t>
      </w:r>
      <w:r>
        <w:rPr>
          <w:rStyle w:val="NormalTok"/>
        </w:rPr>
        <w:t xml:space="preserve">(B,</w:t>
      </w:r>
      <w:r>
        <w:rPr>
          <w:rStyle w:val="DataTypeTok"/>
        </w:rPr>
        <w:t xml:space="preserve">rule.line =</w:t>
      </w:r>
      <w:r>
        <w:rPr>
          <w:rStyle w:val="NormalTok"/>
        </w:rPr>
        <w:t xml:space="preserve"> </w:t>
      </w:r>
      <w:r>
        <w:rPr>
          <w:rStyle w:val="StringTok"/>
        </w:rPr>
        <w:t xml:space="preserve">"Dixon"</w:t>
      </w:r>
      <w:r>
        <w:rPr>
          <w:rStyle w:val="NormalTok"/>
        </w:rPr>
        <w:t xml:space="preserve">)</w:t>
      </w:r>
    </w:p>
    <w:p>
      <w:pPr>
        <w:pStyle w:val="SourceCode"/>
      </w:pPr>
      <w:r>
        <w:rPr>
          <w:rStyle w:val="VerbatimChar"/>
        </w:rPr>
        <w:t xml:space="preserve">## 1 | 2: represents 1.2</w:t>
      </w:r>
      <w:r>
        <w:br w:type="textWrapping"/>
      </w:r>
      <w:r>
        <w:rPr>
          <w:rStyle w:val="VerbatimChar"/>
        </w:rPr>
        <w:t xml:space="preserve">##  leaf unit: 0.1</w:t>
      </w:r>
      <w:r>
        <w:br w:type="textWrapping"/>
      </w:r>
      <w:r>
        <w:rPr>
          <w:rStyle w:val="VerbatimChar"/>
        </w:rPr>
        <w:t xml:space="preserve">##             n: 108</w:t>
      </w:r>
      <w:r>
        <w:br w:type="textWrapping"/>
      </w:r>
      <w:r>
        <w:rPr>
          <w:rStyle w:val="VerbatimChar"/>
        </w:rPr>
        <w:t xml:space="preserve">##    1    10 | 7</w:t>
      </w:r>
      <w:r>
        <w:br w:type="textWrapping"/>
      </w:r>
      <w:r>
        <w:rPr>
          <w:rStyle w:val="VerbatimChar"/>
        </w:rPr>
        <w:t xml:space="preserve">##    5    11 | 1356</w:t>
      </w:r>
      <w:r>
        <w:br w:type="textWrapping"/>
      </w:r>
      <w:r>
        <w:rPr>
          <w:rStyle w:val="VerbatimChar"/>
        </w:rPr>
        <w:t xml:space="preserve">##   11    12 | 035779</w:t>
      </w:r>
      <w:r>
        <w:br w:type="textWrapping"/>
      </w:r>
      <w:r>
        <w:rPr>
          <w:rStyle w:val="VerbatimChar"/>
        </w:rPr>
        <w:t xml:space="preserve">##   19    13 | 00135669</w:t>
      </w:r>
      <w:r>
        <w:br w:type="textWrapping"/>
      </w:r>
      <w:r>
        <w:rPr>
          <w:rStyle w:val="VerbatimChar"/>
        </w:rPr>
        <w:t xml:space="preserve">##   29    14 | 1122335567</w:t>
      </w:r>
      <w:r>
        <w:br w:type="textWrapping"/>
      </w:r>
      <w:r>
        <w:rPr>
          <w:rStyle w:val="VerbatimChar"/>
        </w:rPr>
        <w:t xml:space="preserve">##   38    15 | 013445799</w:t>
      </w:r>
      <w:r>
        <w:br w:type="textWrapping"/>
      </w:r>
      <w:r>
        <w:rPr>
          <w:rStyle w:val="VerbatimChar"/>
        </w:rPr>
        <w:t xml:space="preserve">##   56    16 | 011122455666777899</w:t>
      </w:r>
      <w:r>
        <w:br w:type="textWrapping"/>
      </w:r>
      <w:r>
        <w:rPr>
          <w:rStyle w:val="VerbatimChar"/>
        </w:rPr>
        <w:t xml:space="preserve">##   (9)   17 | 122347899</w:t>
      </w:r>
      <w:r>
        <w:br w:type="textWrapping"/>
      </w:r>
      <w:r>
        <w:rPr>
          <w:rStyle w:val="VerbatimChar"/>
        </w:rPr>
        <w:t xml:space="preserve">##   43    18 | 22334477</w:t>
      </w:r>
      <w:r>
        <w:br w:type="textWrapping"/>
      </w:r>
      <w:r>
        <w:rPr>
          <w:rStyle w:val="VerbatimChar"/>
        </w:rPr>
        <w:t xml:space="preserve">##   35    19 | 0112223555777</w:t>
      </w:r>
      <w:r>
        <w:br w:type="textWrapping"/>
      </w:r>
      <w:r>
        <w:rPr>
          <w:rStyle w:val="VerbatimChar"/>
        </w:rPr>
        <w:t xml:space="preserve">##   22    20 | 1244466899</w:t>
      </w:r>
      <w:r>
        <w:br w:type="textWrapping"/>
      </w:r>
      <w:r>
        <w:rPr>
          <w:rStyle w:val="VerbatimChar"/>
        </w:rPr>
        <w:t xml:space="preserve">##   12    21 | 249</w:t>
      </w:r>
      <w:r>
        <w:br w:type="textWrapping"/>
      </w:r>
      <w:r>
        <w:rPr>
          <w:rStyle w:val="VerbatimChar"/>
        </w:rPr>
        <w:t xml:space="preserve">##    9    22 | 0124</w:t>
      </w:r>
      <w:r>
        <w:br w:type="textWrapping"/>
      </w:r>
      <w:r>
        <w:rPr>
          <w:rStyle w:val="VerbatimChar"/>
        </w:rPr>
        <w:t xml:space="preserve">##    5    23 | 566</w:t>
      </w:r>
      <w:r>
        <w:br w:type="textWrapping"/>
      </w:r>
      <w:r>
        <w:rPr>
          <w:rStyle w:val="VerbatimChar"/>
        </w:rPr>
        <w:t xml:space="preserve">##    2    24 | 0</w:t>
      </w:r>
      <w:r>
        <w:br w:type="textWrapping"/>
      </w:r>
      <w:r>
        <w:rPr>
          <w:rStyle w:val="VerbatimChar"/>
        </w:rPr>
        <w:t xml:space="preserve">## HI: 28.34</w:t>
      </w:r>
    </w:p>
    <w:p>
      <w:pPr>
        <w:pStyle w:val="SourceCode"/>
      </w:pPr>
      <w:r>
        <w:rPr>
          <w:rStyle w:val="KeywordTok"/>
        </w:rPr>
        <w:t xml:space="preserve">source</w:t>
      </w:r>
      <w:r>
        <w:rPr>
          <w:rStyle w:val="NormalTok"/>
        </w:rPr>
        <w:t xml:space="preserve">(</w:t>
      </w:r>
      <w:r>
        <w:rPr>
          <w:rStyle w:val="StringTok"/>
        </w:rPr>
        <w:t xml:space="preserve">"./lvalprogs.r"</w:t>
      </w:r>
      <w:r>
        <w:rPr>
          <w:rStyle w:val="NormalTok"/>
        </w:rPr>
        <w:t xml:space="preserve">)</w:t>
      </w:r>
      <w:r>
        <w:br w:type="textWrapping"/>
      </w:r>
      <w:r>
        <w:rPr>
          <w:rStyle w:val="KeywordTok"/>
        </w:rPr>
        <w:t xml:space="preserve">lval</w:t>
      </w:r>
      <w:r>
        <w:rPr>
          <w:rStyle w:val="NormalTok"/>
        </w:rPr>
        <w:t xml:space="preserve">(B)</w:t>
      </w:r>
    </w:p>
    <w:p>
      <w:pPr>
        <w:pStyle w:val="SourceCode"/>
      </w:pPr>
      <w:r>
        <w:rPr>
          <w:rStyle w:val="VerbatimChar"/>
        </w:rPr>
        <w:t xml:space="preserve">##   Depth  Lower  Upper     Mid Spread pseudo-s</w:t>
      </w:r>
      <w:r>
        <w:br w:type="textWrapping"/>
      </w:r>
      <w:r>
        <w:rPr>
          <w:rStyle w:val="VerbatimChar"/>
        </w:rPr>
        <w:t xml:space="preserve">## M  54.5 16.890 16.890 16.8900  0.000   0.0000</w:t>
      </w:r>
      <w:r>
        <w:br w:type="textWrapping"/>
      </w:r>
      <w:r>
        <w:rPr>
          <w:rStyle w:val="VerbatimChar"/>
        </w:rPr>
        <w:t xml:space="preserve">## F  27.5 14.630 19.520 17.0750  4.890   3.6250</w:t>
      </w:r>
      <w:r>
        <w:br w:type="textWrapping"/>
      </w:r>
      <w:r>
        <w:rPr>
          <w:rStyle w:val="VerbatimChar"/>
        </w:rPr>
        <w:t xml:space="preserve">## E  14.0 13.120 20.920 17.0200  7.800   3.3903</w:t>
      </w:r>
      <w:r>
        <w:br w:type="textWrapping"/>
      </w:r>
      <w:r>
        <w:rPr>
          <w:rStyle w:val="VerbatimChar"/>
        </w:rPr>
        <w:t xml:space="preserve">## D   7.5 12.465 22.195 17.3300  9.730   3.1712</w:t>
      </w:r>
      <w:r>
        <w:br w:type="textWrapping"/>
      </w:r>
      <w:r>
        <w:rPr>
          <w:rStyle w:val="VerbatimChar"/>
        </w:rPr>
        <w:t xml:space="preserve">## C   4.0 11.570 23.610 17.5900 12.040   3.2318</w:t>
      </w:r>
      <w:r>
        <w:br w:type="textWrapping"/>
      </w:r>
      <w:r>
        <w:rPr>
          <w:rStyle w:val="VerbatimChar"/>
        </w:rPr>
        <w:t xml:space="preserve">## B   2.5 11.270 23.845 17.5575 12.575   2.9192</w:t>
      </w:r>
      <w:r>
        <w:br w:type="textWrapping"/>
      </w:r>
      <w:r>
        <w:rPr>
          <w:rStyle w:val="VerbatimChar"/>
        </w:rPr>
        <w:t xml:space="preserve">## A   1.5 10.945 26.190 18.5675 15.245   3.1530</w:t>
      </w:r>
      <w:r>
        <w:br w:type="textWrapping"/>
      </w:r>
      <w:r>
        <w:rPr>
          <w:rStyle w:val="VerbatimChar"/>
        </w:rPr>
        <w:t xml:space="preserve">## Z   1.0 10.700 28.340 19.5200 17.640   3.3157</w:t>
      </w:r>
    </w:p>
    <w:p>
      <w:pPr>
        <w:pStyle w:val="SourceCode"/>
      </w:pPr>
      <w:r>
        <w:rPr>
          <w:rStyle w:val="KeywordTok"/>
        </w:rPr>
        <w:t xml:space="preserve">hist</w:t>
      </w:r>
      <w:r>
        <w:rPr>
          <w:rStyle w:val="NormalTok"/>
        </w:rPr>
        <w:t xml:space="preserve">(B,</w:t>
      </w:r>
      <w:r>
        <w:rPr>
          <w:rStyle w:val="DataTypeTok"/>
        </w:rPr>
        <w:t xml:space="preserve">main =</w:t>
      </w:r>
      <w:r>
        <w:rPr>
          <w:rStyle w:val="NormalTok"/>
        </w:rPr>
        <w:t xml:space="preserve"> </w:t>
      </w:r>
      <w:r>
        <w:rPr>
          <w:rStyle w:val="StringTok"/>
        </w:rPr>
        <w:t xml:space="preserve">"Histogram of Injury Rates"</w:t>
      </w:r>
      <w:r>
        <w:rPr>
          <w:rStyle w:val="NormalTok"/>
        </w:rPr>
        <w:t xml:space="preserve">,</w:t>
      </w:r>
      <w:r>
        <w:rPr>
          <w:rStyle w:val="DataTypeTok"/>
        </w:rPr>
        <w:t xml:space="preserve">xlab=</w:t>
      </w:r>
      <w:r>
        <w:rPr>
          <w:rStyle w:val="StringTok"/>
        </w:rPr>
        <w:t xml:space="preserve">"Injury Rates"</w:t>
      </w:r>
      <w:r>
        <w:rPr>
          <w:rStyle w:val="NormalTok"/>
        </w:rPr>
        <w:t xml:space="preserve">,</w:t>
      </w:r>
      <w:r>
        <w:rPr>
          <w:rStyle w:val="DataTypeTok"/>
        </w:rPr>
        <w:t xml:space="preserve">freq =</w:t>
      </w:r>
      <w:r>
        <w:rPr>
          <w:rStyle w:val="NormalTok"/>
        </w:rPr>
        <w:t xml:space="preserve"> </w:t>
      </w:r>
      <w:r>
        <w:rPr>
          <w:rStyle w:val="NormalTok"/>
        </w:rPr>
        <w:t xml:space="preserve">F)</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(B,</w:t>
      </w:r>
      <w:r>
        <w:rPr>
          <w:rStyle w:val="DataTypeTok"/>
        </w:rPr>
        <w:t xml:space="preserve">kernel =</w:t>
      </w:r>
      <w:r>
        <w:rPr>
          <w:rStyle w:val="NormalTok"/>
        </w:rPr>
        <w:t xml:space="preserve"> </w:t>
      </w:r>
      <w:r>
        <w:rPr>
          <w:rStyle w:val="StringTok"/>
        </w:rPr>
        <w:t xml:space="preserve">"epanechnikov"</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"Distribution Density"</w:t>
      </w:r>
      <w:r>
        <w:rPr>
          <w:rStyle w:val="NormalTok"/>
        </w:rPr>
        <w:t xml:space="preserve">),</w:t>
      </w:r>
      <w:r>
        <w:br w:type="textWrapping"/>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w:t>
      </w:r>
      <w:r>
        <w:rPr>
          <w:rStyle w:val="DataTypeTok"/>
        </w:rPr>
        <w:t xml:space="preserve">cex =</w:t>
      </w:r>
      <w:r>
        <w:rPr>
          <w:rStyle w:val="NormalTok"/>
        </w:rPr>
        <w:t xml:space="preserve"> </w:t>
      </w:r>
      <w:r>
        <w:rPr>
          <w:rStyle w:val="FloatTok"/>
        </w:rPr>
        <w:t xml:space="preserve">0.5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est_files/figure-docx/unnamed-chunk-1-3.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(B,</w:t>
      </w:r>
      <w:r>
        <w:rPr>
          <w:rStyle w:val="DataTypeTok"/>
        </w:rPr>
        <w:t xml:space="preserve">main=</w:t>
      </w:r>
      <w:r>
        <w:rPr>
          <w:rStyle w:val="StringTok"/>
        </w:rPr>
        <w:t xml:space="preserve">"QQ Plot for DoT Dataset"</w:t>
      </w:r>
      <w:r>
        <w:rPr>
          <w:rStyle w:val="NormalTok"/>
        </w:rPr>
        <w:t xml:space="preserve">)</w:t>
      </w:r>
      <w:r>
        <w:br w:type="textWrapping"/>
      </w:r>
      <w:r>
        <w:rPr>
          <w:rStyle w:val="KeywordTok"/>
        </w:rPr>
        <w:t xml:space="preserve">qqline</w:t>
      </w:r>
      <w:r>
        <w:rPr>
          <w:rStyle w:val="NormalTok"/>
        </w:rPr>
        <w:t xml:space="preserve">(B,</w:t>
      </w:r>
      <w:r>
        <w:rPr>
          <w:rStyle w:val="DataTypeTok"/>
        </w:rPr>
        <w:t xml:space="preserve">lty=</w:t>
      </w:r>
      <w:r>
        <w:rPr>
          <w:rStyle w:val="DecValTok"/>
        </w:rPr>
        <w:t xml:space="preserve">2</w:t>
      </w:r>
      <w:r>
        <w:rPr>
          <w:rStyle w:val="NormalTok"/>
        </w:rPr>
        <w:t xml:space="preserve">,</w:t>
      </w:r>
      <w:r>
        <w:rPr>
          <w:rStyle w:val="DataTypeTok"/>
        </w:rPr>
        <w:t xml:space="preserve">col=</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est_files/figure-docx/unnamed-chunk-1-4.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outlier</w:t>
      </w:r>
      <w:r>
        <w:rPr>
          <w:rStyle w:val="NormalTok"/>
        </w:rPr>
        <w:t xml:space="preserve">(B)</w:t>
      </w:r>
    </w:p>
    <w:p>
      <w:pPr>
        <w:pStyle w:val="SourceCode"/>
      </w:pPr>
      <w:r>
        <w:rPr>
          <w:rStyle w:val="VerbatimChar"/>
        </w:rPr>
        <w:t xml:space="preserve">## [1] 28.34</w:t>
      </w:r>
    </w:p>
    <w:p>
      <w:pPr>
        <w:numPr>
          <w:numId w:val="1002"/>
          <w:ilvl w:val="0"/>
        </w:numPr>
      </w:pPr>
      <w:r>
        <w:t xml:space="preserve">Time Series Plot for the Data Set is given above Since the dataframe is decomposed, the decomposed trends plor is as follows,</w:t>
      </w:r>
    </w:p>
    <w:p>
      <w:pPr>
        <w:numPr>
          <w:numId w:val="1002"/>
          <w:ilvl w:val="0"/>
        </w:numPr>
      </w:pPr>
      <w:r>
        <w:t xml:space="preserve">From the stem-leaf plot, since the stems below the median is greater than stems above the median, this suggests that mean is to the right of the median. Also the distribution seems to be skewed to right.</w:t>
      </w:r>
    </w:p>
    <w:p>
      <w:pPr>
        <w:numPr>
          <w:numId w:val="1002"/>
          <w:ilvl w:val="0"/>
        </w:numPr>
      </w:pPr>
      <w:r>
        <w:t xml:space="preserve">Letter Value Display ///</w:t>
      </w:r>
    </w:p>
    <w:p>
      <w:r>
        <w:t xml:space="preserve">d)QQ Plot From the QQ plot it can be seen that there is a light left tail and light right tail, the distribution seems to be almost normal, however there is an outlier at the top right corner. e) Yes, There are Outliers, This can be verified using the histogram aswell as the QQ Plot. Quantitatively, outliers package can be used to identify the outliers,</w:t>
      </w:r>
    </w:p>
    <w:p>
      <w:pPr>
        <w:pStyle w:val="SourceCode"/>
      </w:pPr>
      <w:r>
        <w:rPr>
          <w:rStyle w:val="KeywordTok"/>
        </w:rPr>
        <w:t xml:space="preserve">outlier</w:t>
      </w:r>
      <w:r>
        <w:rPr>
          <w:rStyle w:val="NormalTok"/>
        </w:rPr>
        <w:t xml:space="preserve">(B)</w:t>
      </w:r>
    </w:p>
    <w:p>
      <w:pPr>
        <w:pStyle w:val="SourceCode"/>
      </w:pPr>
      <w:r>
        <w:rPr>
          <w:rStyle w:val="VerbatimChar"/>
        </w:rPr>
        <w:t xml:space="preserve">## [1] 28.34</w:t>
      </w:r>
    </w:p>
    <w:p>
      <w:pPr>
        <w:pStyle w:val="Compact"/>
        <w:numPr>
          <w:numId w:val="1003"/>
          <w:ilvl w:val="0"/>
        </w:numPr>
      </w:pPr>
      <w:r>
        <w:t xml:space="preserve">Outliers based on Gaussian Theory</w:t>
      </w:r>
    </w:p>
    <w:p>
      <w:r>
        <w:t xml:space="preserve">According to Tukey, the outliers of any single batch of observation can be estimated by the function, outliers = 0.4+0.07n.</w:t>
      </w:r>
    </w:p>
    <w:p>
      <w:r>
        <w:t xml:space="preserve">Below is the R program finding the outliers,</w:t>
      </w:r>
    </w:p>
    <w:p>
      <w:pPr>
        <w:pStyle w:val="SourceCode"/>
      </w:pPr>
      <w:r>
        <w:rPr>
          <w:rStyle w:val="NormalTok"/>
        </w:rPr>
        <w:t xml:space="preserve">calculateOutliers&lt;-function (sampleSize){</w:t>
      </w:r>
      <w:r>
        <w:br w:type="textWrapping"/>
      </w:r>
      <w:r>
        <w:rPr>
          <w:rStyle w:val="NormalTok"/>
        </w:rPr>
        <w:t xml:space="preserve"> </w:t>
      </w:r>
      <w:r>
        <w:rPr>
          <w:rStyle w:val="NormalTok"/>
        </w:rPr>
        <w:t xml:space="preserve"> </w:t>
      </w:r>
      <w:r>
        <w:rPr>
          <w:rStyle w:val="NormalTok"/>
        </w:rPr>
        <w:t xml:space="preserve">i =</w:t>
      </w:r>
      <w:r>
        <w:rPr>
          <w:rStyle w:val="StringTok"/>
        </w:rPr>
        <w:t xml:space="preserve"> </w:t>
      </w:r>
      <w:r>
        <w:rPr>
          <w:rStyle w:val="KeywordTok"/>
        </w:rPr>
        <w:t xml:space="preserve">length</w:t>
      </w:r>
      <w:r>
        <w:rPr>
          <w:rStyle w:val="NormalTok"/>
        </w:rPr>
        <w:t xml:space="preserve">(sampleSize);</w:t>
      </w:r>
      <w:r>
        <w:br w:type="textWrapping"/>
      </w:r>
      <w:r>
        <w:rPr>
          <w:rStyle w:val="NormalTok"/>
        </w:rPr>
        <w:t xml:space="preserve"> </w:t>
      </w:r>
      <w:r>
        <w:rPr>
          <w:rStyle w:val="NormalTok"/>
        </w:rPr>
        <w:t xml:space="preserve"> </w:t>
      </w:r>
      <w:r>
        <w:rPr>
          <w:rStyle w:val="NormalTok"/>
        </w:rPr>
        <w:t xml:space="preserve">outlier=</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for ( i in </w:t>
      </w:r>
      <w:r>
        <w:rPr>
          <w:rStyle w:val="KeywordTok"/>
        </w:rPr>
        <w:t xml:space="preserve">seq</w:t>
      </w:r>
      <w:r>
        <w:rPr>
          <w:rStyle w:val="NormalTok"/>
        </w:rPr>
        <w:t xml:space="preserve">(</w:t>
      </w:r>
      <w:r>
        <w:rPr>
          <w:rStyle w:val="DecValTok"/>
        </w:rPr>
        <w:t xml:space="preserve">1</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outlier=outlier</w:t>
      </w:r>
      <w:r>
        <w:rPr>
          <w:rStyle w:val="FloatTok"/>
        </w:rPr>
        <w:t xml:space="preserve">+0.4</w:t>
      </w:r>
      <w:r>
        <w:rPr>
          <w:rStyle w:val="NormalTok"/>
        </w:rPr>
        <w:t xml:space="preserve">+(</w:t>
      </w:r>
      <w:r>
        <w:rPr>
          <w:rStyle w:val="FloatTok"/>
        </w:rPr>
        <w:t xml:space="preserve">0.00698</w:t>
      </w:r>
      <w:r>
        <w:rPr>
          <w:rStyle w:val="NormalTok"/>
        </w:rPr>
        <w:t xml:space="preserve">*sampleSize[i])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(outlier)</w:t>
      </w:r>
      <w:r>
        <w:br w:type="textWrapping"/>
      </w:r>
      <w:r>
        <w:rPr>
          <w:rStyle w:val="NormalTok"/>
        </w:rPr>
        <w:t xml:space="preserve">}</w:t>
      </w:r>
      <w:r>
        <w:br w:type="textWrapping"/>
      </w:r>
      <w:r>
        <w:rPr>
          <w:rStyle w:val="NormalTok"/>
        </w:rPr>
        <w:t xml:space="preserve">sampleSize&lt;-</w:t>
      </w:r>
      <w:r>
        <w:rPr>
          <w:rStyle w:val="KeywordTok"/>
        </w:rPr>
        <w:t xml:space="preserve">c</w:t>
      </w:r>
      <w:r>
        <w:rPr>
          <w:rStyle w:val="NormalTok"/>
        </w:rPr>
        <w:t xml:space="preserve">(</w:t>
      </w:r>
      <w:r>
        <w:rPr>
          <w:rStyle w:val="DecValTok"/>
        </w:rPr>
        <w:t xml:space="preserve">120</w:t>
      </w:r>
      <w:r>
        <w:rPr>
          <w:rStyle w:val="NormalTok"/>
        </w:rPr>
        <w:t xml:space="preserve">)</w:t>
      </w:r>
      <w:r>
        <w:br w:type="textWrapping"/>
      </w:r>
      <w:r>
        <w:rPr>
          <w:rStyle w:val="KeywordTok"/>
        </w:rPr>
        <w:t xml:space="preserve">calculateOutliers</w:t>
      </w:r>
      <w:r>
        <w:rPr>
          <w:rStyle w:val="NormalTok"/>
        </w:rPr>
        <w:t xml:space="preserve">(sampleSize)</w:t>
      </w:r>
    </w:p>
    <w:p>
      <w:pPr>
        <w:pStyle w:val="SourceCode"/>
      </w:pPr>
      <w:r>
        <w:rPr>
          <w:rStyle w:val="VerbatimChar"/>
        </w:rPr>
        <w:t xml:space="preserve">## [1] 1.2376</w:t>
      </w:r>
    </w:p>
    <w:p>
      <w:pPr>
        <w:pStyle w:val="SourceCode"/>
      </w:pPr>
      <w:r>
        <w:rPr>
          <w:rStyle w:val="NormalTok"/>
        </w:rPr>
        <w:t xml:space="preserve">sampleSize&lt;-</w:t>
      </w:r>
      <w:r>
        <w:rPr>
          <w:rStyle w:val="KeywordTok"/>
        </w:rPr>
        <w:t xml:space="preserve">c</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br w:type="textWrapping"/>
      </w:r>
      <w:r>
        <w:rPr>
          <w:rStyle w:val="KeywordTok"/>
        </w:rPr>
        <w:t xml:space="preserve">calculateOutliers</w:t>
      </w:r>
      <w:r>
        <w:rPr>
          <w:rStyle w:val="NormalTok"/>
        </w:rPr>
        <w:t xml:space="preserve">(sampleSize)</w:t>
      </w:r>
    </w:p>
    <w:p>
      <w:pPr>
        <w:pStyle w:val="SourceCode"/>
      </w:pPr>
      <w:r>
        <w:rPr>
          <w:rStyle w:val="VerbatimChar"/>
        </w:rPr>
        <w:t xml:space="preserve">## [1] 1.6376</w:t>
      </w:r>
    </w:p>
    <w:p>
      <w:pPr>
        <w:pStyle w:val="SourceCode"/>
      </w:pPr>
      <w:r>
        <w:rPr>
          <w:rStyle w:val="NormalTok"/>
        </w:rPr>
        <w:t xml:space="preserve">sampleSize&lt;-</w:t>
      </w:r>
      <w:r>
        <w:rPr>
          <w:rStyle w:val="KeywordTok"/>
        </w:rPr>
        <w:t xml:space="preserve">c</w:t>
      </w:r>
      <w:r>
        <w:rPr>
          <w:rStyle w:val="NormalTok"/>
        </w:rPr>
        <w:t xml:space="preserve">(</w:t>
      </w:r>
      <w:r>
        <w:rPr>
          <w:rStyle w:val="DecValTok"/>
        </w:rPr>
        <w:t xml:space="preserve">40</w:t>
      </w:r>
      <w:r>
        <w:rPr>
          <w:rStyle w:val="NormalTok"/>
        </w:rPr>
        <w:t xml:space="preserv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KeywordTok"/>
        </w:rPr>
        <w:t xml:space="preserve">calculateOutliers</w:t>
      </w:r>
      <w:r>
        <w:rPr>
          <w:rStyle w:val="NormalTok"/>
        </w:rPr>
        <w:t xml:space="preserve">(sampleSize)</w:t>
      </w:r>
    </w:p>
    <w:p>
      <w:pPr>
        <w:pStyle w:val="SourceCode"/>
      </w:pPr>
      <w:r>
        <w:rPr>
          <w:rStyle w:val="VerbatimChar"/>
        </w:rPr>
        <w:t xml:space="preserve">## [1] 3.6027</w:t>
      </w:r>
    </w:p>
    <w:p>
      <w:r>
        <w:t xml:space="preserve">Hence the outliers are, 1) 1.2376 for n=120 2) 1.6376 for n=60,60 3) 3.6027 gor n=40,30,20,10,5,5,5,5</w:t>
      </w:r>
    </w:p>
    <w:p>
      <w:pPr>
        <w:pStyle w:val="Compact"/>
        <w:numPr>
          <w:numId w:val="1004"/>
          <w:ilvl w:val="0"/>
        </w:numPr>
      </w:pPr>
      <w:r>
        <w:t xml:space="preserve">R code for the voters dataset analysis is as follows,</w:t>
      </w:r>
    </w:p>
    <w:p>
      <w:pPr>
        <w:pStyle w:val="SourceCode"/>
      </w:pP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NormalTok"/>
        </w:rPr>
        <w:t xml:space="preserve">plotAggregate &lt;-</w:t>
      </w:r>
      <w:r>
        <w:rPr>
          <w:rStyle w:val="StringTok"/>
        </w:rPr>
        <w:t xml:space="preserve"> </w:t>
      </w:r>
      <w:r>
        <w:rPr>
          <w:rStyle w:val="NormalTok"/>
        </w:rPr>
        <w:t xml:space="preserve">function(statesList,df1,xlabc,ylabc,mainc,colc){</w:t>
      </w:r>
      <w:r>
        <w:br w:type="textWrapping"/>
      </w:r>
      <w:r>
        <w:rPr>
          <w:rStyle w:val="NormalTok"/>
        </w:rPr>
        <w:t xml:space="preserve"> </w:t>
      </w:r>
      <w:r>
        <w:rPr>
          <w:rStyle w:val="NormalTok"/>
        </w:rPr>
        <w:t xml:space="preserve"> </w:t>
      </w:r>
      <w:r>
        <w:rPr>
          <w:rStyle w:val="NormalTok"/>
        </w:rPr>
        <w:t xml:space="preserve">dataFrame1&lt;-df1[</w:t>
      </w:r>
      <w:r>
        <w:rPr>
          <w:rStyle w:val="KeywordTok"/>
        </w:rPr>
        <w:t xml:space="preserve">which</w:t>
      </w:r>
      <w:r>
        <w:rPr>
          <w:rStyle w:val="NormalTok"/>
        </w:rPr>
        <w:t xml:space="preserve">(df1$StateName %in%</w:t>
      </w:r>
      <w:r>
        <w:rPr>
          <w:rStyle w:val="StringTok"/>
        </w:rPr>
        <w:t xml:space="preserve"> </w:t>
      </w:r>
      <w:r>
        <w:rPr>
          <w:rStyle w:val="NormalTok"/>
        </w:rPr>
        <w:t xml:space="preserve">statesList),</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dataFrame1&lt;-</w:t>
      </w:r>
      <w:r>
        <w:rPr>
          <w:rStyle w:val="KeywordTok"/>
        </w:rPr>
        <w:t xml:space="preserve">aggregate</w:t>
      </w:r>
      <w:r>
        <w:rPr>
          <w:rStyle w:val="NormalTok"/>
        </w:rPr>
        <w:t xml:space="preserve">(dataFrame1,</w:t>
      </w:r>
      <w:r>
        <w:rPr>
          <w:rStyle w:val="DataTypeTok"/>
        </w:rPr>
        <w:t xml:space="preserve">by=</w:t>
      </w:r>
      <w:r>
        <w:rPr>
          <w:rStyle w:val="KeywordTok"/>
        </w:rPr>
        <w:t xml:space="preserve">list</w:t>
      </w:r>
      <w:r>
        <w:rPr>
          <w:rStyle w:val="NormalTok"/>
        </w:rPr>
        <w:t xml:space="preserve">(</w:t>
      </w:r>
      <w:r>
        <w:rPr>
          <w:rStyle w:val="StringTok"/>
        </w:rPr>
        <w:t xml:space="preserve">"yearTrend"</w:t>
      </w:r>
      <w:r>
        <w:rPr>
          <w:rStyle w:val="NormalTok"/>
        </w:rPr>
        <w:t xml:space="preserve">=dataFrame1$variable),mean)</w:t>
      </w:r>
      <w:r>
        <w:br w:type="textWrapping"/>
      </w:r>
      <w:r>
        <w:rPr>
          <w:rStyle w:val="NormalTok"/>
        </w:rPr>
        <w:t xml:space="preserve"> </w:t>
      </w:r>
      <w:r>
        <w:rPr>
          <w:rStyle w:val="NormalTok"/>
        </w:rPr>
        <w:t xml:space="preserve"> </w:t>
      </w:r>
      <w:r>
        <w:rPr>
          <w:rStyle w:val="KeywordTok"/>
        </w:rPr>
        <w:t xml:space="preserve">plot</w:t>
      </w:r>
      <w:r>
        <w:rPr>
          <w:rStyle w:val="NormalTok"/>
        </w:rPr>
        <w:t xml:space="preserve">(dataFrame1$yearTrend,dataFrame1$value,</w:t>
      </w:r>
      <w:r>
        <w:rPr>
          <w:rStyle w:val="DataTypeTok"/>
        </w:rPr>
        <w:t xml:space="preserve">type=</w:t>
      </w:r>
      <w:r>
        <w:rPr>
          <w:rStyle w:val="StringTok"/>
        </w:rPr>
        <w:t xml:space="preserve">"b"</w:t>
      </w:r>
      <w:r>
        <w:rPr>
          <w:rStyle w:val="NormalTok"/>
        </w:rPr>
        <w:t xml:space="preserve">,</w:t>
      </w:r>
      <w:r>
        <w:rPr>
          <w:rStyle w:val="DataTypeTok"/>
        </w:rPr>
        <w:t xml:space="preserve">xlab=</w:t>
      </w:r>
      <w:r>
        <w:rPr>
          <w:rStyle w:val="NormalTok"/>
        </w:rPr>
        <w:t xml:space="preserve">xlabc,</w:t>
      </w:r>
      <w:r>
        <w:rPr>
          <w:rStyle w:val="DataTypeTok"/>
        </w:rPr>
        <w:t xml:space="preserve">ylab =</w:t>
      </w:r>
      <w:r>
        <w:rPr>
          <w:rStyle w:val="NormalTok"/>
        </w:rPr>
        <w:t xml:space="preserve"> </w:t>
      </w:r>
      <w:r>
        <w:rPr>
          <w:rStyle w:val="NormalTok"/>
        </w:rPr>
        <w:t xml:space="preserve">ylabc,</w:t>
      </w:r>
      <w:r>
        <w:rPr>
          <w:rStyle w:val="DataTypeTok"/>
        </w:rPr>
        <w:t xml:space="preserve">main=</w:t>
      </w:r>
      <w:r>
        <w:rPr>
          <w:rStyle w:val="NormalTok"/>
        </w:rPr>
        <w:t xml:space="preserve">mainc,</w:t>
      </w:r>
      <w:r>
        <w:rPr>
          <w:rStyle w:val="DataTypeTok"/>
        </w:rPr>
        <w:t xml:space="preserve">col=</w:t>
      </w:r>
      <w:r>
        <w:rPr>
          <w:rStyle w:val="NormalTok"/>
        </w:rPr>
        <w:t xml:space="preserve">colc)</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50</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plotqq &lt;-</w:t>
      </w:r>
      <w:r>
        <w:rPr>
          <w:rStyle w:val="StringTok"/>
        </w:rPr>
        <w:t xml:space="preserve"> </w:t>
      </w:r>
      <w:r>
        <w:rPr>
          <w:rStyle w:val="NormalTok"/>
        </w:rPr>
        <w:t xml:space="preserve">function(statesList,df1,xlabc,ylabc,mainc,colc){</w:t>
      </w:r>
      <w:r>
        <w:br w:type="textWrapping"/>
      </w:r>
      <w:r>
        <w:rPr>
          <w:rStyle w:val="NormalTok"/>
        </w:rPr>
        <w:t xml:space="preserve"> </w:t>
      </w:r>
      <w:r>
        <w:rPr>
          <w:rStyle w:val="NormalTok"/>
        </w:rPr>
        <w:t xml:space="preserve"> </w:t>
      </w:r>
      <w:r>
        <w:rPr>
          <w:rStyle w:val="NormalTok"/>
        </w:rPr>
        <w:t xml:space="preserve">dataFrame1&lt;-df1[</w:t>
      </w:r>
      <w:r>
        <w:rPr>
          <w:rStyle w:val="KeywordTok"/>
        </w:rPr>
        <w:t xml:space="preserve">which</w:t>
      </w:r>
      <w:r>
        <w:rPr>
          <w:rStyle w:val="NormalTok"/>
        </w:rPr>
        <w:t xml:space="preserve">(df1$StateName %in%</w:t>
      </w:r>
      <w:r>
        <w:rPr>
          <w:rStyle w:val="StringTok"/>
        </w:rPr>
        <w:t xml:space="preserve"> </w:t>
      </w:r>
      <w:r>
        <w:rPr>
          <w:rStyle w:val="NormalTok"/>
        </w:rPr>
        <w:t xml:space="preserve">statesList),</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CommentTok"/>
        </w:rPr>
        <w:t xml:space="preserve">#dataFrame1&lt;-aggregate(dataFrame1,by=list("yearTrend"=dataFrame1$variable),mean)</w:t>
      </w:r>
      <w:r>
        <w:br w:type="textWrapping"/>
      </w:r>
      <w:r>
        <w:rPr>
          <w:rStyle w:val="NormalTok"/>
        </w:rPr>
        <w:t xml:space="preserve"> </w:t>
      </w:r>
      <w:r>
        <w:rPr>
          <w:rStyle w:val="NormalTok"/>
        </w:rPr>
        <w:t xml:space="preserve"> </w:t>
      </w:r>
      <w:r>
        <w:rPr>
          <w:rStyle w:val="KeywordTok"/>
        </w:rPr>
        <w:t xml:space="preserve">qqnorm</w:t>
      </w:r>
      <w:r>
        <w:rPr>
          <w:rStyle w:val="NormalTok"/>
        </w:rPr>
        <w:t xml:space="preserve">(dataFrame1$value,</w:t>
      </w:r>
      <w:r>
        <w:rPr>
          <w:rStyle w:val="DataTypeTok"/>
        </w:rPr>
        <w:t xml:space="preserve">xlab=</w:t>
      </w:r>
      <w:r>
        <w:rPr>
          <w:rStyle w:val="NormalTok"/>
        </w:rPr>
        <w:t xml:space="preserve">xlabc,</w:t>
      </w:r>
      <w:r>
        <w:rPr>
          <w:rStyle w:val="DataTypeTok"/>
        </w:rPr>
        <w:t xml:space="preserve">ylab =</w:t>
      </w:r>
      <w:r>
        <w:rPr>
          <w:rStyle w:val="NormalTok"/>
        </w:rPr>
        <w:t xml:space="preserve"> </w:t>
      </w:r>
      <w:r>
        <w:rPr>
          <w:rStyle w:val="NormalTok"/>
        </w:rPr>
        <w:t xml:space="preserve">ylabc,</w:t>
      </w:r>
      <w:r>
        <w:rPr>
          <w:rStyle w:val="DataTypeTok"/>
        </w:rPr>
        <w:t xml:space="preserve">main=</w:t>
      </w:r>
      <w:r>
        <w:rPr>
          <w:rStyle w:val="NormalTok"/>
        </w:rPr>
        <w:t xml:space="preserve">mainc,</w:t>
      </w:r>
      <w:r>
        <w:rPr>
          <w:rStyle w:val="DataTypeTok"/>
        </w:rPr>
        <w:t xml:space="preserve">col=</w:t>
      </w:r>
      <w:r>
        <w:rPr>
          <w:rStyle w:val="NormalTok"/>
        </w:rPr>
        <w:t xml:space="preserve">colc)</w:t>
      </w:r>
      <w:r>
        <w:br w:type="textWrapping"/>
      </w:r>
      <w:r>
        <w:rPr>
          <w:rStyle w:val="NormalTok"/>
        </w:rPr>
        <w:t xml:space="preserve"> </w:t>
      </w:r>
      <w:r>
        <w:rPr>
          <w:rStyle w:val="NormalTok"/>
        </w:rPr>
        <w:t xml:space="preserve"> </w:t>
      </w:r>
      <w:r>
        <w:rPr>
          <w:rStyle w:val="KeywordTok"/>
        </w:rPr>
        <w:t xml:space="preserve">qqline</w:t>
      </w:r>
      <w:r>
        <w:rPr>
          <w:rStyle w:val="NormalTok"/>
        </w:rPr>
        <w:t xml:space="preserve">(dataFrame1$value)</w:t>
      </w:r>
      <w:r>
        <w:br w:type="textWrapping"/>
      </w:r>
      <w:r>
        <w:rPr>
          <w:rStyle w:val="NormalTok"/>
        </w:rPr>
        <w:t xml:space="preserve"> </w:t>
      </w:r>
      <w:r>
        <w:rPr>
          <w:rStyle w:val="NormalTok"/>
        </w:rPr>
        <w:t xml:space="preserve"> </w:t>
      </w:r>
      <w:r>
        <w:rPr>
          <w:rStyle w:val="CommentTok"/>
        </w:rPr>
        <w:t xml:space="preserve">#boxplot(dataFrame1$value,xlab=xlabc,ylab = ylabc,main=mainc,col=colc)</w:t>
      </w:r>
      <w:r>
        <w:br w:type="textWrapping"/>
      </w:r>
      <w:r>
        <w:rPr>
          <w:rStyle w:val="NormalTok"/>
        </w:rPr>
        <w:t xml:space="preserve">}</w:t>
      </w:r>
      <w:r>
        <w:br w:type="textWrapping"/>
      </w:r>
      <w:r>
        <w:rPr>
          <w:rStyle w:val="KeywordTok"/>
        </w:rPr>
        <w:t xml:space="preserve">data</w:t>
      </w:r>
      <w:r>
        <w:rPr>
          <w:rStyle w:val="NormalTok"/>
        </w:rPr>
        <w:t xml:space="preserve">(</w:t>
      </w:r>
      <w:r>
        <w:rPr>
          <w:rStyle w:val="StringTok"/>
        </w:rPr>
        <w:t xml:space="preserve">"votes.repub"</w:t>
      </w:r>
      <w:r>
        <w:rPr>
          <w:rStyle w:val="NormalTok"/>
        </w:rPr>
        <w:t xml:space="preserve">)</w:t>
      </w:r>
      <w:r>
        <w:br w:type="textWrapping"/>
      </w:r>
      <w:r>
        <w:rPr>
          <w:rStyle w:val="NormalTok"/>
        </w:rPr>
        <w:t xml:space="preserve">df&lt;-</w:t>
      </w:r>
      <w:r>
        <w:rPr>
          <w:rStyle w:val="KeywordTok"/>
        </w:rPr>
        <w:t xml:space="preserve">as.data.frame</w:t>
      </w:r>
      <w:r>
        <w:rPr>
          <w:rStyle w:val="NormalTok"/>
        </w:rPr>
        <w:t xml:space="preserve">(votes.repub[,</w:t>
      </w:r>
      <w:r>
        <w:rPr>
          <w:rStyle w:val="DecValTok"/>
        </w:rPr>
        <w:t xml:space="preserve">26</w:t>
      </w:r>
      <w:r>
        <w:rPr>
          <w:rStyle w:val="NormalTok"/>
        </w:rPr>
        <w:t xml:space="preserve">:</w:t>
      </w:r>
      <w:r>
        <w:rPr>
          <w:rStyle w:val="DecValTok"/>
        </w:rPr>
        <w:t xml:space="preserve">30</w:t>
      </w:r>
      <w:r>
        <w:rPr>
          <w:rStyle w:val="NormalTok"/>
        </w:rPr>
        <w:t xml:space="preserve">])</w:t>
      </w:r>
      <w:r>
        <w:br w:type="textWrapping"/>
      </w:r>
      <w:r>
        <w:rPr>
          <w:rStyle w:val="KeywordTok"/>
        </w:rPr>
        <w:t xml:space="preserve">colnames</w:t>
      </w:r>
      <w:r>
        <w:rPr>
          <w:rStyle w:val="NormalTok"/>
        </w:rPr>
        <w:t xml:space="preserve">(df)&lt;-</w:t>
      </w:r>
      <w:r>
        <w:rPr>
          <w:rStyle w:val="KeywordTok"/>
        </w:rPr>
        <w:t xml:space="preserve">c</w:t>
      </w:r>
      <w:r>
        <w:rPr>
          <w:rStyle w:val="NormalTok"/>
        </w:rPr>
        <w:t xml:space="preserve">(</w:t>
      </w:r>
      <w:r>
        <w:rPr>
          <w:rStyle w:val="DecValTok"/>
        </w:rPr>
        <w:t xml:space="preserve">1956</w:t>
      </w:r>
      <w:r>
        <w:rPr>
          <w:rStyle w:val="NormalTok"/>
        </w:rPr>
        <w:t xml:space="preserve">,</w:t>
      </w:r>
      <w:r>
        <w:rPr>
          <w:rStyle w:val="DecValTok"/>
        </w:rPr>
        <w:t xml:space="preserve">1960</w:t>
      </w:r>
      <w:r>
        <w:rPr>
          <w:rStyle w:val="NormalTok"/>
        </w:rPr>
        <w:t xml:space="preserve">,</w:t>
      </w:r>
      <w:r>
        <w:rPr>
          <w:rStyle w:val="DecValTok"/>
        </w:rPr>
        <w:t xml:space="preserve">1964</w:t>
      </w:r>
      <w:r>
        <w:rPr>
          <w:rStyle w:val="NormalTok"/>
        </w:rPr>
        <w:t xml:space="preserve">,</w:t>
      </w:r>
      <w:r>
        <w:rPr>
          <w:rStyle w:val="DecValTok"/>
        </w:rPr>
        <w:t xml:space="preserve">1968</w:t>
      </w:r>
      <w:r>
        <w:rPr>
          <w:rStyle w:val="NormalTok"/>
        </w:rPr>
        <w:t xml:space="preserve">,</w:t>
      </w:r>
      <w:r>
        <w:rPr>
          <w:rStyle w:val="DecValTok"/>
        </w:rPr>
        <w:t xml:space="preserve">1972</w:t>
      </w:r>
      <w:r>
        <w:rPr>
          <w:rStyle w:val="NormalTok"/>
        </w:rPr>
        <w:t xml:space="preserve">)</w:t>
      </w:r>
      <w:r>
        <w:br w:type="textWrapping"/>
      </w:r>
      <w:r>
        <w:rPr>
          <w:rStyle w:val="NormalTok"/>
        </w:rPr>
        <w:t xml:space="preserve">df[</w:t>
      </w:r>
      <w:r>
        <w:rPr>
          <w:rStyle w:val="StringTok"/>
        </w:rPr>
        <w:t xml:space="preserve">"StateName"</w:t>
      </w:r>
      <w:r>
        <w:rPr>
          <w:rStyle w:val="NormalTok"/>
        </w:rPr>
        <w:t xml:space="preserve">]&lt;-</w:t>
      </w:r>
      <w:r>
        <w:rPr>
          <w:rStyle w:val="KeywordTok"/>
        </w:rPr>
        <w:t xml:space="preserve">rownames</w:t>
      </w:r>
      <w:r>
        <w:rPr>
          <w:rStyle w:val="NormalTok"/>
        </w:rPr>
        <w:t xml:space="preserve">(df)</w:t>
      </w:r>
      <w:r>
        <w:br w:type="textWrapping"/>
      </w:r>
      <w:r>
        <w:rPr>
          <w:rStyle w:val="NormalTok"/>
        </w:rPr>
        <w:t xml:space="preserve">df1&lt;-</w:t>
      </w:r>
      <w:r>
        <w:rPr>
          <w:rStyle w:val="KeywordTok"/>
        </w:rPr>
        <w:t xml:space="preserve">melt</w:t>
      </w:r>
      <w:r>
        <w:rPr>
          <w:rStyle w:val="NormalTok"/>
        </w:rPr>
        <w:t xml:space="preserve">(df,</w:t>
      </w:r>
      <w:r>
        <w:rPr>
          <w:rStyle w:val="DataTypeTok"/>
        </w:rPr>
        <w:t xml:space="preserve">id.vars =</w:t>
      </w:r>
      <w:r>
        <w:rPr>
          <w:rStyle w:val="NormalTok"/>
        </w:rPr>
        <w:t xml:space="preserve"> </w:t>
      </w:r>
      <w:r>
        <w:rPr>
          <w:rStyle w:val="StringTok"/>
        </w:rPr>
        <w:t xml:space="preserve">"StateName"</w:t>
      </w:r>
      <w:r>
        <w:rPr>
          <w:rStyle w:val="NormalTok"/>
        </w:rPr>
        <w:t xml:space="preserve">)</w:t>
      </w:r>
      <w:r>
        <w:br w:type="textWrapping"/>
      </w:r>
      <w:r>
        <w:rPr>
          <w:rStyle w:val="NormalTok"/>
        </w:rPr>
        <w:t xml:space="preserve">df1$StateName&lt;-</w:t>
      </w:r>
      <w:r>
        <w:rPr>
          <w:rStyle w:val="KeywordTok"/>
        </w:rPr>
        <w:t xml:space="preserve">as.factor</w:t>
      </w:r>
      <w:r>
        <w:rPr>
          <w:rStyle w:val="NormalTok"/>
        </w:rPr>
        <w:t xml:space="preserve">(df1$StateName)</w:t>
      </w:r>
      <w:r>
        <w:br w:type="textWrapping"/>
      </w:r>
      <w:r>
        <w:rPr>
          <w:rStyle w:val="NormalTok"/>
        </w:rPr>
        <w:t xml:space="preserve">df1$variable&lt;-</w:t>
      </w:r>
      <w:r>
        <w:rPr>
          <w:rStyle w:val="KeywordTok"/>
        </w:rPr>
        <w:t xml:space="preserve">as.integer</w:t>
      </w:r>
      <w:r>
        <w:rPr>
          <w:rStyle w:val="NormalTok"/>
        </w:rPr>
        <w:t xml:space="preserve">(</w:t>
      </w:r>
      <w:r>
        <w:rPr>
          <w:rStyle w:val="KeywordTok"/>
        </w:rPr>
        <w:t xml:space="preserve">as.character</w:t>
      </w:r>
      <w:r>
        <w:rPr>
          <w:rStyle w:val="NormalTok"/>
        </w:rPr>
        <w:t xml:space="preserve">(df1$variable))</w:t>
      </w:r>
      <w:r>
        <w:br w:type="textWrapping"/>
      </w:r>
      <w:r>
        <w:rPr>
          <w:rStyle w:val="NormalTok"/>
        </w:rPr>
        <w:t xml:space="preserve">df1$value[</w:t>
      </w:r>
      <w:r>
        <w:rPr>
          <w:rStyle w:val="KeywordTok"/>
        </w:rPr>
        <w:t xml:space="preserve">is.na</w:t>
      </w:r>
      <w:r>
        <w:rPr>
          <w:rStyle w:val="NormalTok"/>
        </w:rPr>
        <w:t xml:space="preserve">(df1$value)]&lt;-</w:t>
      </w:r>
      <w:r>
        <w:rPr>
          <w:rStyle w:val="DecValTok"/>
        </w:rPr>
        <w:t xml:space="preserve">0</w:t>
      </w:r>
      <w:r>
        <w:br w:type="textWrapping"/>
      </w:r>
      <w:r>
        <w:rPr>
          <w:rStyle w:val="NormalTok"/>
        </w:rPr>
        <w:t xml:space="preserve">NorthEast=</w:t>
      </w:r>
      <w:r>
        <w:rPr>
          <w:rStyle w:val="KeywordTok"/>
        </w:rPr>
        <w:t xml:space="preserve">c</w:t>
      </w:r>
      <w:r>
        <w:rPr>
          <w:rStyle w:val="NormalTok"/>
        </w:rPr>
        <w:t xml:space="preserve">(</w:t>
      </w:r>
      <w:r>
        <w:rPr>
          <w:rStyle w:val="StringTok"/>
        </w:rPr>
        <w:t xml:space="preserve">"Connecticut"</w:t>
      </w:r>
      <w:r>
        <w:rPr>
          <w:rStyle w:val="NormalTok"/>
        </w:rPr>
        <w:t xml:space="preserve">,</w:t>
      </w:r>
      <w:r>
        <w:rPr>
          <w:rStyle w:val="StringTok"/>
        </w:rPr>
        <w:t xml:space="preserve">"Delaware"</w:t>
      </w:r>
      <w:r>
        <w:rPr>
          <w:rStyle w:val="NormalTok"/>
        </w:rPr>
        <w:t xml:space="preserve">,</w:t>
      </w:r>
      <w:r>
        <w:rPr>
          <w:rStyle w:val="StringTok"/>
        </w:rPr>
        <w:t xml:space="preserve">"Maine"</w:t>
      </w:r>
      <w:r>
        <w:rPr>
          <w:rStyle w:val="NormalTok"/>
        </w:rPr>
        <w:t xml:space="preserve">,</w:t>
      </w:r>
      <w:r>
        <w:rPr>
          <w:rStyle w:val="StringTok"/>
        </w:rPr>
        <w:t xml:space="preserve">"Massachusetts"</w:t>
      </w:r>
      <w:r>
        <w:rPr>
          <w:rStyle w:val="NormalTok"/>
        </w:rPr>
        <w:t xml:space="preserve">,</w:t>
      </w:r>
      <w:r>
        <w:rPr>
          <w:rStyle w:val="StringTok"/>
        </w:rPr>
        <w:t xml:space="preserve">"New Hampshire"</w:t>
      </w:r>
      <w:r>
        <w:rPr>
          <w:rStyle w:val="NormalTok"/>
        </w:rPr>
        <w:t xml:space="preserve">,</w:t>
      </w:r>
      <w:r>
        <w:rPr>
          <w:rStyle w:val="StringTok"/>
        </w:rPr>
        <w:t xml:space="preserve">"New Jersey"</w:t>
      </w:r>
      <w:r>
        <w:rPr>
          <w:rStyle w:val="NormalTok"/>
        </w:rPr>
        <w:t xml:space="preserve">,</w:t>
      </w:r>
      <w:r>
        <w:rPr>
          <w:rStyle w:val="StringTok"/>
        </w:rPr>
        <w:t xml:space="preserve">"New York"</w:t>
      </w:r>
      <w:r>
        <w:rPr>
          <w:rStyle w:val="NormalTok"/>
        </w:rPr>
        <w:t xml:space="preserve">,</w:t>
      </w:r>
      <w:r>
        <w:rPr>
          <w:rStyle w:val="StringTok"/>
        </w:rPr>
        <w:t xml:space="preserve">"Pennsylvania"</w:t>
      </w:r>
      <w:r>
        <w:rPr>
          <w:rStyle w:val="NormalTok"/>
        </w:rPr>
        <w:t xml:space="preserve">,</w:t>
      </w:r>
      <w:r>
        <w:rPr>
          <w:rStyle w:val="StringTok"/>
        </w:rPr>
        <w:t xml:space="preserve">"Rhode Island"</w:t>
      </w:r>
      <w:r>
        <w:rPr>
          <w:rStyle w:val="NormalTok"/>
        </w:rPr>
        <w:t xml:space="preserve">,</w:t>
      </w:r>
      <w:r>
        <w:rPr>
          <w:rStyle w:val="StringTok"/>
        </w:rPr>
        <w:t xml:space="preserve">"Vermont"</w:t>
      </w:r>
      <w:r>
        <w:rPr>
          <w:rStyle w:val="NormalTok"/>
        </w:rPr>
        <w:t xml:space="preserve">)</w:t>
      </w:r>
      <w:r>
        <w:br w:type="textWrapping"/>
      </w:r>
      <w:r>
        <w:rPr>
          <w:rStyle w:val="NormalTok"/>
        </w:rPr>
        <w:t xml:space="preserve">MaEc&lt;-</w:t>
      </w:r>
      <w:r>
        <w:rPr>
          <w:rStyle w:val="KeywordTok"/>
        </w:rPr>
        <w:t xml:space="preserve">c</w:t>
      </w:r>
      <w:r>
        <w:rPr>
          <w:rStyle w:val="NormalTok"/>
        </w:rPr>
        <w:t xml:space="preserve">(</w:t>
      </w:r>
      <w:r>
        <w:rPr>
          <w:rStyle w:val="StringTok"/>
        </w:rPr>
        <w:t xml:space="preserve">"Kentucky"</w:t>
      </w:r>
      <w:r>
        <w:rPr>
          <w:rStyle w:val="NormalTok"/>
        </w:rPr>
        <w:t xml:space="preserve">,</w:t>
      </w:r>
      <w:r>
        <w:rPr>
          <w:rStyle w:val="StringTok"/>
        </w:rPr>
        <w:t xml:space="preserve">"Maryland"</w:t>
      </w:r>
      <w:r>
        <w:rPr>
          <w:rStyle w:val="NormalTok"/>
        </w:rPr>
        <w:t xml:space="preserve">,</w:t>
      </w:r>
      <w:r>
        <w:rPr>
          <w:rStyle w:val="StringTok"/>
        </w:rPr>
        <w:t xml:space="preserve">"North Carolina"</w:t>
      </w:r>
      <w:r>
        <w:rPr>
          <w:rStyle w:val="NormalTok"/>
        </w:rPr>
        <w:t xml:space="preserve">,</w:t>
      </w:r>
      <w:r>
        <w:rPr>
          <w:rStyle w:val="StringTok"/>
        </w:rPr>
        <w:t xml:space="preserve">"South Carolina"</w:t>
      </w:r>
      <w:r>
        <w:rPr>
          <w:rStyle w:val="NormalTok"/>
        </w:rPr>
        <w:t xml:space="preserve">,</w:t>
      </w:r>
      <w:r>
        <w:rPr>
          <w:rStyle w:val="StringTok"/>
        </w:rPr>
        <w:t xml:space="preserve">"Tennessee"</w:t>
      </w:r>
      <w:r>
        <w:rPr>
          <w:rStyle w:val="NormalTok"/>
        </w:rPr>
        <w:t xml:space="preserve">,</w:t>
      </w:r>
      <w:r>
        <w:rPr>
          <w:rStyle w:val="StringTok"/>
        </w:rPr>
        <w:t xml:space="preserve">"Virginia"</w:t>
      </w:r>
      <w:r>
        <w:rPr>
          <w:rStyle w:val="NormalTok"/>
        </w:rPr>
        <w:t xml:space="preserve">,</w:t>
      </w:r>
      <w:r>
        <w:rPr>
          <w:rStyle w:val="StringTok"/>
        </w:rPr>
        <w:t xml:space="preserve">"West Virginia"</w:t>
      </w:r>
      <w:r>
        <w:rPr>
          <w:rStyle w:val="NormalTok"/>
        </w:rPr>
        <w:t xml:space="preserve">)</w:t>
      </w:r>
      <w:r>
        <w:br w:type="textWrapping"/>
      </w:r>
      <w:r>
        <w:rPr>
          <w:rStyle w:val="NormalTok"/>
        </w:rPr>
        <w:t xml:space="preserve">South&lt;-</w:t>
      </w:r>
      <w:r>
        <w:rPr>
          <w:rStyle w:val="KeywordTok"/>
        </w:rPr>
        <w:t xml:space="preserve">c</w:t>
      </w:r>
      <w:r>
        <w:rPr>
          <w:rStyle w:val="NormalTok"/>
        </w:rPr>
        <w:t xml:space="preserve">(</w:t>
      </w:r>
      <w:r>
        <w:rPr>
          <w:rStyle w:val="StringTok"/>
        </w:rPr>
        <w:t xml:space="preserve">"Alabama"</w:t>
      </w:r>
      <w:r>
        <w:rPr>
          <w:rStyle w:val="NormalTok"/>
        </w:rPr>
        <w:t xml:space="preserve">,</w:t>
      </w:r>
      <w:r>
        <w:rPr>
          <w:rStyle w:val="StringTok"/>
        </w:rPr>
        <w:t xml:space="preserve">"Arkansas"</w:t>
      </w:r>
      <w:r>
        <w:rPr>
          <w:rStyle w:val="NormalTok"/>
        </w:rPr>
        <w:t xml:space="preserve">,</w:t>
      </w:r>
      <w:r>
        <w:rPr>
          <w:rStyle w:val="StringTok"/>
        </w:rPr>
        <w:t xml:space="preserve">"Florida"</w:t>
      </w:r>
      <w:r>
        <w:rPr>
          <w:rStyle w:val="NormalTok"/>
        </w:rPr>
        <w:t xml:space="preserve">,</w:t>
      </w:r>
      <w:r>
        <w:rPr>
          <w:rStyle w:val="StringTok"/>
        </w:rPr>
        <w:t xml:space="preserve">"Georgia"</w:t>
      </w:r>
      <w:r>
        <w:rPr>
          <w:rStyle w:val="NormalTok"/>
        </w:rPr>
        <w:t xml:space="preserve">,</w:t>
      </w:r>
      <w:r>
        <w:rPr>
          <w:rStyle w:val="StringTok"/>
        </w:rPr>
        <w:t xml:space="preserve">"Louisiana"</w:t>
      </w:r>
      <w:r>
        <w:rPr>
          <w:rStyle w:val="NormalTok"/>
        </w:rPr>
        <w:t xml:space="preserve">,</w:t>
      </w:r>
      <w:r>
        <w:rPr>
          <w:rStyle w:val="StringTok"/>
        </w:rPr>
        <w:t xml:space="preserve">"Mississippi"</w:t>
      </w:r>
      <w:r>
        <w:rPr>
          <w:rStyle w:val="NormalTok"/>
        </w:rPr>
        <w:t xml:space="preserve">,</w:t>
      </w:r>
      <w:r>
        <w:rPr>
          <w:rStyle w:val="StringTok"/>
        </w:rPr>
        <w:t xml:space="preserve">"Oklahoma"</w:t>
      </w:r>
      <w:r>
        <w:rPr>
          <w:rStyle w:val="NormalTok"/>
        </w:rPr>
        <w:t xml:space="preserve">,</w:t>
      </w:r>
      <w:r>
        <w:rPr>
          <w:rStyle w:val="StringTok"/>
        </w:rPr>
        <w:t xml:space="preserve">"Texas"</w:t>
      </w:r>
      <w:r>
        <w:rPr>
          <w:rStyle w:val="NormalTok"/>
        </w:rPr>
        <w:t xml:space="preserve">)</w:t>
      </w:r>
      <w:r>
        <w:br w:type="textWrapping"/>
      </w:r>
      <w:r>
        <w:rPr>
          <w:rStyle w:val="NormalTok"/>
        </w:rPr>
        <w:t xml:space="preserve">midwest&lt;-</w:t>
      </w:r>
      <w:r>
        <w:rPr>
          <w:rStyle w:val="KeywordTok"/>
        </w:rPr>
        <w:t xml:space="preserve">c</w:t>
      </w:r>
      <w:r>
        <w:rPr>
          <w:rStyle w:val="NormalTok"/>
        </w:rPr>
        <w:t xml:space="preserve">(</w:t>
      </w:r>
      <w:r>
        <w:rPr>
          <w:rStyle w:val="StringTok"/>
        </w:rPr>
        <w:t xml:space="preserve">"Illinois"</w:t>
      </w:r>
      <w:r>
        <w:rPr>
          <w:rStyle w:val="NormalTok"/>
        </w:rPr>
        <w:t xml:space="preserve">,</w:t>
      </w:r>
      <w:r>
        <w:rPr>
          <w:rStyle w:val="StringTok"/>
        </w:rPr>
        <w:t xml:space="preserve">"Indiana"</w:t>
      </w:r>
      <w:r>
        <w:rPr>
          <w:rStyle w:val="NormalTok"/>
        </w:rPr>
        <w:t xml:space="preserve">,</w:t>
      </w:r>
      <w:r>
        <w:rPr>
          <w:rStyle w:val="StringTok"/>
        </w:rPr>
        <w:t xml:space="preserve">"Iowa"</w:t>
      </w:r>
      <w:r>
        <w:rPr>
          <w:rStyle w:val="NormalTok"/>
        </w:rPr>
        <w:t xml:space="preserve">,</w:t>
      </w:r>
      <w:r>
        <w:rPr>
          <w:rStyle w:val="StringTok"/>
        </w:rPr>
        <w:t xml:space="preserve">"Kansas"</w:t>
      </w:r>
      <w:r>
        <w:rPr>
          <w:rStyle w:val="NormalTok"/>
        </w:rPr>
        <w:t xml:space="preserve">,</w:t>
      </w:r>
      <w:r>
        <w:rPr>
          <w:rStyle w:val="StringTok"/>
        </w:rPr>
        <w:t xml:space="preserve">"Michigan"</w:t>
      </w:r>
      <w:r>
        <w:rPr>
          <w:rStyle w:val="NormalTok"/>
        </w:rPr>
        <w:t xml:space="preserve">,</w:t>
      </w:r>
      <w:r>
        <w:rPr>
          <w:rStyle w:val="StringTok"/>
        </w:rPr>
        <w:t xml:space="preserve">"Minnesota"</w:t>
      </w:r>
      <w:r>
        <w:rPr>
          <w:rStyle w:val="NormalTok"/>
        </w:rPr>
        <w:t xml:space="preserve">,</w:t>
      </w:r>
      <w:r>
        <w:rPr>
          <w:rStyle w:val="StringTok"/>
        </w:rPr>
        <w:t xml:space="preserve">"Missouri"</w:t>
      </w:r>
      <w:r>
        <w:rPr>
          <w:rStyle w:val="NormalTok"/>
        </w:rPr>
        <w:t xml:space="preserve">,</w:t>
      </w:r>
      <w:r>
        <w:rPr>
          <w:rStyle w:val="StringTok"/>
        </w:rPr>
        <w:t xml:space="preserve">"Nebraska"</w:t>
      </w:r>
      <w:r>
        <w:rPr>
          <w:rStyle w:val="NormalTok"/>
        </w:rPr>
        <w:t xml:space="preserve">,</w:t>
      </w:r>
      <w:r>
        <w:rPr>
          <w:rStyle w:val="StringTok"/>
        </w:rPr>
        <w:t xml:space="preserve">"Ohio"</w:t>
      </w:r>
      <w:r>
        <w:rPr>
          <w:rStyle w:val="NormalTok"/>
        </w:rPr>
        <w:t xml:space="preserve">,</w:t>
      </w:r>
      <w:r>
        <w:rPr>
          <w:rStyle w:val="StringTok"/>
        </w:rPr>
        <w:t xml:space="preserve">"Wisconsin"</w:t>
      </w:r>
      <w:r>
        <w:rPr>
          <w:rStyle w:val="NormalTok"/>
        </w:rPr>
        <w:t xml:space="preserve">)</w:t>
      </w:r>
      <w:r>
        <w:br w:type="textWrapping"/>
      </w:r>
      <w:r>
        <w:rPr>
          <w:rStyle w:val="NormalTok"/>
        </w:rPr>
        <w:t xml:space="preserve">rockies&lt;-</w:t>
      </w:r>
      <w:r>
        <w:rPr>
          <w:rStyle w:val="KeywordTok"/>
        </w:rPr>
        <w:t xml:space="preserve">c</w:t>
      </w:r>
      <w:r>
        <w:rPr>
          <w:rStyle w:val="NormalTok"/>
        </w:rPr>
        <w:t xml:space="preserve">(</w:t>
      </w:r>
      <w:r>
        <w:rPr>
          <w:rStyle w:val="StringTok"/>
        </w:rPr>
        <w:t xml:space="preserve">"Colorado"</w:t>
      </w:r>
      <w:r>
        <w:rPr>
          <w:rStyle w:val="NormalTok"/>
        </w:rPr>
        <w:t xml:space="preserve">,</w:t>
      </w:r>
      <w:r>
        <w:rPr>
          <w:rStyle w:val="StringTok"/>
        </w:rPr>
        <w:t xml:space="preserve">"Idaho"</w:t>
      </w:r>
      <w:r>
        <w:rPr>
          <w:rStyle w:val="NormalTok"/>
        </w:rPr>
        <w:t xml:space="preserve">,</w:t>
      </w:r>
      <w:r>
        <w:rPr>
          <w:rStyle w:val="StringTok"/>
        </w:rPr>
        <w:t xml:space="preserve">"Montana"</w:t>
      </w:r>
      <w:r>
        <w:rPr>
          <w:rStyle w:val="NormalTok"/>
        </w:rPr>
        <w:t xml:space="preserve">,</w:t>
      </w:r>
      <w:r>
        <w:rPr>
          <w:rStyle w:val="StringTok"/>
        </w:rPr>
        <w:t xml:space="preserve">"North Dakota"</w:t>
      </w:r>
      <w:r>
        <w:rPr>
          <w:rStyle w:val="NormalTok"/>
        </w:rPr>
        <w:t xml:space="preserve">,</w:t>
      </w:r>
      <w:r>
        <w:rPr>
          <w:rStyle w:val="StringTok"/>
        </w:rPr>
        <w:t xml:space="preserve">"South Dakota"</w:t>
      </w:r>
      <w:r>
        <w:rPr>
          <w:rStyle w:val="NormalTok"/>
        </w:rPr>
        <w:t xml:space="preserve">,</w:t>
      </w:r>
      <w:r>
        <w:rPr>
          <w:rStyle w:val="StringTok"/>
        </w:rPr>
        <w:t xml:space="preserve">"Utah"</w:t>
      </w:r>
      <w:r>
        <w:rPr>
          <w:rStyle w:val="NormalTok"/>
        </w:rPr>
        <w:t xml:space="preserve">,</w:t>
      </w:r>
      <w:r>
        <w:rPr>
          <w:rStyle w:val="StringTok"/>
        </w:rPr>
        <w:t xml:space="preserve">"Wyoming"</w:t>
      </w:r>
      <w:r>
        <w:rPr>
          <w:rStyle w:val="NormalTok"/>
        </w:rPr>
        <w:t xml:space="preserve">)</w:t>
      </w:r>
      <w:r>
        <w:br w:type="textWrapping"/>
      </w:r>
      <w:r>
        <w:rPr>
          <w:rStyle w:val="NormalTok"/>
        </w:rPr>
        <w:t xml:space="preserve">west&lt;-</w:t>
      </w:r>
      <w:r>
        <w:rPr>
          <w:rStyle w:val="KeywordTok"/>
        </w:rPr>
        <w:t xml:space="preserve">c</w:t>
      </w:r>
      <w:r>
        <w:rPr>
          <w:rStyle w:val="NormalTok"/>
        </w:rPr>
        <w:t xml:space="preserve">(</w:t>
      </w:r>
      <w:r>
        <w:rPr>
          <w:rStyle w:val="StringTok"/>
        </w:rPr>
        <w:t xml:space="preserve">"Alaska"</w:t>
      </w:r>
      <w:r>
        <w:rPr>
          <w:rStyle w:val="NormalTok"/>
        </w:rPr>
        <w:t xml:space="preserve">,</w:t>
      </w:r>
      <w:r>
        <w:rPr>
          <w:rStyle w:val="StringTok"/>
        </w:rPr>
        <w:t xml:space="preserve">"Arizona"</w:t>
      </w:r>
      <w:r>
        <w:rPr>
          <w:rStyle w:val="NormalTok"/>
        </w:rPr>
        <w:t xml:space="preserve">,</w:t>
      </w:r>
      <w:r>
        <w:rPr>
          <w:rStyle w:val="StringTok"/>
        </w:rPr>
        <w:t xml:space="preserve">"California"</w:t>
      </w:r>
      <w:r>
        <w:rPr>
          <w:rStyle w:val="NormalTok"/>
        </w:rPr>
        <w:t xml:space="preserve">,</w:t>
      </w:r>
      <w:r>
        <w:rPr>
          <w:rStyle w:val="StringTok"/>
        </w:rPr>
        <w:t xml:space="preserve">"Hawaii"</w:t>
      </w:r>
      <w:r>
        <w:rPr>
          <w:rStyle w:val="NormalTok"/>
        </w:rPr>
        <w:t xml:space="preserve">,</w:t>
      </w:r>
      <w:r>
        <w:rPr>
          <w:rStyle w:val="StringTok"/>
        </w:rPr>
        <w:t xml:space="preserve">"Nevada"</w:t>
      </w:r>
      <w:r>
        <w:rPr>
          <w:rStyle w:val="NormalTok"/>
        </w:rPr>
        <w:t xml:space="preserve">,</w:t>
      </w:r>
      <w:r>
        <w:rPr>
          <w:rStyle w:val="StringTok"/>
        </w:rPr>
        <w:t xml:space="preserve">"New Mexico"</w:t>
      </w:r>
      <w:r>
        <w:rPr>
          <w:rStyle w:val="NormalTok"/>
        </w:rPr>
        <w:t xml:space="preserve">,</w:t>
      </w:r>
      <w:r>
        <w:rPr>
          <w:rStyle w:val="StringTok"/>
        </w:rPr>
        <w:t xml:space="preserve">"Oregon"</w:t>
      </w:r>
      <w:r>
        <w:rPr>
          <w:rStyle w:val="NormalTok"/>
        </w:rPr>
        <w:t xml:space="preserve">,</w:t>
      </w:r>
      <w:r>
        <w:rPr>
          <w:rStyle w:val="StringTok"/>
        </w:rPr>
        <w:t xml:space="preserve">"Washington"</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plotAggregate</w:t>
      </w:r>
      <w:r>
        <w:rPr>
          <w:rStyle w:val="NormalTok"/>
        </w:rPr>
        <w:t xml:space="preserve">(NorthEast,df1,</w:t>
      </w:r>
      <w:r>
        <w:rPr>
          <w:rStyle w:val="StringTok"/>
        </w:rPr>
        <w:t xml:space="preserve">"Years"</w:t>
      </w:r>
      <w:r>
        <w:rPr>
          <w:rStyle w:val="NormalTok"/>
        </w:rPr>
        <w:t xml:space="preserve">,</w:t>
      </w:r>
      <w:r>
        <w:rPr>
          <w:rStyle w:val="StringTok"/>
        </w:rPr>
        <w:t xml:space="preserve">"Votes Percentage"</w:t>
      </w:r>
      <w:r>
        <w:rPr>
          <w:rStyle w:val="NormalTok"/>
        </w:rPr>
        <w:t xml:space="preserve">,</w:t>
      </w:r>
      <w:r>
        <w:rPr>
          <w:rStyle w:val="StringTok"/>
        </w:rPr>
        <w:t xml:space="preserve">"North East Region"</w:t>
      </w:r>
      <w:r>
        <w:rPr>
          <w:rStyle w:val="NormalTok"/>
        </w:rPr>
        <w:t xml:space="preserve">,</w:t>
      </w:r>
      <w:r>
        <w:rPr>
          <w:rStyle w:val="DecValTok"/>
        </w:rPr>
        <w:t xml:space="preserve">2</w:t>
      </w:r>
      <w:r>
        <w:rPr>
          <w:rStyle w:val="NormalTok"/>
        </w:rPr>
        <w:t xml:space="preserve">)</w:t>
      </w:r>
      <w:r>
        <w:br w:type="textWrapping"/>
      </w:r>
      <w:r>
        <w:rPr>
          <w:rStyle w:val="KeywordTok"/>
        </w:rPr>
        <w:t xml:space="preserve">plotAggregate</w:t>
      </w:r>
      <w:r>
        <w:rPr>
          <w:rStyle w:val="NormalTok"/>
        </w:rPr>
        <w:t xml:space="preserve">(MaEc,df1,</w:t>
      </w:r>
      <w:r>
        <w:rPr>
          <w:rStyle w:val="StringTok"/>
        </w:rPr>
        <w:t xml:space="preserve">"Years"</w:t>
      </w:r>
      <w:r>
        <w:rPr>
          <w:rStyle w:val="NormalTok"/>
        </w:rPr>
        <w:t xml:space="preserve">,</w:t>
      </w:r>
      <w:r>
        <w:rPr>
          <w:rStyle w:val="StringTok"/>
        </w:rPr>
        <w:t xml:space="preserve">"Votes Percentage"</w:t>
      </w:r>
      <w:r>
        <w:rPr>
          <w:rStyle w:val="NormalTok"/>
        </w:rPr>
        <w:t xml:space="preserve">,</w:t>
      </w:r>
      <w:r>
        <w:rPr>
          <w:rStyle w:val="StringTok"/>
        </w:rPr>
        <w:t xml:space="preserve">"Mid Atlantic/East Central Region"</w:t>
      </w:r>
      <w:r>
        <w:rPr>
          <w:rStyle w:val="NormalTok"/>
        </w:rPr>
        <w:t xml:space="preserve">,</w:t>
      </w:r>
      <w:r>
        <w:rPr>
          <w:rStyle w:val="DecValTok"/>
        </w:rPr>
        <w:t xml:space="preserve">3</w:t>
      </w:r>
      <w:r>
        <w:rPr>
          <w:rStyle w:val="NormalTok"/>
        </w:rPr>
        <w:t xml:space="preserve">)</w:t>
      </w:r>
      <w:r>
        <w:br w:type="textWrapping"/>
      </w:r>
      <w:r>
        <w:rPr>
          <w:rStyle w:val="KeywordTok"/>
        </w:rPr>
        <w:t xml:space="preserve">plotAggregate</w:t>
      </w:r>
      <w:r>
        <w:rPr>
          <w:rStyle w:val="NormalTok"/>
        </w:rPr>
        <w:t xml:space="preserve">(South,df1,</w:t>
      </w:r>
      <w:r>
        <w:rPr>
          <w:rStyle w:val="StringTok"/>
        </w:rPr>
        <w:t xml:space="preserve">"Years"</w:t>
      </w:r>
      <w:r>
        <w:rPr>
          <w:rStyle w:val="NormalTok"/>
        </w:rPr>
        <w:t xml:space="preserve">,</w:t>
      </w:r>
      <w:r>
        <w:rPr>
          <w:rStyle w:val="StringTok"/>
        </w:rPr>
        <w:t xml:space="preserve">"Votes Percentage"</w:t>
      </w:r>
      <w:r>
        <w:rPr>
          <w:rStyle w:val="NormalTok"/>
        </w:rPr>
        <w:t xml:space="preserve">,</w:t>
      </w:r>
      <w:r>
        <w:rPr>
          <w:rStyle w:val="StringTok"/>
        </w:rPr>
        <w:t xml:space="preserve">"Southern Region"</w:t>
      </w:r>
      <w:r>
        <w:rPr>
          <w:rStyle w:val="NormalTok"/>
        </w:rPr>
        <w:t xml:space="preserve">,</w:t>
      </w:r>
      <w:r>
        <w:rPr>
          <w:rStyle w:val="DecValTok"/>
        </w:rPr>
        <w:t xml:space="preserve">4</w:t>
      </w:r>
      <w:r>
        <w:rPr>
          <w:rStyle w:val="NormalTok"/>
        </w:rPr>
        <w:t xml:space="preserve">)</w:t>
      </w:r>
      <w:r>
        <w:br w:type="textWrapping"/>
      </w:r>
      <w:r>
        <w:rPr>
          <w:rStyle w:val="KeywordTok"/>
        </w:rPr>
        <w:t xml:space="preserve">plotAggregate</w:t>
      </w:r>
      <w:r>
        <w:rPr>
          <w:rStyle w:val="NormalTok"/>
        </w:rPr>
        <w:t xml:space="preserve">(midwest,df1,</w:t>
      </w:r>
      <w:r>
        <w:rPr>
          <w:rStyle w:val="StringTok"/>
        </w:rPr>
        <w:t xml:space="preserve">"Years"</w:t>
      </w:r>
      <w:r>
        <w:rPr>
          <w:rStyle w:val="NormalTok"/>
        </w:rPr>
        <w:t xml:space="preserve">,</w:t>
      </w:r>
      <w:r>
        <w:rPr>
          <w:rStyle w:val="StringTok"/>
        </w:rPr>
        <w:t xml:space="preserve">"Votes Percentage"</w:t>
      </w:r>
      <w:r>
        <w:rPr>
          <w:rStyle w:val="NormalTok"/>
        </w:rPr>
        <w:t xml:space="preserve">,</w:t>
      </w:r>
      <w:r>
        <w:rPr>
          <w:rStyle w:val="StringTok"/>
        </w:rPr>
        <w:t xml:space="preserve">"Mid West Region"</w:t>
      </w:r>
      <w:r>
        <w:rPr>
          <w:rStyle w:val="NormalTok"/>
        </w:rPr>
        <w:t xml:space="preserve">,</w:t>
      </w:r>
      <w:r>
        <w:rPr>
          <w:rStyle w:val="DecValTok"/>
        </w:rPr>
        <w:t xml:space="preserve">2</w:t>
      </w:r>
      <w:r>
        <w:rPr>
          <w:rStyle w:val="NormalTok"/>
        </w:rPr>
        <w:t xml:space="preserve">)</w:t>
      </w:r>
      <w:r>
        <w:br w:type="textWrapping"/>
      </w:r>
      <w:r>
        <w:rPr>
          <w:rStyle w:val="KeywordTok"/>
        </w:rPr>
        <w:t xml:space="preserve">plotAggregate</w:t>
      </w:r>
      <w:r>
        <w:rPr>
          <w:rStyle w:val="NormalTok"/>
        </w:rPr>
        <w:t xml:space="preserve">(rockies,df1,</w:t>
      </w:r>
      <w:r>
        <w:rPr>
          <w:rStyle w:val="StringTok"/>
        </w:rPr>
        <w:t xml:space="preserve">"Years"</w:t>
      </w:r>
      <w:r>
        <w:rPr>
          <w:rStyle w:val="NormalTok"/>
        </w:rPr>
        <w:t xml:space="preserve">,</w:t>
      </w:r>
      <w:r>
        <w:rPr>
          <w:rStyle w:val="StringTok"/>
        </w:rPr>
        <w:t xml:space="preserve">"Votes Percentage"</w:t>
      </w:r>
      <w:r>
        <w:rPr>
          <w:rStyle w:val="NormalTok"/>
        </w:rPr>
        <w:t xml:space="preserve">,</w:t>
      </w:r>
      <w:r>
        <w:rPr>
          <w:rStyle w:val="StringTok"/>
        </w:rPr>
        <w:t xml:space="preserve">"Rockies Region"</w:t>
      </w:r>
      <w:r>
        <w:rPr>
          <w:rStyle w:val="NormalTok"/>
        </w:rPr>
        <w:t xml:space="preserve">,</w:t>
      </w:r>
      <w:r>
        <w:rPr>
          <w:rStyle w:val="DecValTok"/>
        </w:rPr>
        <w:t xml:space="preserve">3</w:t>
      </w:r>
      <w:r>
        <w:rPr>
          <w:rStyle w:val="NormalTok"/>
        </w:rPr>
        <w:t xml:space="preserve">)</w:t>
      </w:r>
      <w:r>
        <w:br w:type="textWrapping"/>
      </w:r>
      <w:r>
        <w:rPr>
          <w:rStyle w:val="KeywordTok"/>
        </w:rPr>
        <w:t xml:space="preserve">plotAggregate</w:t>
      </w:r>
      <w:r>
        <w:rPr>
          <w:rStyle w:val="NormalTok"/>
        </w:rPr>
        <w:t xml:space="preserve">(west,df1,</w:t>
      </w:r>
      <w:r>
        <w:rPr>
          <w:rStyle w:val="StringTok"/>
        </w:rPr>
        <w:t xml:space="preserve">"Years"</w:t>
      </w:r>
      <w:r>
        <w:rPr>
          <w:rStyle w:val="NormalTok"/>
        </w:rPr>
        <w:t xml:space="preserve">,</w:t>
      </w:r>
      <w:r>
        <w:rPr>
          <w:rStyle w:val="StringTok"/>
        </w:rPr>
        <w:t xml:space="preserve">"Votes Percentage"</w:t>
      </w:r>
      <w:r>
        <w:rPr>
          <w:rStyle w:val="NormalTok"/>
        </w:rPr>
        <w:t xml:space="preserve">,</w:t>
      </w:r>
      <w:r>
        <w:rPr>
          <w:rStyle w:val="StringTok"/>
        </w:rPr>
        <w:t xml:space="preserve">"West Region"</w:t>
      </w:r>
      <w:r>
        <w:rPr>
          <w:rStyle w:val="NormalTok"/>
        </w:rPr>
        <w:t xml:space="preserve">,</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est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plotqq</w:t>
      </w:r>
      <w:r>
        <w:rPr>
          <w:rStyle w:val="NormalTok"/>
        </w:rPr>
        <w:t xml:space="preserve">(NorthEast,df1,</w:t>
      </w:r>
      <w:r>
        <w:rPr>
          <w:rStyle w:val="StringTok"/>
        </w:rPr>
        <w:t xml:space="preserve">"Years"</w:t>
      </w:r>
      <w:r>
        <w:rPr>
          <w:rStyle w:val="NormalTok"/>
        </w:rPr>
        <w:t xml:space="preserve">,</w:t>
      </w:r>
      <w:r>
        <w:rPr>
          <w:rStyle w:val="StringTok"/>
        </w:rPr>
        <w:t xml:space="preserve">"Votes Percentage"</w:t>
      </w:r>
      <w:r>
        <w:rPr>
          <w:rStyle w:val="NormalTok"/>
        </w:rPr>
        <w:t xml:space="preserve">,</w:t>
      </w:r>
      <w:r>
        <w:rPr>
          <w:rStyle w:val="StringTok"/>
        </w:rPr>
        <w:t xml:space="preserve">"North East Region"</w:t>
      </w:r>
      <w:r>
        <w:rPr>
          <w:rStyle w:val="NormalTok"/>
        </w:rPr>
        <w:t xml:space="preserve">,</w:t>
      </w:r>
      <w:r>
        <w:rPr>
          <w:rStyle w:val="DecValTok"/>
        </w:rPr>
        <w:t xml:space="preserve">2</w:t>
      </w:r>
      <w:r>
        <w:rPr>
          <w:rStyle w:val="NormalTok"/>
        </w:rPr>
        <w:t xml:space="preserve">)</w:t>
      </w:r>
      <w:r>
        <w:br w:type="textWrapping"/>
      </w:r>
      <w:r>
        <w:rPr>
          <w:rStyle w:val="KeywordTok"/>
        </w:rPr>
        <w:t xml:space="preserve">plotqq</w:t>
      </w:r>
      <w:r>
        <w:rPr>
          <w:rStyle w:val="NormalTok"/>
        </w:rPr>
        <w:t xml:space="preserve">(MaEc,df1,</w:t>
      </w:r>
      <w:r>
        <w:rPr>
          <w:rStyle w:val="StringTok"/>
        </w:rPr>
        <w:t xml:space="preserve">"Years"</w:t>
      </w:r>
      <w:r>
        <w:rPr>
          <w:rStyle w:val="NormalTok"/>
        </w:rPr>
        <w:t xml:space="preserve">,</w:t>
      </w:r>
      <w:r>
        <w:rPr>
          <w:rStyle w:val="StringTok"/>
        </w:rPr>
        <w:t xml:space="preserve">"Votes Percentage"</w:t>
      </w:r>
      <w:r>
        <w:rPr>
          <w:rStyle w:val="NormalTok"/>
        </w:rPr>
        <w:t xml:space="preserve">,</w:t>
      </w:r>
      <w:r>
        <w:rPr>
          <w:rStyle w:val="StringTok"/>
        </w:rPr>
        <w:t xml:space="preserve">"Mid Atlantic/East Central Region"</w:t>
      </w:r>
      <w:r>
        <w:rPr>
          <w:rStyle w:val="NormalTok"/>
        </w:rPr>
        <w:t xml:space="preserve">,</w:t>
      </w:r>
      <w:r>
        <w:rPr>
          <w:rStyle w:val="DecValTok"/>
        </w:rPr>
        <w:t xml:space="preserve">3</w:t>
      </w:r>
      <w:r>
        <w:rPr>
          <w:rStyle w:val="NormalTok"/>
        </w:rPr>
        <w:t xml:space="preserve">)</w:t>
      </w:r>
      <w:r>
        <w:br w:type="textWrapping"/>
      </w:r>
      <w:r>
        <w:rPr>
          <w:rStyle w:val="KeywordTok"/>
        </w:rPr>
        <w:t xml:space="preserve">plotqq</w:t>
      </w:r>
      <w:r>
        <w:rPr>
          <w:rStyle w:val="NormalTok"/>
        </w:rPr>
        <w:t xml:space="preserve">(South,df1,</w:t>
      </w:r>
      <w:r>
        <w:rPr>
          <w:rStyle w:val="StringTok"/>
        </w:rPr>
        <w:t xml:space="preserve">"Years"</w:t>
      </w:r>
      <w:r>
        <w:rPr>
          <w:rStyle w:val="NormalTok"/>
        </w:rPr>
        <w:t xml:space="preserve">,</w:t>
      </w:r>
      <w:r>
        <w:rPr>
          <w:rStyle w:val="StringTok"/>
        </w:rPr>
        <w:t xml:space="preserve">"Votes Percentage"</w:t>
      </w:r>
      <w:r>
        <w:rPr>
          <w:rStyle w:val="NormalTok"/>
        </w:rPr>
        <w:t xml:space="preserve">,</w:t>
      </w:r>
      <w:r>
        <w:rPr>
          <w:rStyle w:val="StringTok"/>
        </w:rPr>
        <w:t xml:space="preserve">"Southern Region"</w:t>
      </w:r>
      <w:r>
        <w:rPr>
          <w:rStyle w:val="NormalTok"/>
        </w:rPr>
        <w:t xml:space="preserve">,</w:t>
      </w:r>
      <w:r>
        <w:rPr>
          <w:rStyle w:val="DecValTok"/>
        </w:rPr>
        <w:t xml:space="preserve">4</w:t>
      </w:r>
      <w:r>
        <w:rPr>
          <w:rStyle w:val="NormalTok"/>
        </w:rPr>
        <w:t xml:space="preserve">)</w:t>
      </w:r>
      <w:r>
        <w:br w:type="textWrapping"/>
      </w:r>
      <w:r>
        <w:rPr>
          <w:rStyle w:val="KeywordTok"/>
        </w:rPr>
        <w:t xml:space="preserve">plotqq</w:t>
      </w:r>
      <w:r>
        <w:rPr>
          <w:rStyle w:val="NormalTok"/>
        </w:rPr>
        <w:t xml:space="preserve">(midwest,df1,</w:t>
      </w:r>
      <w:r>
        <w:rPr>
          <w:rStyle w:val="StringTok"/>
        </w:rPr>
        <w:t xml:space="preserve">"Years"</w:t>
      </w:r>
      <w:r>
        <w:rPr>
          <w:rStyle w:val="NormalTok"/>
        </w:rPr>
        <w:t xml:space="preserve">,</w:t>
      </w:r>
      <w:r>
        <w:rPr>
          <w:rStyle w:val="StringTok"/>
        </w:rPr>
        <w:t xml:space="preserve">"Votes Percentage"</w:t>
      </w:r>
      <w:r>
        <w:rPr>
          <w:rStyle w:val="NormalTok"/>
        </w:rPr>
        <w:t xml:space="preserve">,</w:t>
      </w:r>
      <w:r>
        <w:rPr>
          <w:rStyle w:val="StringTok"/>
        </w:rPr>
        <w:t xml:space="preserve">"Mid West Region"</w:t>
      </w:r>
      <w:r>
        <w:rPr>
          <w:rStyle w:val="NormalTok"/>
        </w:rPr>
        <w:t xml:space="preserve">,</w:t>
      </w:r>
      <w:r>
        <w:rPr>
          <w:rStyle w:val="DecValTok"/>
        </w:rPr>
        <w:t xml:space="preserve">2</w:t>
      </w:r>
      <w:r>
        <w:rPr>
          <w:rStyle w:val="NormalTok"/>
        </w:rPr>
        <w:t xml:space="preserve">)</w:t>
      </w:r>
      <w:r>
        <w:br w:type="textWrapping"/>
      </w:r>
      <w:r>
        <w:rPr>
          <w:rStyle w:val="KeywordTok"/>
        </w:rPr>
        <w:t xml:space="preserve">plotqq</w:t>
      </w:r>
      <w:r>
        <w:rPr>
          <w:rStyle w:val="NormalTok"/>
        </w:rPr>
        <w:t xml:space="preserve">(rockies,df1,</w:t>
      </w:r>
      <w:r>
        <w:rPr>
          <w:rStyle w:val="StringTok"/>
        </w:rPr>
        <w:t xml:space="preserve">"Years"</w:t>
      </w:r>
      <w:r>
        <w:rPr>
          <w:rStyle w:val="NormalTok"/>
        </w:rPr>
        <w:t xml:space="preserve">,</w:t>
      </w:r>
      <w:r>
        <w:rPr>
          <w:rStyle w:val="StringTok"/>
        </w:rPr>
        <w:t xml:space="preserve">"Votes Percentage"</w:t>
      </w:r>
      <w:r>
        <w:rPr>
          <w:rStyle w:val="NormalTok"/>
        </w:rPr>
        <w:t xml:space="preserve">,</w:t>
      </w:r>
      <w:r>
        <w:rPr>
          <w:rStyle w:val="StringTok"/>
        </w:rPr>
        <w:t xml:space="preserve">"Rockies Region"</w:t>
      </w:r>
      <w:r>
        <w:rPr>
          <w:rStyle w:val="NormalTok"/>
        </w:rPr>
        <w:t xml:space="preserve">,</w:t>
      </w:r>
      <w:r>
        <w:rPr>
          <w:rStyle w:val="DecValTok"/>
        </w:rPr>
        <w:t xml:space="preserve">3</w:t>
      </w:r>
      <w:r>
        <w:rPr>
          <w:rStyle w:val="NormalTok"/>
        </w:rPr>
        <w:t xml:space="preserve">)</w:t>
      </w:r>
      <w:r>
        <w:br w:type="textWrapping"/>
      </w:r>
      <w:r>
        <w:rPr>
          <w:rStyle w:val="KeywordTok"/>
        </w:rPr>
        <w:t xml:space="preserve">plotqq</w:t>
      </w:r>
      <w:r>
        <w:rPr>
          <w:rStyle w:val="NormalTok"/>
        </w:rPr>
        <w:t xml:space="preserve">(west,df1,</w:t>
      </w:r>
      <w:r>
        <w:rPr>
          <w:rStyle w:val="StringTok"/>
        </w:rPr>
        <w:t xml:space="preserve">"Years"</w:t>
      </w:r>
      <w:r>
        <w:rPr>
          <w:rStyle w:val="NormalTok"/>
        </w:rPr>
        <w:t xml:space="preserve">,</w:t>
      </w:r>
      <w:r>
        <w:rPr>
          <w:rStyle w:val="StringTok"/>
        </w:rPr>
        <w:t xml:space="preserve">"Votes Percentage"</w:t>
      </w:r>
      <w:r>
        <w:rPr>
          <w:rStyle w:val="NormalTok"/>
        </w:rPr>
        <w:t xml:space="preserve">,</w:t>
      </w:r>
      <w:r>
        <w:rPr>
          <w:rStyle w:val="StringTok"/>
        </w:rPr>
        <w:t xml:space="preserve">"West Region"</w:t>
      </w:r>
      <w:r>
        <w:rPr>
          <w:rStyle w:val="NormalTok"/>
        </w:rPr>
        <w:t xml:space="preserve">,</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est_files/figure-docx/unnamed-chunk-4-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qqnorm</w:t>
      </w:r>
      <w:r>
        <w:rPr>
          <w:rStyle w:val="NormalTok"/>
        </w:rPr>
        <w:t xml:space="preserve">(df1$value,</w:t>
      </w:r>
      <w:r>
        <w:rPr>
          <w:rStyle w:val="DataTypeTok"/>
        </w:rPr>
        <w:t xml:space="preserve">main=</w:t>
      </w:r>
      <w:r>
        <w:rPr>
          <w:rStyle w:val="StringTok"/>
        </w:rPr>
        <w:t xml:space="preserve">"QQ plot for the entire dataset"</w:t>
      </w:r>
      <w:r>
        <w:rPr>
          <w:rStyle w:val="NormalTok"/>
        </w:rPr>
        <w:t xml:space="preserve">)</w:t>
      </w:r>
      <w:r>
        <w:br w:type="textWrapping"/>
      </w:r>
      <w:r>
        <w:rPr>
          <w:rStyle w:val="KeywordTok"/>
        </w:rPr>
        <w:t xml:space="preserve">qqline</w:t>
      </w:r>
      <w:r>
        <w:rPr>
          <w:rStyle w:val="NormalTok"/>
        </w:rPr>
        <w:t xml:space="preserve">(df1$value)</w:t>
      </w:r>
    </w:p>
    <w:p>
      <w:r>
        <w:drawing>
          <wp:inline>
            <wp:extent cx="4610100" cy="3695700"/>
            <wp:effectExtent b="0" l="0" r="0" t="0"/>
            <wp:docPr descr="" id="1" name="Picture"/>
            <a:graphic>
              <a:graphicData uri="http://schemas.openxmlformats.org/drawingml/2006/picture">
                <pic:pic>
                  <pic:nvPicPr>
                    <pic:cNvPr descr="test_files/figure-docx/unnamed-chunk-4-3.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#qplot(variable,value,data=df1,facets = Region~.,color=StateName,geom="line")+theme(legend.position="bottom")+guides(colour=guide_legend(nrow=5))+ggtitle("Votes by Country by Region")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0eb5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6726414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899da30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23">
    <w:nsid w:val="12b7ae5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1642f17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S 670 - Exploratory Data Analysis - Homework #2</dc:title>
  <dc:creator>Ganesh Nagarajan</dc:creator>
  <dcterms:created xsi:type="dcterms:W3CDTF">2015-09-15</dcterms:created>
  <dcterms:modified xsi:type="dcterms:W3CDTF">2015-09-15</dcterms:modified>
</cp:coreProperties>
</file>