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01366" w14:textId="29217C6A" w:rsidR="00B14899" w:rsidRDefault="00B14899">
      <w:pPr>
        <w:rPr>
          <w:b/>
          <w:bCs/>
          <w:sz w:val="32"/>
          <w:szCs w:val="32"/>
          <w:lang w:val="en-US"/>
        </w:rPr>
      </w:pPr>
      <w:r w:rsidRPr="00B14899">
        <w:rPr>
          <w:b/>
          <w:bCs/>
          <w:sz w:val="32"/>
          <w:szCs w:val="32"/>
          <w:lang w:val="en-US"/>
        </w:rPr>
        <w:t>Practical-8a</w:t>
      </w:r>
      <w:r>
        <w:rPr>
          <w:b/>
          <w:bCs/>
          <w:sz w:val="32"/>
          <w:szCs w:val="32"/>
          <w:lang w:val="en-US"/>
        </w:rPr>
        <w:t>:</w:t>
      </w:r>
      <w:r>
        <w:rPr>
          <w:noProof/>
        </w:rPr>
        <w:drawing>
          <wp:inline distT="0" distB="0" distL="0" distR="0" wp14:anchorId="7D47775F" wp14:editId="246BCE06">
            <wp:extent cx="4765492" cy="7460675"/>
            <wp:effectExtent l="0" t="0" r="0" b="6985"/>
            <wp:docPr id="81394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439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5492" cy="74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4939" w14:textId="77777777" w:rsidR="00B14899" w:rsidRDefault="00B14899">
      <w:pPr>
        <w:rPr>
          <w:b/>
          <w:bCs/>
          <w:sz w:val="32"/>
          <w:szCs w:val="32"/>
          <w:lang w:val="en-US"/>
        </w:rPr>
      </w:pPr>
    </w:p>
    <w:p w14:paraId="445695CD" w14:textId="77777777" w:rsidR="00B14899" w:rsidRDefault="00B14899">
      <w:pPr>
        <w:rPr>
          <w:b/>
          <w:bCs/>
          <w:sz w:val="32"/>
          <w:szCs w:val="32"/>
          <w:lang w:val="en-US"/>
        </w:rPr>
      </w:pPr>
    </w:p>
    <w:p w14:paraId="2DE5D4A5" w14:textId="5236AE2E" w:rsidR="00B14899" w:rsidRDefault="00B14899">
      <w:pPr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16C50317" wp14:editId="2923D3A5">
            <wp:extent cx="5731510" cy="1334770"/>
            <wp:effectExtent l="0" t="0" r="2540" b="0"/>
            <wp:docPr id="8916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03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5A985" w14:textId="77777777" w:rsidR="00B14899" w:rsidRDefault="00B14899">
      <w:pPr>
        <w:rPr>
          <w:b/>
          <w:bCs/>
          <w:sz w:val="32"/>
          <w:szCs w:val="32"/>
          <w:lang w:val="en-US"/>
        </w:rPr>
      </w:pPr>
    </w:p>
    <w:p w14:paraId="76F1ACD2" w14:textId="77777777" w:rsidR="00B14899" w:rsidRDefault="00B14899">
      <w:pPr>
        <w:rPr>
          <w:b/>
          <w:bCs/>
          <w:sz w:val="32"/>
          <w:szCs w:val="32"/>
          <w:lang w:val="en-US"/>
        </w:rPr>
      </w:pPr>
    </w:p>
    <w:p w14:paraId="37CD97C8" w14:textId="77777777" w:rsidR="00B14899" w:rsidRDefault="00B14899">
      <w:pPr>
        <w:rPr>
          <w:b/>
          <w:bCs/>
          <w:sz w:val="32"/>
          <w:szCs w:val="32"/>
          <w:lang w:val="en-US"/>
        </w:rPr>
      </w:pPr>
    </w:p>
    <w:p w14:paraId="13373B8D" w14:textId="77777777" w:rsidR="00B14899" w:rsidRDefault="00B14899">
      <w:pPr>
        <w:rPr>
          <w:b/>
          <w:bCs/>
          <w:sz w:val="32"/>
          <w:szCs w:val="32"/>
          <w:lang w:val="en-US"/>
        </w:rPr>
      </w:pPr>
    </w:p>
    <w:p w14:paraId="5CD62735" w14:textId="77777777" w:rsidR="00B14899" w:rsidRDefault="00B14899">
      <w:pPr>
        <w:rPr>
          <w:b/>
          <w:bCs/>
          <w:sz w:val="32"/>
          <w:szCs w:val="32"/>
          <w:lang w:val="en-US"/>
        </w:rPr>
      </w:pPr>
    </w:p>
    <w:p w14:paraId="22D7840D" w14:textId="77777777" w:rsidR="00B14899" w:rsidRDefault="00B14899">
      <w:pPr>
        <w:rPr>
          <w:b/>
          <w:bCs/>
          <w:sz w:val="32"/>
          <w:szCs w:val="32"/>
          <w:lang w:val="en-US"/>
        </w:rPr>
      </w:pPr>
    </w:p>
    <w:p w14:paraId="1452D30D" w14:textId="77777777" w:rsidR="00B14899" w:rsidRDefault="00B14899">
      <w:pPr>
        <w:rPr>
          <w:b/>
          <w:bCs/>
          <w:sz w:val="32"/>
          <w:szCs w:val="32"/>
          <w:lang w:val="en-US"/>
        </w:rPr>
      </w:pPr>
    </w:p>
    <w:p w14:paraId="22EAD9EF" w14:textId="77777777" w:rsidR="00B14899" w:rsidRDefault="00B14899">
      <w:pPr>
        <w:rPr>
          <w:b/>
          <w:bCs/>
          <w:sz w:val="32"/>
          <w:szCs w:val="32"/>
          <w:lang w:val="en-US"/>
        </w:rPr>
      </w:pPr>
    </w:p>
    <w:p w14:paraId="681C94C4" w14:textId="77777777" w:rsidR="00B14899" w:rsidRDefault="00B14899">
      <w:pPr>
        <w:rPr>
          <w:b/>
          <w:bCs/>
          <w:sz w:val="32"/>
          <w:szCs w:val="32"/>
          <w:lang w:val="en-US"/>
        </w:rPr>
      </w:pPr>
    </w:p>
    <w:p w14:paraId="03022FFD" w14:textId="77777777" w:rsidR="00B14899" w:rsidRDefault="00B14899">
      <w:pPr>
        <w:rPr>
          <w:b/>
          <w:bCs/>
          <w:sz w:val="32"/>
          <w:szCs w:val="32"/>
          <w:lang w:val="en-US"/>
        </w:rPr>
      </w:pPr>
    </w:p>
    <w:p w14:paraId="0AF72EFA" w14:textId="77777777" w:rsidR="00B14899" w:rsidRDefault="00B14899">
      <w:pPr>
        <w:rPr>
          <w:b/>
          <w:bCs/>
          <w:sz w:val="32"/>
          <w:szCs w:val="32"/>
          <w:lang w:val="en-US"/>
        </w:rPr>
      </w:pPr>
    </w:p>
    <w:p w14:paraId="5BD51F6E" w14:textId="77777777" w:rsidR="00B14899" w:rsidRDefault="00B14899">
      <w:pPr>
        <w:rPr>
          <w:b/>
          <w:bCs/>
          <w:sz w:val="32"/>
          <w:szCs w:val="32"/>
          <w:lang w:val="en-US"/>
        </w:rPr>
      </w:pPr>
    </w:p>
    <w:p w14:paraId="665B7798" w14:textId="77777777" w:rsidR="00B14899" w:rsidRDefault="00B14899">
      <w:pPr>
        <w:rPr>
          <w:b/>
          <w:bCs/>
          <w:sz w:val="32"/>
          <w:szCs w:val="32"/>
          <w:lang w:val="en-US"/>
        </w:rPr>
      </w:pPr>
    </w:p>
    <w:p w14:paraId="72497250" w14:textId="77777777" w:rsidR="00B14899" w:rsidRDefault="00B14899">
      <w:pPr>
        <w:rPr>
          <w:b/>
          <w:bCs/>
          <w:sz w:val="32"/>
          <w:szCs w:val="32"/>
          <w:lang w:val="en-US"/>
        </w:rPr>
      </w:pPr>
    </w:p>
    <w:p w14:paraId="2848F303" w14:textId="77777777" w:rsidR="00B14899" w:rsidRDefault="00B14899">
      <w:pPr>
        <w:rPr>
          <w:b/>
          <w:bCs/>
          <w:sz w:val="32"/>
          <w:szCs w:val="32"/>
          <w:lang w:val="en-US"/>
        </w:rPr>
      </w:pPr>
    </w:p>
    <w:p w14:paraId="2DA834ED" w14:textId="77777777" w:rsidR="00B14899" w:rsidRDefault="00B14899">
      <w:pPr>
        <w:rPr>
          <w:b/>
          <w:bCs/>
          <w:sz w:val="32"/>
          <w:szCs w:val="32"/>
          <w:lang w:val="en-US"/>
        </w:rPr>
      </w:pPr>
    </w:p>
    <w:p w14:paraId="7942712E" w14:textId="77777777" w:rsidR="00B14899" w:rsidRDefault="00B14899">
      <w:pPr>
        <w:rPr>
          <w:b/>
          <w:bCs/>
          <w:sz w:val="32"/>
          <w:szCs w:val="32"/>
          <w:lang w:val="en-US"/>
        </w:rPr>
      </w:pPr>
    </w:p>
    <w:p w14:paraId="76B41182" w14:textId="77777777" w:rsidR="00B14899" w:rsidRDefault="00B14899">
      <w:pPr>
        <w:rPr>
          <w:b/>
          <w:bCs/>
          <w:sz w:val="32"/>
          <w:szCs w:val="32"/>
          <w:lang w:val="en-US"/>
        </w:rPr>
      </w:pPr>
    </w:p>
    <w:p w14:paraId="19A78678" w14:textId="77777777" w:rsidR="00B14899" w:rsidRDefault="00B14899">
      <w:pPr>
        <w:rPr>
          <w:b/>
          <w:bCs/>
          <w:sz w:val="32"/>
          <w:szCs w:val="32"/>
          <w:lang w:val="en-US"/>
        </w:rPr>
      </w:pPr>
    </w:p>
    <w:p w14:paraId="7742F2D9" w14:textId="64AB3047" w:rsidR="00B14899" w:rsidRDefault="00B1489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Practical-8b:</w:t>
      </w:r>
    </w:p>
    <w:p w14:paraId="2DDD3CF6" w14:textId="19854192" w:rsidR="00B14899" w:rsidRDefault="00B14899">
      <w:pPr>
        <w:rPr>
          <w:b/>
          <w:bCs/>
          <w:sz w:val="32"/>
          <w:szCs w:val="32"/>
          <w:lang w:val="en-US"/>
        </w:rPr>
      </w:pPr>
      <w:r w:rsidRPr="00B14899">
        <w:rPr>
          <w:b/>
          <w:bCs/>
          <w:sz w:val="32"/>
          <w:szCs w:val="32"/>
          <w:lang w:val="en-US"/>
        </w:rPr>
        <w:drawing>
          <wp:inline distT="0" distB="0" distL="0" distR="0" wp14:anchorId="28313B1C" wp14:editId="03B56194">
            <wp:extent cx="3873699" cy="6096313"/>
            <wp:effectExtent l="0" t="0" r="0" b="0"/>
            <wp:docPr id="160003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34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609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0378" w14:textId="6EB8CEB7" w:rsidR="00B14899" w:rsidRDefault="00B14899">
      <w:pPr>
        <w:rPr>
          <w:b/>
          <w:bCs/>
          <w:sz w:val="32"/>
          <w:szCs w:val="32"/>
          <w:lang w:val="en-US"/>
        </w:rPr>
      </w:pPr>
      <w:r w:rsidRPr="00B14899">
        <w:rPr>
          <w:b/>
          <w:bCs/>
          <w:sz w:val="32"/>
          <w:szCs w:val="32"/>
          <w:lang w:val="en-US"/>
        </w:rPr>
        <w:drawing>
          <wp:inline distT="0" distB="0" distL="0" distR="0" wp14:anchorId="42DF22B0" wp14:editId="3A659BF8">
            <wp:extent cx="5731510" cy="1689735"/>
            <wp:effectExtent l="0" t="0" r="2540" b="5715"/>
            <wp:docPr id="29205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58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EB59" w14:textId="77777777" w:rsidR="00B14899" w:rsidRDefault="00B14899">
      <w:pPr>
        <w:rPr>
          <w:b/>
          <w:bCs/>
          <w:sz w:val="32"/>
          <w:szCs w:val="32"/>
          <w:lang w:val="en-US"/>
        </w:rPr>
      </w:pPr>
    </w:p>
    <w:sectPr w:rsidR="00B148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899"/>
    <w:rsid w:val="00B14899"/>
    <w:rsid w:val="00E66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E83C3"/>
  <w15:chartTrackingRefBased/>
  <w15:docId w15:val="{E223A42B-3264-4040-A3E5-1E88401E5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8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8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8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8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8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8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8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8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Agarwal</dc:creator>
  <cp:keywords/>
  <dc:description/>
  <cp:lastModifiedBy>Ganesh Agarwal</cp:lastModifiedBy>
  <cp:revision>1</cp:revision>
  <dcterms:created xsi:type="dcterms:W3CDTF">2026-09-24T09:11:00Z</dcterms:created>
  <dcterms:modified xsi:type="dcterms:W3CDTF">2026-09-24T09:17:00Z</dcterms:modified>
</cp:coreProperties>
</file>