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19C1" w14:textId="5541956D" w:rsidR="00161D7E" w:rsidRDefault="00161D7E">
      <w:pPr>
        <w:rPr>
          <w:b/>
          <w:bCs/>
          <w:sz w:val="40"/>
          <w:szCs w:val="40"/>
          <w:lang w:val="en-US"/>
        </w:rPr>
      </w:pPr>
      <w:r w:rsidRPr="00161D7E">
        <w:rPr>
          <w:b/>
          <w:bCs/>
          <w:sz w:val="40"/>
          <w:szCs w:val="40"/>
          <w:lang w:val="en-US"/>
        </w:rPr>
        <w:t>Program 4:</w:t>
      </w:r>
    </w:p>
    <w:p w14:paraId="2BF76A10" w14:textId="28844BAC" w:rsidR="00161D7E" w:rsidRDefault="00161D7E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657CF70" wp14:editId="198AAD44">
            <wp:extent cx="5731510" cy="1227455"/>
            <wp:effectExtent l="0" t="0" r="2540" b="0"/>
            <wp:docPr id="138294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44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5509" w14:textId="4D284404" w:rsidR="00161D7E" w:rsidRPr="00161D7E" w:rsidRDefault="00161D7E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CC628CB" wp14:editId="7917B754">
            <wp:extent cx="4209524" cy="4371429"/>
            <wp:effectExtent l="0" t="0" r="635" b="0"/>
            <wp:docPr id="5585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07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4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D7E" w:rsidRPr="00161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7E"/>
    <w:rsid w:val="00161D7E"/>
    <w:rsid w:val="0075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8ACA"/>
  <w15:chartTrackingRefBased/>
  <w15:docId w15:val="{345AC240-6A64-44F6-9D7F-3F7FDE6F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2026-08-05T04:07:00Z</dcterms:created>
  <dcterms:modified xsi:type="dcterms:W3CDTF">2026-08-05T04:10:00Z</dcterms:modified>
</cp:coreProperties>
</file>