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095B" w:rsidRDefault="00C467C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pPr>
      <w:bookmarkStart w:id="0" w:name="_GoBack"/>
      <w:r w:rsidRPr="00C467C0">
        <w:rPr>
          <w:rFonts w:ascii="Verdana" w:eastAsia="Verdana" w:hAnsi="Verdana" w:cs="Verdana"/>
          <w:b w:val="0"/>
          <w:noProof/>
          <w:color w:val="000000"/>
        </w:rPr>
        <w:drawing>
          <wp:anchor distT="0" distB="0" distL="114300" distR="114300" simplePos="0" relativeHeight="251660288" behindDoc="1" locked="0" layoutInCell="1" allowOverlap="1">
            <wp:simplePos x="0" y="0"/>
            <wp:positionH relativeFrom="column">
              <wp:posOffset>4933950</wp:posOffset>
            </wp:positionH>
            <wp:positionV relativeFrom="paragraph">
              <wp:posOffset>-370205</wp:posOffset>
            </wp:positionV>
            <wp:extent cx="1095375" cy="704215"/>
            <wp:effectExtent l="0" t="0" r="9525" b="635"/>
            <wp:wrapTight wrapText="bothSides">
              <wp:wrapPolygon edited="0">
                <wp:start x="0" y="0"/>
                <wp:lineTo x="0" y="21035"/>
                <wp:lineTo x="21412" y="21035"/>
                <wp:lineTo x="21412" y="0"/>
                <wp:lineTo x="0" y="0"/>
              </wp:wrapPolygon>
            </wp:wrapTight>
            <wp:docPr id="1" name="Picture 1" descr="C:\Users\762933\Desktop\0.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62933\Desktop\0.jf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7042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noProof/>
        </w:rPr>
        <w:drawing>
          <wp:anchor distT="0" distB="0" distL="114300" distR="114300" simplePos="0" relativeHeight="251658240" behindDoc="0" locked="0" layoutInCell="1" hidden="0" allowOverlap="1">
            <wp:simplePos x="0" y="0"/>
            <wp:positionH relativeFrom="margin">
              <wp:posOffset>3676650</wp:posOffset>
            </wp:positionH>
            <wp:positionV relativeFrom="paragraph">
              <wp:posOffset>-436880</wp:posOffset>
            </wp:positionV>
            <wp:extent cx="914400" cy="981075"/>
            <wp:effectExtent l="0" t="0" r="0" b="9525"/>
            <wp:wrapTopAndBottom distT="0" distB="0"/>
            <wp:docPr id="25" name="image14.png" descr="C:\Users\ganeshanilkumar\Desktop\ext.jpg"/>
            <wp:cNvGraphicFramePr/>
            <a:graphic xmlns:a="http://schemas.openxmlformats.org/drawingml/2006/main">
              <a:graphicData uri="http://schemas.openxmlformats.org/drawingml/2006/picture">
                <pic:pic xmlns:pic="http://schemas.openxmlformats.org/drawingml/2006/picture">
                  <pic:nvPicPr>
                    <pic:cNvPr id="0" name="image14.png" descr="C:\Users\ganeshanilkumar\Desktop\ext.jpg"/>
                    <pic:cNvPicPr preferRelativeResize="0"/>
                  </pic:nvPicPr>
                  <pic:blipFill>
                    <a:blip r:embed="rId8"/>
                    <a:srcRect/>
                    <a:stretch>
                      <a:fillRect/>
                    </a:stretch>
                  </pic:blipFill>
                  <pic:spPr>
                    <a:xfrm>
                      <a:off x="0" y="0"/>
                      <a:ext cx="914400" cy="981075"/>
                    </a:xfrm>
                    <a:prstGeom prst="rect">
                      <a:avLst/>
                    </a:prstGeom>
                    <a:ln/>
                  </pic:spPr>
                </pic:pic>
              </a:graphicData>
            </a:graphic>
            <wp14:sizeRelH relativeFrom="margin">
              <wp14:pctWidth>0</wp14:pctWidth>
            </wp14:sizeRelH>
          </wp:anchor>
        </w:drawing>
      </w:r>
      <w:r>
        <w:rPr>
          <w:noProof/>
        </w:rPr>
        <w:drawing>
          <wp:anchor distT="0" distB="0" distL="114300" distR="114300" simplePos="0" relativeHeight="251657216" behindDoc="0" locked="0" layoutInCell="1" hidden="0" allowOverlap="1">
            <wp:simplePos x="0" y="0"/>
            <wp:positionH relativeFrom="margin">
              <wp:posOffset>2619375</wp:posOffset>
            </wp:positionH>
            <wp:positionV relativeFrom="paragraph">
              <wp:posOffset>-503555</wp:posOffset>
            </wp:positionV>
            <wp:extent cx="914400" cy="1085215"/>
            <wp:effectExtent l="0" t="0" r="0" b="635"/>
            <wp:wrapSquare wrapText="bothSides" distT="0" distB="0" distL="114300" distR="11430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914400" cy="1085215"/>
                    </a:xfrm>
                    <a:prstGeom prst="rect">
                      <a:avLst/>
                    </a:prstGeom>
                    <a:ln/>
                  </pic:spPr>
                </pic:pic>
              </a:graphicData>
            </a:graphic>
            <wp14:sizeRelH relativeFrom="margin">
              <wp14:pctWidth>0</wp14:pctWidth>
            </wp14:sizeRelH>
          </wp:anchor>
        </w:drawing>
      </w:r>
      <w:r w:rsidR="00937C10">
        <w:rPr>
          <w:rFonts w:ascii="Verdana" w:eastAsia="Verdana" w:hAnsi="Verdana" w:cs="Verdana"/>
          <w:color w:val="000000"/>
        </w:rPr>
        <w:t xml:space="preserve">Name: </w:t>
      </w:r>
      <w:r w:rsidR="00937C10">
        <w:rPr>
          <w:rFonts w:ascii="Verdana" w:eastAsia="Verdana" w:hAnsi="Verdana" w:cs="Verdana"/>
          <w:b w:val="0"/>
          <w:color w:val="000000"/>
        </w:rPr>
        <w:t xml:space="preserve"> </w:t>
      </w:r>
      <w:proofErr w:type="spellStart"/>
      <w:r w:rsidR="00937C10">
        <w:rPr>
          <w:rFonts w:ascii="Verdana" w:eastAsia="Verdana" w:hAnsi="Verdana" w:cs="Verdana"/>
          <w:b w:val="0"/>
          <w:color w:val="000000"/>
        </w:rPr>
        <w:t>GaneshAnilKumar</w:t>
      </w:r>
      <w:proofErr w:type="spellEnd"/>
      <w:r w:rsidR="00937C10">
        <w:rPr>
          <w:rFonts w:ascii="Verdana" w:eastAsia="Verdana" w:hAnsi="Verdana" w:cs="Verdana"/>
          <w:b w:val="0"/>
          <w:color w:val="000000"/>
        </w:rPr>
        <w:t xml:space="preserve"> Burla               </w:t>
      </w:r>
      <w:bookmarkStart w:id="1" w:name="_gjdgxs" w:colFirst="0" w:colLast="0"/>
      <w:bookmarkEnd w:id="1"/>
    </w:p>
    <w:p w:rsidR="00AD095B" w:rsidRDefault="00937C1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pPr>
      <w:r>
        <w:rPr>
          <w:rFonts w:ascii="Verdana" w:eastAsia="Verdana" w:hAnsi="Verdana" w:cs="Verdana"/>
          <w:color w:val="000000"/>
        </w:rPr>
        <w:t>E-mail</w:t>
      </w:r>
      <w:r>
        <w:rPr>
          <w:rFonts w:ascii="Verdana" w:eastAsia="Verdana" w:hAnsi="Verdana" w:cs="Verdana"/>
          <w:b w:val="0"/>
          <w:color w:val="000000"/>
        </w:rPr>
        <w:t>: burlaganeshanil@gmail.com</w:t>
      </w:r>
    </w:p>
    <w:p w:rsidR="00AD095B" w:rsidRDefault="00937C10">
      <w:pPr>
        <w:widowControl w:val="0"/>
        <w:pBdr>
          <w:top w:val="nil"/>
          <w:left w:val="nil"/>
          <w:bottom w:val="nil"/>
          <w:right w:val="nil"/>
          <w:between w:val="nil"/>
        </w:pBdr>
        <w:spacing w:after="0"/>
        <w:rPr>
          <w:rFonts w:ascii="Arial" w:eastAsia="Arial" w:hAnsi="Arial" w:cs="Arial"/>
          <w:color w:val="000000"/>
        </w:rPr>
      </w:pPr>
      <w:r>
        <w:rPr>
          <w:rFonts w:ascii="Verdana" w:eastAsia="Verdana" w:hAnsi="Verdana" w:cs="Verdana"/>
          <w:b/>
          <w:color w:val="000000"/>
          <w:sz w:val="20"/>
          <w:szCs w:val="20"/>
        </w:rPr>
        <w:t xml:space="preserve">Phone No: </w:t>
      </w:r>
      <w:r>
        <w:rPr>
          <w:rFonts w:ascii="Verdana" w:eastAsia="Verdana" w:hAnsi="Verdana" w:cs="Verdana"/>
          <w:color w:val="000000"/>
          <w:sz w:val="20"/>
          <w:szCs w:val="20"/>
        </w:rPr>
        <w:t>+91-9493728018</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p>
    <w:p w:rsidR="00AD095B" w:rsidRDefault="00937C10">
      <w:pPr>
        <w:pBdr>
          <w:top w:val="nil"/>
          <w:left w:val="nil"/>
          <w:bottom w:val="nil"/>
          <w:right w:val="nil"/>
          <w:between w:val="nil"/>
        </w:pBdr>
        <w:spacing w:after="0" w:line="240" w:lineRule="auto"/>
        <w:jc w:val="both"/>
        <w:rPr>
          <w:color w:val="000000"/>
          <w:sz w:val="24"/>
          <w:szCs w:val="24"/>
        </w:rPr>
      </w:pPr>
      <w:bookmarkStart w:id="2" w:name="_30j0zll" w:colFirst="0" w:colLast="0"/>
      <w:bookmarkEnd w:id="2"/>
      <w:r>
        <w:rPr>
          <w:noProof/>
          <w:color w:val="000000"/>
          <w:sz w:val="24"/>
          <w:szCs w:val="24"/>
        </w:rPr>
        <w:drawing>
          <wp:inline distT="0" distB="0" distL="0" distR="0">
            <wp:extent cx="6454140" cy="8382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937C10">
      <w:pPr>
        <w:numPr>
          <w:ilvl w:val="0"/>
          <w:numId w:val="4"/>
        </w:numPr>
        <w:pBdr>
          <w:top w:val="nil"/>
          <w:left w:val="nil"/>
          <w:bottom w:val="nil"/>
          <w:right w:val="nil"/>
          <w:between w:val="nil"/>
        </w:pBdr>
        <w:spacing w:before="120" w:after="0"/>
        <w:jc w:val="both"/>
        <w:rPr>
          <w:b/>
          <w:sz w:val="24"/>
          <w:szCs w:val="24"/>
        </w:rPr>
      </w:pPr>
      <w:r>
        <w:rPr>
          <w:color w:val="000000"/>
          <w:sz w:val="24"/>
          <w:szCs w:val="24"/>
        </w:rPr>
        <w:t xml:space="preserve">A Dynamic professional with </w:t>
      </w:r>
      <w:r>
        <w:rPr>
          <w:sz w:val="24"/>
          <w:szCs w:val="24"/>
        </w:rPr>
        <w:t>2</w:t>
      </w:r>
      <w:r w:rsidR="006042C7">
        <w:rPr>
          <w:sz w:val="24"/>
          <w:szCs w:val="24"/>
        </w:rPr>
        <w:t>+</w:t>
      </w:r>
      <w:r>
        <w:rPr>
          <w:sz w:val="24"/>
          <w:szCs w:val="24"/>
        </w:rPr>
        <w:t xml:space="preserve"> </w:t>
      </w:r>
      <w:r>
        <w:rPr>
          <w:color w:val="000000"/>
          <w:sz w:val="24"/>
          <w:szCs w:val="24"/>
        </w:rPr>
        <w:t>years of IT experience in Sales</w:t>
      </w:r>
      <w:r>
        <w:rPr>
          <w:sz w:val="24"/>
          <w:szCs w:val="24"/>
        </w:rPr>
        <w:t>force.com</w:t>
      </w:r>
      <w:r>
        <w:rPr>
          <w:color w:val="000000"/>
          <w:sz w:val="24"/>
          <w:szCs w:val="24"/>
        </w:rPr>
        <w:t xml:space="preserve"> as an Administrator, Developer and Deployment of Salesforce.com.</w:t>
      </w:r>
    </w:p>
    <w:p w:rsidR="00AD095B" w:rsidRDefault="00AD095B">
      <w:pPr>
        <w:pBdr>
          <w:top w:val="nil"/>
          <w:left w:val="nil"/>
          <w:bottom w:val="nil"/>
          <w:right w:val="nil"/>
          <w:between w:val="nil"/>
        </w:pBdr>
        <w:spacing w:after="0" w:line="240" w:lineRule="auto"/>
        <w:jc w:val="both"/>
        <w:rPr>
          <w:b/>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CORE COMPETENCIES </w:t>
      </w:r>
    </w:p>
    <w:p w:rsidR="00AD095B" w:rsidRDefault="00937C10">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54140" cy="8382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Experience in SALESFORCE Configuration, Code optimization with respect to Governor Limits of Sales Force.</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 xml:space="preserve">Having good experience on </w:t>
      </w:r>
      <w:proofErr w:type="spellStart"/>
      <w:r>
        <w:rPr>
          <w:color w:val="000000"/>
          <w:sz w:val="24"/>
          <w:szCs w:val="24"/>
        </w:rPr>
        <w:t>Apttus</w:t>
      </w:r>
      <w:proofErr w:type="spellEnd"/>
      <w:r>
        <w:rPr>
          <w:color w:val="000000"/>
          <w:sz w:val="24"/>
          <w:szCs w:val="24"/>
        </w:rPr>
        <w:t xml:space="preserve"> &amp; CLM development.</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Knowledge in different phases of Software development life cycle.</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Well versed in principles of organizational development, team facilitation, and group process.</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Well versed in preparing the technical design for components within a given module, based on the requirements.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Experienced in customizing and personalizing salesforce.com to fit environment’s specific needs.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 xml:space="preserve">Experienced in Salesforce DATA-MIGRATION, creating and comparison of data as per encoding, identifying and solving errors during data migration, bypassing Smart lookup, reducing manual effort of </w:t>
      </w:r>
      <w:proofErr w:type="gramStart"/>
      <w:r>
        <w:rPr>
          <w:color w:val="000000"/>
          <w:sz w:val="24"/>
          <w:szCs w:val="24"/>
        </w:rPr>
        <w:t>SDL(</w:t>
      </w:r>
      <w:proofErr w:type="gramEnd"/>
      <w:r>
        <w:rPr>
          <w:color w:val="000000"/>
          <w:sz w:val="24"/>
          <w:szCs w:val="24"/>
        </w:rPr>
        <w:t xml:space="preserve">service description Language) file.   </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 xml:space="preserve">Customization and editing fields (Picklist, Dependencies, fields, classes) had been achieved not only using traditional customization but also coding and deploying the metadata components or using </w:t>
      </w:r>
      <w:proofErr w:type="spellStart"/>
      <w:r>
        <w:rPr>
          <w:color w:val="000000"/>
          <w:sz w:val="24"/>
          <w:szCs w:val="24"/>
        </w:rPr>
        <w:t>async</w:t>
      </w:r>
      <w:proofErr w:type="spellEnd"/>
      <w:r>
        <w:rPr>
          <w:color w:val="000000"/>
          <w:sz w:val="24"/>
          <w:szCs w:val="24"/>
        </w:rPr>
        <w:t xml:space="preserve"> requests via tooling API.</w:t>
      </w:r>
    </w:p>
    <w:p w:rsidR="00AD095B" w:rsidRDefault="00937C10">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 xml:space="preserve">Experienced in using METADATA API for deploying, </w:t>
      </w:r>
      <w:proofErr w:type="spellStart"/>
      <w:r>
        <w:rPr>
          <w:color w:val="000000"/>
          <w:sz w:val="24"/>
          <w:szCs w:val="24"/>
        </w:rPr>
        <w:t>backingup</w:t>
      </w:r>
      <w:proofErr w:type="spellEnd"/>
      <w:r>
        <w:rPr>
          <w:color w:val="000000"/>
          <w:sz w:val="24"/>
          <w:szCs w:val="24"/>
        </w:rPr>
        <w:t xml:space="preserve"> code, compare differences between versions, customization, </w:t>
      </w:r>
      <w:proofErr w:type="gramStart"/>
      <w:r>
        <w:rPr>
          <w:color w:val="000000"/>
          <w:sz w:val="24"/>
          <w:szCs w:val="24"/>
        </w:rPr>
        <w:t>mass</w:t>
      </w:r>
      <w:proofErr w:type="gramEnd"/>
      <w:r>
        <w:rPr>
          <w:color w:val="000000"/>
          <w:sz w:val="24"/>
          <w:szCs w:val="24"/>
        </w:rPr>
        <w:t xml:space="preserve"> update of metadata. </w:t>
      </w:r>
    </w:p>
    <w:p w:rsidR="00AD095B" w:rsidRDefault="00937C10">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Knowledge of using Nova suite.</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Extensively used Apex Data Loader in Data Migration Activities.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Experienced in creating business specific Reports and Dashboards.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Effective Team player. Accustomed to work in a team environment with tight schedules and capable of working efficiently under pressure.</w:t>
      </w:r>
    </w:p>
    <w:p w:rsidR="00B93E33" w:rsidRDefault="00B93E33">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 in using Service now tool.</w:t>
      </w:r>
    </w:p>
    <w:p w:rsidR="00B93E33" w:rsidRDefault="00B93E33" w:rsidP="00B93E33">
      <w:pPr>
        <w:pBdr>
          <w:top w:val="nil"/>
          <w:left w:val="nil"/>
          <w:bottom w:val="nil"/>
          <w:right w:val="nil"/>
          <w:between w:val="nil"/>
        </w:pBdr>
        <w:spacing w:after="0"/>
        <w:ind w:left="360"/>
        <w:contextualSpacing/>
        <w:jc w:val="both"/>
        <w:rPr>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CAREER CONTOUR</w:t>
      </w:r>
    </w:p>
    <w:p w:rsidR="00AD095B" w:rsidRDefault="00937C10">
      <w:pPr>
        <w:pBdr>
          <w:top w:val="nil"/>
          <w:left w:val="nil"/>
          <w:bottom w:val="nil"/>
          <w:right w:val="nil"/>
          <w:between w:val="nil"/>
        </w:pBdr>
        <w:spacing w:after="0" w:line="240" w:lineRule="auto"/>
        <w:jc w:val="both"/>
        <w:rPr>
          <w:b/>
          <w:color w:val="000000"/>
          <w:sz w:val="24"/>
          <w:szCs w:val="24"/>
        </w:rPr>
      </w:pPr>
      <w:r>
        <w:rPr>
          <w:noProof/>
          <w:color w:val="000000"/>
          <w:sz w:val="24"/>
          <w:szCs w:val="24"/>
        </w:rPr>
        <w:drawing>
          <wp:inline distT="0" distB="0" distL="0" distR="0">
            <wp:extent cx="6454140" cy="8382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937C10">
      <w:pPr>
        <w:pBdr>
          <w:top w:val="nil"/>
          <w:left w:val="nil"/>
          <w:bottom w:val="nil"/>
          <w:right w:val="nil"/>
          <w:between w:val="nil"/>
        </w:pBdr>
        <w:spacing w:before="120" w:after="0"/>
        <w:jc w:val="both"/>
        <w:rPr>
          <w:color w:val="000000"/>
          <w:sz w:val="24"/>
          <w:szCs w:val="24"/>
        </w:rPr>
      </w:pPr>
      <w:proofErr w:type="spellStart"/>
      <w:r>
        <w:rPr>
          <w:color w:val="000000"/>
          <w:sz w:val="24"/>
          <w:szCs w:val="24"/>
        </w:rPr>
        <w:t>B.Tech</w:t>
      </w:r>
      <w:proofErr w:type="spellEnd"/>
      <w:r>
        <w:rPr>
          <w:color w:val="000000"/>
          <w:sz w:val="24"/>
          <w:szCs w:val="24"/>
        </w:rPr>
        <w:t xml:space="preserve"> in 2016 from CBIT </w:t>
      </w:r>
      <w:proofErr w:type="gramStart"/>
      <w:r>
        <w:rPr>
          <w:color w:val="000000"/>
          <w:sz w:val="24"/>
          <w:szCs w:val="24"/>
        </w:rPr>
        <w:t>Hyderabad .</w:t>
      </w:r>
      <w:proofErr w:type="gramEnd"/>
    </w:p>
    <w:p w:rsidR="00AD095B" w:rsidRDefault="00AD095B">
      <w:pPr>
        <w:pBdr>
          <w:top w:val="nil"/>
          <w:left w:val="nil"/>
          <w:bottom w:val="nil"/>
          <w:right w:val="nil"/>
          <w:between w:val="nil"/>
        </w:pBdr>
        <w:spacing w:after="0" w:line="240" w:lineRule="auto"/>
        <w:jc w:val="both"/>
        <w:rPr>
          <w:b/>
          <w:sz w:val="24"/>
          <w:szCs w:val="24"/>
        </w:rPr>
      </w:pPr>
    </w:p>
    <w:p w:rsidR="00B93E33" w:rsidRDefault="00B93E33">
      <w:pPr>
        <w:pBdr>
          <w:top w:val="nil"/>
          <w:left w:val="nil"/>
          <w:bottom w:val="nil"/>
          <w:right w:val="nil"/>
          <w:between w:val="nil"/>
        </w:pBdr>
        <w:spacing w:after="0" w:line="240" w:lineRule="auto"/>
        <w:jc w:val="both"/>
        <w:rPr>
          <w:b/>
          <w:sz w:val="24"/>
          <w:szCs w:val="24"/>
        </w:rPr>
      </w:pPr>
    </w:p>
    <w:p w:rsidR="00AD095B" w:rsidRDefault="00937C10">
      <w:pPr>
        <w:pBdr>
          <w:top w:val="nil"/>
          <w:left w:val="nil"/>
          <w:bottom w:val="nil"/>
          <w:right w:val="nil"/>
          <w:between w:val="nil"/>
        </w:pBdr>
        <w:spacing w:after="0" w:line="240" w:lineRule="auto"/>
        <w:jc w:val="both"/>
        <w:rPr>
          <w:b/>
          <w:color w:val="000000"/>
          <w:sz w:val="24"/>
          <w:szCs w:val="24"/>
        </w:rPr>
      </w:pPr>
      <w:r>
        <w:rPr>
          <w:b/>
          <w:color w:val="000000"/>
          <w:sz w:val="24"/>
          <w:szCs w:val="24"/>
        </w:rPr>
        <w:t>EXPERIENCE SUMMARY</w:t>
      </w:r>
    </w:p>
    <w:p w:rsidR="00AD095B" w:rsidRDefault="00937C10">
      <w:pPr>
        <w:pBdr>
          <w:top w:val="nil"/>
          <w:left w:val="nil"/>
          <w:bottom w:val="nil"/>
          <w:right w:val="nil"/>
          <w:between w:val="nil"/>
        </w:pBdr>
        <w:spacing w:after="0" w:line="240" w:lineRule="auto"/>
        <w:jc w:val="both"/>
        <w:rPr>
          <w:b/>
          <w:color w:val="000000"/>
          <w:sz w:val="24"/>
          <w:szCs w:val="24"/>
        </w:rPr>
      </w:pPr>
      <w:r>
        <w:rPr>
          <w:noProof/>
          <w:color w:val="000000"/>
          <w:sz w:val="24"/>
          <w:szCs w:val="24"/>
        </w:rPr>
        <w:drawing>
          <wp:inline distT="0" distB="0" distL="0" distR="0">
            <wp:extent cx="6454140" cy="8382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AD095B">
      <w:pPr>
        <w:pBdr>
          <w:top w:val="nil"/>
          <w:left w:val="nil"/>
          <w:bottom w:val="nil"/>
          <w:right w:val="nil"/>
          <w:between w:val="nil"/>
        </w:pBdr>
        <w:spacing w:after="0" w:line="240" w:lineRule="auto"/>
        <w:jc w:val="both"/>
        <w:rPr>
          <w:b/>
          <w:color w:val="000000"/>
          <w:sz w:val="24"/>
          <w:szCs w:val="24"/>
        </w:rPr>
      </w:pPr>
    </w:p>
    <w:p w:rsidR="00AD095B" w:rsidRDefault="00B93E33">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Worked</w:t>
      </w:r>
      <w:r w:rsidR="00937C10">
        <w:rPr>
          <w:color w:val="000000"/>
          <w:sz w:val="24"/>
          <w:szCs w:val="24"/>
        </w:rPr>
        <w:t xml:space="preserve"> as a Software </w:t>
      </w:r>
      <w:r>
        <w:rPr>
          <w:color w:val="000000"/>
          <w:sz w:val="24"/>
          <w:szCs w:val="24"/>
        </w:rPr>
        <w:t>Engineer</w:t>
      </w:r>
      <w:r w:rsidR="00937C10">
        <w:rPr>
          <w:color w:val="000000"/>
          <w:sz w:val="24"/>
          <w:szCs w:val="24"/>
        </w:rPr>
        <w:t xml:space="preserve"> in Accenture Service </w:t>
      </w:r>
      <w:proofErr w:type="spellStart"/>
      <w:r w:rsidR="00937C10">
        <w:rPr>
          <w:color w:val="000000"/>
          <w:sz w:val="24"/>
          <w:szCs w:val="24"/>
        </w:rPr>
        <w:t>Pvt</w:t>
      </w:r>
      <w:proofErr w:type="spellEnd"/>
      <w:r w:rsidR="00937C10">
        <w:rPr>
          <w:color w:val="000000"/>
          <w:sz w:val="24"/>
          <w:szCs w:val="24"/>
        </w:rPr>
        <w:t xml:space="preserve"> Ltd, Chennai</w:t>
      </w:r>
      <w:r>
        <w:rPr>
          <w:color w:val="000000"/>
          <w:sz w:val="24"/>
          <w:szCs w:val="24"/>
        </w:rPr>
        <w:t xml:space="preserve"> from December 2016 to December 2018</w:t>
      </w:r>
      <w:r w:rsidR="00937C10">
        <w:rPr>
          <w:color w:val="000000"/>
          <w:sz w:val="24"/>
          <w:szCs w:val="24"/>
        </w:rPr>
        <w:t>.</w:t>
      </w:r>
    </w:p>
    <w:p w:rsidR="000427DD" w:rsidRDefault="000427D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Working as Programmer Analyst in Cognizant technology Services </w:t>
      </w:r>
      <w:proofErr w:type="spellStart"/>
      <w:r>
        <w:rPr>
          <w:color w:val="000000"/>
          <w:sz w:val="24"/>
          <w:szCs w:val="24"/>
        </w:rPr>
        <w:t>Pvt</w:t>
      </w:r>
      <w:proofErr w:type="spellEnd"/>
      <w:r>
        <w:rPr>
          <w:color w:val="000000"/>
          <w:sz w:val="24"/>
          <w:szCs w:val="24"/>
        </w:rPr>
        <w:t xml:space="preserve"> Ltd, Chennai from January 2019 to till date.</w:t>
      </w:r>
    </w:p>
    <w:p w:rsidR="00AD095B" w:rsidRDefault="00AD095B">
      <w:pPr>
        <w:pBdr>
          <w:top w:val="nil"/>
          <w:left w:val="nil"/>
          <w:bottom w:val="nil"/>
          <w:right w:val="nil"/>
          <w:between w:val="nil"/>
        </w:pBdr>
        <w:spacing w:after="0" w:line="240" w:lineRule="auto"/>
        <w:jc w:val="both"/>
        <w:rPr>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IT FORTE</w:t>
      </w:r>
    </w:p>
    <w:p w:rsidR="00AD095B" w:rsidRDefault="00937C10">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54140" cy="8382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937C10">
      <w:pPr>
        <w:pBdr>
          <w:top w:val="nil"/>
          <w:left w:val="nil"/>
          <w:bottom w:val="nil"/>
          <w:right w:val="nil"/>
          <w:between w:val="nil"/>
        </w:pBdr>
        <w:spacing w:after="0"/>
        <w:rPr>
          <w:color w:val="000000"/>
          <w:sz w:val="24"/>
          <w:szCs w:val="24"/>
        </w:rPr>
      </w:pPr>
      <w:r>
        <w:rPr>
          <w:color w:val="000000"/>
          <w:sz w:val="24"/>
          <w:szCs w:val="24"/>
        </w:rPr>
        <w:t>CRM Application           : Salesforce.com</w:t>
      </w:r>
    </w:p>
    <w:p w:rsidR="00AD095B" w:rsidRDefault="00937C10">
      <w:pPr>
        <w:pBdr>
          <w:top w:val="nil"/>
          <w:left w:val="nil"/>
          <w:bottom w:val="nil"/>
          <w:right w:val="nil"/>
          <w:between w:val="nil"/>
        </w:pBdr>
        <w:tabs>
          <w:tab w:val="left" w:pos="540"/>
          <w:tab w:val="left" w:pos="3060"/>
        </w:tabs>
        <w:spacing w:after="0"/>
        <w:rPr>
          <w:color w:val="000000"/>
          <w:sz w:val="24"/>
          <w:szCs w:val="24"/>
        </w:rPr>
      </w:pPr>
      <w:r>
        <w:rPr>
          <w:color w:val="000000"/>
          <w:sz w:val="24"/>
          <w:szCs w:val="24"/>
        </w:rPr>
        <w:t>Tool                                 :  Apex Data Loader, Force.com IDE tool, Salesforce Inspector,</w:t>
      </w:r>
    </w:p>
    <w:p w:rsidR="00AD095B" w:rsidRDefault="00937C10">
      <w:pPr>
        <w:pBdr>
          <w:top w:val="nil"/>
          <w:left w:val="nil"/>
          <w:bottom w:val="nil"/>
          <w:right w:val="nil"/>
          <w:between w:val="nil"/>
        </w:pBdr>
        <w:tabs>
          <w:tab w:val="left" w:pos="540"/>
          <w:tab w:val="left" w:pos="3060"/>
        </w:tabs>
        <w:spacing w:after="0"/>
        <w:rPr>
          <w:color w:val="000000"/>
          <w:sz w:val="24"/>
          <w:szCs w:val="24"/>
        </w:rPr>
      </w:pPr>
      <w:r>
        <w:rPr>
          <w:color w:val="000000"/>
          <w:sz w:val="24"/>
          <w:szCs w:val="24"/>
        </w:rPr>
        <w:tab/>
        <w:t xml:space="preserve">                                   Workbench ANT migration tool, GITHUB.</w:t>
      </w:r>
    </w:p>
    <w:p w:rsidR="00AD095B" w:rsidRDefault="00937C10">
      <w:pPr>
        <w:pBdr>
          <w:top w:val="nil"/>
          <w:left w:val="nil"/>
          <w:bottom w:val="nil"/>
          <w:right w:val="nil"/>
          <w:between w:val="nil"/>
        </w:pBdr>
        <w:spacing w:after="0"/>
        <w:rPr>
          <w:color w:val="000000"/>
          <w:sz w:val="24"/>
          <w:szCs w:val="24"/>
        </w:rPr>
      </w:pPr>
      <w:r>
        <w:rPr>
          <w:color w:val="000000"/>
          <w:sz w:val="24"/>
          <w:szCs w:val="24"/>
        </w:rPr>
        <w:t>Operating Systems</w:t>
      </w:r>
      <w:r>
        <w:rPr>
          <w:color w:val="000000"/>
          <w:sz w:val="24"/>
          <w:szCs w:val="24"/>
        </w:rPr>
        <w:tab/>
        <w:t xml:space="preserve"> :  Windows 7/10.</w:t>
      </w:r>
    </w:p>
    <w:p w:rsidR="00AD095B" w:rsidRDefault="00937C10">
      <w:pPr>
        <w:pBdr>
          <w:top w:val="nil"/>
          <w:left w:val="nil"/>
          <w:bottom w:val="nil"/>
          <w:right w:val="nil"/>
          <w:between w:val="nil"/>
        </w:pBdr>
        <w:spacing w:after="0"/>
        <w:rPr>
          <w:color w:val="000000"/>
          <w:sz w:val="24"/>
          <w:szCs w:val="24"/>
        </w:rPr>
      </w:pPr>
      <w:r>
        <w:rPr>
          <w:color w:val="000000"/>
          <w:sz w:val="24"/>
          <w:szCs w:val="24"/>
        </w:rPr>
        <w:t>Certifications                 : 1.Salesforce Admin (ADM -201)</w:t>
      </w:r>
    </w:p>
    <w:p w:rsidR="006B0ABF" w:rsidRDefault="00937C10">
      <w:pPr>
        <w:pBdr>
          <w:top w:val="nil"/>
          <w:left w:val="nil"/>
          <w:bottom w:val="nil"/>
          <w:right w:val="nil"/>
          <w:between w:val="nil"/>
        </w:pBdr>
        <w:spacing w:after="0"/>
        <w:rPr>
          <w:color w:val="000000"/>
          <w:sz w:val="24"/>
          <w:szCs w:val="24"/>
        </w:rPr>
      </w:pPr>
      <w:r>
        <w:rPr>
          <w:color w:val="000000"/>
          <w:sz w:val="24"/>
          <w:szCs w:val="24"/>
        </w:rPr>
        <w:tab/>
      </w:r>
      <w:r>
        <w:rPr>
          <w:color w:val="000000"/>
          <w:sz w:val="24"/>
          <w:szCs w:val="24"/>
        </w:rPr>
        <w:tab/>
      </w:r>
      <w:r>
        <w:rPr>
          <w:color w:val="000000"/>
          <w:sz w:val="24"/>
          <w:szCs w:val="24"/>
        </w:rPr>
        <w:tab/>
        <w:t xml:space="preserve">   2.</w:t>
      </w:r>
      <w:r>
        <w:rPr>
          <w:rFonts w:ascii="Cambria" w:eastAsia="Cambria" w:hAnsi="Cambria" w:cs="Cambria"/>
        </w:rPr>
        <w:t xml:space="preserve"> </w:t>
      </w:r>
      <w:proofErr w:type="spellStart"/>
      <w:r>
        <w:rPr>
          <w:color w:val="000000"/>
          <w:sz w:val="24"/>
          <w:szCs w:val="24"/>
        </w:rPr>
        <w:t>Apttus</w:t>
      </w:r>
      <w:proofErr w:type="spellEnd"/>
      <w:r>
        <w:rPr>
          <w:color w:val="000000"/>
          <w:sz w:val="24"/>
          <w:szCs w:val="24"/>
        </w:rPr>
        <w:t xml:space="preserve"> 201 CLM Essentials Cert</w:t>
      </w:r>
      <w:r w:rsidR="006B0ABF">
        <w:rPr>
          <w:color w:val="000000"/>
          <w:sz w:val="24"/>
          <w:szCs w:val="24"/>
        </w:rPr>
        <w:t xml:space="preserve">ification by </w:t>
      </w:r>
      <w:proofErr w:type="spellStart"/>
      <w:r w:rsidR="006B0ABF">
        <w:rPr>
          <w:color w:val="000000"/>
          <w:sz w:val="24"/>
          <w:szCs w:val="24"/>
        </w:rPr>
        <w:t>Apttus</w:t>
      </w:r>
      <w:proofErr w:type="spellEnd"/>
      <w:r w:rsidR="006B0ABF">
        <w:rPr>
          <w:color w:val="000000"/>
          <w:sz w:val="24"/>
          <w:szCs w:val="24"/>
        </w:rPr>
        <w:t xml:space="preserve"> Corporation</w:t>
      </w:r>
    </w:p>
    <w:p w:rsidR="006B0ABF" w:rsidRDefault="006B0ABF">
      <w:pPr>
        <w:pBdr>
          <w:top w:val="nil"/>
          <w:left w:val="nil"/>
          <w:bottom w:val="nil"/>
          <w:right w:val="nil"/>
          <w:between w:val="nil"/>
        </w:pBdr>
        <w:spacing w:after="0"/>
        <w:rPr>
          <w:color w:val="000000"/>
          <w:sz w:val="24"/>
          <w:szCs w:val="24"/>
        </w:rPr>
      </w:pPr>
    </w:p>
    <w:p w:rsidR="00AD095B" w:rsidRDefault="00AD095B">
      <w:pPr>
        <w:pBdr>
          <w:top w:val="nil"/>
          <w:left w:val="nil"/>
          <w:bottom w:val="nil"/>
          <w:right w:val="nil"/>
          <w:between w:val="nil"/>
        </w:pBdr>
        <w:spacing w:after="0"/>
        <w:jc w:val="both"/>
        <w:rPr>
          <w:color w:val="000000"/>
          <w:sz w:val="24"/>
          <w:szCs w:val="24"/>
        </w:rPr>
      </w:pPr>
    </w:p>
    <w:p w:rsidR="00AD095B" w:rsidRDefault="00937C10">
      <w:pPr>
        <w:pBdr>
          <w:top w:val="nil"/>
          <w:left w:val="nil"/>
          <w:bottom w:val="nil"/>
          <w:right w:val="nil"/>
          <w:between w:val="nil"/>
        </w:pBdr>
        <w:shd w:val="clear" w:color="auto" w:fill="E6E6E6"/>
        <w:spacing w:after="0" w:line="240" w:lineRule="auto"/>
        <w:rPr>
          <w:color w:val="000000"/>
          <w:sz w:val="24"/>
          <w:szCs w:val="24"/>
        </w:rPr>
      </w:pPr>
      <w:r>
        <w:rPr>
          <w:b/>
          <w:color w:val="000000"/>
          <w:sz w:val="24"/>
          <w:szCs w:val="24"/>
        </w:rPr>
        <w:t>PROJECT #1:  ABB</w:t>
      </w:r>
      <w:r w:rsidR="00A43280">
        <w:rPr>
          <w:b/>
          <w:color w:val="000000"/>
          <w:sz w:val="24"/>
          <w:szCs w:val="24"/>
        </w:rPr>
        <w:t xml:space="preserve"> (Accenture)</w:t>
      </w:r>
    </w:p>
    <w:p w:rsidR="00AD095B" w:rsidRDefault="00AD095B">
      <w:pPr>
        <w:pBdr>
          <w:top w:val="nil"/>
          <w:left w:val="nil"/>
          <w:bottom w:val="nil"/>
          <w:right w:val="nil"/>
          <w:between w:val="nil"/>
        </w:pBdr>
        <w:spacing w:after="0"/>
        <w:jc w:val="both"/>
        <w:rPr>
          <w:color w:val="000000"/>
          <w:sz w:val="24"/>
          <w:szCs w:val="24"/>
        </w:rPr>
      </w:pP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Period</w:t>
      </w:r>
      <w:r>
        <w:rPr>
          <w:color w:val="FF0000"/>
          <w:sz w:val="24"/>
          <w:szCs w:val="24"/>
        </w:rPr>
        <w:t xml:space="preserve">                            </w:t>
      </w:r>
      <w:r>
        <w:rPr>
          <w:b/>
          <w:color w:val="000000"/>
          <w:sz w:val="24"/>
          <w:szCs w:val="24"/>
        </w:rPr>
        <w:t xml:space="preserve">: </w:t>
      </w:r>
      <w:r>
        <w:rPr>
          <w:color w:val="000000"/>
          <w:sz w:val="24"/>
          <w:szCs w:val="24"/>
        </w:rPr>
        <w:t>December 2016</w:t>
      </w:r>
      <w:r>
        <w:rPr>
          <w:b/>
          <w:color w:val="000000"/>
          <w:sz w:val="24"/>
          <w:szCs w:val="24"/>
        </w:rPr>
        <w:t xml:space="preserve"> </w:t>
      </w:r>
      <w:r>
        <w:rPr>
          <w:color w:val="000000"/>
          <w:sz w:val="24"/>
          <w:szCs w:val="24"/>
        </w:rPr>
        <w:t xml:space="preserve">to </w:t>
      </w:r>
      <w:r w:rsidR="00A43280">
        <w:rPr>
          <w:color w:val="000000"/>
          <w:sz w:val="24"/>
          <w:szCs w:val="24"/>
        </w:rPr>
        <w:t>December 2018</w:t>
      </w:r>
      <w:r>
        <w:rPr>
          <w:color w:val="000000"/>
          <w:sz w:val="24"/>
          <w:szCs w:val="24"/>
        </w:rPr>
        <w:t>.</w:t>
      </w: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Environment</w:t>
      </w:r>
      <w:r>
        <w:rPr>
          <w:color w:val="000000"/>
          <w:sz w:val="24"/>
          <w:szCs w:val="24"/>
        </w:rPr>
        <w:tab/>
      </w:r>
      <w:r>
        <w:rPr>
          <w:color w:val="000000"/>
          <w:sz w:val="24"/>
          <w:szCs w:val="24"/>
        </w:rPr>
        <w:tab/>
      </w:r>
      <w:r>
        <w:rPr>
          <w:b/>
          <w:color w:val="000000"/>
          <w:sz w:val="24"/>
          <w:szCs w:val="24"/>
        </w:rPr>
        <w:t>:</w:t>
      </w:r>
      <w:r>
        <w:rPr>
          <w:color w:val="000000"/>
          <w:sz w:val="24"/>
          <w:szCs w:val="24"/>
        </w:rPr>
        <w:t xml:space="preserve"> Force.com</w:t>
      </w: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Technologies</w:t>
      </w:r>
      <w:r>
        <w:rPr>
          <w:color w:val="000000"/>
          <w:sz w:val="24"/>
          <w:szCs w:val="24"/>
        </w:rPr>
        <w:t xml:space="preserve"> </w:t>
      </w:r>
      <w:r>
        <w:rPr>
          <w:color w:val="000000"/>
          <w:sz w:val="24"/>
          <w:szCs w:val="24"/>
        </w:rPr>
        <w:tab/>
      </w:r>
      <w:r>
        <w:rPr>
          <w:color w:val="000000"/>
          <w:sz w:val="24"/>
          <w:szCs w:val="24"/>
        </w:rPr>
        <w:tab/>
      </w:r>
      <w:r>
        <w:rPr>
          <w:b/>
          <w:color w:val="000000"/>
          <w:sz w:val="24"/>
          <w:szCs w:val="24"/>
        </w:rPr>
        <w:t>:</w:t>
      </w:r>
      <w:r>
        <w:rPr>
          <w:color w:val="000000"/>
          <w:sz w:val="24"/>
          <w:szCs w:val="24"/>
        </w:rPr>
        <w:t xml:space="preserve"> Salesforce.com</w:t>
      </w:r>
    </w:p>
    <w:p w:rsidR="00AD095B" w:rsidRDefault="00937C10">
      <w:pPr>
        <w:pBdr>
          <w:top w:val="nil"/>
          <w:left w:val="nil"/>
          <w:bottom w:val="nil"/>
          <w:right w:val="nil"/>
          <w:between w:val="nil"/>
        </w:pBdr>
        <w:spacing w:before="40" w:after="40" w:line="240" w:lineRule="auto"/>
        <w:rPr>
          <w:color w:val="000000"/>
          <w:sz w:val="24"/>
          <w:szCs w:val="24"/>
        </w:rPr>
      </w:pPr>
      <w:bookmarkStart w:id="3" w:name="_1fob9te" w:colFirst="0" w:colLast="0"/>
      <w:bookmarkEnd w:id="3"/>
      <w:r>
        <w:rPr>
          <w:b/>
          <w:color w:val="000000"/>
          <w:sz w:val="24"/>
          <w:szCs w:val="24"/>
        </w:rPr>
        <w:t>Description</w:t>
      </w:r>
      <w:r>
        <w:rPr>
          <w:color w:val="000000"/>
          <w:sz w:val="24"/>
          <w:szCs w:val="24"/>
        </w:rPr>
        <w:tab/>
        <w:t xml:space="preserve">             : </w:t>
      </w:r>
      <w:r>
        <w:rPr>
          <w:rFonts w:ascii="Quattrocento Sans" w:eastAsia="Quattrocento Sans" w:hAnsi="Quattrocento Sans" w:cs="Quattrocento Sans"/>
          <w:color w:val="000000"/>
          <w:sz w:val="20"/>
          <w:szCs w:val="20"/>
        </w:rPr>
        <w:t> </w:t>
      </w:r>
      <w:r>
        <w:rPr>
          <w:color w:val="000000"/>
          <w:sz w:val="24"/>
          <w:szCs w:val="24"/>
        </w:rPr>
        <w:t>Accenture has focused on streamlining customer service operations for the past five years. This project mainly focuses on using salesforce to track new deals into Accenture. Here architect users can track deals information whichever he got assigned.</w:t>
      </w:r>
    </w:p>
    <w:p w:rsidR="006B0ABF" w:rsidRDefault="006B0ABF">
      <w:pPr>
        <w:pBdr>
          <w:top w:val="nil"/>
          <w:left w:val="nil"/>
          <w:bottom w:val="nil"/>
          <w:right w:val="nil"/>
          <w:between w:val="nil"/>
        </w:pBdr>
        <w:spacing w:before="40" w:after="40" w:line="240" w:lineRule="auto"/>
        <w:rPr>
          <w:color w:val="000000"/>
          <w:sz w:val="24"/>
          <w:szCs w:val="24"/>
        </w:rPr>
      </w:pPr>
    </w:p>
    <w:p w:rsidR="00A43280" w:rsidRDefault="00A43280">
      <w:pPr>
        <w:pBdr>
          <w:top w:val="nil"/>
          <w:left w:val="nil"/>
          <w:bottom w:val="nil"/>
          <w:right w:val="nil"/>
          <w:between w:val="nil"/>
        </w:pBdr>
        <w:spacing w:before="40" w:after="40" w:line="240" w:lineRule="auto"/>
        <w:rPr>
          <w:color w:val="000000"/>
          <w:sz w:val="24"/>
          <w:szCs w:val="24"/>
        </w:rPr>
      </w:pPr>
    </w:p>
    <w:p w:rsidR="00A43280" w:rsidRPr="00A43280" w:rsidRDefault="00A43280" w:rsidP="00A43280">
      <w:pPr>
        <w:pBdr>
          <w:top w:val="nil"/>
          <w:left w:val="nil"/>
          <w:bottom w:val="nil"/>
          <w:right w:val="nil"/>
          <w:between w:val="nil"/>
        </w:pBdr>
        <w:shd w:val="clear" w:color="auto" w:fill="E6E6E6"/>
        <w:spacing w:after="0" w:line="240" w:lineRule="auto"/>
        <w:rPr>
          <w:b/>
          <w:color w:val="000000"/>
          <w:sz w:val="24"/>
          <w:szCs w:val="24"/>
        </w:rPr>
      </w:pPr>
      <w:r>
        <w:rPr>
          <w:b/>
          <w:color w:val="000000"/>
          <w:sz w:val="24"/>
          <w:szCs w:val="24"/>
        </w:rPr>
        <w:t>PROJECT #2: Pearson (CTS)</w:t>
      </w:r>
    </w:p>
    <w:p w:rsidR="00A43280" w:rsidRPr="00A43280" w:rsidRDefault="00A43280">
      <w:pPr>
        <w:pBdr>
          <w:top w:val="nil"/>
          <w:left w:val="nil"/>
          <w:bottom w:val="nil"/>
          <w:right w:val="nil"/>
          <w:between w:val="nil"/>
        </w:pBdr>
        <w:spacing w:before="40" w:after="40" w:line="240" w:lineRule="auto"/>
        <w:rPr>
          <w:b/>
          <w:color w:val="000000"/>
          <w:sz w:val="24"/>
          <w:szCs w:val="24"/>
        </w:rPr>
      </w:pPr>
    </w:p>
    <w:p w:rsidR="00A43280" w:rsidRPr="00A43280" w:rsidRDefault="00A43280">
      <w:pPr>
        <w:pBdr>
          <w:top w:val="nil"/>
          <w:left w:val="nil"/>
          <w:bottom w:val="nil"/>
          <w:right w:val="nil"/>
          <w:between w:val="nil"/>
        </w:pBdr>
        <w:spacing w:before="40" w:after="40" w:line="240" w:lineRule="auto"/>
        <w:rPr>
          <w:color w:val="000000"/>
          <w:sz w:val="24"/>
          <w:szCs w:val="24"/>
        </w:rPr>
      </w:pPr>
      <w:r w:rsidRPr="00A43280">
        <w:rPr>
          <w:b/>
          <w:color w:val="000000"/>
          <w:sz w:val="24"/>
          <w:szCs w:val="24"/>
        </w:rPr>
        <w:t>Period</w:t>
      </w:r>
      <w:r>
        <w:rPr>
          <w:color w:val="000000"/>
        </w:rPr>
        <w:t xml:space="preserve">                                      </w:t>
      </w:r>
      <w:proofErr w:type="gramStart"/>
      <w:r>
        <w:rPr>
          <w:color w:val="000000"/>
        </w:rPr>
        <w:t>:</w:t>
      </w:r>
      <w:r w:rsidRPr="00A43280">
        <w:rPr>
          <w:color w:val="000000"/>
          <w:sz w:val="24"/>
          <w:szCs w:val="24"/>
        </w:rPr>
        <w:t>January</w:t>
      </w:r>
      <w:proofErr w:type="gramEnd"/>
      <w:r w:rsidRPr="00A43280">
        <w:rPr>
          <w:color w:val="000000"/>
          <w:sz w:val="24"/>
          <w:szCs w:val="24"/>
        </w:rPr>
        <w:t xml:space="preserve"> 2019 to till date.</w:t>
      </w:r>
    </w:p>
    <w:p w:rsidR="00A43280" w:rsidRPr="00A43280" w:rsidRDefault="00A43280">
      <w:pPr>
        <w:pBdr>
          <w:top w:val="nil"/>
          <w:left w:val="nil"/>
          <w:bottom w:val="nil"/>
          <w:right w:val="nil"/>
          <w:between w:val="nil"/>
        </w:pBdr>
        <w:spacing w:before="40" w:after="40" w:line="240" w:lineRule="auto"/>
        <w:rPr>
          <w:color w:val="000000"/>
          <w:sz w:val="24"/>
          <w:szCs w:val="24"/>
        </w:rPr>
      </w:pPr>
      <w:r w:rsidRPr="00A43280">
        <w:rPr>
          <w:b/>
          <w:color w:val="000000"/>
          <w:sz w:val="24"/>
          <w:szCs w:val="24"/>
        </w:rPr>
        <w:t>Environment</w:t>
      </w:r>
      <w:r w:rsidRPr="00A43280">
        <w:rPr>
          <w:color w:val="000000"/>
          <w:sz w:val="24"/>
          <w:szCs w:val="24"/>
        </w:rPr>
        <w:t xml:space="preserve">                        </w:t>
      </w:r>
      <w:proofErr w:type="gramStart"/>
      <w:r w:rsidRPr="00A43280">
        <w:rPr>
          <w:color w:val="000000"/>
          <w:sz w:val="24"/>
          <w:szCs w:val="24"/>
        </w:rPr>
        <w:t>:Force.com</w:t>
      </w:r>
      <w:proofErr w:type="gramEnd"/>
    </w:p>
    <w:p w:rsidR="00A43280" w:rsidRPr="00A43280" w:rsidRDefault="00A43280" w:rsidP="00A43280">
      <w:pPr>
        <w:pBdr>
          <w:top w:val="nil"/>
          <w:left w:val="nil"/>
          <w:bottom w:val="nil"/>
          <w:right w:val="nil"/>
          <w:between w:val="nil"/>
        </w:pBdr>
        <w:spacing w:before="40" w:after="40" w:line="240" w:lineRule="auto"/>
        <w:rPr>
          <w:color w:val="000000"/>
          <w:sz w:val="24"/>
          <w:szCs w:val="24"/>
        </w:rPr>
      </w:pPr>
      <w:r w:rsidRPr="006B0ABF">
        <w:rPr>
          <w:b/>
          <w:color w:val="000000"/>
          <w:sz w:val="24"/>
          <w:szCs w:val="24"/>
        </w:rPr>
        <w:t>Technologies &amp;</w:t>
      </w:r>
      <w:r w:rsidRPr="00A43280">
        <w:rPr>
          <w:color w:val="000000"/>
          <w:sz w:val="24"/>
          <w:szCs w:val="24"/>
        </w:rPr>
        <w:t xml:space="preserve"> </w:t>
      </w:r>
      <w:r w:rsidRPr="00A43280">
        <w:rPr>
          <w:b/>
          <w:color w:val="000000"/>
          <w:sz w:val="24"/>
          <w:szCs w:val="24"/>
        </w:rPr>
        <w:t>Tools</w:t>
      </w:r>
      <w:r w:rsidRPr="00A43280">
        <w:rPr>
          <w:color w:val="000000"/>
          <w:sz w:val="24"/>
          <w:szCs w:val="24"/>
        </w:rPr>
        <w:t xml:space="preserve">         </w:t>
      </w:r>
      <w:proofErr w:type="gramStart"/>
      <w:r w:rsidRPr="00A43280">
        <w:rPr>
          <w:color w:val="000000"/>
          <w:sz w:val="24"/>
          <w:szCs w:val="24"/>
        </w:rPr>
        <w:t>:Salesforce.com</w:t>
      </w:r>
      <w:proofErr w:type="gramEnd"/>
      <w:r w:rsidRPr="00A43280">
        <w:rPr>
          <w:color w:val="000000"/>
          <w:sz w:val="24"/>
          <w:szCs w:val="24"/>
        </w:rPr>
        <w:t xml:space="preserve"> and Service Now</w:t>
      </w:r>
    </w:p>
    <w:p w:rsidR="00A43280" w:rsidRPr="00A43280" w:rsidRDefault="00A43280" w:rsidP="00A43280">
      <w:pPr>
        <w:pBdr>
          <w:top w:val="nil"/>
          <w:left w:val="nil"/>
          <w:bottom w:val="nil"/>
          <w:right w:val="nil"/>
          <w:between w:val="nil"/>
        </w:pBdr>
        <w:spacing w:before="40" w:after="40" w:line="240" w:lineRule="auto"/>
        <w:rPr>
          <w:color w:val="000000"/>
          <w:sz w:val="24"/>
          <w:szCs w:val="24"/>
        </w:rPr>
      </w:pPr>
      <w:r w:rsidRPr="006B0ABF">
        <w:rPr>
          <w:b/>
          <w:color w:val="000000"/>
          <w:sz w:val="24"/>
          <w:szCs w:val="24"/>
        </w:rPr>
        <w:t xml:space="preserve">Description  </w:t>
      </w:r>
      <w:r w:rsidRPr="00A43280">
        <w:rPr>
          <w:color w:val="000000"/>
          <w:sz w:val="24"/>
          <w:szCs w:val="24"/>
        </w:rPr>
        <w:t xml:space="preserve">  </w:t>
      </w:r>
      <w:r w:rsidR="006B0ABF">
        <w:rPr>
          <w:color w:val="000000"/>
          <w:sz w:val="24"/>
          <w:szCs w:val="24"/>
        </w:rPr>
        <w:t xml:space="preserve">                        </w:t>
      </w:r>
      <w:r w:rsidRPr="00A43280">
        <w:rPr>
          <w:color w:val="000000"/>
          <w:sz w:val="24"/>
          <w:szCs w:val="24"/>
        </w:rPr>
        <w:t>: My role is to support the application and resolve the tickets and to the enhancements required.</w:t>
      </w: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D095B" w:rsidRPr="00A43280" w:rsidRDefault="00937C10" w:rsidP="00A43280">
      <w:pPr>
        <w:pBdr>
          <w:top w:val="nil"/>
          <w:left w:val="nil"/>
          <w:bottom w:val="nil"/>
          <w:right w:val="nil"/>
          <w:between w:val="nil"/>
        </w:pBdr>
        <w:spacing w:before="40" w:after="40" w:line="240" w:lineRule="auto"/>
        <w:rPr>
          <w:color w:val="000000"/>
        </w:rPr>
      </w:pPr>
      <w:r>
        <w:rPr>
          <w:b/>
          <w:color w:val="000000"/>
          <w:sz w:val="24"/>
          <w:szCs w:val="24"/>
        </w:rPr>
        <w:t>ROLES &amp; RESPONSIBILITIES: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My role is to support, maintain, develop the Salesforce application and also make enhancements. </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as Salesforce Admin and managing the team.</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as a developer and involved in estimations, development for new releases.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Involved in Configuration and customization and manage the other team members.</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Involving in deployments by using ANT Migration Tool or Change set also with GITHUB for code storage.</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Creation of Workflow Rules, Process Builders.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Responsible for doing customization like creation of  Objects, Relationships, Record  Types, Page Layouts, Custom Settings, Validation Rules, Email Templates, Workflow Rules and Approval process.</w:t>
      </w:r>
    </w:p>
    <w:p w:rsidR="00A43280" w:rsidRDefault="00A4328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Service Now and tracking the tickets.</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Working in service </w:t>
      </w:r>
      <w:proofErr w:type="gramStart"/>
      <w:r>
        <w:rPr>
          <w:color w:val="000000"/>
          <w:sz w:val="24"/>
          <w:szCs w:val="24"/>
        </w:rPr>
        <w:t>Now</w:t>
      </w:r>
      <w:proofErr w:type="gramEnd"/>
      <w:r>
        <w:rPr>
          <w:color w:val="000000"/>
          <w:sz w:val="24"/>
          <w:szCs w:val="24"/>
        </w:rPr>
        <w:t xml:space="preserve"> and doing the Enhancements required.</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Conducting brownbag sections with in the team.</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on Apex Triggers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Apex and Visual Force pages.</w:t>
      </w:r>
    </w:p>
    <w:p w:rsidR="00AD095B" w:rsidRDefault="00AD095B">
      <w:pPr>
        <w:pBdr>
          <w:top w:val="nil"/>
          <w:left w:val="nil"/>
          <w:bottom w:val="nil"/>
          <w:right w:val="nil"/>
          <w:between w:val="nil"/>
        </w:pBdr>
        <w:spacing w:after="0" w:line="240" w:lineRule="auto"/>
        <w:rPr>
          <w:color w:val="000000"/>
          <w:sz w:val="24"/>
          <w:szCs w:val="24"/>
        </w:rPr>
      </w:pPr>
      <w:bookmarkStart w:id="4" w:name="_3znysh7" w:colFirst="0" w:colLast="0"/>
      <w:bookmarkEnd w:id="4"/>
    </w:p>
    <w:p w:rsidR="006B0ABF" w:rsidRDefault="006B0ABF">
      <w:pPr>
        <w:pBdr>
          <w:top w:val="nil"/>
          <w:left w:val="nil"/>
          <w:bottom w:val="nil"/>
          <w:right w:val="nil"/>
          <w:between w:val="nil"/>
        </w:pBdr>
        <w:spacing w:after="0" w:line="240" w:lineRule="auto"/>
        <w:rPr>
          <w:color w:val="000000"/>
          <w:sz w:val="24"/>
          <w:szCs w:val="24"/>
        </w:rPr>
      </w:pPr>
    </w:p>
    <w:p w:rsidR="00AD095B" w:rsidRDefault="00937C10">
      <w:pPr>
        <w:pBdr>
          <w:top w:val="nil"/>
          <w:left w:val="nil"/>
          <w:bottom w:val="nil"/>
          <w:right w:val="nil"/>
          <w:between w:val="nil"/>
        </w:pBdr>
        <w:spacing w:after="0" w:line="240" w:lineRule="auto"/>
        <w:rPr>
          <w:color w:val="000000"/>
          <w:sz w:val="24"/>
          <w:szCs w:val="24"/>
        </w:rPr>
      </w:pPr>
      <w:r>
        <w:rPr>
          <w:color w:val="000000"/>
          <w:sz w:val="24"/>
          <w:szCs w:val="24"/>
        </w:rPr>
        <w:t>Place: Chennai</w:t>
      </w:r>
    </w:p>
    <w:p w:rsidR="00AD095B" w:rsidRDefault="00937C10">
      <w:pPr>
        <w:pBdr>
          <w:top w:val="nil"/>
          <w:left w:val="nil"/>
          <w:bottom w:val="nil"/>
          <w:right w:val="nil"/>
          <w:between w:val="nil"/>
        </w:pBdr>
        <w:spacing w:after="0" w:line="240" w:lineRule="auto"/>
        <w:rPr>
          <w:color w:val="000000"/>
          <w:sz w:val="24"/>
          <w:szCs w:val="24"/>
        </w:rPr>
      </w:pPr>
      <w:proofErr w:type="spellStart"/>
      <w:r>
        <w:rPr>
          <w:color w:val="000000"/>
          <w:sz w:val="24"/>
          <w:szCs w:val="24"/>
        </w:rPr>
        <w:t>AnilKumar</w:t>
      </w:r>
      <w:proofErr w:type="spellEnd"/>
      <w:r>
        <w:rPr>
          <w:color w:val="000000"/>
          <w:sz w:val="24"/>
          <w:szCs w:val="24"/>
        </w:rPr>
        <w:t>.</w:t>
      </w:r>
    </w:p>
    <w:sectPr w:rsidR="00AD095B">
      <w:headerReference w:type="default" r:id="rId11"/>
      <w:footerReference w:type="default" r:id="rId12"/>
      <w:pgSz w:w="12240" w:h="15840"/>
      <w:pgMar w:top="720" w:right="1800" w:bottom="126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81B" w:rsidRDefault="00B9081B">
      <w:pPr>
        <w:spacing w:after="0" w:line="240" w:lineRule="auto"/>
      </w:pPr>
      <w:r>
        <w:separator/>
      </w:r>
    </w:p>
  </w:endnote>
  <w:endnote w:type="continuationSeparator" w:id="0">
    <w:p w:rsidR="00B9081B" w:rsidRDefault="00B9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5B" w:rsidRDefault="00AD09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p w:rsidR="00AD095B" w:rsidRDefault="00AD095B">
    <w:pPr>
      <w:pBdr>
        <w:top w:val="nil"/>
        <w:left w:val="nil"/>
        <w:bottom w:val="nil"/>
        <w:right w:val="nil"/>
        <w:between w:val="nil"/>
      </w:pBd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81B" w:rsidRDefault="00B9081B">
      <w:pPr>
        <w:spacing w:after="0" w:line="240" w:lineRule="auto"/>
      </w:pPr>
      <w:r>
        <w:separator/>
      </w:r>
    </w:p>
  </w:footnote>
  <w:footnote w:type="continuationSeparator" w:id="0">
    <w:p w:rsidR="00B9081B" w:rsidRDefault="00B90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5B" w:rsidRDefault="00AD095B">
    <w:pPr>
      <w:pBdr>
        <w:top w:val="nil"/>
        <w:left w:val="nil"/>
        <w:bottom w:val="nil"/>
        <w:right w:val="nil"/>
        <w:between w:val="nil"/>
      </w:pBdr>
      <w:rPr>
        <w:rFonts w:ascii="Times New Roman" w:eastAsia="Times New Roman" w:hAnsi="Times New Roman" w:cs="Times New Roman"/>
        <w:color w:val="000000"/>
        <w:sz w:val="24"/>
        <w:szCs w:val="24"/>
      </w:rPr>
    </w:pPr>
  </w:p>
  <w:p w:rsidR="00AD095B" w:rsidRDefault="00AD09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F1B8C"/>
    <w:multiLevelType w:val="multilevel"/>
    <w:tmpl w:val="1486BFA4"/>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2E6350"/>
    <w:multiLevelType w:val="multilevel"/>
    <w:tmpl w:val="81A64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110400"/>
    <w:multiLevelType w:val="multilevel"/>
    <w:tmpl w:val="5CDCF0A8"/>
    <w:lvl w:ilvl="0">
      <w:start w:val="1"/>
      <w:numFmt w:val="bullet"/>
      <w:lvlText w:val=""/>
      <w:lvlJc w:val="left"/>
      <w:pPr>
        <w:ind w:left="360" w:hanging="360"/>
      </w:pPr>
      <w:rPr>
        <w:rFonts w:ascii="Marlett" w:eastAsia="Marlett" w:hAnsi="Marlett" w:cs="Marlett"/>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2AE3F1A"/>
    <w:multiLevelType w:val="multilevel"/>
    <w:tmpl w:val="F7F889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D095B"/>
    <w:rsid w:val="000427DD"/>
    <w:rsid w:val="006042C7"/>
    <w:rsid w:val="006B0ABF"/>
    <w:rsid w:val="00937C10"/>
    <w:rsid w:val="00A43280"/>
    <w:rsid w:val="00AD095B"/>
    <w:rsid w:val="00B9081B"/>
    <w:rsid w:val="00B93E33"/>
    <w:rsid w:val="00C4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ACEA6F-C5F4-44FA-81D3-250AFED9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after="0" w:line="240" w:lineRule="auto"/>
      <w:outlineLvl w:val="0"/>
    </w:pPr>
    <w:rPr>
      <w:rFonts w:ascii="Times New Roman" w:eastAsia="Times New Roman" w:hAnsi="Times New Roman" w:cs="Times New Roman"/>
      <w:b/>
      <w:color w:val="FF0000"/>
      <w:sz w:val="20"/>
      <w:szCs w:val="20"/>
    </w:rPr>
  </w:style>
  <w:style w:type="paragraph" w:styleId="Heading2">
    <w:name w:val="heading 2"/>
    <w:basedOn w:val="Normal"/>
    <w:next w:val="Normal"/>
    <w:pPr>
      <w:pBdr>
        <w:top w:val="nil"/>
        <w:left w:val="nil"/>
        <w:bottom w:val="nil"/>
        <w:right w:val="nil"/>
        <w:between w:val="nil"/>
      </w:pBdr>
      <w:spacing w:before="240" w:after="60" w:line="240" w:lineRule="auto"/>
      <w:outlineLvl w:val="1"/>
    </w:pPr>
    <w:rPr>
      <w:rFonts w:ascii="Arial" w:eastAsia="Arial" w:hAnsi="Arial" w:cs="Arial"/>
      <w:b/>
      <w:i/>
      <w:color w:val="000000"/>
      <w:sz w:val="28"/>
      <w:szCs w:val="28"/>
    </w:rPr>
  </w:style>
  <w:style w:type="paragraph" w:styleId="Heading3">
    <w:name w:val="heading 3"/>
    <w:basedOn w:val="Normal"/>
    <w:next w:val="Normal"/>
    <w:pPr>
      <w:pBdr>
        <w:top w:val="nil"/>
        <w:left w:val="nil"/>
        <w:bottom w:val="nil"/>
        <w:right w:val="nil"/>
        <w:between w:val="nil"/>
      </w:pBdr>
      <w:spacing w:after="0" w:line="240" w:lineRule="auto"/>
      <w:outlineLvl w:val="2"/>
    </w:pPr>
    <w:rPr>
      <w:rFonts w:ascii="Verdana" w:eastAsia="Verdana" w:hAnsi="Verdana" w:cs="Verdana"/>
      <w:b/>
      <w:color w:val="000000"/>
      <w:sz w:val="20"/>
      <w:szCs w:val="20"/>
      <w:u w:val="single"/>
    </w:rPr>
  </w:style>
  <w:style w:type="paragraph" w:styleId="Heading4">
    <w:name w:val="heading 4"/>
    <w:basedOn w:val="Normal"/>
    <w:next w:val="Normal"/>
    <w:pPr>
      <w:pBdr>
        <w:top w:val="nil"/>
        <w:left w:val="nil"/>
        <w:bottom w:val="nil"/>
        <w:right w:val="nil"/>
        <w:between w:val="nil"/>
      </w:pBdr>
      <w:spacing w:after="0" w:line="240" w:lineRule="auto"/>
      <w:outlineLvl w:val="3"/>
    </w:pPr>
    <w:rPr>
      <w:rFonts w:ascii="Verdana" w:eastAsia="Verdana" w:hAnsi="Verdana" w:cs="Verdana"/>
      <w:b/>
      <w:color w:val="FFFFFF"/>
      <w:sz w:val="20"/>
      <w:szCs w:val="20"/>
    </w:rPr>
  </w:style>
  <w:style w:type="paragraph" w:styleId="Heading5">
    <w:name w:val="heading 5"/>
    <w:basedOn w:val="Normal"/>
    <w:next w:val="Normal"/>
    <w:pPr>
      <w:pBdr>
        <w:top w:val="nil"/>
        <w:left w:val="nil"/>
        <w:bottom w:val="nil"/>
        <w:right w:val="nil"/>
        <w:between w:val="nil"/>
      </w:pBdr>
      <w:spacing w:after="0" w:line="240" w:lineRule="auto"/>
      <w:jc w:val="both"/>
      <w:outlineLvl w:val="4"/>
    </w:pPr>
    <w:rPr>
      <w:rFonts w:ascii="Verdana" w:eastAsia="Verdana" w:hAnsi="Verdana" w:cs="Verdana"/>
      <w:b/>
      <w:color w:val="000000"/>
      <w:sz w:val="20"/>
      <w:szCs w:val="20"/>
      <w:u w:val="single"/>
    </w:rPr>
  </w:style>
  <w:style w:type="paragraph" w:styleId="Heading6">
    <w:name w:val="heading 6"/>
    <w:basedOn w:val="Normal"/>
    <w:next w:val="Normal"/>
    <w:pPr>
      <w:pBdr>
        <w:top w:val="nil"/>
        <w:left w:val="nil"/>
        <w:bottom w:val="nil"/>
        <w:right w:val="nil"/>
        <w:between w:val="nil"/>
      </w:pBdr>
      <w:spacing w:after="0" w:line="240" w:lineRule="auto"/>
      <w:outlineLvl w:val="5"/>
    </w:pPr>
    <w:rPr>
      <w:rFonts w:ascii="Verdana" w:eastAsia="Verdana" w:hAnsi="Verdana" w:cs="Verdana"/>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0" w:line="240" w:lineRule="auto"/>
      <w:jc w:val="center"/>
    </w:pPr>
    <w:rPr>
      <w:rFonts w:ascii="Bookman Old Style" w:eastAsia="Bookman Old Style" w:hAnsi="Bookman Old Style" w:cs="Bookman Old Style"/>
      <w:b/>
      <w:color w:val="000000"/>
      <w:sz w:val="32"/>
      <w:szCs w:val="32"/>
      <w:u w:val="single"/>
    </w:rPr>
  </w:style>
  <w:style w:type="paragraph" w:styleId="Subtitle">
    <w:name w:val="Subtitle"/>
    <w:basedOn w:val="Normal"/>
    <w:next w:val="Normal"/>
    <w:pPr>
      <w:pBdr>
        <w:top w:val="nil"/>
        <w:left w:val="nil"/>
        <w:bottom w:val="nil"/>
        <w:right w:val="nil"/>
        <w:between w:val="nil"/>
      </w:pBdr>
      <w:spacing w:after="0" w:line="240" w:lineRule="auto"/>
    </w:pPr>
    <w:rPr>
      <w:rFonts w:ascii="Verdana" w:eastAsia="Verdana" w:hAnsi="Verdana" w:cs="Verdana"/>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Burla, Ganesh Anil Kumar (Cognizant)</cp:lastModifiedBy>
  <cp:revision>6</cp:revision>
  <dcterms:created xsi:type="dcterms:W3CDTF">2019-04-03T17:52:00Z</dcterms:created>
  <dcterms:modified xsi:type="dcterms:W3CDTF">2019-06-17T09:03:00Z</dcterms:modified>
</cp:coreProperties>
</file>