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Permishield</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Permishield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