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Higgins Insulation Higgins Builders Baffle</w:t>
      </w:r>
    </w:p>
    <w:p>
      <w:r>
        <w:t>Bulk insulation batts for thermal and acoustic performance</w:t>
      </w:r>
    </w:p>
    <w:p>
      <w:pPr>
        <w:pStyle w:val="Heading1"/>
      </w:pPr>
      <w:r>
        <w:t>1. Product description</w:t>
      </w:r>
    </w:p>
    <w:p>
      <w:r>
        <w:t>Quality insulation engineered for Australian conditions.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Heading1"/>
      </w:pPr>
      <w:r>
        <w:t>2. Applications and selection</w:t>
      </w:r>
    </w:p>
    <w:p>
      <w:pPr>
        <w:pStyle w:val="ListBullet"/>
      </w:pPr>
      <w:r>
        <w:t>Acoustic Wall / Ceiling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Acoustic Wall / Ceiling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https://db4dv8bb88ruo.cloudfront.net/media/ListingAdditions/Document/5/0/2/0/7/5/aexx9wdzrze9.pdf.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Higgins Insulation Higgins Builders Baffle (batt) by Higgins Insulation,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https://higginsinsulation.com.au/wp-content/uploads/2019/10/FI96-HDEI-Insulation-Technical-Data-Sheet.pdf.</w:t>
      </w:r>
    </w:p>
    <w:p>
      <w:r>
        <w:t>SRC-02 Safety data sheet: https://db4dv8bb88ruo.cloudfront.net/media/ListingAdditions/Document/5/0/2/0/7/5/aexx9wdzrze9.pdf.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