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ProctorWrap High Tack Plus Tape</w:t>
      </w:r>
    </w:p>
    <w:p>
      <w:r>
        <w:t>Reflective membrane for weather protection and condensation control</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ProctorWrap High Tack Plus Tape (wrap)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