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OUTDOOR ACOUSTIC BARRIER</w:t>
      </w:r>
    </w:p>
    <w:p>
      <w:r>
        <w:rPr>
          <w:sz w:val="44"/>
        </w:rPr>
        <w:t>NuWave UV-treated Fence MLV</w:t>
      </w:r>
    </w:p>
    <w:p>
      <w:r>
        <w:t>Outdoor acoustic barrier insulation product</w:t>
      </w:r>
    </w:p>
    <w:p>
      <w:pPr>
        <w:pStyle w:val="Heading1"/>
      </w:pPr>
      <w:r>
        <w:t>1. Product description</w:t>
      </w:r>
    </w:p>
    <w:p>
      <w:r>
        <w:t>NuWave UV-treated Fence MLV is a outdoor acoustic barrier product family from Thermotec.</w:t>
      </w:r>
    </w:p>
    <w:p>
      <w:pPr>
        <w:pStyle w:val="Heading2"/>
      </w:pPr>
      <w:r>
        <w:t>Key features</w:t>
      </w:r>
    </w:p>
    <w:p>
      <w:pPr>
        <w:pStyle w:val="Heading1"/>
      </w:pPr>
      <w:r>
        <w:t>2. Applications and selection</w:t>
      </w:r>
    </w:p>
    <w:p>
      <w:pPr>
        <w:pStyle w:val="ListBullet"/>
      </w:pPr>
      <w:r>
        <w:t>acoustic fence</w:t>
      </w:r>
    </w:p>
    <w:p>
      <w:pPr>
        <w:pStyle w:val="ListBullet"/>
      </w:pPr>
      <w:r>
        <w:t>outdoor barrier</w:t>
      </w:r>
    </w:p>
    <w:p>
      <w:pPr>
        <w:pStyle w:val="ListBullet"/>
      </w:pPr>
      <w:r>
        <w:t>plant enclosure</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Fence Insulation UV Treated Nuwave Base 4kg</w:t>
            </w:r>
          </w:p>
        </w:tc>
        <w:tc>
          <w:tcPr>
            <w:tcW w:type="dxa" w:w="2880"/>
          </w:tcPr>
          <w:p>
            <w:r>
              <w:t>Fence Insulation UV Treated Nuwave Base 4kg</w:t>
            </w:r>
          </w:p>
        </w:tc>
        <w:tc>
          <w:tcPr>
            <w:tcW w:type="dxa" w:w="2880"/>
          </w:tcPr>
          <w:p>
            <w:r>
              <w:t>Not stated</w:t>
            </w:r>
          </w:p>
        </w:tc>
      </w:tr>
      <w:tr>
        <w:tc>
          <w:tcPr>
            <w:tcW w:type="dxa" w:w="2880"/>
          </w:tcPr>
          <w:p>
            <w:r>
              <w:t>Fence Insulation UV Treated Nuwave Base 6kg</w:t>
            </w:r>
          </w:p>
        </w:tc>
        <w:tc>
          <w:tcPr>
            <w:tcW w:type="dxa" w:w="2880"/>
          </w:tcPr>
          <w:p>
            <w:r>
              <w:t>Fence Insulation UV Treated Nuwave Base 6kg</w:t>
            </w:r>
          </w:p>
        </w:tc>
        <w:tc>
          <w:tcPr>
            <w:tcW w:type="dxa" w:w="2880"/>
          </w:tcPr>
          <w:p>
            <w:r>
              <w:t>Not stated</w:t>
            </w:r>
          </w:p>
        </w:tc>
      </w:tr>
      <w:tr>
        <w:tc>
          <w:tcPr>
            <w:tcW w:type="dxa" w:w="2880"/>
          </w:tcPr>
          <w:p>
            <w:r>
              <w:t>Fence Insulation UV Treated Nuwave Base 8kg</w:t>
            </w:r>
          </w:p>
        </w:tc>
        <w:tc>
          <w:tcPr>
            <w:tcW w:type="dxa" w:w="2880"/>
          </w:tcPr>
          <w:p>
            <w:r>
              <w:t>Fence Insulation UV Treated Nuwave Base 8kg</w:t>
            </w:r>
          </w:p>
        </w:tc>
        <w:tc>
          <w:tcPr>
            <w:tcW w:type="dxa" w:w="2880"/>
          </w:tcPr>
          <w:p>
            <w:r>
              <w:t>Not stated</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Outdoor acoustic barrier</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acoustic fence; outdoor barrier; plant enclosure</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NuWave UV-treated Fence MLV (outdoor acoustic barrier) by Thermotec,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https://thermotec.com.au/.</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