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BULK</w:t>
      </w:r>
    </w:p>
    <w:p>
      <w:r>
        <w:rPr>
          <w:sz w:val="44"/>
        </w:rPr>
        <w:t>Pink Batts Floor Insulation</w:t>
      </w:r>
    </w:p>
    <w:p>
      <w:r>
        <w:t>Bulk insulation product</w:t>
      </w:r>
    </w:p>
    <w:p>
      <w:pPr>
        <w:pStyle w:val="Heading1"/>
      </w:pPr>
      <w:r>
        <w:t>1. Product description</w:t>
      </w:r>
    </w:p>
    <w:p>
      <w:r>
        <w:t>FBS-1 glasswool batts intended for suitable suspended-floor systems to reduce heat flow and improve thermal comfort. They are bulk insulation between/under floor framing, not a resilient acoustic underlay. The complete installation needs retention, wind protection where applicable, moisture management and safe service clearances.</w:t>
      </w:r>
    </w:p>
    <w:p>
      <w:pPr>
        <w:pStyle w:val="Heading2"/>
      </w:pPr>
      <w:r>
        <w:t>Key features</w:t>
      </w:r>
    </w:p>
    <w:p>
      <w:pPr>
        <w:pStyle w:val="Heading1"/>
      </w:pPr>
      <w:r>
        <w:t>2. Applications and selection</w:t>
      </w:r>
    </w:p>
    <w:p>
      <w:pPr>
        <w:pStyle w:val="ListBullet"/>
      </w:pPr>
      <w:r>
        <w:t>suspended floor</w:t>
      </w:r>
    </w:p>
    <w:p>
      <w:pPr>
        <w:pStyle w:val="ListBullet"/>
      </w:pPr>
      <w:r>
        <w:t>timber floor</w:t>
      </w:r>
    </w:p>
    <w:p>
      <w:pPr>
        <w:pStyle w:val="ListBullet"/>
      </w:pPr>
      <w:r>
        <w:t>underfloor</w:t>
      </w:r>
    </w:p>
    <w:p>
      <w:pPr>
        <w:pStyle w:val="ListBullet"/>
      </w:pPr>
      <w:r>
        <w:t>floor insulation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pbattflr</w:t>
            </w:r>
          </w:p>
        </w:tc>
        <w:tc>
          <w:tcPr>
            <w:tcW w:type="dxa" w:w="2880"/>
          </w:tcPr>
          <w:p>
            <w:r>
              <w:t>Pink Floor Batts 1160*430mm</w:t>
            </w:r>
          </w:p>
        </w:tc>
        <w:tc>
          <w:tcPr>
            <w:tcW w:type="dxa" w:w="2880"/>
          </w:tcPr>
          <w:p>
            <w:r>
              <w:t>R2.2, R2.5</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Bulk</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suspended floor; timber floor; underfloor; floor insulation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Pink Batts Floor Insulation (bulk)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https://insulation.com.au/products/.</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