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6960A" w14:textId="1622D538" w:rsidR="0015559A" w:rsidRDefault="00B40D08" w:rsidP="007A3128">
      <w:pPr>
        <w:pStyle w:val="Heading1"/>
      </w:pPr>
      <w:r>
        <w:t xml:space="preserve">Acoustic </w:t>
      </w:r>
      <w:r w:rsidR="001C6806">
        <w:t>wall</w:t>
      </w:r>
      <w:r w:rsidR="004130B3">
        <w:t>s</w:t>
      </w:r>
    </w:p>
    <w:p w14:paraId="5F96BB39" w14:textId="77777777" w:rsidR="00B40D08" w:rsidRPr="00B40D08" w:rsidRDefault="00B40D08" w:rsidP="0023469C">
      <w:pPr>
        <w:pStyle w:val="Header1"/>
        <w:spacing w:line="240" w:lineRule="auto"/>
        <w:ind w:left="0" w:firstLine="0"/>
        <w:jc w:val="left"/>
        <w:rPr>
          <w:rFonts w:ascii="Arial" w:hAnsi="Arial" w:cs="Arial"/>
          <w:i/>
        </w:rPr>
      </w:pPr>
    </w:p>
    <w:p w14:paraId="7AED1F18" w14:textId="77777777" w:rsidR="0015559A" w:rsidRPr="00FD0925" w:rsidRDefault="0015559A" w:rsidP="0023469C">
      <w:pPr>
        <w:pStyle w:val="Heading2"/>
        <w:spacing w:line="240" w:lineRule="auto"/>
        <w:ind w:right="0"/>
        <w:jc w:val="left"/>
        <w:rPr>
          <w:rFonts w:cs="Arial"/>
        </w:rPr>
      </w:pPr>
      <w:r w:rsidRPr="00FD0925">
        <w:rPr>
          <w:rFonts w:cs="Arial"/>
        </w:rPr>
        <w:t>GENERAL</w:t>
      </w:r>
      <w:r w:rsidRPr="00FD0925">
        <w:rPr>
          <w:rFonts w:cs="Arial"/>
          <w:vanish/>
          <w:color w:val="FF0000"/>
        </w:rPr>
        <w:t>100</w:t>
      </w:r>
    </w:p>
    <w:p w14:paraId="75CEDC84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vanish/>
          <w:color w:val="FF0000"/>
        </w:rPr>
      </w:pPr>
      <w:r w:rsidRPr="00FD0925">
        <w:rPr>
          <w:rFonts w:ascii="Arial" w:hAnsi="Arial" w:cs="Arial"/>
          <w:vanish/>
          <w:color w:val="FF0000"/>
        </w:rPr>
        <w:t>NOTE :</w:t>
      </w:r>
      <w:r w:rsidRPr="00FD0925">
        <w:rPr>
          <w:rFonts w:ascii="Arial" w:hAnsi="Arial" w:cs="Arial"/>
          <w:vanish/>
          <w:color w:val="FF0000"/>
        </w:rPr>
        <w:tab/>
        <w:t>THE NATIONAL OCCUPATIONAL HEALTH AND SAFETY COMMISSION PRODUCED IN AUGUST 1988 A CODE OF PRACTICE AND GUIDANCE NOTES ON ASBESTOS.  IN THE PREFACE TO THAT DOCUMENT, PART 3, Clause 3.1, second paragraph states :</w:t>
      </w:r>
    </w:p>
    <w:p w14:paraId="1BEEBD73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vanish/>
          <w:color w:val="FF0000"/>
        </w:rPr>
      </w:pPr>
      <w:r w:rsidRPr="00FD0925">
        <w:rPr>
          <w:rFonts w:ascii="Arial" w:hAnsi="Arial" w:cs="Arial"/>
          <w:vanish/>
          <w:color w:val="FF0000"/>
        </w:rPr>
        <w:t>“ASBESTOS REMOVAL MAY NOT BE IMMEDIATELY NECESSARY, BUT MUST BE COMPLETED BEFORE A STRUCTURE OR PART OF A STRUCTURE IS DEMOLISHED.”</w:t>
      </w:r>
    </w:p>
    <w:p w14:paraId="30E6A43E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color w:val="FF0000"/>
        </w:rPr>
      </w:pPr>
    </w:p>
    <w:p w14:paraId="1B37B298" w14:textId="77777777" w:rsidR="0015559A" w:rsidRPr="00FD0925" w:rsidRDefault="0015559A" w:rsidP="00AF0940">
      <w:pPr>
        <w:pStyle w:val="Heading3"/>
      </w:pPr>
      <w:r w:rsidRPr="00FD0925">
        <w:t>General</w:t>
      </w:r>
    </w:p>
    <w:p w14:paraId="42CB436A" w14:textId="77777777" w:rsidR="0015559A" w:rsidRPr="00FD0925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A.</w:t>
      </w:r>
      <w:r w:rsidRPr="00FD0925">
        <w:rPr>
          <w:rFonts w:ascii="Arial" w:hAnsi="Arial" w:cs="Arial"/>
        </w:rPr>
        <w:tab/>
        <w:t>Scope</w:t>
      </w:r>
    </w:p>
    <w:p w14:paraId="0AE61D51" w14:textId="1386B23F" w:rsidR="0015559A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The work of this section includes but is not </w:t>
      </w:r>
      <w:r w:rsidR="0023469C">
        <w:rPr>
          <w:rFonts w:ascii="Arial" w:hAnsi="Arial" w:cs="Arial"/>
        </w:rPr>
        <w:t>limited to the following items:</w:t>
      </w:r>
    </w:p>
    <w:p w14:paraId="3170C5BF" w14:textId="4E5F0654" w:rsidR="009568C4" w:rsidRDefault="009568C4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28A5FADC" w14:textId="489C0760" w:rsidR="009568C4" w:rsidRPr="009568C4" w:rsidRDefault="009568C4" w:rsidP="009568C4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9568C4">
        <w:rPr>
          <w:rFonts w:ascii="Arial" w:hAnsi="Arial" w:cs="Arial"/>
        </w:rPr>
        <w:t xml:space="preserve">QuietWave acoustic plasterboard is the most economic 6-star acoustic wall system available. The thinnest and lightest way to achieve the highest acoustic performance, QuietWave is a class above minimum </w:t>
      </w:r>
      <w:r w:rsidR="006F75CE">
        <w:rPr>
          <w:rFonts w:ascii="Arial" w:hAnsi="Arial" w:cs="Arial"/>
        </w:rPr>
        <w:t>NCC</w:t>
      </w:r>
      <w:r w:rsidRPr="009568C4">
        <w:rPr>
          <w:rFonts w:ascii="Arial" w:hAnsi="Arial" w:cs="Arial"/>
        </w:rPr>
        <w:t xml:space="preserve"> requirements.</w:t>
      </w:r>
    </w:p>
    <w:p w14:paraId="41B561A4" w14:textId="755BFF98" w:rsidR="009568C4" w:rsidRPr="009568C4" w:rsidRDefault="009568C4" w:rsidP="009568C4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9568C4">
        <w:rPr>
          <w:rFonts w:ascii="Arial" w:hAnsi="Arial" w:cs="Arial"/>
        </w:rPr>
        <w:t>Effective for low frequencies to counter everyday noise from home audio and theatre systems, QuietWave consists of a flexible visco-elastic membrane and patented constrained layer membrane, combined with vibration damping material. Easily penetrated without compromising performance, a finished QuietWave wall is solid and has similar resonance to masonry.</w:t>
      </w:r>
    </w:p>
    <w:p w14:paraId="666FAE17" w14:textId="77777777" w:rsidR="009568C4" w:rsidRPr="009568C4" w:rsidRDefault="009568C4" w:rsidP="009568C4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9568C4">
        <w:rPr>
          <w:rFonts w:ascii="Arial" w:hAnsi="Arial" w:cs="Arial"/>
        </w:rPr>
        <w:t xml:space="preserve">At just 1.2 mm thick QuietWave provides a saving of 50% in the width of the wall against a comparable 6-star wall system and can be easily installed by just one person. </w:t>
      </w:r>
    </w:p>
    <w:p w14:paraId="2E82AB78" w14:textId="77777777" w:rsidR="009568C4" w:rsidRDefault="009568C4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45919D3D" w14:textId="77777777" w:rsidR="00F72640" w:rsidRDefault="00F72640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37BE7636" w14:textId="38753B2B" w:rsidR="0023469C" w:rsidRPr="00DA1D9A" w:rsidRDefault="0023469C" w:rsidP="0061152A">
      <w:pPr>
        <w:spacing w:line="240" w:lineRule="auto"/>
        <w:ind w:left="709" w:firstLine="0"/>
        <w:jc w:val="left"/>
        <w:rPr>
          <w:rFonts w:ascii="Arial" w:hAnsi="Arial" w:cs="Arial"/>
          <w:b/>
          <w:color w:val="FF0000"/>
        </w:rPr>
      </w:pPr>
      <w:r w:rsidRPr="008F3EC2">
        <w:rPr>
          <w:rFonts w:ascii="Arial" w:hAnsi="Arial" w:cs="Arial"/>
          <w:color w:val="FF0000"/>
        </w:rPr>
        <w:t>Supply and i</w:t>
      </w:r>
      <w:r w:rsidR="0042607D" w:rsidRPr="008F3EC2">
        <w:rPr>
          <w:rFonts w:ascii="Arial" w:hAnsi="Arial" w:cs="Arial"/>
          <w:color w:val="FF0000"/>
        </w:rPr>
        <w:t xml:space="preserve">nstallation of </w:t>
      </w:r>
      <w:r w:rsidR="00FB1AA6" w:rsidRPr="008F3EC2">
        <w:rPr>
          <w:rFonts w:ascii="Arial" w:hAnsi="Arial" w:cs="Arial"/>
          <w:color w:val="FF0000"/>
        </w:rPr>
        <w:t>QuietWave</w:t>
      </w:r>
      <w:r w:rsidR="004130B3" w:rsidRPr="008F3EC2">
        <w:rPr>
          <w:rFonts w:ascii="Arial" w:hAnsi="Arial" w:cs="Arial"/>
          <w:color w:val="FF0000"/>
        </w:rPr>
        <w:t xml:space="preserve"> wa</w:t>
      </w:r>
      <w:r w:rsidR="00DA1D9A">
        <w:rPr>
          <w:rFonts w:ascii="Arial" w:hAnsi="Arial" w:cs="Arial"/>
          <w:color w:val="FF0000"/>
        </w:rPr>
        <w:t xml:space="preserve">ll system – </w:t>
      </w:r>
      <w:r w:rsidR="00DA1D9A">
        <w:rPr>
          <w:rFonts w:ascii="Arial" w:hAnsi="Arial" w:cs="Arial"/>
          <w:b/>
          <w:color w:val="FF0000"/>
        </w:rPr>
        <w:t>SINGLE STUD CONSTRUCTION</w:t>
      </w:r>
    </w:p>
    <w:p w14:paraId="43F737CE" w14:textId="77777777" w:rsidR="00F63311" w:rsidRDefault="00F63311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046BABDA" w14:textId="2188F615" w:rsidR="00DA1D9A" w:rsidRPr="000E012A" w:rsidRDefault="00DA1D9A" w:rsidP="0061152A">
      <w:pPr>
        <w:spacing w:line="240" w:lineRule="auto"/>
        <w:ind w:left="709" w:firstLine="0"/>
        <w:jc w:val="left"/>
        <w:rPr>
          <w:rFonts w:ascii="Arial" w:hAnsi="Arial" w:cs="Arial"/>
          <w:b/>
          <w:i/>
          <w:color w:val="FF0000"/>
          <w:u w:val="single"/>
        </w:rPr>
      </w:pPr>
      <w:r w:rsidRPr="000E012A">
        <w:rPr>
          <w:rFonts w:ascii="Arial" w:hAnsi="Arial" w:cs="Arial"/>
          <w:b/>
          <w:i/>
          <w:color w:val="FF0000"/>
          <w:u w:val="single"/>
        </w:rPr>
        <w:t>Timber Stud sections</w:t>
      </w:r>
    </w:p>
    <w:p w14:paraId="7E24B29F" w14:textId="77777777" w:rsidR="00F63311" w:rsidRDefault="00F63311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1E55457E" w14:textId="57C1F8D9" w:rsidR="00DA1D9A" w:rsidRDefault="00CA703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  <w:r w:rsidRPr="00B5710B">
        <w:rPr>
          <w:rFonts w:ascii="Arial" w:hAnsi="Arial" w:cs="Arial"/>
          <w:noProof/>
          <w:color w:val="FF0000"/>
          <w:highlight w:val="green"/>
        </w:rPr>
        <w:drawing>
          <wp:inline distT="0" distB="0" distL="0" distR="0" wp14:anchorId="477489ED" wp14:editId="746505A9">
            <wp:extent cx="3974400" cy="249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44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FA6" w14:textId="77777777" w:rsidR="00DA1D9A" w:rsidRDefault="00DA1D9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052"/>
        <w:gridCol w:w="1978"/>
        <w:gridCol w:w="2015"/>
        <w:gridCol w:w="2018"/>
      </w:tblGrid>
      <w:tr w:rsidR="0018058A" w:rsidRPr="0018058A" w14:paraId="218763E7" w14:textId="77777777" w:rsidTr="00B5710B">
        <w:tc>
          <w:tcPr>
            <w:tcW w:w="2052" w:type="dxa"/>
          </w:tcPr>
          <w:p w14:paraId="3D831BE8" w14:textId="730CD942" w:rsidR="009D3C7F" w:rsidRPr="0018058A" w:rsidRDefault="009D3C7F" w:rsidP="005D307E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Stud mm + plasterboard mm</w:t>
            </w:r>
          </w:p>
          <w:p w14:paraId="533EDD62" w14:textId="77777777" w:rsidR="00B424FA" w:rsidRPr="0018058A" w:rsidRDefault="00B424F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2DBFDFC7" w14:textId="26E7AFFD" w:rsidR="00B424FA" w:rsidRPr="0018058A" w:rsidRDefault="00151A43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Wall mm</w:t>
            </w:r>
          </w:p>
        </w:tc>
        <w:tc>
          <w:tcPr>
            <w:tcW w:w="2015" w:type="dxa"/>
          </w:tcPr>
          <w:p w14:paraId="5543F18D" w14:textId="77777777" w:rsidR="005D307E" w:rsidRPr="0018058A" w:rsidRDefault="005D307E" w:rsidP="005D307E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Acoustic opinion</w:t>
            </w:r>
          </w:p>
          <w:p w14:paraId="2A96A3B6" w14:textId="18C5B080" w:rsidR="005D307E" w:rsidRPr="0018058A" w:rsidRDefault="005D307E" w:rsidP="005D307E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Rw+Ctr</w:t>
            </w:r>
            <w:r w:rsidR="00571F29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(Decibels)</w:t>
            </w:r>
          </w:p>
          <w:p w14:paraId="34F8B3B4" w14:textId="77777777" w:rsidR="00B424FA" w:rsidRPr="0018058A" w:rsidRDefault="00B424F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4412D522" w14:textId="6B99FEE2" w:rsidR="00B424FA" w:rsidRPr="0018058A" w:rsidRDefault="005D307E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FRL</w:t>
            </w:r>
          </w:p>
        </w:tc>
      </w:tr>
      <w:tr w:rsidR="00B5710B" w:rsidRPr="0018058A" w14:paraId="0439D2FF" w14:textId="77777777" w:rsidTr="00B5710B">
        <w:tc>
          <w:tcPr>
            <w:tcW w:w="2052" w:type="dxa"/>
          </w:tcPr>
          <w:p w14:paraId="47FB3708" w14:textId="36400F68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70-10 S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D</w:t>
            </w:r>
          </w:p>
        </w:tc>
        <w:tc>
          <w:tcPr>
            <w:tcW w:w="1978" w:type="dxa"/>
          </w:tcPr>
          <w:p w14:paraId="0B7AF936" w14:textId="3D45B0FB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113</w:t>
            </w:r>
          </w:p>
        </w:tc>
        <w:tc>
          <w:tcPr>
            <w:tcW w:w="2015" w:type="dxa"/>
          </w:tcPr>
          <w:p w14:paraId="07B75527" w14:textId="35A35BEF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 xml:space="preserve">54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1F4A660D" w14:textId="570AB5FE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B5710B" w:rsidRPr="0018058A" w14:paraId="06DA351E" w14:textId="77777777" w:rsidTr="00B5710B">
        <w:tc>
          <w:tcPr>
            <w:tcW w:w="2052" w:type="dxa"/>
          </w:tcPr>
          <w:p w14:paraId="17231C48" w14:textId="529BE0F9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70-13 SD</w:t>
            </w:r>
          </w:p>
        </w:tc>
        <w:tc>
          <w:tcPr>
            <w:tcW w:w="1978" w:type="dxa"/>
          </w:tcPr>
          <w:p w14:paraId="3900C4AF" w14:textId="41128247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125</w:t>
            </w:r>
          </w:p>
        </w:tc>
        <w:tc>
          <w:tcPr>
            <w:tcW w:w="2015" w:type="dxa"/>
          </w:tcPr>
          <w:p w14:paraId="6D862ED6" w14:textId="7E1CC51E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51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4FBFA999" w14:textId="30C2FC3F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18058A" w:rsidRPr="0018058A" w14:paraId="561E3DA7" w14:textId="77777777" w:rsidTr="00B5710B">
        <w:tc>
          <w:tcPr>
            <w:tcW w:w="2052" w:type="dxa"/>
          </w:tcPr>
          <w:p w14:paraId="621053A2" w14:textId="01EB1217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70-13 FC</w:t>
            </w:r>
          </w:p>
        </w:tc>
        <w:tc>
          <w:tcPr>
            <w:tcW w:w="1978" w:type="dxa"/>
          </w:tcPr>
          <w:p w14:paraId="276548F7" w14:textId="3221C077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125</w:t>
            </w:r>
          </w:p>
        </w:tc>
        <w:tc>
          <w:tcPr>
            <w:tcW w:w="2015" w:type="dxa"/>
          </w:tcPr>
          <w:p w14:paraId="73AD00C5" w14:textId="0B12C6D9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53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F038BFD" w14:textId="769F4EF1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18058A" w:rsidRPr="0018058A" w14:paraId="33BAFB1E" w14:textId="77777777" w:rsidTr="00B5710B">
        <w:tc>
          <w:tcPr>
            <w:tcW w:w="2052" w:type="dxa"/>
          </w:tcPr>
          <w:p w14:paraId="61301A37" w14:textId="34842CB2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70-16 FC</w:t>
            </w:r>
          </w:p>
        </w:tc>
        <w:tc>
          <w:tcPr>
            <w:tcW w:w="1978" w:type="dxa"/>
          </w:tcPr>
          <w:p w14:paraId="0D6A9510" w14:textId="4DB365F4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137</w:t>
            </w:r>
          </w:p>
        </w:tc>
        <w:tc>
          <w:tcPr>
            <w:tcW w:w="2015" w:type="dxa"/>
          </w:tcPr>
          <w:p w14:paraId="4CE53B90" w14:textId="765B31CE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55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12AD85C" w14:textId="4C6332DD" w:rsidR="00B424FA" w:rsidRPr="00B5710B" w:rsidRDefault="0018058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18058A" w:rsidRPr="0018058A" w14:paraId="60C8270A" w14:textId="77777777" w:rsidTr="00B5710B">
        <w:tc>
          <w:tcPr>
            <w:tcW w:w="2052" w:type="dxa"/>
          </w:tcPr>
          <w:p w14:paraId="2740827F" w14:textId="0DFD0DD8" w:rsidR="00B424FA" w:rsidRPr="0018058A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70-10 SC</w:t>
            </w:r>
          </w:p>
        </w:tc>
        <w:tc>
          <w:tcPr>
            <w:tcW w:w="1978" w:type="dxa"/>
          </w:tcPr>
          <w:p w14:paraId="70DAF862" w14:textId="12DED3A2" w:rsidR="00B424FA" w:rsidRPr="0018058A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113</w:t>
            </w:r>
          </w:p>
        </w:tc>
        <w:tc>
          <w:tcPr>
            <w:tcW w:w="2015" w:type="dxa"/>
          </w:tcPr>
          <w:p w14:paraId="1B77B4ED" w14:textId="0969AD05" w:rsidR="00B424FA" w:rsidRPr="0018058A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52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5A649C2C" w14:textId="361F5103" w:rsidR="00B424FA" w:rsidRPr="0018058A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B5710B" w:rsidRPr="0018058A" w14:paraId="685F49D4" w14:textId="77777777" w:rsidTr="00B5710B">
        <w:tc>
          <w:tcPr>
            <w:tcW w:w="2052" w:type="dxa"/>
          </w:tcPr>
          <w:p w14:paraId="68D76FFD" w14:textId="4008C540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70-13 SC</w:t>
            </w:r>
          </w:p>
        </w:tc>
        <w:tc>
          <w:tcPr>
            <w:tcW w:w="1978" w:type="dxa"/>
          </w:tcPr>
          <w:p w14:paraId="2BF03ED6" w14:textId="2B84016B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125</w:t>
            </w:r>
          </w:p>
        </w:tc>
        <w:tc>
          <w:tcPr>
            <w:tcW w:w="2015" w:type="dxa"/>
          </w:tcPr>
          <w:p w14:paraId="3AA7703C" w14:textId="02371F32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56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4897521" w14:textId="17B472EB" w:rsidR="00B5710B" w:rsidRPr="00B5710B" w:rsidRDefault="00B5710B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74AAA44F" w14:textId="77777777" w:rsidTr="00B5710B">
        <w:tc>
          <w:tcPr>
            <w:tcW w:w="2052" w:type="dxa"/>
          </w:tcPr>
          <w:p w14:paraId="7F9ABC7C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6E3DDE8D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568FAAA7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6092A401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267500" w:rsidRPr="0018058A" w14:paraId="64A3DA3B" w14:textId="77777777" w:rsidTr="00B5710B">
        <w:tc>
          <w:tcPr>
            <w:tcW w:w="2052" w:type="dxa"/>
          </w:tcPr>
          <w:p w14:paraId="516E64C2" w14:textId="28695E5C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75-10 SD</w:t>
            </w:r>
          </w:p>
        </w:tc>
        <w:tc>
          <w:tcPr>
            <w:tcW w:w="1978" w:type="dxa"/>
          </w:tcPr>
          <w:p w14:paraId="131C3C46" w14:textId="6D55A824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118</w:t>
            </w:r>
          </w:p>
        </w:tc>
        <w:tc>
          <w:tcPr>
            <w:tcW w:w="2015" w:type="dxa"/>
          </w:tcPr>
          <w:p w14:paraId="3D40FC15" w14:textId="0A20712E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51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01138361" w14:textId="19A2AE2E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37866F33" w14:textId="77777777" w:rsidTr="00B5710B">
        <w:tc>
          <w:tcPr>
            <w:tcW w:w="2052" w:type="dxa"/>
          </w:tcPr>
          <w:p w14:paraId="7CF7F9E6" w14:textId="1100E498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75-13 SD</w:t>
            </w:r>
          </w:p>
        </w:tc>
        <w:tc>
          <w:tcPr>
            <w:tcW w:w="1978" w:type="dxa"/>
          </w:tcPr>
          <w:p w14:paraId="503AEA82" w14:textId="57F86F2A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130</w:t>
            </w:r>
          </w:p>
        </w:tc>
        <w:tc>
          <w:tcPr>
            <w:tcW w:w="2015" w:type="dxa"/>
          </w:tcPr>
          <w:p w14:paraId="7F436419" w14:textId="70CD7F36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54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7642258" w14:textId="16963C79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587C196B" w14:textId="77777777" w:rsidTr="00B5710B">
        <w:tc>
          <w:tcPr>
            <w:tcW w:w="2052" w:type="dxa"/>
          </w:tcPr>
          <w:p w14:paraId="3B64BA37" w14:textId="2EFBC00E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75-13 FC</w:t>
            </w:r>
          </w:p>
        </w:tc>
        <w:tc>
          <w:tcPr>
            <w:tcW w:w="1978" w:type="dxa"/>
          </w:tcPr>
          <w:p w14:paraId="22489CC9" w14:textId="0B03A48B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130</w:t>
            </w:r>
          </w:p>
        </w:tc>
        <w:tc>
          <w:tcPr>
            <w:tcW w:w="2015" w:type="dxa"/>
          </w:tcPr>
          <w:p w14:paraId="56B38576" w14:textId="25CC189A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56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013F3C8" w14:textId="0D23BB4D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267500" w:rsidRPr="0018058A" w14:paraId="35E49C36" w14:textId="77777777" w:rsidTr="00B5710B">
        <w:tc>
          <w:tcPr>
            <w:tcW w:w="2052" w:type="dxa"/>
          </w:tcPr>
          <w:p w14:paraId="2BE80EF0" w14:textId="2ED53657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75-13 FC</w:t>
            </w:r>
          </w:p>
        </w:tc>
        <w:tc>
          <w:tcPr>
            <w:tcW w:w="1978" w:type="dxa"/>
          </w:tcPr>
          <w:p w14:paraId="0091EAB4" w14:textId="44927861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142</w:t>
            </w:r>
          </w:p>
        </w:tc>
        <w:tc>
          <w:tcPr>
            <w:tcW w:w="2015" w:type="dxa"/>
          </w:tcPr>
          <w:p w14:paraId="78E5A2E0" w14:textId="4220F3BC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52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CA66104" w14:textId="033F0F20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267500" w:rsidRPr="0018058A" w14:paraId="46763396" w14:textId="77777777" w:rsidTr="00B5710B">
        <w:tc>
          <w:tcPr>
            <w:tcW w:w="2052" w:type="dxa"/>
          </w:tcPr>
          <w:p w14:paraId="1E49A194" w14:textId="52B979B1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75-10 SC</w:t>
            </w:r>
          </w:p>
        </w:tc>
        <w:tc>
          <w:tcPr>
            <w:tcW w:w="1978" w:type="dxa"/>
          </w:tcPr>
          <w:p w14:paraId="09C87C11" w14:textId="307E5511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118</w:t>
            </w:r>
          </w:p>
        </w:tc>
        <w:tc>
          <w:tcPr>
            <w:tcW w:w="2015" w:type="dxa"/>
          </w:tcPr>
          <w:p w14:paraId="6B4C4EB9" w14:textId="799237E0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56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974F209" w14:textId="25A6D18C" w:rsidR="00267500" w:rsidRPr="00234A29" w:rsidRDefault="000E012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0DDAC9F9" w14:textId="77777777" w:rsidTr="00B5710B">
        <w:tc>
          <w:tcPr>
            <w:tcW w:w="2052" w:type="dxa"/>
          </w:tcPr>
          <w:p w14:paraId="12F3DFDD" w14:textId="1B9875CC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75-13 SC</w:t>
            </w:r>
          </w:p>
        </w:tc>
        <w:tc>
          <w:tcPr>
            <w:tcW w:w="1978" w:type="dxa"/>
          </w:tcPr>
          <w:p w14:paraId="30DFCE51" w14:textId="42EBD44C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130</w:t>
            </w:r>
          </w:p>
        </w:tc>
        <w:tc>
          <w:tcPr>
            <w:tcW w:w="2015" w:type="dxa"/>
          </w:tcPr>
          <w:p w14:paraId="14FAD9A3" w14:textId="7346B812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</w:p>
        </w:tc>
        <w:tc>
          <w:tcPr>
            <w:tcW w:w="2018" w:type="dxa"/>
          </w:tcPr>
          <w:p w14:paraId="767BFE61" w14:textId="33A59B61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267500" w:rsidRPr="0018058A" w14:paraId="792B972F" w14:textId="77777777" w:rsidTr="00B5710B">
        <w:tc>
          <w:tcPr>
            <w:tcW w:w="2052" w:type="dxa"/>
          </w:tcPr>
          <w:p w14:paraId="1D831D51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4A086752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3F7085C9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5AC9576B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267500" w:rsidRPr="0018058A" w14:paraId="510E7B17" w14:textId="77777777" w:rsidTr="00234A29">
        <w:trPr>
          <w:trHeight w:val="187"/>
        </w:trPr>
        <w:tc>
          <w:tcPr>
            <w:tcW w:w="2052" w:type="dxa"/>
          </w:tcPr>
          <w:p w14:paraId="1853D4D2" w14:textId="75F6A928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90-10 SD</w:t>
            </w:r>
          </w:p>
        </w:tc>
        <w:tc>
          <w:tcPr>
            <w:tcW w:w="1978" w:type="dxa"/>
          </w:tcPr>
          <w:p w14:paraId="631841BF" w14:textId="126F7DD7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133</w:t>
            </w:r>
          </w:p>
        </w:tc>
        <w:tc>
          <w:tcPr>
            <w:tcW w:w="2015" w:type="dxa"/>
          </w:tcPr>
          <w:p w14:paraId="349F24D6" w14:textId="5A3B66CA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49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58550786" w14:textId="33E32A60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56CC7E0A" w14:textId="77777777" w:rsidTr="00B5710B">
        <w:tc>
          <w:tcPr>
            <w:tcW w:w="2052" w:type="dxa"/>
          </w:tcPr>
          <w:p w14:paraId="33951246" w14:textId="2CDD7A4B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SD</w:t>
            </w:r>
          </w:p>
        </w:tc>
        <w:tc>
          <w:tcPr>
            <w:tcW w:w="1978" w:type="dxa"/>
          </w:tcPr>
          <w:p w14:paraId="78EAD700" w14:textId="47A96BC8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145</w:t>
            </w:r>
          </w:p>
        </w:tc>
        <w:tc>
          <w:tcPr>
            <w:tcW w:w="2015" w:type="dxa"/>
          </w:tcPr>
          <w:p w14:paraId="64471774" w14:textId="4998BE02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53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65BB21B" w14:textId="03BE3137" w:rsidR="00267500" w:rsidRPr="00234A29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21BC429B" w14:textId="77777777" w:rsidTr="00B5710B">
        <w:tc>
          <w:tcPr>
            <w:tcW w:w="2052" w:type="dxa"/>
          </w:tcPr>
          <w:p w14:paraId="7E0C235D" w14:textId="3272C055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90-13 FC</w:t>
            </w:r>
          </w:p>
        </w:tc>
        <w:tc>
          <w:tcPr>
            <w:tcW w:w="1978" w:type="dxa"/>
          </w:tcPr>
          <w:p w14:paraId="32B5AFE8" w14:textId="77493CF1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145</w:t>
            </w:r>
          </w:p>
        </w:tc>
        <w:tc>
          <w:tcPr>
            <w:tcW w:w="2015" w:type="dxa"/>
          </w:tcPr>
          <w:p w14:paraId="7F2A1A57" w14:textId="4FB3CF01" w:rsidR="00267500" w:rsidRPr="0046513A" w:rsidRDefault="00234A2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55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0D416B41" w14:textId="2A332B93" w:rsidR="00267500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="00234A29"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267500" w:rsidRPr="0018058A" w14:paraId="423DF323" w14:textId="77777777" w:rsidTr="00B5710B">
        <w:tc>
          <w:tcPr>
            <w:tcW w:w="2052" w:type="dxa"/>
          </w:tcPr>
          <w:p w14:paraId="4E53EB4E" w14:textId="455EAC79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90-16 FC</w:t>
            </w:r>
          </w:p>
        </w:tc>
        <w:tc>
          <w:tcPr>
            <w:tcW w:w="1978" w:type="dxa"/>
          </w:tcPr>
          <w:p w14:paraId="0476F59E" w14:textId="5C0B73C0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157</w:t>
            </w:r>
          </w:p>
        </w:tc>
        <w:tc>
          <w:tcPr>
            <w:tcW w:w="2015" w:type="dxa"/>
          </w:tcPr>
          <w:p w14:paraId="62B95F8D" w14:textId="3E6465C4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57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7C93840D" w14:textId="081B7B73" w:rsidR="00267500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="0046513A"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267500" w:rsidRPr="0018058A" w14:paraId="0C9D9F45" w14:textId="77777777" w:rsidTr="00B5710B">
        <w:tc>
          <w:tcPr>
            <w:tcW w:w="2052" w:type="dxa"/>
          </w:tcPr>
          <w:p w14:paraId="6EB512E6" w14:textId="50E2F2D3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lastRenderedPageBreak/>
              <w:t>90-10 SC</w:t>
            </w:r>
          </w:p>
        </w:tc>
        <w:tc>
          <w:tcPr>
            <w:tcW w:w="1978" w:type="dxa"/>
          </w:tcPr>
          <w:p w14:paraId="33A30461" w14:textId="2D8A7B5E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133</w:t>
            </w:r>
          </w:p>
        </w:tc>
        <w:tc>
          <w:tcPr>
            <w:tcW w:w="2015" w:type="dxa"/>
          </w:tcPr>
          <w:p w14:paraId="0FEBDCC6" w14:textId="34ABA283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54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681621B" w14:textId="0BC1ADB2" w:rsidR="00267500" w:rsidRPr="00234A29" w:rsidRDefault="000E012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764F5433" w14:textId="77777777" w:rsidTr="00B5710B">
        <w:tc>
          <w:tcPr>
            <w:tcW w:w="2052" w:type="dxa"/>
          </w:tcPr>
          <w:p w14:paraId="15F3DE67" w14:textId="40BC39FB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SC</w:t>
            </w:r>
          </w:p>
        </w:tc>
        <w:tc>
          <w:tcPr>
            <w:tcW w:w="1978" w:type="dxa"/>
          </w:tcPr>
          <w:p w14:paraId="47A7E212" w14:textId="10092608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145</w:t>
            </w:r>
          </w:p>
        </w:tc>
        <w:tc>
          <w:tcPr>
            <w:tcW w:w="2015" w:type="dxa"/>
          </w:tcPr>
          <w:p w14:paraId="0E989F6A" w14:textId="4A04BE33" w:rsidR="00267500" w:rsidRPr="0046513A" w:rsidRDefault="0046513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58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02854F1" w14:textId="2031443B" w:rsidR="00267500" w:rsidRPr="00234A29" w:rsidRDefault="000E012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267500" w:rsidRPr="0018058A" w14:paraId="1FE840B8" w14:textId="77777777" w:rsidTr="00B5710B">
        <w:tc>
          <w:tcPr>
            <w:tcW w:w="2052" w:type="dxa"/>
          </w:tcPr>
          <w:p w14:paraId="5C5E20A3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2216EDA6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64A7CA60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140BB33F" w14:textId="77777777" w:rsidR="00267500" w:rsidRPr="00234A29" w:rsidRDefault="00267500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4473A9" w:rsidRPr="0018058A" w14:paraId="4AA0DC5D" w14:textId="77777777" w:rsidTr="00B5710B">
        <w:tc>
          <w:tcPr>
            <w:tcW w:w="2052" w:type="dxa"/>
          </w:tcPr>
          <w:p w14:paraId="3FD9499B" w14:textId="6F59EB2B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120-10 SD</w:t>
            </w:r>
          </w:p>
        </w:tc>
        <w:tc>
          <w:tcPr>
            <w:tcW w:w="1978" w:type="dxa"/>
          </w:tcPr>
          <w:p w14:paraId="0DE9945B" w14:textId="679FD312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163</w:t>
            </w:r>
          </w:p>
        </w:tc>
        <w:tc>
          <w:tcPr>
            <w:tcW w:w="2015" w:type="dxa"/>
          </w:tcPr>
          <w:p w14:paraId="54ED20C1" w14:textId="79713C84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52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280E60B6" w14:textId="082B9223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4473A9" w:rsidRPr="0018058A" w14:paraId="13F8727C" w14:textId="77777777" w:rsidTr="00B5710B">
        <w:tc>
          <w:tcPr>
            <w:tcW w:w="2052" w:type="dxa"/>
          </w:tcPr>
          <w:p w14:paraId="0891B94B" w14:textId="1CD83D3C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SD</w:t>
            </w:r>
          </w:p>
        </w:tc>
        <w:tc>
          <w:tcPr>
            <w:tcW w:w="1978" w:type="dxa"/>
          </w:tcPr>
          <w:p w14:paraId="597E3262" w14:textId="2EB1EAE8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175</w:t>
            </w:r>
          </w:p>
        </w:tc>
        <w:tc>
          <w:tcPr>
            <w:tcW w:w="2015" w:type="dxa"/>
          </w:tcPr>
          <w:p w14:paraId="595FC606" w14:textId="7A8DA463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55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A3CA7A6" w14:textId="26E86F90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4473A9" w:rsidRPr="0018058A" w14:paraId="37D008EF" w14:textId="77777777" w:rsidTr="00B5710B">
        <w:tc>
          <w:tcPr>
            <w:tcW w:w="2052" w:type="dxa"/>
          </w:tcPr>
          <w:p w14:paraId="53B9022A" w14:textId="3E0CBC0F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120-13 FC</w:t>
            </w:r>
          </w:p>
        </w:tc>
        <w:tc>
          <w:tcPr>
            <w:tcW w:w="1978" w:type="dxa"/>
          </w:tcPr>
          <w:p w14:paraId="7B94D700" w14:textId="09974FA3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175</w:t>
            </w:r>
          </w:p>
        </w:tc>
        <w:tc>
          <w:tcPr>
            <w:tcW w:w="2015" w:type="dxa"/>
          </w:tcPr>
          <w:p w14:paraId="180921B9" w14:textId="0CD6DEEF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57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315F8076" w14:textId="6F9E7306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4473A9" w:rsidRPr="0018058A" w14:paraId="1732E271" w14:textId="77777777" w:rsidTr="00B5710B">
        <w:tc>
          <w:tcPr>
            <w:tcW w:w="2052" w:type="dxa"/>
          </w:tcPr>
          <w:p w14:paraId="2C079B9A" w14:textId="65CFF17E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120-16 FC</w:t>
            </w:r>
          </w:p>
        </w:tc>
        <w:tc>
          <w:tcPr>
            <w:tcW w:w="1978" w:type="dxa"/>
          </w:tcPr>
          <w:p w14:paraId="3AE924BC" w14:textId="75706981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187</w:t>
            </w:r>
          </w:p>
        </w:tc>
        <w:tc>
          <w:tcPr>
            <w:tcW w:w="2015" w:type="dxa"/>
          </w:tcPr>
          <w:p w14:paraId="1D330635" w14:textId="748C67EE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59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981E4C9" w14:textId="2CAF8D64" w:rsidR="004473A9" w:rsidRPr="00234A2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4473A9" w:rsidRPr="0018058A" w14:paraId="326871BC" w14:textId="77777777" w:rsidTr="00B5710B">
        <w:tc>
          <w:tcPr>
            <w:tcW w:w="2052" w:type="dxa"/>
          </w:tcPr>
          <w:p w14:paraId="1625C05A" w14:textId="3760B7A1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120-10 SC</w:t>
            </w:r>
          </w:p>
        </w:tc>
        <w:tc>
          <w:tcPr>
            <w:tcW w:w="1978" w:type="dxa"/>
          </w:tcPr>
          <w:p w14:paraId="4150F21F" w14:textId="14715EA1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163</w:t>
            </w:r>
          </w:p>
        </w:tc>
        <w:tc>
          <w:tcPr>
            <w:tcW w:w="2015" w:type="dxa"/>
          </w:tcPr>
          <w:p w14:paraId="5965564B" w14:textId="5C47F05F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56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FAC5C95" w14:textId="1D13589D" w:rsidR="004473A9" w:rsidRPr="00234A29" w:rsidRDefault="000E012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4473A9" w:rsidRPr="0018058A" w14:paraId="195246D8" w14:textId="77777777" w:rsidTr="00B5710B">
        <w:tc>
          <w:tcPr>
            <w:tcW w:w="2052" w:type="dxa"/>
          </w:tcPr>
          <w:p w14:paraId="6BDFF636" w14:textId="4EDD5AF5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SC</w:t>
            </w:r>
          </w:p>
        </w:tc>
        <w:tc>
          <w:tcPr>
            <w:tcW w:w="1978" w:type="dxa"/>
          </w:tcPr>
          <w:p w14:paraId="09F5694F" w14:textId="1CF738CE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175</w:t>
            </w:r>
          </w:p>
        </w:tc>
        <w:tc>
          <w:tcPr>
            <w:tcW w:w="2015" w:type="dxa"/>
          </w:tcPr>
          <w:p w14:paraId="26D5C08F" w14:textId="534AFB78" w:rsidR="004473A9" w:rsidRPr="004473A9" w:rsidRDefault="004473A9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60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71490503" w14:textId="0A3B35F6" w:rsidR="004473A9" w:rsidRPr="00234A29" w:rsidRDefault="000E012A" w:rsidP="006115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</w:tbl>
    <w:p w14:paraId="6A3E35A2" w14:textId="77777777" w:rsidR="00A701D1" w:rsidRDefault="00A701D1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63CF011C" w14:textId="77777777" w:rsid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Fire rated &gt; 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 walls</w:t>
      </w:r>
    </w:p>
    <w:p w14:paraId="176A7228" w14:textId="77777777" w:rsidR="00B5710B" w:rsidRP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Standard &gt;50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 walls</w:t>
      </w:r>
    </w:p>
    <w:p w14:paraId="5B338DAD" w14:textId="77777777" w:rsidR="00B5710B" w:rsidRDefault="00B5710B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7310E980" w14:textId="77777777" w:rsidR="00571F29" w:rsidRDefault="00571F29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6ADACCE2" w14:textId="77777777" w:rsidR="00571F29" w:rsidRDefault="00571F29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6F9C87AE" w14:textId="5296E670" w:rsidR="00A701D1" w:rsidRPr="00B5710B" w:rsidRDefault="00B5710B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</w:rPr>
      </w:pPr>
      <w:r w:rsidRPr="00B5710B">
        <w:rPr>
          <w:rFonts w:ascii="Arial" w:hAnsi="Arial" w:cs="Arial"/>
          <w:color w:val="FF0000"/>
          <w:sz w:val="16"/>
          <w:szCs w:val="16"/>
        </w:rPr>
        <w:t>Legend:</w:t>
      </w:r>
    </w:p>
    <w:p w14:paraId="2910F001" w14:textId="36668B40" w:rsidR="00B5710B" w:rsidRP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color w:val="FF0000"/>
          <w:sz w:val="16"/>
          <w:szCs w:val="16"/>
          <w:lang w:val="en-GB"/>
        </w:rPr>
        <w:t>SD: Standard plasterboard</w:t>
      </w:r>
    </w:p>
    <w:p w14:paraId="09D4281D" w14:textId="669B39F9" w:rsidR="00B5710B" w:rsidRP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>FC: Fyrche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 plasterboard</w:t>
      </w:r>
    </w:p>
    <w:p w14:paraId="2B139A88" w14:textId="23DA7AB9" w:rsid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 xml:space="preserve">SC: </w:t>
      </w:r>
      <w:proofErr w:type="spellStart"/>
      <w:r>
        <w:rPr>
          <w:rFonts w:ascii="Arial" w:hAnsi="Arial" w:cs="Arial"/>
          <w:color w:val="FF0000"/>
          <w:sz w:val="16"/>
          <w:szCs w:val="16"/>
          <w:lang w:val="en-GB"/>
        </w:rPr>
        <w:t>Soundche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</w:t>
      </w:r>
      <w:proofErr w:type="spellEnd"/>
      <w:r w:rsidRPr="00B5710B">
        <w:rPr>
          <w:rFonts w:ascii="Arial" w:hAnsi="Arial" w:cs="Arial"/>
          <w:color w:val="FF0000"/>
          <w:sz w:val="16"/>
          <w:szCs w:val="16"/>
          <w:lang w:val="en-GB"/>
        </w:rPr>
        <w:t xml:space="preserve"> plasterboard</w:t>
      </w:r>
    </w:p>
    <w:p w14:paraId="0FA2DFA8" w14:textId="77777777" w:rsid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</w:p>
    <w:p w14:paraId="11BED4C6" w14:textId="3DB3ADE4" w:rsidR="00B5710B" w:rsidRP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Note:</w:t>
      </w:r>
    </w:p>
    <w:p w14:paraId="282E6AD8" w14:textId="170F5952" w:rsidR="00B5710B" w:rsidRPr="00B5710B" w:rsidRDefault="00B5710B" w:rsidP="00B5710B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Gap between ceiling and wall to be filled with Bostik </w:t>
      </w:r>
      <w:proofErr w:type="spellStart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Fireban</w:t>
      </w:r>
      <w:proofErr w:type="spellEnd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 1 or equal in fire rated wall</w:t>
      </w:r>
    </w:p>
    <w:p w14:paraId="153DD92E" w14:textId="77777777" w:rsidR="00B5710B" w:rsidRDefault="00B5710B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15EF4A43" w14:textId="77777777" w:rsidR="000E012A" w:rsidRPr="000E012A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b/>
          <w:i/>
          <w:color w:val="FF0000"/>
          <w:u w:val="single"/>
        </w:rPr>
      </w:pPr>
      <w:r w:rsidRPr="000E012A">
        <w:rPr>
          <w:rFonts w:ascii="Arial" w:hAnsi="Arial" w:cs="Arial"/>
          <w:b/>
          <w:i/>
          <w:color w:val="FF0000"/>
          <w:u w:val="single"/>
        </w:rPr>
        <w:t>Steel Stud sections</w:t>
      </w:r>
    </w:p>
    <w:p w14:paraId="23FC0241" w14:textId="77777777" w:rsidR="000E012A" w:rsidRDefault="000E012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66F2DDD4" w14:textId="5B0B95DB" w:rsidR="00571F29" w:rsidRDefault="000E012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  <w:r w:rsidRPr="000E012A">
        <w:rPr>
          <w:rFonts w:ascii="Arial" w:hAnsi="Arial" w:cs="Arial"/>
          <w:noProof/>
          <w:color w:val="FF0000"/>
        </w:rPr>
        <w:drawing>
          <wp:inline distT="0" distB="0" distL="0" distR="0" wp14:anchorId="6680D47D" wp14:editId="18D0C100">
            <wp:extent cx="4024800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4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053B" w14:textId="77777777" w:rsidR="00571F29" w:rsidRPr="000E012A" w:rsidRDefault="00571F29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  <w:u w:val="single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052"/>
        <w:gridCol w:w="1978"/>
        <w:gridCol w:w="2015"/>
        <w:gridCol w:w="2018"/>
      </w:tblGrid>
      <w:tr w:rsidR="000E012A" w:rsidRPr="0018058A" w14:paraId="6624028E" w14:textId="77777777" w:rsidTr="000E012A">
        <w:tc>
          <w:tcPr>
            <w:tcW w:w="2052" w:type="dxa"/>
          </w:tcPr>
          <w:p w14:paraId="78836A3B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Stud mm + plasterboard mm</w:t>
            </w:r>
          </w:p>
          <w:p w14:paraId="648F5CC8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6AE74E87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Wall mm</w:t>
            </w:r>
          </w:p>
        </w:tc>
        <w:tc>
          <w:tcPr>
            <w:tcW w:w="2015" w:type="dxa"/>
          </w:tcPr>
          <w:p w14:paraId="46BC8422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Acoustic opinion</w:t>
            </w:r>
          </w:p>
          <w:p w14:paraId="4925E631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Rw+Ctr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(Decibels)</w:t>
            </w:r>
          </w:p>
          <w:p w14:paraId="4DFCB779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73177658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FRL</w:t>
            </w:r>
          </w:p>
        </w:tc>
      </w:tr>
      <w:tr w:rsidR="000E012A" w:rsidRPr="0018058A" w14:paraId="5F22E13D" w14:textId="77777777" w:rsidTr="000E012A">
        <w:tc>
          <w:tcPr>
            <w:tcW w:w="2052" w:type="dxa"/>
          </w:tcPr>
          <w:p w14:paraId="0E82F3B4" w14:textId="5755C02A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-10 S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D</w:t>
            </w:r>
          </w:p>
        </w:tc>
        <w:tc>
          <w:tcPr>
            <w:tcW w:w="1978" w:type="dxa"/>
          </w:tcPr>
          <w:p w14:paraId="50CC0C5E" w14:textId="69ADC0B8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94</w:t>
            </w:r>
          </w:p>
        </w:tc>
        <w:tc>
          <w:tcPr>
            <w:tcW w:w="2015" w:type="dxa"/>
          </w:tcPr>
          <w:p w14:paraId="3F035308" w14:textId="79C7BEB5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45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7D952E6C" w14:textId="7777777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238AD24D" w14:textId="77777777" w:rsidTr="000E012A">
        <w:tc>
          <w:tcPr>
            <w:tcW w:w="2052" w:type="dxa"/>
          </w:tcPr>
          <w:p w14:paraId="5827D2AD" w14:textId="43E3807A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51-13 SD</w:t>
            </w:r>
          </w:p>
        </w:tc>
        <w:tc>
          <w:tcPr>
            <w:tcW w:w="1978" w:type="dxa"/>
          </w:tcPr>
          <w:p w14:paraId="0ACA17CF" w14:textId="5629609A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106</w:t>
            </w:r>
          </w:p>
        </w:tc>
        <w:tc>
          <w:tcPr>
            <w:tcW w:w="2015" w:type="dxa"/>
          </w:tcPr>
          <w:p w14:paraId="06001554" w14:textId="20889543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48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4C3EE2AD" w14:textId="7777777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5CDD09FB" w14:textId="77777777" w:rsidTr="000E012A">
        <w:tc>
          <w:tcPr>
            <w:tcW w:w="2052" w:type="dxa"/>
          </w:tcPr>
          <w:p w14:paraId="1FB2AA71" w14:textId="5ED1C890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24417C0E" w14:textId="1F045F4E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106</w:t>
            </w:r>
          </w:p>
        </w:tc>
        <w:tc>
          <w:tcPr>
            <w:tcW w:w="2015" w:type="dxa"/>
          </w:tcPr>
          <w:p w14:paraId="7F40F81A" w14:textId="0C75CFBF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7A7B0789" w14:textId="7777777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0E012A" w:rsidRPr="0018058A" w14:paraId="64E4DC1E" w14:textId="77777777" w:rsidTr="000E012A">
        <w:tc>
          <w:tcPr>
            <w:tcW w:w="2052" w:type="dxa"/>
          </w:tcPr>
          <w:p w14:paraId="26D4BBBA" w14:textId="51FC5AEF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4A32845E" w14:textId="0AFA9C89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118</w:t>
            </w:r>
          </w:p>
        </w:tc>
        <w:tc>
          <w:tcPr>
            <w:tcW w:w="2015" w:type="dxa"/>
          </w:tcPr>
          <w:p w14:paraId="0F0CF407" w14:textId="6AD00518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53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7EFA56E7" w14:textId="7777777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0E012A" w:rsidRPr="0018058A" w14:paraId="59955912" w14:textId="77777777" w:rsidTr="000E012A">
        <w:tc>
          <w:tcPr>
            <w:tcW w:w="2052" w:type="dxa"/>
          </w:tcPr>
          <w:p w14:paraId="3ADD6302" w14:textId="1025F301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51-10 SC</w:t>
            </w:r>
          </w:p>
        </w:tc>
        <w:tc>
          <w:tcPr>
            <w:tcW w:w="1978" w:type="dxa"/>
          </w:tcPr>
          <w:p w14:paraId="5A2C2415" w14:textId="5940273F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94</w:t>
            </w:r>
          </w:p>
        </w:tc>
        <w:tc>
          <w:tcPr>
            <w:tcW w:w="2015" w:type="dxa"/>
          </w:tcPr>
          <w:p w14:paraId="6A712A18" w14:textId="4C2A7DF0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49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1268CD36" w14:textId="77777777" w:rsidR="000E012A" w:rsidRPr="0018058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7AB6CD06" w14:textId="77777777" w:rsidTr="000E012A">
        <w:tc>
          <w:tcPr>
            <w:tcW w:w="2052" w:type="dxa"/>
          </w:tcPr>
          <w:p w14:paraId="5186FA2E" w14:textId="2A2A0812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42388D1A" w14:textId="54F69283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106</w:t>
            </w:r>
          </w:p>
        </w:tc>
        <w:tc>
          <w:tcPr>
            <w:tcW w:w="2015" w:type="dxa"/>
          </w:tcPr>
          <w:p w14:paraId="0E8A08D9" w14:textId="74B1489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53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0821D9C" w14:textId="77777777" w:rsidR="000E012A" w:rsidRPr="00B5710B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4434AAAD" w14:textId="77777777" w:rsidTr="000E012A">
        <w:tc>
          <w:tcPr>
            <w:tcW w:w="2052" w:type="dxa"/>
          </w:tcPr>
          <w:p w14:paraId="51E459D6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40574DEB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70550EC7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0A24E367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0E012A" w:rsidRPr="0018058A" w14:paraId="3B333084" w14:textId="77777777" w:rsidTr="000E012A">
        <w:tc>
          <w:tcPr>
            <w:tcW w:w="2052" w:type="dxa"/>
          </w:tcPr>
          <w:p w14:paraId="33849AE5" w14:textId="75FEA722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64-10 SD</w:t>
            </w:r>
          </w:p>
        </w:tc>
        <w:tc>
          <w:tcPr>
            <w:tcW w:w="1978" w:type="dxa"/>
          </w:tcPr>
          <w:p w14:paraId="01371A30" w14:textId="5DC92431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107</w:t>
            </w:r>
          </w:p>
        </w:tc>
        <w:tc>
          <w:tcPr>
            <w:tcW w:w="2015" w:type="dxa"/>
          </w:tcPr>
          <w:p w14:paraId="39F4527E" w14:textId="73C8E221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47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6D0D884F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6FEF7E31" w14:textId="77777777" w:rsidTr="000E012A">
        <w:tc>
          <w:tcPr>
            <w:tcW w:w="2052" w:type="dxa"/>
          </w:tcPr>
          <w:p w14:paraId="35D90E7F" w14:textId="6E5AF984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630DF01B" w14:textId="67DD1112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119</w:t>
            </w:r>
          </w:p>
        </w:tc>
        <w:tc>
          <w:tcPr>
            <w:tcW w:w="2015" w:type="dxa"/>
          </w:tcPr>
          <w:p w14:paraId="28C13113" w14:textId="350971F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50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68463A5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0777084A" w14:textId="77777777" w:rsidTr="000E012A">
        <w:tc>
          <w:tcPr>
            <w:tcW w:w="2052" w:type="dxa"/>
          </w:tcPr>
          <w:p w14:paraId="51C9020E" w14:textId="4C35B39F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2760AE6D" w14:textId="6F83FFFD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119</w:t>
            </w:r>
          </w:p>
        </w:tc>
        <w:tc>
          <w:tcPr>
            <w:tcW w:w="2015" w:type="dxa"/>
          </w:tcPr>
          <w:p w14:paraId="43104F2F" w14:textId="4BBCDF8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53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63BA91C4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0E012A" w:rsidRPr="0018058A" w14:paraId="58F34536" w14:textId="77777777" w:rsidTr="000E012A">
        <w:tc>
          <w:tcPr>
            <w:tcW w:w="2052" w:type="dxa"/>
          </w:tcPr>
          <w:p w14:paraId="7C85AA90" w14:textId="2B0D08C3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2EED528C" w14:textId="1ABAA858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131</w:t>
            </w:r>
          </w:p>
        </w:tc>
        <w:tc>
          <w:tcPr>
            <w:tcW w:w="2015" w:type="dxa"/>
          </w:tcPr>
          <w:p w14:paraId="61847EA1" w14:textId="709EC59F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55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32FAC20D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0E012A" w:rsidRPr="0018058A" w14:paraId="4D1B13BE" w14:textId="77777777" w:rsidTr="000E012A">
        <w:tc>
          <w:tcPr>
            <w:tcW w:w="2052" w:type="dxa"/>
          </w:tcPr>
          <w:p w14:paraId="07B31651" w14:textId="0E2387B9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7C6BD1E7" w14:textId="09D53F10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107</w:t>
            </w:r>
          </w:p>
        </w:tc>
        <w:tc>
          <w:tcPr>
            <w:tcW w:w="2015" w:type="dxa"/>
          </w:tcPr>
          <w:p w14:paraId="4F6078C3" w14:textId="58C23775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305B5C5" w14:textId="3606B12D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4E732A3F" w14:textId="77777777" w:rsidTr="000E012A">
        <w:tc>
          <w:tcPr>
            <w:tcW w:w="2052" w:type="dxa"/>
          </w:tcPr>
          <w:p w14:paraId="22D13D50" w14:textId="12BC76AC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5029DF02" w14:textId="1118AB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119</w:t>
            </w:r>
          </w:p>
        </w:tc>
        <w:tc>
          <w:tcPr>
            <w:tcW w:w="2015" w:type="dxa"/>
          </w:tcPr>
          <w:p w14:paraId="715D2B5C" w14:textId="7A76AE39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55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E556E3F" w14:textId="39C7D78D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022D1146" w14:textId="77777777" w:rsidTr="000E012A">
        <w:tc>
          <w:tcPr>
            <w:tcW w:w="2052" w:type="dxa"/>
          </w:tcPr>
          <w:p w14:paraId="3328980B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375D99B7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1CDED268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2B3A99DA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0E012A" w:rsidRPr="0018058A" w14:paraId="230E13CB" w14:textId="77777777" w:rsidTr="000E012A">
        <w:trPr>
          <w:trHeight w:val="187"/>
        </w:trPr>
        <w:tc>
          <w:tcPr>
            <w:tcW w:w="2052" w:type="dxa"/>
          </w:tcPr>
          <w:p w14:paraId="15FC4C13" w14:textId="21FDF3B4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76-10 SD</w:t>
            </w:r>
          </w:p>
        </w:tc>
        <w:tc>
          <w:tcPr>
            <w:tcW w:w="1978" w:type="dxa"/>
          </w:tcPr>
          <w:p w14:paraId="0AFF3DBD" w14:textId="56C1F39F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119</w:t>
            </w:r>
          </w:p>
        </w:tc>
        <w:tc>
          <w:tcPr>
            <w:tcW w:w="2015" w:type="dxa"/>
          </w:tcPr>
          <w:p w14:paraId="7CF0350D" w14:textId="046EEE26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48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2630392C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4535C1DF" w14:textId="77777777" w:rsidTr="000E012A">
        <w:tc>
          <w:tcPr>
            <w:tcW w:w="2052" w:type="dxa"/>
          </w:tcPr>
          <w:p w14:paraId="6E1A1F2C" w14:textId="1D205B83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7B2ABF4F" w14:textId="6DDF59D9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131</w:t>
            </w:r>
          </w:p>
        </w:tc>
        <w:tc>
          <w:tcPr>
            <w:tcW w:w="2015" w:type="dxa"/>
          </w:tcPr>
          <w:p w14:paraId="31FA424B" w14:textId="4964FFAD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8CE162E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6FC59DE5" w14:textId="77777777" w:rsidTr="000E012A">
        <w:tc>
          <w:tcPr>
            <w:tcW w:w="2052" w:type="dxa"/>
          </w:tcPr>
          <w:p w14:paraId="3A5B55B7" w14:textId="2AF3F954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5CF40ED1" w14:textId="550337C7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131</w:t>
            </w:r>
          </w:p>
        </w:tc>
        <w:tc>
          <w:tcPr>
            <w:tcW w:w="2015" w:type="dxa"/>
          </w:tcPr>
          <w:p w14:paraId="19E950C1" w14:textId="7A776FC6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54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26CBB403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0E012A" w:rsidRPr="0018058A" w14:paraId="5F9D271A" w14:textId="77777777" w:rsidTr="000E012A">
        <w:tc>
          <w:tcPr>
            <w:tcW w:w="2052" w:type="dxa"/>
          </w:tcPr>
          <w:p w14:paraId="0B474CFC" w14:textId="75240979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49611D83" w14:textId="604CF6FB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143</w:t>
            </w:r>
          </w:p>
        </w:tc>
        <w:tc>
          <w:tcPr>
            <w:tcW w:w="2015" w:type="dxa"/>
          </w:tcPr>
          <w:p w14:paraId="2DB60CBF" w14:textId="74993303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3C13D347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0E012A" w:rsidRPr="0018058A" w14:paraId="260876E5" w14:textId="77777777" w:rsidTr="000E012A">
        <w:tc>
          <w:tcPr>
            <w:tcW w:w="2052" w:type="dxa"/>
          </w:tcPr>
          <w:p w14:paraId="2AF20842" w14:textId="20D1EE72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22339077" w14:textId="36318BDE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119</w:t>
            </w:r>
          </w:p>
        </w:tc>
        <w:tc>
          <w:tcPr>
            <w:tcW w:w="2015" w:type="dxa"/>
          </w:tcPr>
          <w:p w14:paraId="2F39D975" w14:textId="29F0698A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52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9582822" w14:textId="42A50BA6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59AB907C" w14:textId="77777777" w:rsidTr="000E012A">
        <w:tc>
          <w:tcPr>
            <w:tcW w:w="2052" w:type="dxa"/>
          </w:tcPr>
          <w:p w14:paraId="2DC6012A" w14:textId="30365AB6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20277729" w14:textId="0CEDE7A8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131</w:t>
            </w:r>
          </w:p>
        </w:tc>
        <w:tc>
          <w:tcPr>
            <w:tcW w:w="2015" w:type="dxa"/>
          </w:tcPr>
          <w:p w14:paraId="25131DA3" w14:textId="3A023134" w:rsidR="000E012A" w:rsidRPr="0046513A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964C377" w14:textId="50BCA776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595E9FAA" w14:textId="77777777" w:rsidTr="000E012A">
        <w:tc>
          <w:tcPr>
            <w:tcW w:w="2052" w:type="dxa"/>
          </w:tcPr>
          <w:p w14:paraId="25D2C03D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212599D0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3A8A7623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6CE2F1AE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0E012A" w:rsidRPr="0018058A" w14:paraId="3C728998" w14:textId="77777777" w:rsidTr="000E012A">
        <w:tc>
          <w:tcPr>
            <w:tcW w:w="2052" w:type="dxa"/>
          </w:tcPr>
          <w:p w14:paraId="1E20158D" w14:textId="3767ECD4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lastRenderedPageBreak/>
              <w:t>92-10 SD</w:t>
            </w:r>
          </w:p>
        </w:tc>
        <w:tc>
          <w:tcPr>
            <w:tcW w:w="1978" w:type="dxa"/>
          </w:tcPr>
          <w:p w14:paraId="4FE77F10" w14:textId="643328A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135</w:t>
            </w:r>
          </w:p>
        </w:tc>
        <w:tc>
          <w:tcPr>
            <w:tcW w:w="2015" w:type="dxa"/>
          </w:tcPr>
          <w:p w14:paraId="7F027588" w14:textId="656C947E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49 </w:t>
            </w:r>
            <w:proofErr w:type="spellStart"/>
            <w:r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1C63D1C1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084E8C9E" w14:textId="77777777" w:rsidTr="000E012A">
        <w:tc>
          <w:tcPr>
            <w:tcW w:w="2052" w:type="dxa"/>
          </w:tcPr>
          <w:p w14:paraId="111553B4" w14:textId="65C5DB1D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7A38DECD" w14:textId="631554C3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147</w:t>
            </w:r>
          </w:p>
        </w:tc>
        <w:tc>
          <w:tcPr>
            <w:tcW w:w="2015" w:type="dxa"/>
          </w:tcPr>
          <w:p w14:paraId="72C86A70" w14:textId="71BE41C6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53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0DA83038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761AA481" w14:textId="77777777" w:rsidTr="000E012A">
        <w:tc>
          <w:tcPr>
            <w:tcW w:w="2052" w:type="dxa"/>
          </w:tcPr>
          <w:p w14:paraId="48754CAF" w14:textId="0F8750FC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570BB3C2" w14:textId="43298E08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147</w:t>
            </w:r>
          </w:p>
        </w:tc>
        <w:tc>
          <w:tcPr>
            <w:tcW w:w="2015" w:type="dxa"/>
          </w:tcPr>
          <w:p w14:paraId="76FBFFAD" w14:textId="5EBEFF5C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55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3C8C86C2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0E012A" w:rsidRPr="0018058A" w14:paraId="1C90EF12" w14:textId="77777777" w:rsidTr="000E012A">
        <w:tc>
          <w:tcPr>
            <w:tcW w:w="2052" w:type="dxa"/>
          </w:tcPr>
          <w:p w14:paraId="7725D582" w14:textId="14177180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017CC4C1" w14:textId="1543DB85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159</w:t>
            </w:r>
          </w:p>
        </w:tc>
        <w:tc>
          <w:tcPr>
            <w:tcW w:w="2015" w:type="dxa"/>
          </w:tcPr>
          <w:p w14:paraId="2A94E294" w14:textId="00DB6B27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57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2CC4FFAA" w14:textId="77777777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0E012A" w:rsidRPr="0018058A" w14:paraId="72EDD741" w14:textId="77777777" w:rsidTr="000E012A">
        <w:tc>
          <w:tcPr>
            <w:tcW w:w="2052" w:type="dxa"/>
          </w:tcPr>
          <w:p w14:paraId="7F303A3F" w14:textId="2E09CD4D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78378DFD" w14:textId="64860319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135</w:t>
            </w:r>
          </w:p>
        </w:tc>
        <w:tc>
          <w:tcPr>
            <w:tcW w:w="2015" w:type="dxa"/>
          </w:tcPr>
          <w:p w14:paraId="064F1854" w14:textId="03EE631D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4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364F3E8" w14:textId="707130A2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0E012A" w:rsidRPr="0018058A" w14:paraId="4353CD37" w14:textId="77777777" w:rsidTr="00897496">
        <w:trPr>
          <w:trHeight w:val="173"/>
        </w:trPr>
        <w:tc>
          <w:tcPr>
            <w:tcW w:w="2052" w:type="dxa"/>
          </w:tcPr>
          <w:p w14:paraId="2967DFDC" w14:textId="6A3DDC47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1103CF85" w14:textId="2BA62197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147</w:t>
            </w:r>
          </w:p>
        </w:tc>
        <w:tc>
          <w:tcPr>
            <w:tcW w:w="2015" w:type="dxa"/>
          </w:tcPr>
          <w:p w14:paraId="5A3CD790" w14:textId="44B78790" w:rsidR="000E012A" w:rsidRPr="004473A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8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B269CA1" w14:textId="41639DBA" w:rsidR="000E012A" w:rsidRPr="00234A29" w:rsidRDefault="000E012A" w:rsidP="000E012A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</w:tbl>
    <w:p w14:paraId="00F49339" w14:textId="77777777" w:rsidR="000E012A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41C095D3" w14:textId="77777777" w:rsidR="000E012A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Fire rated &gt; 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 walls</w:t>
      </w:r>
    </w:p>
    <w:p w14:paraId="14408843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Standard &gt;50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 walls</w:t>
      </w:r>
    </w:p>
    <w:p w14:paraId="4355CD10" w14:textId="77777777" w:rsidR="000E012A" w:rsidRDefault="000E012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1EAD1A2C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</w:rPr>
      </w:pPr>
      <w:r w:rsidRPr="00B5710B">
        <w:rPr>
          <w:rFonts w:ascii="Arial" w:hAnsi="Arial" w:cs="Arial"/>
          <w:color w:val="FF0000"/>
          <w:sz w:val="16"/>
          <w:szCs w:val="16"/>
        </w:rPr>
        <w:t>Legend:</w:t>
      </w:r>
    </w:p>
    <w:p w14:paraId="71D1C52D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color w:val="FF0000"/>
          <w:sz w:val="16"/>
          <w:szCs w:val="16"/>
          <w:lang w:val="en-GB"/>
        </w:rPr>
        <w:t>SD: Standard plasterboard</w:t>
      </w:r>
    </w:p>
    <w:p w14:paraId="17863C39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>FC: Fyrche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 plasterboard</w:t>
      </w:r>
    </w:p>
    <w:p w14:paraId="13C10757" w14:textId="77777777" w:rsidR="000E012A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 xml:space="preserve">SC: </w:t>
      </w:r>
      <w:proofErr w:type="spellStart"/>
      <w:r>
        <w:rPr>
          <w:rFonts w:ascii="Arial" w:hAnsi="Arial" w:cs="Arial"/>
          <w:color w:val="FF0000"/>
          <w:sz w:val="16"/>
          <w:szCs w:val="16"/>
          <w:lang w:val="en-GB"/>
        </w:rPr>
        <w:t>Soundche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</w:t>
      </w:r>
      <w:proofErr w:type="spellEnd"/>
      <w:r w:rsidRPr="00B5710B">
        <w:rPr>
          <w:rFonts w:ascii="Arial" w:hAnsi="Arial" w:cs="Arial"/>
          <w:color w:val="FF0000"/>
          <w:sz w:val="16"/>
          <w:szCs w:val="16"/>
          <w:lang w:val="en-GB"/>
        </w:rPr>
        <w:t xml:space="preserve"> plasterboard</w:t>
      </w:r>
    </w:p>
    <w:p w14:paraId="6F4343A8" w14:textId="77777777" w:rsidR="000E012A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</w:p>
    <w:p w14:paraId="028786EF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Note:</w:t>
      </w:r>
    </w:p>
    <w:p w14:paraId="24503EE4" w14:textId="77777777" w:rsidR="000E012A" w:rsidRPr="00B5710B" w:rsidRDefault="000E012A" w:rsidP="000E012A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Gap between ceiling and wall to be filled with Bostik </w:t>
      </w:r>
      <w:proofErr w:type="spellStart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Fireban</w:t>
      </w:r>
      <w:proofErr w:type="spellEnd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 1 or equal in fire rated wall</w:t>
      </w:r>
    </w:p>
    <w:p w14:paraId="4FD871A8" w14:textId="77777777" w:rsidR="000E012A" w:rsidRPr="008F3EC2" w:rsidRDefault="000E012A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1AC99887" w14:textId="5EBBEC36" w:rsidR="00897496" w:rsidRPr="00DA1D9A" w:rsidRDefault="00897496" w:rsidP="00897496">
      <w:pPr>
        <w:spacing w:line="240" w:lineRule="auto"/>
        <w:ind w:left="709" w:firstLine="0"/>
        <w:jc w:val="left"/>
        <w:rPr>
          <w:rFonts w:ascii="Arial" w:hAnsi="Arial" w:cs="Arial"/>
          <w:b/>
          <w:color w:val="FF0000"/>
        </w:rPr>
      </w:pPr>
      <w:r w:rsidRPr="008F3EC2">
        <w:rPr>
          <w:rFonts w:ascii="Arial" w:hAnsi="Arial" w:cs="Arial"/>
          <w:color w:val="FF0000"/>
        </w:rPr>
        <w:t>Supply and installation of QuietWave wa</w:t>
      </w:r>
      <w:r>
        <w:rPr>
          <w:rFonts w:ascii="Arial" w:hAnsi="Arial" w:cs="Arial"/>
          <w:color w:val="FF0000"/>
        </w:rPr>
        <w:t xml:space="preserve">ll system – </w:t>
      </w:r>
      <w:r>
        <w:rPr>
          <w:rFonts w:ascii="Arial" w:hAnsi="Arial" w:cs="Arial"/>
          <w:b/>
          <w:color w:val="FF0000"/>
        </w:rPr>
        <w:t>DISCONTINU</w:t>
      </w:r>
      <w:r w:rsidR="005D7D40">
        <w:rPr>
          <w:rFonts w:ascii="Arial" w:hAnsi="Arial" w:cs="Arial"/>
          <w:b/>
          <w:color w:val="FF0000"/>
        </w:rPr>
        <w:t>OUS</w:t>
      </w:r>
      <w:r>
        <w:rPr>
          <w:rFonts w:ascii="Arial" w:hAnsi="Arial" w:cs="Arial"/>
          <w:b/>
          <w:color w:val="FF0000"/>
        </w:rPr>
        <w:t xml:space="preserve"> CONSTRUCTION</w:t>
      </w:r>
    </w:p>
    <w:p w14:paraId="1F953D88" w14:textId="77777777" w:rsidR="004130B3" w:rsidRDefault="004130B3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92D0221" w14:textId="77777777" w:rsidR="005D7D40" w:rsidRPr="000E012A" w:rsidRDefault="005D7D40" w:rsidP="005D7D40">
      <w:pPr>
        <w:spacing w:line="240" w:lineRule="auto"/>
        <w:ind w:left="709" w:firstLine="0"/>
        <w:jc w:val="left"/>
        <w:rPr>
          <w:rFonts w:ascii="Arial" w:hAnsi="Arial" w:cs="Arial"/>
          <w:b/>
          <w:i/>
          <w:color w:val="FF0000"/>
          <w:u w:val="single"/>
        </w:rPr>
      </w:pPr>
      <w:r w:rsidRPr="000E012A">
        <w:rPr>
          <w:rFonts w:ascii="Arial" w:hAnsi="Arial" w:cs="Arial"/>
          <w:b/>
          <w:i/>
          <w:color w:val="FF0000"/>
          <w:u w:val="single"/>
        </w:rPr>
        <w:t>Timber Stud sections</w:t>
      </w:r>
    </w:p>
    <w:p w14:paraId="04A6418A" w14:textId="70DA5CAC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  <w:r w:rsidRPr="005D7D4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7DBD215" wp14:editId="77A78BE0">
            <wp:simplePos x="0" y="0"/>
            <wp:positionH relativeFrom="column">
              <wp:posOffset>422275</wp:posOffset>
            </wp:positionH>
            <wp:positionV relativeFrom="paragraph">
              <wp:posOffset>144145</wp:posOffset>
            </wp:positionV>
            <wp:extent cx="4038600" cy="25196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79244" w14:textId="6EF2BA1A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A61CF2C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32E16CB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A2D2D09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2256A18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063F191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536E8CC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68D9886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312140A7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3BA08FA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2F75581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5982B47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9C10E8D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4E57DCD6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BBFDEA1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ACC74A5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0A3B397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32D4C93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052"/>
        <w:gridCol w:w="1978"/>
        <w:gridCol w:w="2015"/>
        <w:gridCol w:w="2018"/>
      </w:tblGrid>
      <w:tr w:rsidR="003F7C64" w:rsidRPr="0018058A" w14:paraId="105F6E9E" w14:textId="77777777" w:rsidTr="003101E9">
        <w:tc>
          <w:tcPr>
            <w:tcW w:w="2052" w:type="dxa"/>
          </w:tcPr>
          <w:p w14:paraId="31D0DEFE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Stud mm + plasterboard mm</w:t>
            </w:r>
          </w:p>
          <w:p w14:paraId="350789F8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7D44C4CF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Wall mm</w:t>
            </w:r>
          </w:p>
        </w:tc>
        <w:tc>
          <w:tcPr>
            <w:tcW w:w="2015" w:type="dxa"/>
          </w:tcPr>
          <w:p w14:paraId="523F319C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Acoustic opinion</w:t>
            </w:r>
          </w:p>
          <w:p w14:paraId="5D5F039D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Rw+Ctr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(Decibels)</w:t>
            </w:r>
          </w:p>
          <w:p w14:paraId="211A84FD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116CA76B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FRL</w:t>
            </w:r>
          </w:p>
        </w:tc>
      </w:tr>
      <w:tr w:rsidR="003F7C64" w:rsidRPr="0018058A" w14:paraId="5BD15853" w14:textId="77777777" w:rsidTr="003101E9">
        <w:tc>
          <w:tcPr>
            <w:tcW w:w="2052" w:type="dxa"/>
          </w:tcPr>
          <w:p w14:paraId="38236676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70-10 SD</w:t>
            </w:r>
          </w:p>
        </w:tc>
        <w:tc>
          <w:tcPr>
            <w:tcW w:w="1978" w:type="dxa"/>
          </w:tcPr>
          <w:p w14:paraId="411E8626" w14:textId="31E867F5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208</w:t>
            </w:r>
          </w:p>
        </w:tc>
        <w:tc>
          <w:tcPr>
            <w:tcW w:w="2015" w:type="dxa"/>
          </w:tcPr>
          <w:p w14:paraId="4B0D2C02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54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35E1826" w14:textId="3821592B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92AEE6F" w14:textId="77777777" w:rsidTr="003101E9">
        <w:tc>
          <w:tcPr>
            <w:tcW w:w="2052" w:type="dxa"/>
          </w:tcPr>
          <w:p w14:paraId="09363EEC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70-13 SD</w:t>
            </w:r>
          </w:p>
        </w:tc>
        <w:tc>
          <w:tcPr>
            <w:tcW w:w="1978" w:type="dxa"/>
          </w:tcPr>
          <w:p w14:paraId="0118A440" w14:textId="73C4C2A1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220</w:t>
            </w:r>
          </w:p>
        </w:tc>
        <w:tc>
          <w:tcPr>
            <w:tcW w:w="2015" w:type="dxa"/>
          </w:tcPr>
          <w:p w14:paraId="2961EDCA" w14:textId="74A63999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57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CEC1D40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258B9E8B" w14:textId="77777777" w:rsidTr="003101E9">
        <w:tc>
          <w:tcPr>
            <w:tcW w:w="2052" w:type="dxa"/>
          </w:tcPr>
          <w:p w14:paraId="7F0A1A22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70-13 FC</w:t>
            </w:r>
          </w:p>
        </w:tc>
        <w:tc>
          <w:tcPr>
            <w:tcW w:w="1978" w:type="dxa"/>
          </w:tcPr>
          <w:p w14:paraId="4199920C" w14:textId="6076717E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220</w:t>
            </w:r>
          </w:p>
        </w:tc>
        <w:tc>
          <w:tcPr>
            <w:tcW w:w="2015" w:type="dxa"/>
          </w:tcPr>
          <w:p w14:paraId="3B84AE67" w14:textId="1DFE78CF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59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6C23694D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6FDAFFCD" w14:textId="77777777" w:rsidTr="003101E9">
        <w:tc>
          <w:tcPr>
            <w:tcW w:w="2052" w:type="dxa"/>
          </w:tcPr>
          <w:p w14:paraId="784DFFCD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70-16 FC</w:t>
            </w:r>
          </w:p>
        </w:tc>
        <w:tc>
          <w:tcPr>
            <w:tcW w:w="1978" w:type="dxa"/>
          </w:tcPr>
          <w:p w14:paraId="635B5C59" w14:textId="2B938148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232</w:t>
            </w:r>
          </w:p>
        </w:tc>
        <w:tc>
          <w:tcPr>
            <w:tcW w:w="2015" w:type="dxa"/>
          </w:tcPr>
          <w:p w14:paraId="42F2AC5B" w14:textId="6D1B533B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72CAF9B8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372F9FFA" w14:textId="77777777" w:rsidTr="003101E9">
        <w:tc>
          <w:tcPr>
            <w:tcW w:w="2052" w:type="dxa"/>
          </w:tcPr>
          <w:p w14:paraId="3F945455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70-10 SC</w:t>
            </w:r>
          </w:p>
        </w:tc>
        <w:tc>
          <w:tcPr>
            <w:tcW w:w="1978" w:type="dxa"/>
          </w:tcPr>
          <w:p w14:paraId="38741A45" w14:textId="505EEFF0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208</w:t>
            </w:r>
          </w:p>
        </w:tc>
        <w:tc>
          <w:tcPr>
            <w:tcW w:w="2015" w:type="dxa"/>
          </w:tcPr>
          <w:p w14:paraId="5920974A" w14:textId="6FD411C3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58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258E3FF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65656F5B" w14:textId="77777777" w:rsidTr="003101E9">
        <w:tc>
          <w:tcPr>
            <w:tcW w:w="2052" w:type="dxa"/>
          </w:tcPr>
          <w:p w14:paraId="39191AB4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70-13 SC</w:t>
            </w:r>
          </w:p>
        </w:tc>
        <w:tc>
          <w:tcPr>
            <w:tcW w:w="1978" w:type="dxa"/>
          </w:tcPr>
          <w:p w14:paraId="13223FEA" w14:textId="3EAC7C9E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220</w:t>
            </w:r>
          </w:p>
        </w:tc>
        <w:tc>
          <w:tcPr>
            <w:tcW w:w="2015" w:type="dxa"/>
          </w:tcPr>
          <w:p w14:paraId="23FAA34A" w14:textId="46ADD693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62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15718F6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4407C4C6" w14:textId="77777777" w:rsidTr="003101E9">
        <w:tc>
          <w:tcPr>
            <w:tcW w:w="2052" w:type="dxa"/>
          </w:tcPr>
          <w:p w14:paraId="7F6DD5AA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33AAD245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3B51701E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3E46FA94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2E01FF67" w14:textId="77777777" w:rsidTr="003101E9">
        <w:tc>
          <w:tcPr>
            <w:tcW w:w="2052" w:type="dxa"/>
          </w:tcPr>
          <w:p w14:paraId="7914C4EE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75-10 SD</w:t>
            </w:r>
          </w:p>
        </w:tc>
        <w:tc>
          <w:tcPr>
            <w:tcW w:w="1978" w:type="dxa"/>
          </w:tcPr>
          <w:p w14:paraId="2CD3D8F8" w14:textId="22C58928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213</w:t>
            </w:r>
          </w:p>
        </w:tc>
        <w:tc>
          <w:tcPr>
            <w:tcW w:w="2015" w:type="dxa"/>
          </w:tcPr>
          <w:p w14:paraId="56377B55" w14:textId="0C820862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54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983528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1C4715D" w14:textId="77777777" w:rsidTr="003101E9">
        <w:tc>
          <w:tcPr>
            <w:tcW w:w="2052" w:type="dxa"/>
          </w:tcPr>
          <w:p w14:paraId="1DAFDDA6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75-13 SD</w:t>
            </w:r>
          </w:p>
        </w:tc>
        <w:tc>
          <w:tcPr>
            <w:tcW w:w="1978" w:type="dxa"/>
          </w:tcPr>
          <w:p w14:paraId="7ED6EADD" w14:textId="12FFA833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225</w:t>
            </w:r>
          </w:p>
        </w:tc>
        <w:tc>
          <w:tcPr>
            <w:tcW w:w="2015" w:type="dxa"/>
          </w:tcPr>
          <w:p w14:paraId="15FD1E05" w14:textId="4CCF45CB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57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A75518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4AAF0B5" w14:textId="77777777" w:rsidTr="003101E9">
        <w:tc>
          <w:tcPr>
            <w:tcW w:w="2052" w:type="dxa"/>
          </w:tcPr>
          <w:p w14:paraId="183E032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75-13 FC</w:t>
            </w:r>
          </w:p>
        </w:tc>
        <w:tc>
          <w:tcPr>
            <w:tcW w:w="1978" w:type="dxa"/>
          </w:tcPr>
          <w:p w14:paraId="1E0AFD0E" w14:textId="7C4BC99B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225</w:t>
            </w:r>
          </w:p>
        </w:tc>
        <w:tc>
          <w:tcPr>
            <w:tcW w:w="2015" w:type="dxa"/>
          </w:tcPr>
          <w:p w14:paraId="269AC36D" w14:textId="369C4098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59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A47EF1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58FC78FE" w14:textId="77777777" w:rsidTr="003101E9">
        <w:tc>
          <w:tcPr>
            <w:tcW w:w="2052" w:type="dxa"/>
          </w:tcPr>
          <w:p w14:paraId="3CE13CED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75-13 FC</w:t>
            </w:r>
          </w:p>
        </w:tc>
        <w:tc>
          <w:tcPr>
            <w:tcW w:w="1978" w:type="dxa"/>
          </w:tcPr>
          <w:p w14:paraId="27EB1C87" w14:textId="567E3C5B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237</w:t>
            </w:r>
          </w:p>
        </w:tc>
        <w:tc>
          <w:tcPr>
            <w:tcW w:w="2015" w:type="dxa"/>
          </w:tcPr>
          <w:p w14:paraId="01B22503" w14:textId="3D0E4B89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2A429FE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02B03CD6" w14:textId="77777777" w:rsidTr="003101E9">
        <w:tc>
          <w:tcPr>
            <w:tcW w:w="2052" w:type="dxa"/>
          </w:tcPr>
          <w:p w14:paraId="68BA9B96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75-10 SC</w:t>
            </w:r>
          </w:p>
        </w:tc>
        <w:tc>
          <w:tcPr>
            <w:tcW w:w="1978" w:type="dxa"/>
          </w:tcPr>
          <w:p w14:paraId="59EFB83C" w14:textId="45F23670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213</w:t>
            </w:r>
          </w:p>
        </w:tc>
        <w:tc>
          <w:tcPr>
            <w:tcW w:w="2015" w:type="dxa"/>
          </w:tcPr>
          <w:p w14:paraId="5C7BC178" w14:textId="5C569CF2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58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2B9F31C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0ECCA2EA" w14:textId="77777777" w:rsidTr="003101E9">
        <w:tc>
          <w:tcPr>
            <w:tcW w:w="2052" w:type="dxa"/>
          </w:tcPr>
          <w:p w14:paraId="3E1A920B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75-13 SC</w:t>
            </w:r>
          </w:p>
        </w:tc>
        <w:tc>
          <w:tcPr>
            <w:tcW w:w="1978" w:type="dxa"/>
          </w:tcPr>
          <w:p w14:paraId="1C618199" w14:textId="643FF29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225</w:t>
            </w:r>
          </w:p>
        </w:tc>
        <w:tc>
          <w:tcPr>
            <w:tcW w:w="2015" w:type="dxa"/>
          </w:tcPr>
          <w:p w14:paraId="63B58DA4" w14:textId="01CFE854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62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707BC39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74F6A5A4" w14:textId="77777777" w:rsidTr="003101E9">
        <w:tc>
          <w:tcPr>
            <w:tcW w:w="2052" w:type="dxa"/>
          </w:tcPr>
          <w:p w14:paraId="5B92941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21473EB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453D096E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519FA7D6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4617A16B" w14:textId="77777777" w:rsidTr="003101E9">
        <w:trPr>
          <w:trHeight w:val="187"/>
        </w:trPr>
        <w:tc>
          <w:tcPr>
            <w:tcW w:w="2052" w:type="dxa"/>
          </w:tcPr>
          <w:p w14:paraId="353D69CF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90-10 SD</w:t>
            </w:r>
          </w:p>
        </w:tc>
        <w:tc>
          <w:tcPr>
            <w:tcW w:w="1978" w:type="dxa"/>
          </w:tcPr>
          <w:p w14:paraId="1010ECF7" w14:textId="362535CE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243</w:t>
            </w:r>
          </w:p>
        </w:tc>
        <w:tc>
          <w:tcPr>
            <w:tcW w:w="2015" w:type="dxa"/>
          </w:tcPr>
          <w:p w14:paraId="745F6D22" w14:textId="2B1A0BAD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55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0BEAB46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A4287E3" w14:textId="77777777" w:rsidTr="003101E9">
        <w:tc>
          <w:tcPr>
            <w:tcW w:w="2052" w:type="dxa"/>
          </w:tcPr>
          <w:p w14:paraId="13986316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SD</w:t>
            </w:r>
          </w:p>
        </w:tc>
        <w:tc>
          <w:tcPr>
            <w:tcW w:w="1978" w:type="dxa"/>
          </w:tcPr>
          <w:p w14:paraId="581DF4F8" w14:textId="798E631C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255</w:t>
            </w:r>
          </w:p>
        </w:tc>
        <w:tc>
          <w:tcPr>
            <w:tcW w:w="2015" w:type="dxa"/>
          </w:tcPr>
          <w:p w14:paraId="104BADDB" w14:textId="7C3EF021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58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259634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49A6223" w14:textId="77777777" w:rsidTr="003101E9">
        <w:tc>
          <w:tcPr>
            <w:tcW w:w="2052" w:type="dxa"/>
          </w:tcPr>
          <w:p w14:paraId="6563FB49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90-13 FC</w:t>
            </w:r>
          </w:p>
        </w:tc>
        <w:tc>
          <w:tcPr>
            <w:tcW w:w="1978" w:type="dxa"/>
          </w:tcPr>
          <w:p w14:paraId="47AC080B" w14:textId="67E5F96F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255</w:t>
            </w:r>
          </w:p>
        </w:tc>
        <w:tc>
          <w:tcPr>
            <w:tcW w:w="2015" w:type="dxa"/>
          </w:tcPr>
          <w:p w14:paraId="2DBD76BF" w14:textId="2DFA50BD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60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588154AD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1B0077F0" w14:textId="77777777" w:rsidTr="003101E9">
        <w:tc>
          <w:tcPr>
            <w:tcW w:w="2052" w:type="dxa"/>
          </w:tcPr>
          <w:p w14:paraId="61B3CB21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90-16 FC</w:t>
            </w:r>
          </w:p>
        </w:tc>
        <w:tc>
          <w:tcPr>
            <w:tcW w:w="1978" w:type="dxa"/>
          </w:tcPr>
          <w:p w14:paraId="498498EA" w14:textId="7C03627B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267</w:t>
            </w:r>
          </w:p>
        </w:tc>
        <w:tc>
          <w:tcPr>
            <w:tcW w:w="2015" w:type="dxa"/>
          </w:tcPr>
          <w:p w14:paraId="7EEB205F" w14:textId="2CF0A3C4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62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D45D4C6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0A22628C" w14:textId="77777777" w:rsidTr="003101E9">
        <w:tc>
          <w:tcPr>
            <w:tcW w:w="2052" w:type="dxa"/>
          </w:tcPr>
          <w:p w14:paraId="7C05FB04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90-10 SC</w:t>
            </w:r>
          </w:p>
        </w:tc>
        <w:tc>
          <w:tcPr>
            <w:tcW w:w="1978" w:type="dxa"/>
          </w:tcPr>
          <w:p w14:paraId="0C7BB793" w14:textId="1D3D2F36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243</w:t>
            </w:r>
          </w:p>
        </w:tc>
        <w:tc>
          <w:tcPr>
            <w:tcW w:w="2015" w:type="dxa"/>
          </w:tcPr>
          <w:p w14:paraId="013E4445" w14:textId="4C2DA726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59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CCDB194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6210506D" w14:textId="77777777" w:rsidTr="003101E9">
        <w:tc>
          <w:tcPr>
            <w:tcW w:w="2052" w:type="dxa"/>
          </w:tcPr>
          <w:p w14:paraId="642B4363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SC</w:t>
            </w:r>
          </w:p>
        </w:tc>
        <w:tc>
          <w:tcPr>
            <w:tcW w:w="1978" w:type="dxa"/>
          </w:tcPr>
          <w:p w14:paraId="6AC52572" w14:textId="3D908172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255</w:t>
            </w:r>
          </w:p>
        </w:tc>
        <w:tc>
          <w:tcPr>
            <w:tcW w:w="2015" w:type="dxa"/>
          </w:tcPr>
          <w:p w14:paraId="283A899E" w14:textId="51DD44A0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63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8BE27F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08CFBF73" w14:textId="77777777" w:rsidTr="003101E9">
        <w:tc>
          <w:tcPr>
            <w:tcW w:w="2052" w:type="dxa"/>
          </w:tcPr>
          <w:p w14:paraId="26EA3EB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0373BEA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0A65E8E9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02A4D6C4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4D474312" w14:textId="77777777" w:rsidTr="003101E9">
        <w:tc>
          <w:tcPr>
            <w:tcW w:w="2052" w:type="dxa"/>
          </w:tcPr>
          <w:p w14:paraId="24F052A2" w14:textId="77777777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120-10 SD</w:t>
            </w:r>
          </w:p>
        </w:tc>
        <w:tc>
          <w:tcPr>
            <w:tcW w:w="1978" w:type="dxa"/>
          </w:tcPr>
          <w:p w14:paraId="329ECFA2" w14:textId="4E59CED0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303</w:t>
            </w:r>
          </w:p>
        </w:tc>
        <w:tc>
          <w:tcPr>
            <w:tcW w:w="2015" w:type="dxa"/>
          </w:tcPr>
          <w:p w14:paraId="11904CB0" w14:textId="626DDDC9" w:rsidR="003F7C64" w:rsidRPr="003F7C64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57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7DABB1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89095EE" w14:textId="77777777" w:rsidTr="003101E9">
        <w:tc>
          <w:tcPr>
            <w:tcW w:w="2052" w:type="dxa"/>
          </w:tcPr>
          <w:p w14:paraId="41E4DB10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SD</w:t>
            </w:r>
          </w:p>
        </w:tc>
        <w:tc>
          <w:tcPr>
            <w:tcW w:w="1978" w:type="dxa"/>
          </w:tcPr>
          <w:p w14:paraId="03B4C045" w14:textId="089E7701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315</w:t>
            </w:r>
          </w:p>
        </w:tc>
        <w:tc>
          <w:tcPr>
            <w:tcW w:w="2015" w:type="dxa"/>
          </w:tcPr>
          <w:p w14:paraId="4840C72C" w14:textId="256F3F48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60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7825ADFC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1C804A45" w14:textId="77777777" w:rsidTr="003101E9">
        <w:tc>
          <w:tcPr>
            <w:tcW w:w="2052" w:type="dxa"/>
          </w:tcPr>
          <w:p w14:paraId="3DD4AF31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120-13 FC</w:t>
            </w:r>
          </w:p>
        </w:tc>
        <w:tc>
          <w:tcPr>
            <w:tcW w:w="1978" w:type="dxa"/>
          </w:tcPr>
          <w:p w14:paraId="2351BB93" w14:textId="632EC3F2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315</w:t>
            </w:r>
          </w:p>
        </w:tc>
        <w:tc>
          <w:tcPr>
            <w:tcW w:w="2015" w:type="dxa"/>
          </w:tcPr>
          <w:p w14:paraId="1195C8E7" w14:textId="77FFA289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63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3A48F8DF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59366E36" w14:textId="77777777" w:rsidTr="003101E9">
        <w:tc>
          <w:tcPr>
            <w:tcW w:w="2052" w:type="dxa"/>
          </w:tcPr>
          <w:p w14:paraId="00AE08F2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lastRenderedPageBreak/>
              <w:t>120-16 FC</w:t>
            </w:r>
          </w:p>
        </w:tc>
        <w:tc>
          <w:tcPr>
            <w:tcW w:w="1978" w:type="dxa"/>
          </w:tcPr>
          <w:p w14:paraId="2F99D128" w14:textId="2DBA6B36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327</w:t>
            </w:r>
          </w:p>
        </w:tc>
        <w:tc>
          <w:tcPr>
            <w:tcW w:w="2015" w:type="dxa"/>
          </w:tcPr>
          <w:p w14:paraId="3AF9A993" w14:textId="3F27F14F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65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6EB3AAB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54426E0A" w14:textId="77777777" w:rsidTr="003101E9">
        <w:tc>
          <w:tcPr>
            <w:tcW w:w="2052" w:type="dxa"/>
          </w:tcPr>
          <w:p w14:paraId="182F0162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120-10 SC</w:t>
            </w:r>
          </w:p>
        </w:tc>
        <w:tc>
          <w:tcPr>
            <w:tcW w:w="1978" w:type="dxa"/>
          </w:tcPr>
          <w:p w14:paraId="5E54D86D" w14:textId="68E300EF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303</w:t>
            </w:r>
          </w:p>
        </w:tc>
        <w:tc>
          <w:tcPr>
            <w:tcW w:w="2015" w:type="dxa"/>
          </w:tcPr>
          <w:p w14:paraId="77FFC6E7" w14:textId="00B63AF9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61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A7E8F0B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518B31B" w14:textId="77777777" w:rsidTr="003101E9">
        <w:tc>
          <w:tcPr>
            <w:tcW w:w="2052" w:type="dxa"/>
          </w:tcPr>
          <w:p w14:paraId="138455B2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SC</w:t>
            </w:r>
          </w:p>
        </w:tc>
        <w:tc>
          <w:tcPr>
            <w:tcW w:w="1978" w:type="dxa"/>
          </w:tcPr>
          <w:p w14:paraId="56D83BE5" w14:textId="2B6F9233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315</w:t>
            </w:r>
          </w:p>
        </w:tc>
        <w:tc>
          <w:tcPr>
            <w:tcW w:w="2015" w:type="dxa"/>
          </w:tcPr>
          <w:p w14:paraId="407E9CCE" w14:textId="43CDA4DD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65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45251CB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</w:tbl>
    <w:p w14:paraId="1BDF5708" w14:textId="77777777" w:rsidR="005D7D40" w:rsidRDefault="005D7D40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4616263" w14:textId="77777777" w:rsidR="003F7C64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Fire rated &gt; 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 walls</w:t>
      </w:r>
    </w:p>
    <w:p w14:paraId="070854E6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Standard &gt;50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 walls</w:t>
      </w:r>
    </w:p>
    <w:p w14:paraId="65ADA25E" w14:textId="77777777" w:rsidR="003F7C64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513ACD6F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</w:rPr>
      </w:pPr>
      <w:r w:rsidRPr="00B5710B">
        <w:rPr>
          <w:rFonts w:ascii="Arial" w:hAnsi="Arial" w:cs="Arial"/>
          <w:color w:val="FF0000"/>
          <w:sz w:val="16"/>
          <w:szCs w:val="16"/>
        </w:rPr>
        <w:t>Legend:</w:t>
      </w:r>
    </w:p>
    <w:p w14:paraId="57E7FAA2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color w:val="FF0000"/>
          <w:sz w:val="16"/>
          <w:szCs w:val="16"/>
          <w:lang w:val="en-GB"/>
        </w:rPr>
        <w:t>SD: Standard plasterboard</w:t>
      </w:r>
    </w:p>
    <w:p w14:paraId="7986F47C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>FC: Fyrche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 plasterboard</w:t>
      </w:r>
    </w:p>
    <w:p w14:paraId="495E3EDE" w14:textId="77777777" w:rsidR="003F7C64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 xml:space="preserve">SC: </w:t>
      </w:r>
      <w:proofErr w:type="spellStart"/>
      <w:r>
        <w:rPr>
          <w:rFonts w:ascii="Arial" w:hAnsi="Arial" w:cs="Arial"/>
          <w:color w:val="FF0000"/>
          <w:sz w:val="16"/>
          <w:szCs w:val="16"/>
          <w:lang w:val="en-GB"/>
        </w:rPr>
        <w:t>Soundche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</w:t>
      </w:r>
      <w:proofErr w:type="spellEnd"/>
      <w:r w:rsidRPr="00B5710B">
        <w:rPr>
          <w:rFonts w:ascii="Arial" w:hAnsi="Arial" w:cs="Arial"/>
          <w:color w:val="FF0000"/>
          <w:sz w:val="16"/>
          <w:szCs w:val="16"/>
          <w:lang w:val="en-GB"/>
        </w:rPr>
        <w:t xml:space="preserve"> plasterboard</w:t>
      </w:r>
    </w:p>
    <w:p w14:paraId="3F9EB45F" w14:textId="77777777" w:rsidR="003F7C64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</w:p>
    <w:p w14:paraId="467A85AA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Note:</w:t>
      </w:r>
    </w:p>
    <w:p w14:paraId="6566ACD6" w14:textId="77777777" w:rsidR="003F7C64" w:rsidRPr="00B5710B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Gap between ceiling and wall to be filled with Bostik </w:t>
      </w:r>
      <w:proofErr w:type="spellStart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Fireban</w:t>
      </w:r>
      <w:proofErr w:type="spellEnd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 1 or equal in fire rated wall</w:t>
      </w:r>
    </w:p>
    <w:p w14:paraId="17881DDD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8593DF9" w14:textId="002804B8" w:rsidR="003F7C64" w:rsidRPr="000E012A" w:rsidRDefault="003F7C64" w:rsidP="003F7C64">
      <w:pPr>
        <w:spacing w:line="240" w:lineRule="auto"/>
        <w:ind w:left="709" w:firstLine="0"/>
        <w:jc w:val="left"/>
        <w:rPr>
          <w:rFonts w:ascii="Arial" w:hAnsi="Arial" w:cs="Arial"/>
          <w:b/>
          <w:i/>
          <w:color w:val="FF0000"/>
          <w:u w:val="single"/>
        </w:rPr>
      </w:pPr>
      <w:r w:rsidRPr="000E012A">
        <w:rPr>
          <w:rFonts w:ascii="Arial" w:hAnsi="Arial" w:cs="Arial"/>
          <w:b/>
          <w:i/>
          <w:color w:val="FF0000"/>
          <w:u w:val="single"/>
        </w:rPr>
        <w:t>Steel Stud sections</w:t>
      </w:r>
    </w:p>
    <w:p w14:paraId="5BEE69E5" w14:textId="1A49B30E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  <w:r w:rsidRPr="003F7C64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A9E0BF4" wp14:editId="3CC6503B">
            <wp:simplePos x="0" y="0"/>
            <wp:positionH relativeFrom="column">
              <wp:posOffset>412750</wp:posOffset>
            </wp:positionH>
            <wp:positionV relativeFrom="paragraph">
              <wp:posOffset>95885</wp:posOffset>
            </wp:positionV>
            <wp:extent cx="4128770" cy="2519680"/>
            <wp:effectExtent l="0" t="0" r="1143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542EC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41B54415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201A621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44F2B48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C3C6D8F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543B8ED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21A3BDC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3771FA4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C05C3AC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3430894F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45105DDC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FEDA9AD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B9302C6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1DE5738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9C4F1C2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37B8753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50371E9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035F41A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052"/>
        <w:gridCol w:w="1978"/>
        <w:gridCol w:w="2015"/>
        <w:gridCol w:w="2018"/>
      </w:tblGrid>
      <w:tr w:rsidR="003F7C64" w:rsidRPr="0018058A" w14:paraId="248DD738" w14:textId="77777777" w:rsidTr="003101E9">
        <w:tc>
          <w:tcPr>
            <w:tcW w:w="2052" w:type="dxa"/>
          </w:tcPr>
          <w:p w14:paraId="37F20215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Stud mm + plasterboard mm</w:t>
            </w:r>
          </w:p>
          <w:p w14:paraId="5A46B2CC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65462DC6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Wall mm</w:t>
            </w:r>
          </w:p>
        </w:tc>
        <w:tc>
          <w:tcPr>
            <w:tcW w:w="2015" w:type="dxa"/>
          </w:tcPr>
          <w:p w14:paraId="5056F3D3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Acoustic opinion</w:t>
            </w:r>
          </w:p>
          <w:p w14:paraId="32D4B8E6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Rw+Ctr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(Decibels)</w:t>
            </w:r>
          </w:p>
          <w:p w14:paraId="25C621D4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3D0C866D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FRL</w:t>
            </w:r>
          </w:p>
        </w:tc>
      </w:tr>
      <w:tr w:rsidR="003F7C64" w:rsidRPr="0018058A" w14:paraId="38D8381C" w14:textId="77777777" w:rsidTr="003101E9">
        <w:tc>
          <w:tcPr>
            <w:tcW w:w="2052" w:type="dxa"/>
          </w:tcPr>
          <w:p w14:paraId="70864E17" w14:textId="77777777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51-10 SD</w:t>
            </w:r>
          </w:p>
        </w:tc>
        <w:tc>
          <w:tcPr>
            <w:tcW w:w="1978" w:type="dxa"/>
          </w:tcPr>
          <w:p w14:paraId="6B6EC4E2" w14:textId="2D0B64FE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165</w:t>
            </w:r>
          </w:p>
        </w:tc>
        <w:tc>
          <w:tcPr>
            <w:tcW w:w="2015" w:type="dxa"/>
          </w:tcPr>
          <w:p w14:paraId="13840E1C" w14:textId="6937E813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52</w:t>
            </w:r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C1E1353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6A12AC43" w14:textId="77777777" w:rsidTr="003101E9">
        <w:tc>
          <w:tcPr>
            <w:tcW w:w="2052" w:type="dxa"/>
          </w:tcPr>
          <w:p w14:paraId="59ED65A8" w14:textId="77777777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51-13 SD</w:t>
            </w:r>
          </w:p>
        </w:tc>
        <w:tc>
          <w:tcPr>
            <w:tcW w:w="1978" w:type="dxa"/>
          </w:tcPr>
          <w:p w14:paraId="0361D5EC" w14:textId="34C73FF8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</w:t>
            </w:r>
            <w:r w:rsidR="0004297B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77</w:t>
            </w:r>
          </w:p>
        </w:tc>
        <w:tc>
          <w:tcPr>
            <w:tcW w:w="2015" w:type="dxa"/>
          </w:tcPr>
          <w:p w14:paraId="5B5863D3" w14:textId="71DB6659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55</w:t>
            </w:r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8FA6C1E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18AE84AD" w14:textId="77777777" w:rsidTr="003101E9">
        <w:tc>
          <w:tcPr>
            <w:tcW w:w="2052" w:type="dxa"/>
          </w:tcPr>
          <w:p w14:paraId="69677FB9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429BBFF0" w14:textId="56D98400" w:rsidR="003F7C64" w:rsidRPr="00B5710B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177</w:t>
            </w:r>
          </w:p>
        </w:tc>
        <w:tc>
          <w:tcPr>
            <w:tcW w:w="2015" w:type="dxa"/>
          </w:tcPr>
          <w:p w14:paraId="6C1F2AF5" w14:textId="1B221915" w:rsidR="003F7C64" w:rsidRPr="00B5710B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57</w:t>
            </w:r>
            <w:r w:rsidR="003F7C64"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02BFF1DE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1B1F0418" w14:textId="77777777" w:rsidTr="003101E9">
        <w:tc>
          <w:tcPr>
            <w:tcW w:w="2052" w:type="dxa"/>
          </w:tcPr>
          <w:p w14:paraId="7A24AF12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6C5D4EA8" w14:textId="6AE197E0" w:rsidR="003F7C64" w:rsidRPr="00B5710B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189</w:t>
            </w:r>
          </w:p>
        </w:tc>
        <w:tc>
          <w:tcPr>
            <w:tcW w:w="2015" w:type="dxa"/>
          </w:tcPr>
          <w:p w14:paraId="529F6C74" w14:textId="031D5350" w:rsidR="003F7C64" w:rsidRPr="00B5710B" w:rsidRDefault="003F7C64" w:rsidP="0004297B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</w:t>
            </w:r>
            <w:r w:rsidR="0004297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9108DDC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6CFCDD02" w14:textId="77777777" w:rsidTr="003101E9">
        <w:tc>
          <w:tcPr>
            <w:tcW w:w="2052" w:type="dxa"/>
          </w:tcPr>
          <w:p w14:paraId="0FECD806" w14:textId="77777777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51-10 SC</w:t>
            </w:r>
          </w:p>
        </w:tc>
        <w:tc>
          <w:tcPr>
            <w:tcW w:w="1978" w:type="dxa"/>
          </w:tcPr>
          <w:p w14:paraId="0C2826B7" w14:textId="222A9EF3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165</w:t>
            </w:r>
          </w:p>
        </w:tc>
        <w:tc>
          <w:tcPr>
            <w:tcW w:w="2015" w:type="dxa"/>
          </w:tcPr>
          <w:p w14:paraId="7B61E75C" w14:textId="7290B31A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56</w:t>
            </w:r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75F5AD0E" w14:textId="77777777" w:rsidR="003F7C64" w:rsidRPr="0018058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363D89A8" w14:textId="77777777" w:rsidTr="003101E9">
        <w:tc>
          <w:tcPr>
            <w:tcW w:w="2052" w:type="dxa"/>
          </w:tcPr>
          <w:p w14:paraId="3BB7775C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51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086AD1FA" w14:textId="44B1A928" w:rsidR="003F7C64" w:rsidRPr="00B5710B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177</w:t>
            </w:r>
          </w:p>
        </w:tc>
        <w:tc>
          <w:tcPr>
            <w:tcW w:w="2015" w:type="dxa"/>
          </w:tcPr>
          <w:p w14:paraId="0506173A" w14:textId="6C23E43E" w:rsidR="003F7C64" w:rsidRPr="00B5710B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59</w:t>
            </w:r>
            <w:r w:rsidR="003F7C64"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B5710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5B5B069" w14:textId="77777777" w:rsidR="003F7C64" w:rsidRPr="00B5710B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081DB181" w14:textId="77777777" w:rsidTr="003101E9">
        <w:tc>
          <w:tcPr>
            <w:tcW w:w="2052" w:type="dxa"/>
          </w:tcPr>
          <w:p w14:paraId="71D6BFE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568C106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565D139B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4BC60E4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38E7403C" w14:textId="77777777" w:rsidTr="003101E9">
        <w:tc>
          <w:tcPr>
            <w:tcW w:w="2052" w:type="dxa"/>
          </w:tcPr>
          <w:p w14:paraId="762F45D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64-10 SD</w:t>
            </w:r>
          </w:p>
        </w:tc>
        <w:tc>
          <w:tcPr>
            <w:tcW w:w="1978" w:type="dxa"/>
          </w:tcPr>
          <w:p w14:paraId="0E96B70D" w14:textId="43D3E1EC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191</w:t>
            </w:r>
          </w:p>
        </w:tc>
        <w:tc>
          <w:tcPr>
            <w:tcW w:w="2015" w:type="dxa"/>
          </w:tcPr>
          <w:p w14:paraId="46F929E4" w14:textId="3129DE7F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53</w:t>
            </w:r>
            <w:r w:rsidR="003F7C64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3F7C64">
              <w:rPr>
                <w:rFonts w:ascii="Arial" w:hAnsi="Arial" w:cs="Arial"/>
                <w:color w:val="FF0000"/>
                <w:sz w:val="16"/>
                <w:szCs w:val="16"/>
              </w:rPr>
              <w:t>db</w:t>
            </w:r>
            <w:proofErr w:type="spellEnd"/>
          </w:p>
        </w:tc>
        <w:tc>
          <w:tcPr>
            <w:tcW w:w="2018" w:type="dxa"/>
          </w:tcPr>
          <w:p w14:paraId="5FC8E43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538FEAB" w14:textId="77777777" w:rsidTr="003101E9">
        <w:tc>
          <w:tcPr>
            <w:tcW w:w="2052" w:type="dxa"/>
          </w:tcPr>
          <w:p w14:paraId="1A98111F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56D58523" w14:textId="56EC683D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203</w:t>
            </w:r>
          </w:p>
        </w:tc>
        <w:tc>
          <w:tcPr>
            <w:tcW w:w="2015" w:type="dxa"/>
          </w:tcPr>
          <w:p w14:paraId="5861765E" w14:textId="19D57520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 w:rsidR="0004297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E06C825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1F929E7" w14:textId="77777777" w:rsidTr="003101E9">
        <w:tc>
          <w:tcPr>
            <w:tcW w:w="2052" w:type="dxa"/>
          </w:tcPr>
          <w:p w14:paraId="068ECE0D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2F8379BA" w14:textId="37F72C50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203</w:t>
            </w:r>
          </w:p>
        </w:tc>
        <w:tc>
          <w:tcPr>
            <w:tcW w:w="2015" w:type="dxa"/>
          </w:tcPr>
          <w:p w14:paraId="61E1A677" w14:textId="60423F39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59</w:t>
            </w:r>
            <w:r w:rsidR="003F7C64"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28BC1187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7748493E" w14:textId="77777777" w:rsidTr="003101E9">
        <w:tc>
          <w:tcPr>
            <w:tcW w:w="2052" w:type="dxa"/>
          </w:tcPr>
          <w:p w14:paraId="5EC97628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71C6C44E" w14:textId="2F22E3DC" w:rsidR="003F7C64" w:rsidRPr="00234A29" w:rsidRDefault="0004297B" w:rsidP="0004297B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215</w:t>
            </w:r>
          </w:p>
        </w:tc>
        <w:tc>
          <w:tcPr>
            <w:tcW w:w="2015" w:type="dxa"/>
          </w:tcPr>
          <w:p w14:paraId="7165D420" w14:textId="7151091F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61</w:t>
            </w:r>
            <w:r w:rsidR="003F7C64"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234A2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6A87D020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-/120/120</w:t>
            </w:r>
          </w:p>
        </w:tc>
      </w:tr>
      <w:tr w:rsidR="003F7C64" w:rsidRPr="0018058A" w14:paraId="106877E2" w14:textId="77777777" w:rsidTr="003101E9">
        <w:tc>
          <w:tcPr>
            <w:tcW w:w="2052" w:type="dxa"/>
          </w:tcPr>
          <w:p w14:paraId="2B2EC5C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3C659598" w14:textId="114AD491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191</w:t>
            </w:r>
          </w:p>
        </w:tc>
        <w:tc>
          <w:tcPr>
            <w:tcW w:w="2015" w:type="dxa"/>
          </w:tcPr>
          <w:p w14:paraId="2028B433" w14:textId="10ABB9AA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 w:rsidR="0004297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495C30C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4156C2DD" w14:textId="77777777" w:rsidTr="003101E9">
        <w:tc>
          <w:tcPr>
            <w:tcW w:w="2052" w:type="dxa"/>
          </w:tcPr>
          <w:p w14:paraId="12CBC86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64</w:t>
            </w:r>
            <w:r w:rsidRPr="00234A2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2ED322AE" w14:textId="0708B51D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203</w:t>
            </w:r>
          </w:p>
        </w:tc>
        <w:tc>
          <w:tcPr>
            <w:tcW w:w="2015" w:type="dxa"/>
          </w:tcPr>
          <w:p w14:paraId="74E64732" w14:textId="7483D485" w:rsidR="003F7C64" w:rsidRPr="00234A29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61</w:t>
            </w:r>
            <w:r w:rsid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1464F2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32605E52" w14:textId="77777777" w:rsidTr="003101E9">
        <w:tc>
          <w:tcPr>
            <w:tcW w:w="2052" w:type="dxa"/>
          </w:tcPr>
          <w:p w14:paraId="387E674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644C3A0C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5B5BCDDA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6BF508D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34C1F79B" w14:textId="77777777" w:rsidTr="003101E9">
        <w:trPr>
          <w:trHeight w:val="187"/>
        </w:trPr>
        <w:tc>
          <w:tcPr>
            <w:tcW w:w="2052" w:type="dxa"/>
          </w:tcPr>
          <w:p w14:paraId="360F3759" w14:textId="77777777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76-10 SD</w:t>
            </w:r>
          </w:p>
        </w:tc>
        <w:tc>
          <w:tcPr>
            <w:tcW w:w="1978" w:type="dxa"/>
          </w:tcPr>
          <w:p w14:paraId="00CB16B8" w14:textId="53DB30CA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215</w:t>
            </w:r>
          </w:p>
        </w:tc>
        <w:tc>
          <w:tcPr>
            <w:tcW w:w="2015" w:type="dxa"/>
          </w:tcPr>
          <w:p w14:paraId="0A334BF7" w14:textId="587B0B02" w:rsidR="003F7C64" w:rsidRPr="00CE4BC7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54</w:t>
            </w:r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CF60245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28BB5D7C" w14:textId="77777777" w:rsidTr="003101E9">
        <w:tc>
          <w:tcPr>
            <w:tcW w:w="2052" w:type="dxa"/>
          </w:tcPr>
          <w:p w14:paraId="1044D226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3B3EB14E" w14:textId="6878AFA3" w:rsidR="003F7C64" w:rsidRPr="0046513A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227</w:t>
            </w:r>
          </w:p>
        </w:tc>
        <w:tc>
          <w:tcPr>
            <w:tcW w:w="2015" w:type="dxa"/>
          </w:tcPr>
          <w:p w14:paraId="6F24CB55" w14:textId="348D74ED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 w:rsidR="0004297B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71997F7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4D0D49D" w14:textId="77777777" w:rsidTr="003101E9">
        <w:tc>
          <w:tcPr>
            <w:tcW w:w="2052" w:type="dxa"/>
          </w:tcPr>
          <w:p w14:paraId="36FE1785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4CD90901" w14:textId="66BAAC11" w:rsidR="003F7C64" w:rsidRPr="0046513A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227</w:t>
            </w:r>
          </w:p>
        </w:tc>
        <w:tc>
          <w:tcPr>
            <w:tcW w:w="2015" w:type="dxa"/>
          </w:tcPr>
          <w:p w14:paraId="3D3B5457" w14:textId="072B3B8F" w:rsidR="003F7C64" w:rsidRPr="0046513A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60</w:t>
            </w:r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281F537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52865936" w14:textId="77777777" w:rsidTr="003101E9">
        <w:tc>
          <w:tcPr>
            <w:tcW w:w="2052" w:type="dxa"/>
          </w:tcPr>
          <w:p w14:paraId="6A797E93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51F9AAB0" w14:textId="1822F4B0" w:rsidR="003F7C64" w:rsidRPr="0046513A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239</w:t>
            </w:r>
          </w:p>
        </w:tc>
        <w:tc>
          <w:tcPr>
            <w:tcW w:w="2015" w:type="dxa"/>
          </w:tcPr>
          <w:p w14:paraId="7216013E" w14:textId="11CA79CA" w:rsidR="003F7C64" w:rsidRPr="0046513A" w:rsidRDefault="0004297B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62</w:t>
            </w:r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513AA986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70CED018" w14:textId="77777777" w:rsidTr="003101E9">
        <w:tc>
          <w:tcPr>
            <w:tcW w:w="2052" w:type="dxa"/>
          </w:tcPr>
          <w:p w14:paraId="07195D2A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7317C0FD" w14:textId="0BE28BD5" w:rsidR="003F7C64" w:rsidRPr="0046513A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215</w:t>
            </w:r>
          </w:p>
        </w:tc>
        <w:tc>
          <w:tcPr>
            <w:tcW w:w="2015" w:type="dxa"/>
          </w:tcPr>
          <w:p w14:paraId="7153949B" w14:textId="70583D27" w:rsidR="003F7C64" w:rsidRPr="0046513A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58</w:t>
            </w:r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E78F15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3381B2A" w14:textId="77777777" w:rsidTr="003101E9">
        <w:tc>
          <w:tcPr>
            <w:tcW w:w="2052" w:type="dxa"/>
          </w:tcPr>
          <w:p w14:paraId="49122BD8" w14:textId="77777777" w:rsidR="003F7C64" w:rsidRPr="0046513A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76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5928D283" w14:textId="65749F4C" w:rsidR="003F7C64" w:rsidRPr="0046513A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227</w:t>
            </w:r>
          </w:p>
        </w:tc>
        <w:tc>
          <w:tcPr>
            <w:tcW w:w="2015" w:type="dxa"/>
          </w:tcPr>
          <w:p w14:paraId="0E20CBA7" w14:textId="169FD1F4" w:rsidR="003F7C64" w:rsidRPr="0046513A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62</w:t>
            </w:r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B3173E7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4AA2620C" w14:textId="77777777" w:rsidTr="003101E9">
        <w:tc>
          <w:tcPr>
            <w:tcW w:w="2052" w:type="dxa"/>
          </w:tcPr>
          <w:p w14:paraId="2A770794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336A932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1A9B3514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4F4FFCCF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F7C64" w:rsidRPr="0018058A" w14:paraId="1731087E" w14:textId="77777777" w:rsidTr="003101E9">
        <w:tc>
          <w:tcPr>
            <w:tcW w:w="2052" w:type="dxa"/>
          </w:tcPr>
          <w:p w14:paraId="52983FD3" w14:textId="77777777" w:rsidR="003F7C64" w:rsidRPr="00CE4BC7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92-10 SD</w:t>
            </w:r>
          </w:p>
        </w:tc>
        <w:tc>
          <w:tcPr>
            <w:tcW w:w="1978" w:type="dxa"/>
          </w:tcPr>
          <w:p w14:paraId="35D556D9" w14:textId="7B026723" w:rsidR="003F7C64" w:rsidRPr="00CE4BC7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247</w:t>
            </w:r>
          </w:p>
        </w:tc>
        <w:tc>
          <w:tcPr>
            <w:tcW w:w="2015" w:type="dxa"/>
          </w:tcPr>
          <w:p w14:paraId="54718A76" w14:textId="59967241" w:rsidR="003F7C64" w:rsidRPr="00CE4BC7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55</w:t>
            </w:r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CE4BC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2D9C396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78B9F733" w14:textId="77777777" w:rsidTr="003101E9">
        <w:tc>
          <w:tcPr>
            <w:tcW w:w="2052" w:type="dxa"/>
          </w:tcPr>
          <w:p w14:paraId="4F1F89B0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SD</w:t>
            </w:r>
          </w:p>
        </w:tc>
        <w:tc>
          <w:tcPr>
            <w:tcW w:w="1978" w:type="dxa"/>
          </w:tcPr>
          <w:p w14:paraId="07F1FC75" w14:textId="47848898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259</w:t>
            </w:r>
          </w:p>
        </w:tc>
        <w:tc>
          <w:tcPr>
            <w:tcW w:w="2015" w:type="dxa"/>
          </w:tcPr>
          <w:p w14:paraId="696ECDF9" w14:textId="570EFF17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58</w:t>
            </w:r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AE0AF8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552313D8" w14:textId="77777777" w:rsidTr="003101E9">
        <w:tc>
          <w:tcPr>
            <w:tcW w:w="2052" w:type="dxa"/>
          </w:tcPr>
          <w:p w14:paraId="114D4BBA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-13 FC</w:t>
            </w:r>
          </w:p>
        </w:tc>
        <w:tc>
          <w:tcPr>
            <w:tcW w:w="1978" w:type="dxa"/>
          </w:tcPr>
          <w:p w14:paraId="5D5EDD22" w14:textId="1B301581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259</w:t>
            </w:r>
          </w:p>
        </w:tc>
        <w:tc>
          <w:tcPr>
            <w:tcW w:w="2015" w:type="dxa"/>
          </w:tcPr>
          <w:p w14:paraId="1B5654E5" w14:textId="0CC0BB44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60</w:t>
            </w:r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5A038C1D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37C7D80D" w14:textId="77777777" w:rsidTr="003101E9">
        <w:tc>
          <w:tcPr>
            <w:tcW w:w="2052" w:type="dxa"/>
          </w:tcPr>
          <w:p w14:paraId="3DBD211B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-16 FC</w:t>
            </w:r>
          </w:p>
        </w:tc>
        <w:tc>
          <w:tcPr>
            <w:tcW w:w="1978" w:type="dxa"/>
          </w:tcPr>
          <w:p w14:paraId="1BABE845" w14:textId="2B4AD5A0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271</w:t>
            </w:r>
          </w:p>
        </w:tc>
        <w:tc>
          <w:tcPr>
            <w:tcW w:w="2015" w:type="dxa"/>
          </w:tcPr>
          <w:p w14:paraId="2CFA6247" w14:textId="144617AB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63</w:t>
            </w:r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C991503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3F7C64" w:rsidRPr="0018058A" w14:paraId="654DB1A8" w14:textId="77777777" w:rsidTr="003101E9">
        <w:tc>
          <w:tcPr>
            <w:tcW w:w="2052" w:type="dxa"/>
          </w:tcPr>
          <w:p w14:paraId="08B83AE6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-10 SC</w:t>
            </w:r>
          </w:p>
        </w:tc>
        <w:tc>
          <w:tcPr>
            <w:tcW w:w="1978" w:type="dxa"/>
          </w:tcPr>
          <w:p w14:paraId="1EB84AAB" w14:textId="7C1CECF9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247</w:t>
            </w:r>
          </w:p>
        </w:tc>
        <w:tc>
          <w:tcPr>
            <w:tcW w:w="2015" w:type="dxa"/>
          </w:tcPr>
          <w:p w14:paraId="1F15560B" w14:textId="55E539A4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60</w:t>
            </w:r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3F7C6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092A842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3F7C64" w:rsidRPr="0018058A" w14:paraId="353B45D0" w14:textId="77777777" w:rsidTr="003101E9">
        <w:trPr>
          <w:trHeight w:val="173"/>
        </w:trPr>
        <w:tc>
          <w:tcPr>
            <w:tcW w:w="2052" w:type="dxa"/>
          </w:tcPr>
          <w:p w14:paraId="70A57762" w14:textId="77777777" w:rsidR="003F7C64" w:rsidRPr="004473A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92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-13 SC</w:t>
            </w:r>
          </w:p>
        </w:tc>
        <w:tc>
          <w:tcPr>
            <w:tcW w:w="1978" w:type="dxa"/>
          </w:tcPr>
          <w:p w14:paraId="16E1E663" w14:textId="389BF86C" w:rsidR="003F7C64" w:rsidRPr="004473A9" w:rsidRDefault="003C4F97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259</w:t>
            </w:r>
          </w:p>
        </w:tc>
        <w:tc>
          <w:tcPr>
            <w:tcW w:w="2015" w:type="dxa"/>
          </w:tcPr>
          <w:p w14:paraId="73501A23" w14:textId="65B6199B" w:rsidR="003F7C64" w:rsidRPr="004473A9" w:rsidRDefault="003F7C64" w:rsidP="003C4F97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</w:t>
            </w:r>
            <w:r w:rsidR="003C4F97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3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63079711" w14:textId="77777777" w:rsidR="003F7C64" w:rsidRPr="00234A29" w:rsidRDefault="003F7C6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</w:tbl>
    <w:p w14:paraId="32D1DC02" w14:textId="77777777" w:rsidR="003F7C64" w:rsidRDefault="003F7C6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DD4A44D" w14:textId="77777777" w:rsidR="00CE4BC7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Fire rated &gt; 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 walls</w:t>
      </w:r>
    </w:p>
    <w:p w14:paraId="31AFCBFB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lastRenderedPageBreak/>
        <w:t xml:space="preserve">Standard &gt;50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 walls</w:t>
      </w:r>
    </w:p>
    <w:p w14:paraId="403123E4" w14:textId="77777777" w:rsidR="00CE4BC7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383AB526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</w:rPr>
      </w:pPr>
      <w:r w:rsidRPr="00B5710B">
        <w:rPr>
          <w:rFonts w:ascii="Arial" w:hAnsi="Arial" w:cs="Arial"/>
          <w:color w:val="FF0000"/>
          <w:sz w:val="16"/>
          <w:szCs w:val="16"/>
        </w:rPr>
        <w:t>Legend:</w:t>
      </w:r>
    </w:p>
    <w:p w14:paraId="3F444C0B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color w:val="FF0000"/>
          <w:sz w:val="16"/>
          <w:szCs w:val="16"/>
          <w:lang w:val="en-GB"/>
        </w:rPr>
        <w:t>SD: Standard plasterboard</w:t>
      </w:r>
    </w:p>
    <w:p w14:paraId="3A2628A6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>FC: Fyrche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 plasterboard</w:t>
      </w:r>
    </w:p>
    <w:p w14:paraId="64F23C4C" w14:textId="77777777" w:rsidR="00CE4BC7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 xml:space="preserve">SC: </w:t>
      </w:r>
      <w:proofErr w:type="spellStart"/>
      <w:r>
        <w:rPr>
          <w:rFonts w:ascii="Arial" w:hAnsi="Arial" w:cs="Arial"/>
          <w:color w:val="FF0000"/>
          <w:sz w:val="16"/>
          <w:szCs w:val="16"/>
          <w:lang w:val="en-GB"/>
        </w:rPr>
        <w:t>Soundche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</w:t>
      </w:r>
      <w:proofErr w:type="spellEnd"/>
      <w:r w:rsidRPr="00B5710B">
        <w:rPr>
          <w:rFonts w:ascii="Arial" w:hAnsi="Arial" w:cs="Arial"/>
          <w:color w:val="FF0000"/>
          <w:sz w:val="16"/>
          <w:szCs w:val="16"/>
          <w:lang w:val="en-GB"/>
        </w:rPr>
        <w:t xml:space="preserve"> plasterboard</w:t>
      </w:r>
    </w:p>
    <w:p w14:paraId="3C002134" w14:textId="77777777" w:rsidR="00CE4BC7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</w:p>
    <w:p w14:paraId="6C068973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Note:</w:t>
      </w:r>
    </w:p>
    <w:p w14:paraId="51D3FE82" w14:textId="77777777" w:rsidR="00CE4BC7" w:rsidRPr="00B5710B" w:rsidRDefault="00CE4BC7" w:rsidP="00CE4BC7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Gap between ceiling and wall to be filled with Bostik </w:t>
      </w:r>
      <w:proofErr w:type="spellStart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Fireban</w:t>
      </w:r>
      <w:proofErr w:type="spellEnd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 1 or equal in fire rated wall</w:t>
      </w:r>
    </w:p>
    <w:p w14:paraId="24B6A495" w14:textId="77777777" w:rsidR="00CE4BC7" w:rsidRDefault="00CE4BC7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CC8A3A5" w14:textId="77777777" w:rsidR="00EB08D4" w:rsidRDefault="00EB08D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83AE12F" w14:textId="77777777" w:rsidR="00EB08D4" w:rsidRDefault="00EB08D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35DDA5CF" w14:textId="77777777" w:rsidR="00EB08D4" w:rsidRDefault="00EB08D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32ED8F5" w14:textId="77777777" w:rsidR="00EB08D4" w:rsidRDefault="00EB08D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A4449C6" w14:textId="5844CB9A" w:rsidR="00EB08D4" w:rsidRDefault="00EB08D4" w:rsidP="00EB08D4">
      <w:pPr>
        <w:spacing w:line="240" w:lineRule="auto"/>
        <w:ind w:left="709" w:firstLine="0"/>
        <w:jc w:val="left"/>
        <w:rPr>
          <w:rFonts w:ascii="Arial" w:hAnsi="Arial" w:cs="Arial"/>
          <w:b/>
          <w:color w:val="FF0000"/>
        </w:rPr>
      </w:pPr>
      <w:r w:rsidRPr="008F3EC2">
        <w:rPr>
          <w:rFonts w:ascii="Arial" w:hAnsi="Arial" w:cs="Arial"/>
          <w:color w:val="FF0000"/>
        </w:rPr>
        <w:t>Supply and installation of QuietWave wa</w:t>
      </w:r>
      <w:r>
        <w:rPr>
          <w:rFonts w:ascii="Arial" w:hAnsi="Arial" w:cs="Arial"/>
          <w:color w:val="FF0000"/>
        </w:rPr>
        <w:t xml:space="preserve">ll system – </w:t>
      </w:r>
      <w:r>
        <w:rPr>
          <w:rFonts w:ascii="Arial" w:hAnsi="Arial" w:cs="Arial"/>
          <w:b/>
          <w:color w:val="FF0000"/>
        </w:rPr>
        <w:t>SINGLE STAGGERED STUD CONSTRUCTION</w:t>
      </w:r>
    </w:p>
    <w:p w14:paraId="58C80305" w14:textId="77777777" w:rsidR="00C42914" w:rsidRPr="00DA1D9A" w:rsidRDefault="00C42914" w:rsidP="00EB08D4">
      <w:pPr>
        <w:spacing w:line="240" w:lineRule="auto"/>
        <w:ind w:left="709" w:firstLine="0"/>
        <w:jc w:val="left"/>
        <w:rPr>
          <w:rFonts w:ascii="Arial" w:hAnsi="Arial" w:cs="Arial"/>
          <w:b/>
          <w:color w:val="FF0000"/>
        </w:rPr>
      </w:pPr>
    </w:p>
    <w:p w14:paraId="201B779A" w14:textId="4F7499E4" w:rsidR="00C42914" w:rsidRPr="000E012A" w:rsidRDefault="00C42914" w:rsidP="00C42914">
      <w:pPr>
        <w:spacing w:line="240" w:lineRule="auto"/>
        <w:ind w:left="709" w:firstLine="0"/>
        <w:jc w:val="left"/>
        <w:rPr>
          <w:rFonts w:ascii="Arial" w:hAnsi="Arial" w:cs="Arial"/>
          <w:b/>
          <w:i/>
          <w:color w:val="FF0000"/>
          <w:u w:val="single"/>
        </w:rPr>
      </w:pPr>
      <w:r w:rsidRPr="000E012A">
        <w:rPr>
          <w:rFonts w:ascii="Arial" w:hAnsi="Arial" w:cs="Arial"/>
          <w:b/>
          <w:i/>
          <w:color w:val="FF0000"/>
          <w:u w:val="single"/>
        </w:rPr>
        <w:t>Timber Stud sections</w:t>
      </w:r>
    </w:p>
    <w:p w14:paraId="0745F1EB" w14:textId="34606754" w:rsidR="00EB08D4" w:rsidRDefault="00C4291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  <w:r w:rsidRPr="00C42914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8B3D0D6" wp14:editId="08029CEA">
            <wp:simplePos x="0" y="0"/>
            <wp:positionH relativeFrom="column">
              <wp:posOffset>425450</wp:posOffset>
            </wp:positionH>
            <wp:positionV relativeFrom="page">
              <wp:posOffset>1604010</wp:posOffset>
            </wp:positionV>
            <wp:extent cx="4060190" cy="251968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E7FB7" w14:textId="5DFC5547" w:rsidR="00EB08D4" w:rsidRDefault="00EB08D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0C28B9E0" w14:textId="36D364FF" w:rsidR="00C42914" w:rsidRDefault="00C4291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116F7ECD" w14:textId="76C5FD4F" w:rsidR="00C42914" w:rsidRDefault="00C4291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D602954" w14:textId="22E36FCA" w:rsidR="00C42914" w:rsidRPr="00FD0925" w:rsidRDefault="00C42914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74A6012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B54930B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6699D42D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366DB19E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943CA20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8ADEB4B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33286288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F58BD6B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7A678CAE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718CF51B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47A3FD6D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793E18BC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5E47D1D7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044A1487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052"/>
        <w:gridCol w:w="1978"/>
        <w:gridCol w:w="2015"/>
        <w:gridCol w:w="2018"/>
      </w:tblGrid>
      <w:tr w:rsidR="00C42914" w:rsidRPr="0018058A" w14:paraId="762AF895" w14:textId="77777777" w:rsidTr="003101E9">
        <w:tc>
          <w:tcPr>
            <w:tcW w:w="2052" w:type="dxa"/>
          </w:tcPr>
          <w:p w14:paraId="51359A36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Stud mm + plasterboard mm</w:t>
            </w:r>
          </w:p>
          <w:p w14:paraId="1069D8BF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47ACC3AB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Wall mm</w:t>
            </w:r>
          </w:p>
        </w:tc>
        <w:tc>
          <w:tcPr>
            <w:tcW w:w="2015" w:type="dxa"/>
          </w:tcPr>
          <w:p w14:paraId="49DB5E5F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Acoustic opinion</w:t>
            </w:r>
          </w:p>
          <w:p w14:paraId="7FC047E3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>Rw+Ctr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(Decibels)</w:t>
            </w:r>
          </w:p>
          <w:p w14:paraId="0E92C674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2FD414B4" w14:textId="77777777" w:rsidR="00C42914" w:rsidRPr="0018058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18058A">
              <w:rPr>
                <w:rFonts w:ascii="Arial" w:hAnsi="Arial" w:cs="Arial"/>
                <w:color w:val="FF0000"/>
                <w:sz w:val="16"/>
                <w:szCs w:val="16"/>
              </w:rPr>
              <w:t>FRL</w:t>
            </w:r>
          </w:p>
        </w:tc>
      </w:tr>
      <w:tr w:rsidR="00C42914" w:rsidRPr="0018058A" w14:paraId="216CBC49" w14:textId="77777777" w:rsidTr="003101E9">
        <w:trPr>
          <w:trHeight w:val="187"/>
        </w:trPr>
        <w:tc>
          <w:tcPr>
            <w:tcW w:w="2052" w:type="dxa"/>
          </w:tcPr>
          <w:p w14:paraId="588097CE" w14:textId="77777777" w:rsidR="00C42914" w:rsidRPr="003F7C64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90-10 SD</w:t>
            </w:r>
          </w:p>
        </w:tc>
        <w:tc>
          <w:tcPr>
            <w:tcW w:w="1978" w:type="dxa"/>
          </w:tcPr>
          <w:p w14:paraId="584C9BEA" w14:textId="4735FACD" w:rsidR="00C42914" w:rsidRPr="003F7C64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133</w:t>
            </w:r>
          </w:p>
        </w:tc>
        <w:tc>
          <w:tcPr>
            <w:tcW w:w="2015" w:type="dxa"/>
          </w:tcPr>
          <w:p w14:paraId="0E06574C" w14:textId="389AD91C" w:rsidR="00C42914" w:rsidRPr="003F7C64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50</w:t>
            </w: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44FB8AE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54DD5A23" w14:textId="77777777" w:rsidTr="003101E9">
        <w:tc>
          <w:tcPr>
            <w:tcW w:w="2052" w:type="dxa"/>
          </w:tcPr>
          <w:p w14:paraId="63800486" w14:textId="77777777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SD</w:t>
            </w:r>
          </w:p>
        </w:tc>
        <w:tc>
          <w:tcPr>
            <w:tcW w:w="1978" w:type="dxa"/>
          </w:tcPr>
          <w:p w14:paraId="413A77E0" w14:textId="205D5DF5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145</w:t>
            </w:r>
          </w:p>
        </w:tc>
        <w:tc>
          <w:tcPr>
            <w:tcW w:w="2015" w:type="dxa"/>
          </w:tcPr>
          <w:p w14:paraId="7B159521" w14:textId="69CDCFDD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53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0606FB24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42584C43" w14:textId="77777777" w:rsidTr="003101E9">
        <w:tc>
          <w:tcPr>
            <w:tcW w:w="2052" w:type="dxa"/>
          </w:tcPr>
          <w:p w14:paraId="4AD7C42F" w14:textId="56B3D0B4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90-13 FC</w:t>
            </w:r>
          </w:p>
        </w:tc>
        <w:tc>
          <w:tcPr>
            <w:tcW w:w="1978" w:type="dxa"/>
          </w:tcPr>
          <w:p w14:paraId="528E2640" w14:textId="48491F62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145</w:t>
            </w:r>
          </w:p>
        </w:tc>
        <w:tc>
          <w:tcPr>
            <w:tcW w:w="2015" w:type="dxa"/>
          </w:tcPr>
          <w:p w14:paraId="325E43A9" w14:textId="4D584EBB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55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65567F23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C42914" w:rsidRPr="0018058A" w14:paraId="2E5FA79A" w14:textId="77777777" w:rsidTr="003101E9">
        <w:tc>
          <w:tcPr>
            <w:tcW w:w="2052" w:type="dxa"/>
          </w:tcPr>
          <w:p w14:paraId="50728B6B" w14:textId="77777777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90-16 FC</w:t>
            </w:r>
          </w:p>
        </w:tc>
        <w:tc>
          <w:tcPr>
            <w:tcW w:w="1978" w:type="dxa"/>
          </w:tcPr>
          <w:p w14:paraId="555B62FC" w14:textId="2A75A2AB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157</w:t>
            </w:r>
          </w:p>
        </w:tc>
        <w:tc>
          <w:tcPr>
            <w:tcW w:w="2015" w:type="dxa"/>
          </w:tcPr>
          <w:p w14:paraId="2DF13298" w14:textId="39DBA444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57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192EAAEB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C42914" w:rsidRPr="0018058A" w14:paraId="576BCA30" w14:textId="77777777" w:rsidTr="003101E9">
        <w:tc>
          <w:tcPr>
            <w:tcW w:w="2052" w:type="dxa"/>
          </w:tcPr>
          <w:p w14:paraId="26AD9B8F" w14:textId="77777777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90-10 SC</w:t>
            </w:r>
          </w:p>
        </w:tc>
        <w:tc>
          <w:tcPr>
            <w:tcW w:w="1978" w:type="dxa"/>
          </w:tcPr>
          <w:p w14:paraId="6D3583E7" w14:textId="4E64991A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133</w:t>
            </w:r>
          </w:p>
        </w:tc>
        <w:tc>
          <w:tcPr>
            <w:tcW w:w="2015" w:type="dxa"/>
          </w:tcPr>
          <w:p w14:paraId="391235A5" w14:textId="63EB9809" w:rsidR="00C42914" w:rsidRPr="0046513A" w:rsidRDefault="00C42914" w:rsidP="00C42914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54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0AA0D72F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30EA54B8" w14:textId="77777777" w:rsidTr="003101E9">
        <w:tc>
          <w:tcPr>
            <w:tcW w:w="2052" w:type="dxa"/>
          </w:tcPr>
          <w:p w14:paraId="5D388268" w14:textId="77777777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90-13 SC</w:t>
            </w:r>
          </w:p>
        </w:tc>
        <w:tc>
          <w:tcPr>
            <w:tcW w:w="1978" w:type="dxa"/>
          </w:tcPr>
          <w:p w14:paraId="5BEFA9FE" w14:textId="5AA9AD0B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145</w:t>
            </w:r>
          </w:p>
        </w:tc>
        <w:tc>
          <w:tcPr>
            <w:tcW w:w="2015" w:type="dxa"/>
          </w:tcPr>
          <w:p w14:paraId="145969CA" w14:textId="1EF78780" w:rsidR="00C42914" w:rsidRPr="0046513A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58</w:t>
            </w:r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46513A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453C2F2B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29FA1669" w14:textId="77777777" w:rsidTr="003101E9">
        <w:tc>
          <w:tcPr>
            <w:tcW w:w="2052" w:type="dxa"/>
          </w:tcPr>
          <w:p w14:paraId="28C0F75A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978" w:type="dxa"/>
          </w:tcPr>
          <w:p w14:paraId="0DDE0FBD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5" w:type="dxa"/>
          </w:tcPr>
          <w:p w14:paraId="1B0E898C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018" w:type="dxa"/>
          </w:tcPr>
          <w:p w14:paraId="17BF8911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C42914" w:rsidRPr="0018058A" w14:paraId="48F7AC38" w14:textId="77777777" w:rsidTr="003101E9">
        <w:tc>
          <w:tcPr>
            <w:tcW w:w="2052" w:type="dxa"/>
          </w:tcPr>
          <w:p w14:paraId="7A3A8DB0" w14:textId="77777777" w:rsidR="00C42914" w:rsidRPr="003F7C64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120-10 SD</w:t>
            </w:r>
          </w:p>
        </w:tc>
        <w:tc>
          <w:tcPr>
            <w:tcW w:w="1978" w:type="dxa"/>
          </w:tcPr>
          <w:p w14:paraId="335A8715" w14:textId="7BC06701" w:rsidR="00C42914" w:rsidRPr="003F7C64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163</w:t>
            </w:r>
          </w:p>
        </w:tc>
        <w:tc>
          <w:tcPr>
            <w:tcW w:w="2015" w:type="dxa"/>
          </w:tcPr>
          <w:p w14:paraId="32FD0B12" w14:textId="6EC39AC9" w:rsidR="00C42914" w:rsidRPr="003F7C64" w:rsidRDefault="00C42914" w:rsidP="00C42914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5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2</w:t>
            </w:r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Pr="003F7C64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309E6E3B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6B6A78A2" w14:textId="77777777" w:rsidTr="003101E9">
        <w:tc>
          <w:tcPr>
            <w:tcW w:w="2052" w:type="dxa"/>
          </w:tcPr>
          <w:p w14:paraId="6096B190" w14:textId="77777777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SD</w:t>
            </w:r>
          </w:p>
        </w:tc>
        <w:tc>
          <w:tcPr>
            <w:tcW w:w="1978" w:type="dxa"/>
          </w:tcPr>
          <w:p w14:paraId="1026DD9F" w14:textId="25F5F103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175</w:t>
            </w:r>
          </w:p>
        </w:tc>
        <w:tc>
          <w:tcPr>
            <w:tcW w:w="2015" w:type="dxa"/>
          </w:tcPr>
          <w:p w14:paraId="3E10DD5A" w14:textId="14749DC1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55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28088F34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4660E4EB" w14:textId="77777777" w:rsidTr="003101E9">
        <w:tc>
          <w:tcPr>
            <w:tcW w:w="2052" w:type="dxa"/>
          </w:tcPr>
          <w:p w14:paraId="6EA2C846" w14:textId="77777777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120-13 FC</w:t>
            </w:r>
          </w:p>
        </w:tc>
        <w:tc>
          <w:tcPr>
            <w:tcW w:w="1978" w:type="dxa"/>
          </w:tcPr>
          <w:p w14:paraId="75EA1525" w14:textId="719C574B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175</w:t>
            </w:r>
          </w:p>
        </w:tc>
        <w:tc>
          <w:tcPr>
            <w:tcW w:w="2015" w:type="dxa"/>
          </w:tcPr>
          <w:p w14:paraId="303A260D" w14:textId="10F353C6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57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1D29312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C42914" w:rsidRPr="0018058A" w14:paraId="2FAE27DE" w14:textId="77777777" w:rsidTr="003101E9">
        <w:tc>
          <w:tcPr>
            <w:tcW w:w="2052" w:type="dxa"/>
          </w:tcPr>
          <w:p w14:paraId="0E3ADAE0" w14:textId="77777777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120-16 FC</w:t>
            </w:r>
          </w:p>
        </w:tc>
        <w:tc>
          <w:tcPr>
            <w:tcW w:w="1978" w:type="dxa"/>
          </w:tcPr>
          <w:p w14:paraId="02EB6C24" w14:textId="2236493E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187</w:t>
            </w:r>
          </w:p>
        </w:tc>
        <w:tc>
          <w:tcPr>
            <w:tcW w:w="2015" w:type="dxa"/>
          </w:tcPr>
          <w:p w14:paraId="1CA04D5D" w14:textId="1FB22C9C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59</w:t>
            </w: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db</w:t>
            </w:r>
            <w:proofErr w:type="spellEnd"/>
          </w:p>
        </w:tc>
        <w:tc>
          <w:tcPr>
            <w:tcW w:w="2018" w:type="dxa"/>
          </w:tcPr>
          <w:p w14:paraId="4CC4A9AD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-/</w:t>
            </w:r>
            <w:r w:rsidRPr="00B5710B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120/120</w:t>
            </w:r>
          </w:p>
        </w:tc>
      </w:tr>
      <w:tr w:rsidR="00C42914" w:rsidRPr="0018058A" w14:paraId="5EF332A8" w14:textId="77777777" w:rsidTr="003101E9">
        <w:tc>
          <w:tcPr>
            <w:tcW w:w="2052" w:type="dxa"/>
          </w:tcPr>
          <w:p w14:paraId="473C3734" w14:textId="77777777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120-10 SC</w:t>
            </w:r>
          </w:p>
        </w:tc>
        <w:tc>
          <w:tcPr>
            <w:tcW w:w="1978" w:type="dxa"/>
          </w:tcPr>
          <w:p w14:paraId="6C1EB1A3" w14:textId="176BC69A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163</w:t>
            </w:r>
          </w:p>
        </w:tc>
        <w:tc>
          <w:tcPr>
            <w:tcW w:w="2015" w:type="dxa"/>
          </w:tcPr>
          <w:p w14:paraId="70919BB2" w14:textId="798BF2B3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56 </w:t>
            </w:r>
            <w:proofErr w:type="spellStart"/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1D0EE1A5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  <w:tr w:rsidR="00C42914" w:rsidRPr="0018058A" w14:paraId="734B8DC5" w14:textId="77777777" w:rsidTr="003101E9">
        <w:tc>
          <w:tcPr>
            <w:tcW w:w="2052" w:type="dxa"/>
          </w:tcPr>
          <w:p w14:paraId="32EB4E51" w14:textId="77777777" w:rsidR="00C42914" w:rsidRPr="004473A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120-13 SC</w:t>
            </w:r>
          </w:p>
        </w:tc>
        <w:tc>
          <w:tcPr>
            <w:tcW w:w="1978" w:type="dxa"/>
          </w:tcPr>
          <w:p w14:paraId="082859DD" w14:textId="47BA477B" w:rsidR="00C42914" w:rsidRPr="004473A9" w:rsidRDefault="00C17CDA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145</w:t>
            </w:r>
          </w:p>
        </w:tc>
        <w:tc>
          <w:tcPr>
            <w:tcW w:w="2015" w:type="dxa"/>
          </w:tcPr>
          <w:p w14:paraId="0F0C1DFF" w14:textId="683FEB5A" w:rsidR="00C42914" w:rsidRPr="004473A9" w:rsidRDefault="00C17CDA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60</w:t>
            </w:r>
            <w:r w:rsidR="00C4291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 xml:space="preserve"> </w:t>
            </w:r>
            <w:proofErr w:type="spellStart"/>
            <w:r w:rsidR="00C42914" w:rsidRPr="004473A9">
              <w:rPr>
                <w:rFonts w:ascii="Arial" w:hAnsi="Arial" w:cs="Arial"/>
                <w:color w:val="FF0000"/>
                <w:sz w:val="16"/>
                <w:szCs w:val="16"/>
                <w:highlight w:val="green"/>
              </w:rPr>
              <w:t>db</w:t>
            </w:r>
            <w:proofErr w:type="spellEnd"/>
          </w:p>
        </w:tc>
        <w:tc>
          <w:tcPr>
            <w:tcW w:w="2018" w:type="dxa"/>
          </w:tcPr>
          <w:p w14:paraId="5EE787A4" w14:textId="77777777" w:rsidR="00C42914" w:rsidRPr="00234A29" w:rsidRDefault="00C42914" w:rsidP="003101E9">
            <w:pPr>
              <w:spacing w:line="240" w:lineRule="auto"/>
              <w:ind w:left="0" w:firstLine="0"/>
              <w:jc w:val="left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-</w:t>
            </w:r>
          </w:p>
        </w:tc>
      </w:tr>
    </w:tbl>
    <w:p w14:paraId="29023657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5D62CFE3" w14:textId="77777777" w:rsidR="00C17CDA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Fire rated &gt; 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yellow"/>
          <w:lang w:val="en-GB"/>
        </w:rPr>
        <w:t xml:space="preserve"> walls</w:t>
      </w:r>
    </w:p>
    <w:p w14:paraId="32CE3100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  <w:sz w:val="16"/>
          <w:szCs w:val="16"/>
          <w:lang w:val="en-GB"/>
        </w:rPr>
      </w:pPr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lastRenderedPageBreak/>
        <w:t xml:space="preserve">Standard &gt;50 RW + </w:t>
      </w:r>
      <w:proofErr w:type="spellStart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>ctr</w:t>
      </w:r>
      <w:proofErr w:type="spellEnd"/>
      <w:r w:rsidRPr="00B5710B">
        <w:rPr>
          <w:rFonts w:ascii="Arial" w:hAnsi="Arial" w:cs="Arial"/>
          <w:color w:val="000000" w:themeColor="text1"/>
          <w:sz w:val="16"/>
          <w:szCs w:val="16"/>
          <w:highlight w:val="green"/>
          <w:lang w:val="en-GB"/>
        </w:rPr>
        <w:t xml:space="preserve"> walls</w:t>
      </w:r>
    </w:p>
    <w:p w14:paraId="2B3A984E" w14:textId="77777777" w:rsidR="00C17CDA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01F1B0DF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</w:rPr>
      </w:pPr>
      <w:r w:rsidRPr="00B5710B">
        <w:rPr>
          <w:rFonts w:ascii="Arial" w:hAnsi="Arial" w:cs="Arial"/>
          <w:color w:val="FF0000"/>
          <w:sz w:val="16"/>
          <w:szCs w:val="16"/>
        </w:rPr>
        <w:t>Legend:</w:t>
      </w:r>
    </w:p>
    <w:p w14:paraId="301B07E5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color w:val="FF0000"/>
          <w:sz w:val="16"/>
          <w:szCs w:val="16"/>
          <w:lang w:val="en-GB"/>
        </w:rPr>
        <w:t>SD: Standard plasterboard</w:t>
      </w:r>
    </w:p>
    <w:p w14:paraId="180AAE78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>FC: Fyrche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 plasterboard</w:t>
      </w:r>
    </w:p>
    <w:p w14:paraId="6CD3E6A4" w14:textId="77777777" w:rsidR="00C17CDA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  <w:r>
        <w:rPr>
          <w:rFonts w:ascii="Arial" w:hAnsi="Arial" w:cs="Arial"/>
          <w:color w:val="FF0000"/>
          <w:sz w:val="16"/>
          <w:szCs w:val="16"/>
          <w:lang w:val="en-GB"/>
        </w:rPr>
        <w:t xml:space="preserve">SC: </w:t>
      </w:r>
      <w:proofErr w:type="spellStart"/>
      <w:r>
        <w:rPr>
          <w:rFonts w:ascii="Arial" w:hAnsi="Arial" w:cs="Arial"/>
          <w:color w:val="FF0000"/>
          <w:sz w:val="16"/>
          <w:szCs w:val="16"/>
          <w:lang w:val="en-GB"/>
        </w:rPr>
        <w:t>Soundche</w:t>
      </w:r>
      <w:r w:rsidRPr="00B5710B">
        <w:rPr>
          <w:rFonts w:ascii="Arial" w:hAnsi="Arial" w:cs="Arial"/>
          <w:color w:val="FF0000"/>
          <w:sz w:val="16"/>
          <w:szCs w:val="16"/>
          <w:lang w:val="en-GB"/>
        </w:rPr>
        <w:t>k</w:t>
      </w:r>
      <w:proofErr w:type="spellEnd"/>
      <w:r w:rsidRPr="00B5710B">
        <w:rPr>
          <w:rFonts w:ascii="Arial" w:hAnsi="Arial" w:cs="Arial"/>
          <w:color w:val="FF0000"/>
          <w:sz w:val="16"/>
          <w:szCs w:val="16"/>
          <w:lang w:val="en-GB"/>
        </w:rPr>
        <w:t xml:space="preserve"> plasterboard</w:t>
      </w:r>
    </w:p>
    <w:p w14:paraId="1844127F" w14:textId="77777777" w:rsidR="00C17CDA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color w:val="FF0000"/>
          <w:sz w:val="16"/>
          <w:szCs w:val="16"/>
          <w:lang w:val="en-GB"/>
        </w:rPr>
      </w:pPr>
    </w:p>
    <w:p w14:paraId="068661CA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Note:</w:t>
      </w:r>
    </w:p>
    <w:p w14:paraId="6C623914" w14:textId="77777777" w:rsidR="00C17CDA" w:rsidRPr="00B5710B" w:rsidRDefault="00C17CDA" w:rsidP="00C17CDA">
      <w:pPr>
        <w:spacing w:line="240" w:lineRule="auto"/>
        <w:ind w:left="709" w:firstLine="0"/>
        <w:jc w:val="left"/>
        <w:rPr>
          <w:rFonts w:ascii="Arial" w:hAnsi="Arial" w:cs="Arial"/>
          <w:i/>
          <w:color w:val="FF0000"/>
          <w:sz w:val="16"/>
          <w:szCs w:val="16"/>
          <w:lang w:val="en-GB"/>
        </w:rPr>
      </w:pPr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Gap between ceiling and wall to be filled with Bostik </w:t>
      </w:r>
      <w:proofErr w:type="spellStart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>Fireban</w:t>
      </w:r>
      <w:proofErr w:type="spellEnd"/>
      <w:r w:rsidRPr="00B5710B">
        <w:rPr>
          <w:rFonts w:ascii="Arial" w:hAnsi="Arial" w:cs="Arial"/>
          <w:i/>
          <w:color w:val="FF0000"/>
          <w:sz w:val="16"/>
          <w:szCs w:val="16"/>
          <w:lang w:val="en-GB"/>
        </w:rPr>
        <w:t xml:space="preserve"> 1 or equal in fire rated wall</w:t>
      </w:r>
    </w:p>
    <w:p w14:paraId="54EB8364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6A1C80B9" w14:textId="77777777" w:rsidR="00C42914" w:rsidRDefault="00C42914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0C9CF4F" w14:textId="1215EDDA" w:rsidR="0015559A" w:rsidRDefault="0015559A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B.</w:t>
      </w:r>
      <w:r w:rsidRPr="00FD0925">
        <w:rPr>
          <w:rFonts w:ascii="Arial" w:hAnsi="Arial" w:cs="Arial"/>
        </w:rPr>
        <w:tab/>
        <w:t xml:space="preserve">Examine documents:  Examine parts of the drawings and this specification for requirements which affect the work of this </w:t>
      </w:r>
      <w:r w:rsidR="00CC7182">
        <w:rPr>
          <w:rFonts w:ascii="Arial" w:hAnsi="Arial" w:cs="Arial"/>
        </w:rPr>
        <w:t>specification</w:t>
      </w:r>
      <w:r w:rsidRPr="00FD0925">
        <w:rPr>
          <w:rFonts w:ascii="Arial" w:hAnsi="Arial" w:cs="Arial"/>
        </w:rPr>
        <w:t xml:space="preserve">.  In particular, take note of </w:t>
      </w:r>
      <w:r w:rsidR="00CC7182">
        <w:rPr>
          <w:rFonts w:ascii="Arial" w:hAnsi="Arial" w:cs="Arial"/>
        </w:rPr>
        <w:t>other trades involved.</w:t>
      </w:r>
    </w:p>
    <w:p w14:paraId="7922CD6E" w14:textId="46F0A729" w:rsidR="0023469C" w:rsidRPr="00FD0925" w:rsidRDefault="0023469C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472FFCF5" w14:textId="5AB21DF3" w:rsidR="0015559A" w:rsidRDefault="0015559A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C.</w:t>
      </w:r>
      <w:r w:rsidRPr="00FD0925">
        <w:rPr>
          <w:rFonts w:ascii="Arial" w:hAnsi="Arial" w:cs="Arial"/>
        </w:rPr>
        <w:tab/>
        <w:t>Co-ordination:  Co-ordinate with other trades affecting or affected by work of this section, co-operating as necessary to ensure steady and satisfactory progress of the work.</w:t>
      </w:r>
    </w:p>
    <w:p w14:paraId="7E4A0499" w14:textId="77777777" w:rsidR="00F72640" w:rsidRDefault="00F72640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789F60CF" w14:textId="77777777" w:rsidR="00F72640" w:rsidRDefault="00F72640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1708108F" w14:textId="269CBEFD" w:rsidR="0015559A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E9317ED" w14:textId="77777777" w:rsidR="00F72640" w:rsidRPr="00FD0925" w:rsidRDefault="00F72640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B6FF15A" w14:textId="77777777" w:rsidR="00C901F2" w:rsidRDefault="00B40D08" w:rsidP="00AF4B3F">
      <w:pPr>
        <w:pStyle w:val="Heading3"/>
      </w:pPr>
      <w:r>
        <w:t>Other</w:t>
      </w:r>
      <w:r w:rsidR="0015559A" w:rsidRPr="00FD0925">
        <w:t xml:space="preserve"> </w:t>
      </w:r>
      <w:r>
        <w:t>trades</w:t>
      </w:r>
    </w:p>
    <w:p w14:paraId="008AD467" w14:textId="77777777" w:rsidR="0015559A" w:rsidRPr="00C901F2" w:rsidRDefault="0015559A" w:rsidP="00C901F2"/>
    <w:p w14:paraId="69032A90" w14:textId="137EF173" w:rsidR="00B40D08" w:rsidRDefault="0015559A" w:rsidP="0061152A">
      <w:pPr>
        <w:pStyle w:val="BodyText"/>
        <w:spacing w:line="240" w:lineRule="auto"/>
        <w:ind w:left="709"/>
        <w:rPr>
          <w:rFonts w:ascii="Arial" w:hAnsi="Arial" w:cs="Arial"/>
        </w:rPr>
      </w:pPr>
      <w:r w:rsidRPr="00FD0925">
        <w:rPr>
          <w:rFonts w:ascii="Arial" w:hAnsi="Arial" w:cs="Arial"/>
        </w:rPr>
        <w:t>Co-ordinate and co-operate with the following trades:</w:t>
      </w:r>
    </w:p>
    <w:p w14:paraId="3984CA87" w14:textId="77777777" w:rsidR="0023469C" w:rsidRPr="00FD0925" w:rsidRDefault="0023469C" w:rsidP="0061152A">
      <w:pPr>
        <w:pStyle w:val="BodyText"/>
        <w:spacing w:line="240" w:lineRule="auto"/>
        <w:ind w:left="709"/>
        <w:rPr>
          <w:rFonts w:ascii="Arial" w:hAnsi="Arial" w:cs="Arial"/>
        </w:rPr>
      </w:pPr>
    </w:p>
    <w:p w14:paraId="365A77C8" w14:textId="77777777" w:rsidR="00B40D08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15559A" w:rsidRPr="008F3EC2">
        <w:rPr>
          <w:rFonts w:ascii="Arial" w:hAnsi="Arial" w:cs="Arial"/>
          <w:color w:val="FF0000"/>
        </w:rPr>
        <w:t>Disconnection of existing services</w:t>
      </w:r>
      <w:r w:rsidR="00B40D08" w:rsidRPr="008F3EC2">
        <w:rPr>
          <w:rFonts w:ascii="Arial" w:hAnsi="Arial" w:cs="Arial"/>
          <w:color w:val="FF0000"/>
        </w:rPr>
        <w:t xml:space="preserve"> </w:t>
      </w:r>
      <w:r w:rsidR="0015559A" w:rsidRPr="008F3EC2">
        <w:rPr>
          <w:rFonts w:ascii="Arial" w:hAnsi="Arial" w:cs="Arial"/>
          <w:color w:val="FF0000"/>
        </w:rPr>
        <w:t>by appropriate other trades</w:t>
      </w:r>
      <w:r w:rsidR="00B40D08" w:rsidRPr="008F3EC2">
        <w:rPr>
          <w:rFonts w:ascii="Arial" w:hAnsi="Arial" w:cs="Arial"/>
          <w:color w:val="FF0000"/>
        </w:rPr>
        <w:t xml:space="preserve"> if necessary</w:t>
      </w:r>
      <w:r w:rsidR="0015559A" w:rsidRPr="008F3EC2">
        <w:rPr>
          <w:rFonts w:ascii="Arial" w:hAnsi="Arial" w:cs="Arial"/>
          <w:color w:val="FF0000"/>
        </w:rPr>
        <w:t>.</w:t>
      </w:r>
    </w:p>
    <w:p w14:paraId="53ACA6C6" w14:textId="4F7F1B52" w:rsidR="004130B3" w:rsidRPr="008F3EC2" w:rsidRDefault="004130B3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-Carpentry</w:t>
      </w:r>
    </w:p>
    <w:p w14:paraId="2186E800" w14:textId="151CDD33" w:rsidR="004130B3" w:rsidRPr="008F3EC2" w:rsidRDefault="004130B3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-Framing work</w:t>
      </w:r>
    </w:p>
    <w:p w14:paraId="490C809E" w14:textId="7FAEF9BF" w:rsidR="008F3EC2" w:rsidRPr="008F3EC2" w:rsidRDefault="008F3EC2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-Suspended ceiling system</w:t>
      </w:r>
    </w:p>
    <w:p w14:paraId="5A47F207" w14:textId="14267EDE" w:rsidR="004130B3" w:rsidRPr="008F3EC2" w:rsidRDefault="004130B3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-Plumbing</w:t>
      </w:r>
    </w:p>
    <w:p w14:paraId="47B20C39" w14:textId="7E81F3E4" w:rsidR="00FD0925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FD0925" w:rsidRPr="008F3EC2">
        <w:rPr>
          <w:rFonts w:ascii="Arial" w:hAnsi="Arial" w:cs="Arial"/>
          <w:color w:val="FF0000"/>
        </w:rPr>
        <w:t>Electrical</w:t>
      </w:r>
      <w:r w:rsidR="00B40D08" w:rsidRPr="008F3EC2">
        <w:rPr>
          <w:rFonts w:ascii="Arial" w:hAnsi="Arial" w:cs="Arial"/>
          <w:color w:val="FF0000"/>
        </w:rPr>
        <w:t xml:space="preserve"> alteration</w:t>
      </w:r>
      <w:r w:rsidR="0050550A" w:rsidRPr="008F3EC2">
        <w:rPr>
          <w:rFonts w:ascii="Arial" w:hAnsi="Arial" w:cs="Arial"/>
          <w:color w:val="FF0000"/>
        </w:rPr>
        <w:t>s</w:t>
      </w:r>
      <w:r w:rsidR="00B40D08" w:rsidRPr="008F3EC2">
        <w:rPr>
          <w:rFonts w:ascii="Arial" w:hAnsi="Arial" w:cs="Arial"/>
          <w:color w:val="FF0000"/>
        </w:rPr>
        <w:t xml:space="preserve"> and installation</w:t>
      </w:r>
      <w:r w:rsidR="0050550A" w:rsidRPr="008F3EC2">
        <w:rPr>
          <w:rFonts w:ascii="Arial" w:hAnsi="Arial" w:cs="Arial"/>
          <w:color w:val="FF0000"/>
        </w:rPr>
        <w:t>s</w:t>
      </w:r>
    </w:p>
    <w:p w14:paraId="148BB503" w14:textId="77777777" w:rsidR="00B40D08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B40D08" w:rsidRPr="008F3EC2">
        <w:rPr>
          <w:rFonts w:ascii="Arial" w:hAnsi="Arial" w:cs="Arial"/>
          <w:color w:val="FF0000"/>
        </w:rPr>
        <w:t>Mechanical ventilation alterations and installation</w:t>
      </w:r>
    </w:p>
    <w:p w14:paraId="4EABE072" w14:textId="5E18D028" w:rsidR="00B40D08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B40D08" w:rsidRPr="008F3EC2">
        <w:rPr>
          <w:rFonts w:ascii="Arial" w:hAnsi="Arial" w:cs="Arial"/>
          <w:color w:val="FF0000"/>
        </w:rPr>
        <w:t>Fire protection</w:t>
      </w:r>
    </w:p>
    <w:p w14:paraId="32CE63A2" w14:textId="77777777" w:rsidR="00B40D08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B40D08" w:rsidRPr="008F3EC2">
        <w:rPr>
          <w:rFonts w:ascii="Arial" w:hAnsi="Arial" w:cs="Arial"/>
          <w:color w:val="FF0000"/>
        </w:rPr>
        <w:t>Data &amp; communication</w:t>
      </w:r>
    </w:p>
    <w:p w14:paraId="1BA3462C" w14:textId="47B738EE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1C7C705" w14:textId="77777777" w:rsidR="0015559A" w:rsidRDefault="0015559A" w:rsidP="00AF4B3F">
      <w:pPr>
        <w:pStyle w:val="Heading3"/>
      </w:pPr>
      <w:r w:rsidRPr="00FD0925">
        <w:t>Quality Assurance</w:t>
      </w:r>
    </w:p>
    <w:p w14:paraId="482AFE22" w14:textId="77777777" w:rsidR="0023469C" w:rsidRPr="0023469C" w:rsidRDefault="0023469C" w:rsidP="0023469C"/>
    <w:p w14:paraId="346426BC" w14:textId="0D1E2D5D" w:rsidR="0015559A" w:rsidRPr="00FD0925" w:rsidRDefault="00C95761" w:rsidP="0061152A">
      <w:pPr>
        <w:spacing w:line="240" w:lineRule="auto"/>
        <w:ind w:left="709" w:firstLine="0"/>
        <w:jc w:val="left"/>
        <w:rPr>
          <w:rStyle w:val="PageNumber"/>
        </w:rPr>
      </w:pPr>
      <w:r w:rsidRPr="00FD0925">
        <w:rPr>
          <w:rStyle w:val="PageNumber"/>
          <w:rFonts w:ascii="Arial" w:hAnsi="Arial" w:cs="Arial"/>
        </w:rPr>
        <w:t xml:space="preserve"> </w:t>
      </w:r>
      <w:r w:rsidR="00B40D08">
        <w:rPr>
          <w:rStyle w:val="PageNumber"/>
          <w:rFonts w:ascii="Arial" w:hAnsi="Arial" w:cs="Arial"/>
        </w:rPr>
        <w:t xml:space="preserve">Installation should be executed as per specification by experienced </w:t>
      </w:r>
      <w:r w:rsidR="0050550A">
        <w:rPr>
          <w:rStyle w:val="PageNumber"/>
          <w:rFonts w:ascii="Arial" w:hAnsi="Arial" w:cs="Arial"/>
        </w:rPr>
        <w:t>installers</w:t>
      </w:r>
      <w:r w:rsidR="0015559A" w:rsidRPr="00FD0925">
        <w:rPr>
          <w:rStyle w:val="PageNumber"/>
          <w:rFonts w:ascii="Arial" w:hAnsi="Arial" w:cs="Arial"/>
        </w:rPr>
        <w:t>.</w:t>
      </w:r>
    </w:p>
    <w:p w14:paraId="012EBF9C" w14:textId="77777777" w:rsidR="0015559A" w:rsidRPr="00FD0925" w:rsidRDefault="0015559A" w:rsidP="0023469C">
      <w:pPr>
        <w:spacing w:line="240" w:lineRule="auto"/>
        <w:ind w:left="900" w:firstLine="0"/>
        <w:jc w:val="left"/>
        <w:rPr>
          <w:rFonts w:ascii="Arial" w:hAnsi="Arial" w:cs="Arial"/>
        </w:rPr>
      </w:pPr>
    </w:p>
    <w:p w14:paraId="797977D2" w14:textId="77777777" w:rsidR="00227123" w:rsidRDefault="00227123" w:rsidP="00AF4B3F">
      <w:pPr>
        <w:pStyle w:val="Heading3"/>
      </w:pPr>
      <w:r>
        <w:t>Compliances</w:t>
      </w:r>
    </w:p>
    <w:p w14:paraId="43F69D50" w14:textId="77777777" w:rsidR="00227123" w:rsidRPr="00227123" w:rsidRDefault="00227123" w:rsidP="0023469C">
      <w:pPr>
        <w:spacing w:line="240" w:lineRule="auto"/>
      </w:pPr>
    </w:p>
    <w:p w14:paraId="66FDEC56" w14:textId="77777777" w:rsidR="0015559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15559A" w:rsidRPr="00FD0925">
        <w:rPr>
          <w:rFonts w:ascii="Arial" w:hAnsi="Arial" w:cs="Arial"/>
        </w:rPr>
        <w:t>Comply w</w:t>
      </w:r>
      <w:r w:rsidR="006428DF">
        <w:rPr>
          <w:rFonts w:ascii="Arial" w:hAnsi="Arial" w:cs="Arial"/>
        </w:rPr>
        <w:t xml:space="preserve">ith applicable portions of the </w:t>
      </w:r>
      <w:r w:rsidR="00227123">
        <w:rPr>
          <w:rFonts w:ascii="Arial" w:hAnsi="Arial" w:cs="Arial"/>
        </w:rPr>
        <w:t>Australian Standards</w:t>
      </w:r>
    </w:p>
    <w:p w14:paraId="36609D1F" w14:textId="0014054D" w:rsidR="00227123" w:rsidRPr="00FD0925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27123">
        <w:rPr>
          <w:rFonts w:ascii="Arial" w:hAnsi="Arial" w:cs="Arial"/>
        </w:rPr>
        <w:t>Comply with applicable clauses o</w:t>
      </w:r>
      <w:r w:rsidR="004130B3">
        <w:rPr>
          <w:rFonts w:ascii="Arial" w:hAnsi="Arial" w:cs="Arial"/>
        </w:rPr>
        <w:t>f the current version of the NCC.</w:t>
      </w:r>
    </w:p>
    <w:p w14:paraId="33788E19" w14:textId="77777777" w:rsidR="0023469C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27123">
        <w:rPr>
          <w:rFonts w:ascii="Arial" w:hAnsi="Arial" w:cs="Arial"/>
        </w:rPr>
        <w:t xml:space="preserve">Follow instructions contain in </w:t>
      </w:r>
      <w:r w:rsidR="00B40D08">
        <w:rPr>
          <w:rFonts w:ascii="Arial" w:hAnsi="Arial" w:cs="Arial"/>
        </w:rPr>
        <w:t>Engi</w:t>
      </w:r>
      <w:r w:rsidR="00227123">
        <w:rPr>
          <w:rFonts w:ascii="Arial" w:hAnsi="Arial" w:cs="Arial"/>
        </w:rPr>
        <w:t xml:space="preserve">neers </w:t>
      </w:r>
      <w:r w:rsidR="00B40D08">
        <w:rPr>
          <w:rFonts w:ascii="Arial" w:hAnsi="Arial" w:cs="Arial"/>
        </w:rPr>
        <w:t xml:space="preserve">reports and </w:t>
      </w:r>
      <w:r w:rsidR="00227123">
        <w:rPr>
          <w:rFonts w:ascii="Arial" w:hAnsi="Arial" w:cs="Arial"/>
        </w:rPr>
        <w:t xml:space="preserve">Engineers </w:t>
      </w:r>
      <w:r w:rsidR="00B40D08">
        <w:rPr>
          <w:rFonts w:ascii="Arial" w:hAnsi="Arial" w:cs="Arial"/>
        </w:rPr>
        <w:t>specifications</w:t>
      </w:r>
    </w:p>
    <w:p w14:paraId="7CD0DAD7" w14:textId="77777777" w:rsidR="0050550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-Comply with </w:t>
      </w:r>
      <w:r w:rsidR="0015559A" w:rsidRPr="00FD0925">
        <w:rPr>
          <w:rFonts w:ascii="Arial" w:hAnsi="Arial" w:cs="Arial"/>
        </w:rPr>
        <w:t>Applicable building regulations</w:t>
      </w:r>
      <w:r>
        <w:rPr>
          <w:rFonts w:ascii="Arial" w:hAnsi="Arial" w:cs="Arial"/>
        </w:rPr>
        <w:t xml:space="preserve"> and a</w:t>
      </w:r>
      <w:r w:rsidR="0015559A" w:rsidRPr="00FD0925">
        <w:rPr>
          <w:rFonts w:ascii="Arial" w:hAnsi="Arial" w:cs="Arial"/>
        </w:rPr>
        <w:t>ny statutory authority having jurisdiction,</w:t>
      </w:r>
    </w:p>
    <w:p w14:paraId="59BEFFEE" w14:textId="73686F8D" w:rsidR="0050550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-Comply with </w:t>
      </w:r>
      <w:r w:rsidR="0015559A" w:rsidRPr="00FD0925">
        <w:rPr>
          <w:rFonts w:ascii="Arial" w:hAnsi="Arial" w:cs="Arial"/>
        </w:rPr>
        <w:t>Local council</w:t>
      </w:r>
      <w:r>
        <w:rPr>
          <w:rFonts w:ascii="Arial" w:hAnsi="Arial" w:cs="Arial"/>
        </w:rPr>
        <w:t xml:space="preserve"> codes, regulations and approval conditions</w:t>
      </w:r>
    </w:p>
    <w:p w14:paraId="6F234454" w14:textId="088C6166" w:rsidR="00227123" w:rsidRPr="00FD0925" w:rsidRDefault="00B063BA" w:rsidP="0061152A">
      <w:pPr>
        <w:pStyle w:val="List2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-Comply with site specific W</w:t>
      </w:r>
      <w:r w:rsidR="0023469C">
        <w:rPr>
          <w:rFonts w:ascii="Arial" w:hAnsi="Arial" w:cs="Arial"/>
        </w:rPr>
        <w:t xml:space="preserve">&amp;S procedure </w:t>
      </w:r>
    </w:p>
    <w:p w14:paraId="37012F72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4385F5AA" w14:textId="77777777" w:rsidR="0015559A" w:rsidRDefault="0015559A" w:rsidP="00AF4B3F">
      <w:pPr>
        <w:pStyle w:val="Heading3"/>
      </w:pPr>
      <w:r w:rsidRPr="00FD0925">
        <w:t>Public and Property Protection</w:t>
      </w:r>
    </w:p>
    <w:p w14:paraId="052E5F04" w14:textId="77777777" w:rsidR="00227123" w:rsidRPr="00227123" w:rsidRDefault="00227123" w:rsidP="0023469C">
      <w:pPr>
        <w:spacing w:line="240" w:lineRule="auto"/>
      </w:pPr>
    </w:p>
    <w:p w14:paraId="5EFFD147" w14:textId="77777777" w:rsidR="00227123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Provide measures required by municipal and state ordinances, laws, and regulations for the prote</w:t>
      </w:r>
      <w:r w:rsidR="006428DF">
        <w:rPr>
          <w:rFonts w:ascii="Arial" w:hAnsi="Arial" w:cs="Arial"/>
        </w:rPr>
        <w:t xml:space="preserve">ction of surrounding property, </w:t>
      </w:r>
      <w:r w:rsidR="0023469C">
        <w:rPr>
          <w:rFonts w:ascii="Arial" w:hAnsi="Arial" w:cs="Arial"/>
        </w:rPr>
        <w:t xml:space="preserve">footpaths, </w:t>
      </w:r>
      <w:r w:rsidR="00F40552">
        <w:rPr>
          <w:rFonts w:ascii="Arial" w:hAnsi="Arial" w:cs="Arial"/>
        </w:rPr>
        <w:t xml:space="preserve">streets, kerbs, the public, </w:t>
      </w:r>
      <w:r w:rsidRPr="00FD0925">
        <w:rPr>
          <w:rFonts w:ascii="Arial" w:hAnsi="Arial" w:cs="Arial"/>
        </w:rPr>
        <w:t xml:space="preserve">occupants and workmen during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 operations. </w:t>
      </w:r>
    </w:p>
    <w:p w14:paraId="170C6CCF" w14:textId="77777777" w:rsidR="0015559A" w:rsidRPr="00FD0925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 Comply with the above ordinances, laws etc. in carrying out measures including barricades, fences, warning lights and signs, rubbish chutes, etc..  </w:t>
      </w:r>
    </w:p>
    <w:p w14:paraId="52B6F6C6" w14:textId="77777777" w:rsidR="0015559A" w:rsidRPr="00FD0925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Make good to original condition, damage to </w:t>
      </w:r>
      <w:r w:rsidR="00227123">
        <w:rPr>
          <w:rFonts w:ascii="Arial" w:hAnsi="Arial" w:cs="Arial"/>
        </w:rPr>
        <w:t>substrate</w:t>
      </w:r>
      <w:r w:rsidRPr="00FD0925">
        <w:rPr>
          <w:rFonts w:ascii="Arial" w:hAnsi="Arial" w:cs="Arial"/>
        </w:rPr>
        <w:t xml:space="preserve"> which results from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 operations.</w:t>
      </w:r>
      <w:r w:rsidR="00227123">
        <w:rPr>
          <w:rFonts w:ascii="Arial" w:hAnsi="Arial" w:cs="Arial"/>
        </w:rPr>
        <w:t xml:space="preserve"> </w:t>
      </w:r>
      <w:r w:rsidRPr="00FD0925">
        <w:rPr>
          <w:rFonts w:ascii="Arial" w:hAnsi="Arial" w:cs="Arial"/>
        </w:rPr>
        <w:t>Perform restoration work without expense to the Proprietor.</w:t>
      </w:r>
    </w:p>
    <w:p w14:paraId="5025DEE6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7E4F6A5" w14:textId="77777777" w:rsidR="0015559A" w:rsidRPr="00FD0925" w:rsidRDefault="0015559A" w:rsidP="00AF4B3F">
      <w:pPr>
        <w:pStyle w:val="Heading3"/>
      </w:pPr>
      <w:r w:rsidRPr="00FD0925">
        <w:lastRenderedPageBreak/>
        <w:t>Services</w:t>
      </w:r>
    </w:p>
    <w:p w14:paraId="05D6F0A9" w14:textId="77777777" w:rsidR="0015559A" w:rsidRPr="00FD0925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Before </w:t>
      </w:r>
      <w:r w:rsidR="00CC7182">
        <w:rPr>
          <w:rFonts w:ascii="Arial" w:hAnsi="Arial" w:cs="Arial"/>
        </w:rPr>
        <w:t>installation</w:t>
      </w:r>
      <w:r w:rsidR="00F40552">
        <w:rPr>
          <w:rFonts w:ascii="Arial" w:hAnsi="Arial" w:cs="Arial"/>
        </w:rPr>
        <w:t xml:space="preserve"> commences</w:t>
      </w:r>
      <w:r w:rsidR="00CC7182">
        <w:rPr>
          <w:rFonts w:ascii="Arial" w:hAnsi="Arial" w:cs="Arial"/>
        </w:rPr>
        <w:t xml:space="preserve"> ensure that all related services</w:t>
      </w:r>
      <w:r w:rsidRPr="00FD0925">
        <w:rPr>
          <w:rFonts w:ascii="Arial" w:hAnsi="Arial" w:cs="Arial"/>
        </w:rPr>
        <w:t xml:space="preserve"> </w:t>
      </w:r>
      <w:r w:rsidR="00CC7182">
        <w:rPr>
          <w:rFonts w:ascii="Arial" w:hAnsi="Arial" w:cs="Arial"/>
        </w:rPr>
        <w:t xml:space="preserve">work have been completed. If some services need to be </w:t>
      </w:r>
      <w:r w:rsidR="00F40552">
        <w:rPr>
          <w:rFonts w:ascii="Arial" w:hAnsi="Arial" w:cs="Arial"/>
        </w:rPr>
        <w:t>altered during the course of the installation</w:t>
      </w:r>
      <w:r w:rsidR="00CC7182">
        <w:rPr>
          <w:rFonts w:ascii="Arial" w:hAnsi="Arial" w:cs="Arial"/>
        </w:rPr>
        <w:t>, ensure that all services trade</w:t>
      </w:r>
      <w:r w:rsidR="00F40552">
        <w:rPr>
          <w:rFonts w:ascii="Arial" w:hAnsi="Arial" w:cs="Arial"/>
        </w:rPr>
        <w:t>-person</w:t>
      </w:r>
      <w:r w:rsidR="00CC7182">
        <w:rPr>
          <w:rFonts w:ascii="Arial" w:hAnsi="Arial" w:cs="Arial"/>
        </w:rPr>
        <w:t xml:space="preserve"> have been notified and that required coordination work has been organised.</w:t>
      </w:r>
    </w:p>
    <w:p w14:paraId="21DB3945" w14:textId="77777777" w:rsidR="007F6983" w:rsidRPr="00FD0925" w:rsidRDefault="007F6983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230D68B" w14:textId="77777777" w:rsidR="0015559A" w:rsidRPr="00FD0925" w:rsidRDefault="0015559A" w:rsidP="00AF4B3F">
      <w:pPr>
        <w:pStyle w:val="Heading3"/>
      </w:pPr>
      <w:r w:rsidRPr="00FD0925">
        <w:t>Photographic Record</w:t>
      </w:r>
    </w:p>
    <w:p w14:paraId="56A38177" w14:textId="66B07B8F" w:rsidR="0015559A" w:rsidRPr="00FD0925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Arrange for photographic record of the progress of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. Produce for the Proprietor </w:t>
      </w:r>
      <w:r w:rsidR="002E3F27">
        <w:rPr>
          <w:rFonts w:ascii="Arial" w:hAnsi="Arial" w:cs="Arial"/>
        </w:rPr>
        <w:t>if requested JPE</w:t>
      </w:r>
      <w:r w:rsidR="006428DF">
        <w:rPr>
          <w:rFonts w:ascii="Arial" w:hAnsi="Arial" w:cs="Arial"/>
        </w:rPr>
        <w:t xml:space="preserve">G files </w:t>
      </w:r>
      <w:r w:rsidRPr="00FD0925">
        <w:rPr>
          <w:rFonts w:ascii="Arial" w:hAnsi="Arial" w:cs="Arial"/>
        </w:rPr>
        <w:t xml:space="preserve">of “before and after” </w:t>
      </w:r>
      <w:r w:rsidR="0050550A">
        <w:rPr>
          <w:rFonts w:ascii="Arial" w:hAnsi="Arial" w:cs="Arial"/>
        </w:rPr>
        <w:t xml:space="preserve">installation of </w:t>
      </w:r>
      <w:r w:rsidR="00227123">
        <w:rPr>
          <w:rFonts w:ascii="Arial" w:hAnsi="Arial" w:cs="Arial"/>
        </w:rPr>
        <w:t xml:space="preserve">the </w:t>
      </w:r>
      <w:r w:rsidR="0061152A">
        <w:rPr>
          <w:rFonts w:ascii="Arial" w:hAnsi="Arial" w:cs="Arial"/>
        </w:rPr>
        <w:t>work involved</w:t>
      </w:r>
      <w:r w:rsidR="00227123">
        <w:rPr>
          <w:rFonts w:ascii="Arial" w:hAnsi="Arial" w:cs="Arial"/>
        </w:rPr>
        <w:t>.</w:t>
      </w:r>
    </w:p>
    <w:p w14:paraId="59AA8C85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b/>
        </w:rPr>
      </w:pPr>
    </w:p>
    <w:p w14:paraId="7EDD9F6E" w14:textId="77777777" w:rsidR="0015559A" w:rsidRPr="00FD0925" w:rsidRDefault="00CC7182" w:rsidP="0023469C">
      <w:pPr>
        <w:pStyle w:val="Heading2"/>
        <w:spacing w:line="240" w:lineRule="auto"/>
        <w:ind w:right="0"/>
        <w:jc w:val="left"/>
        <w:rPr>
          <w:rFonts w:cs="Arial"/>
        </w:rPr>
      </w:pPr>
      <w:r>
        <w:rPr>
          <w:rFonts w:cs="Arial"/>
        </w:rPr>
        <w:t>Products</w:t>
      </w:r>
      <w:r w:rsidR="0015559A" w:rsidRPr="00FD0925">
        <w:rPr>
          <w:rFonts w:cs="Arial"/>
          <w:vanish/>
          <w:color w:val="FF0000"/>
        </w:rPr>
        <w:t>200</w:t>
      </w:r>
    </w:p>
    <w:p w14:paraId="173A4C5A" w14:textId="77777777" w:rsidR="0015559A" w:rsidRPr="00FD0925" w:rsidRDefault="0015559A" w:rsidP="0023469C">
      <w:pPr>
        <w:spacing w:line="240" w:lineRule="auto"/>
        <w:rPr>
          <w:rFonts w:ascii="Arial" w:hAnsi="Arial" w:cs="Arial"/>
        </w:rPr>
      </w:pPr>
    </w:p>
    <w:p w14:paraId="328FE93F" w14:textId="2F65951E" w:rsidR="0015559A" w:rsidRDefault="004130B3" w:rsidP="00AF4B3F">
      <w:pPr>
        <w:pStyle w:val="Heading3"/>
      </w:pPr>
      <w:r>
        <w:t>QuietWave acoustic membrane</w:t>
      </w:r>
    </w:p>
    <w:p w14:paraId="37F63EB7" w14:textId="77777777" w:rsidR="004130B3" w:rsidRPr="004130B3" w:rsidRDefault="004130B3" w:rsidP="004130B3"/>
    <w:p w14:paraId="78A1A575" w14:textId="524415E9" w:rsidR="004130B3" w:rsidRDefault="001C6806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QuietWave</w:t>
      </w:r>
      <w:r w:rsidR="004130B3">
        <w:rPr>
          <w:rFonts w:ascii="Arial" w:hAnsi="Arial" w:cs="Arial"/>
        </w:rPr>
        <w:t xml:space="preserve"> Acousti</w:t>
      </w:r>
      <w:r w:rsidR="00BC52A2">
        <w:rPr>
          <w:rFonts w:ascii="Arial" w:hAnsi="Arial" w:cs="Arial"/>
        </w:rPr>
        <w:t>c Membrane from Acoustica Pty Lt</w:t>
      </w:r>
      <w:r w:rsidR="004130B3">
        <w:rPr>
          <w:rFonts w:ascii="Arial" w:hAnsi="Arial" w:cs="Arial"/>
        </w:rPr>
        <w:t xml:space="preserve">d </w:t>
      </w:r>
      <w:r w:rsidR="004130B3" w:rsidRPr="00FD0925">
        <w:rPr>
          <w:rFonts w:ascii="Arial" w:hAnsi="Arial" w:cs="Arial"/>
        </w:rPr>
        <w:t xml:space="preserve"> </w:t>
      </w:r>
    </w:p>
    <w:p w14:paraId="46AF2D0E" w14:textId="094E5576" w:rsidR="00F17FB2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Rolls: 1300 x 5400 x 1.2mm</w:t>
      </w:r>
    </w:p>
    <w:p w14:paraId="514E921F" w14:textId="77777777" w:rsidR="00F17FB2" w:rsidRPr="00FD0925" w:rsidRDefault="00F17FB2" w:rsidP="00F17FB2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Visit site and inspect conditions, comparing conditions to the Drawings before delivery of materials to site.  Re</w:t>
      </w:r>
      <w:r>
        <w:rPr>
          <w:rFonts w:ascii="Arial" w:hAnsi="Arial" w:cs="Arial"/>
          <w:lang w:val="en-US"/>
        </w:rPr>
        <w:t xml:space="preserve">port </w:t>
      </w:r>
      <w:r w:rsidRPr="00FD0925">
        <w:rPr>
          <w:rFonts w:ascii="Arial" w:hAnsi="Arial" w:cs="Arial"/>
        </w:rPr>
        <w:t xml:space="preserve">any discrepancy or unsuitability of substrate. </w:t>
      </w:r>
    </w:p>
    <w:p w14:paraId="4E489577" w14:textId="77777777" w:rsidR="00F17FB2" w:rsidRDefault="00F17FB2" w:rsidP="00F17FB2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Start of work means total acceptance of conditions. </w:t>
      </w:r>
    </w:p>
    <w:p w14:paraId="38D5F04E" w14:textId="204AB3F1" w:rsidR="00603C12" w:rsidRPr="00FD3E78" w:rsidRDefault="004C76F9" w:rsidP="00F17FB2">
      <w:pPr>
        <w:ind w:left="709" w:firstLine="0"/>
        <w:rPr>
          <w:rFonts w:ascii="Arial" w:hAnsi="Arial" w:cs="Arial"/>
          <w:i/>
        </w:rPr>
      </w:pPr>
      <w:r w:rsidRPr="00FD3E78">
        <w:rPr>
          <w:rFonts w:ascii="Arial" w:hAnsi="Arial" w:cs="Arial"/>
          <w:i/>
        </w:rPr>
        <w:t xml:space="preserve">All installation </w:t>
      </w:r>
      <w:r w:rsidR="004C11F4" w:rsidRPr="00FD3E78">
        <w:rPr>
          <w:rFonts w:ascii="Arial" w:hAnsi="Arial" w:cs="Arial"/>
          <w:i/>
        </w:rPr>
        <w:t xml:space="preserve">drawings outlined in above scope </w:t>
      </w:r>
      <w:r w:rsidR="003F11EA" w:rsidRPr="00FD3E78">
        <w:rPr>
          <w:rFonts w:ascii="Arial" w:hAnsi="Arial" w:cs="Arial"/>
          <w:i/>
        </w:rPr>
        <w:t>are to be used as a guide only. For specific applications and instructions, please contact Acoustica below.</w:t>
      </w:r>
    </w:p>
    <w:p w14:paraId="09BCED5C" w14:textId="77777777" w:rsidR="00F72640" w:rsidRDefault="00F72640" w:rsidP="004130B3">
      <w:pPr>
        <w:ind w:left="709" w:firstLine="0"/>
        <w:rPr>
          <w:rFonts w:ascii="Arial" w:hAnsi="Arial" w:cs="Arial"/>
        </w:rPr>
      </w:pPr>
    </w:p>
    <w:p w14:paraId="49603C7D" w14:textId="6151EA90" w:rsidR="00F17FB2" w:rsidRPr="006F75CE" w:rsidRDefault="00F17FB2" w:rsidP="004130B3">
      <w:pPr>
        <w:ind w:left="709" w:firstLine="0"/>
        <w:rPr>
          <w:rFonts w:ascii="Arial" w:hAnsi="Arial" w:cs="Arial"/>
          <w:b/>
          <w:bCs/>
          <w:i/>
          <w:iCs/>
        </w:rPr>
      </w:pPr>
      <w:r w:rsidRPr="006F75CE">
        <w:rPr>
          <w:rFonts w:ascii="Arial" w:hAnsi="Arial" w:cs="Arial"/>
          <w:b/>
          <w:bCs/>
          <w:i/>
          <w:iCs/>
        </w:rPr>
        <w:t>Contact:</w:t>
      </w:r>
    </w:p>
    <w:p w14:paraId="58E6BEF8" w14:textId="24DE7D67" w:rsidR="004130B3" w:rsidRDefault="006F75CE" w:rsidP="00F17FB2">
      <w:pPr>
        <w:ind w:hanging="11"/>
        <w:rPr>
          <w:rFonts w:ascii="Arial" w:hAnsi="Arial" w:cs="Arial"/>
        </w:rPr>
      </w:pPr>
      <w:r>
        <w:rPr>
          <w:rFonts w:ascii="Arial" w:hAnsi="Arial" w:cs="Arial"/>
        </w:rPr>
        <w:t>25 Plasser Crescent</w:t>
      </w:r>
    </w:p>
    <w:p w14:paraId="557488BB" w14:textId="765FAB79" w:rsidR="00F17FB2" w:rsidRDefault="006F75CE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North St Marys</w:t>
      </w:r>
      <w:r w:rsidR="00F17FB2">
        <w:rPr>
          <w:rFonts w:ascii="Arial" w:hAnsi="Arial" w:cs="Arial"/>
        </w:rPr>
        <w:t>,</w:t>
      </w:r>
      <w:r w:rsidR="001C6806">
        <w:rPr>
          <w:rFonts w:ascii="Arial" w:hAnsi="Arial" w:cs="Arial"/>
        </w:rPr>
        <w:t xml:space="preserve"> </w:t>
      </w:r>
      <w:r w:rsidR="00F17FB2">
        <w:rPr>
          <w:rFonts w:ascii="Arial" w:hAnsi="Arial" w:cs="Arial"/>
        </w:rPr>
        <w:t>NSW,</w:t>
      </w:r>
      <w:r w:rsidR="001C6806">
        <w:rPr>
          <w:rFonts w:ascii="Arial" w:hAnsi="Arial" w:cs="Arial"/>
        </w:rPr>
        <w:t xml:space="preserve"> </w:t>
      </w:r>
      <w:r w:rsidR="00F17FB2">
        <w:rPr>
          <w:rFonts w:ascii="Arial" w:hAnsi="Arial" w:cs="Arial"/>
        </w:rPr>
        <w:t>2</w:t>
      </w:r>
      <w:r>
        <w:rPr>
          <w:rFonts w:ascii="Arial" w:hAnsi="Arial" w:cs="Arial"/>
        </w:rPr>
        <w:t>760</w:t>
      </w:r>
    </w:p>
    <w:p w14:paraId="10FA6EB4" w14:textId="140F9284" w:rsidR="004130B3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Tel: </w:t>
      </w:r>
      <w:r w:rsidR="004130B3">
        <w:rPr>
          <w:rFonts w:ascii="Arial" w:hAnsi="Arial" w:cs="Arial"/>
        </w:rPr>
        <w:t>02 95502900</w:t>
      </w:r>
    </w:p>
    <w:p w14:paraId="31B3843A" w14:textId="77777777" w:rsidR="00F17FB2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</w:p>
    <w:p w14:paraId="34749B75" w14:textId="76F719B2" w:rsidR="00F17FB2" w:rsidRDefault="006F75CE" w:rsidP="004130B3">
      <w:pPr>
        <w:ind w:left="709" w:firstLine="0"/>
        <w:rPr>
          <w:rFonts w:ascii="Arial" w:hAnsi="Arial" w:cs="Arial"/>
        </w:rPr>
      </w:pPr>
      <w:hyperlink r:id="rId13" w:history="1">
        <w:r w:rsidRPr="0041502F">
          <w:rPr>
            <w:rStyle w:val="Hyperlink"/>
            <w:rFonts w:ascii="Arial" w:hAnsi="Arial" w:cs="Arial"/>
          </w:rPr>
          <w:t>info@acoustica.com.au</w:t>
        </w:r>
      </w:hyperlink>
    </w:p>
    <w:p w14:paraId="2C4D8031" w14:textId="00A1AFBD" w:rsidR="00F17FB2" w:rsidRPr="00FD0925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1BFC65C" w14:textId="77777777" w:rsidR="00F80139" w:rsidRPr="00F40552" w:rsidRDefault="00F80139" w:rsidP="004130B3">
      <w:pPr>
        <w:ind w:left="0" w:firstLine="0"/>
      </w:pPr>
    </w:p>
    <w:p w14:paraId="552969EC" w14:textId="77777777" w:rsidR="0015559A" w:rsidRDefault="0015559A" w:rsidP="00AF4B3F">
      <w:pPr>
        <w:pStyle w:val="Heading3"/>
      </w:pPr>
      <w:r w:rsidRPr="00FD0925">
        <w:t>Equipment</w:t>
      </w:r>
    </w:p>
    <w:p w14:paraId="30D16CE9" w14:textId="77777777" w:rsidR="00F80139" w:rsidRPr="00F80139" w:rsidRDefault="00F80139" w:rsidP="00F80139"/>
    <w:p w14:paraId="6D4BE8E1" w14:textId="77777777" w:rsidR="0015559A" w:rsidRDefault="0015559A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A.</w:t>
      </w:r>
      <w:r w:rsidRPr="00FD0925">
        <w:rPr>
          <w:rFonts w:ascii="Arial" w:hAnsi="Arial" w:cs="Arial"/>
        </w:rPr>
        <w:tab/>
        <w:t>Supply equipment required to perform the work of sufficient capacity to meet the stated completion date.</w:t>
      </w:r>
    </w:p>
    <w:p w14:paraId="1431EF76" w14:textId="77777777" w:rsidR="00C5489D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B.</w:t>
      </w:r>
      <w:r>
        <w:rPr>
          <w:rFonts w:ascii="Arial" w:hAnsi="Arial" w:cs="Arial"/>
        </w:rPr>
        <w:tab/>
        <w:t>Provide access equipment necessary to execute the work</w:t>
      </w:r>
    </w:p>
    <w:p w14:paraId="5ABC2EBF" w14:textId="77777777" w:rsidR="0015559A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5559A" w:rsidRPr="00FD0925">
        <w:rPr>
          <w:rFonts w:ascii="Arial" w:hAnsi="Arial" w:cs="Arial"/>
        </w:rPr>
        <w:t>.</w:t>
      </w:r>
      <w:r w:rsidR="0015559A" w:rsidRPr="00FD0925">
        <w:rPr>
          <w:rFonts w:ascii="Arial" w:hAnsi="Arial" w:cs="Arial"/>
        </w:rPr>
        <w:tab/>
        <w:t>Provide disposal containers for disposal required.</w:t>
      </w:r>
    </w:p>
    <w:p w14:paraId="005A4E07" w14:textId="77777777" w:rsidR="0015559A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15559A" w:rsidRPr="00FD0925">
        <w:rPr>
          <w:rFonts w:ascii="Arial" w:hAnsi="Arial" w:cs="Arial"/>
        </w:rPr>
        <w:t>.</w:t>
      </w:r>
      <w:r w:rsidR="0015559A" w:rsidRPr="00FD0925">
        <w:rPr>
          <w:rFonts w:ascii="Arial" w:hAnsi="Arial" w:cs="Arial"/>
        </w:rPr>
        <w:tab/>
        <w:t>No containers may be located on public streets or pavements without obtaining required municipal permits for same.  Co-operate with Sub-Contractors doing work in or near container locations to prevent disruption of their work.</w:t>
      </w:r>
    </w:p>
    <w:p w14:paraId="23700097" w14:textId="77777777" w:rsidR="0015559A" w:rsidRPr="00FD0925" w:rsidRDefault="0015559A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1AD3747B" w14:textId="77777777" w:rsidR="0015559A" w:rsidRPr="00FD0925" w:rsidRDefault="0015559A" w:rsidP="0023469C">
      <w:pPr>
        <w:pStyle w:val="Heading2"/>
        <w:spacing w:line="240" w:lineRule="auto"/>
        <w:ind w:right="0"/>
        <w:jc w:val="left"/>
        <w:rPr>
          <w:rFonts w:cs="Arial"/>
        </w:rPr>
      </w:pPr>
      <w:r w:rsidRPr="00FD0925">
        <w:rPr>
          <w:rFonts w:cs="Arial"/>
        </w:rPr>
        <w:t>EXECUTION</w:t>
      </w:r>
      <w:r w:rsidRPr="00FD0925">
        <w:rPr>
          <w:rFonts w:cs="Arial"/>
          <w:vanish/>
          <w:color w:val="FF0000"/>
        </w:rPr>
        <w:t>300</w:t>
      </w:r>
    </w:p>
    <w:p w14:paraId="3D284975" w14:textId="77777777" w:rsidR="0015559A" w:rsidRPr="00FD0925" w:rsidRDefault="0015559A" w:rsidP="0023469C">
      <w:pPr>
        <w:spacing w:line="240" w:lineRule="auto"/>
        <w:rPr>
          <w:rFonts w:ascii="Arial" w:hAnsi="Arial" w:cs="Arial"/>
        </w:rPr>
      </w:pPr>
    </w:p>
    <w:p w14:paraId="4D96DEE0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Examination</w:t>
      </w:r>
    </w:p>
    <w:p w14:paraId="2FF11B41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  <w:r w:rsidRPr="00E76F2F">
        <w:rPr>
          <w:rFonts w:ascii="Arial" w:hAnsi="Arial" w:cs="Arial"/>
        </w:rPr>
        <w:t>Visit site and inspect conditions, comparing conditions to the Drawings before delivery of materials to site.  Re</w:t>
      </w:r>
      <w:r w:rsidRPr="00E76F2F">
        <w:rPr>
          <w:rFonts w:ascii="Arial" w:hAnsi="Arial" w:cs="Arial"/>
          <w:lang w:val="en-US"/>
        </w:rPr>
        <w:t xml:space="preserve">port </w:t>
      </w:r>
      <w:r w:rsidRPr="00E76F2F">
        <w:rPr>
          <w:rFonts w:ascii="Arial" w:hAnsi="Arial" w:cs="Arial"/>
        </w:rPr>
        <w:t xml:space="preserve">any discrepancy or unsuitability of substrate. </w:t>
      </w:r>
    </w:p>
    <w:p w14:paraId="4FAF6B52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  <w:r w:rsidRPr="00E76F2F">
        <w:rPr>
          <w:rFonts w:ascii="Arial" w:hAnsi="Arial" w:cs="Arial"/>
        </w:rPr>
        <w:t xml:space="preserve">Start of work means total acceptance of conditions. </w:t>
      </w:r>
    </w:p>
    <w:p w14:paraId="17B51969" w14:textId="77777777" w:rsidR="00B067CB" w:rsidRPr="00E76F2F" w:rsidRDefault="00B067CB" w:rsidP="0009790B">
      <w:pPr>
        <w:ind w:left="709" w:firstLine="0"/>
        <w:rPr>
          <w:rFonts w:ascii="Arial" w:hAnsi="Arial" w:cs="Arial"/>
          <w:b/>
        </w:rPr>
      </w:pPr>
    </w:p>
    <w:p w14:paraId="199C84D9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Preparation</w:t>
      </w:r>
    </w:p>
    <w:p w14:paraId="24A1390C" w14:textId="2F3FC114" w:rsidR="00B067CB" w:rsidRPr="00E76F2F" w:rsidRDefault="00E76F2F" w:rsidP="0009790B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Co-ordinate with and </w:t>
      </w:r>
      <w:r w:rsidR="00B067CB" w:rsidRPr="00E76F2F">
        <w:rPr>
          <w:rFonts w:ascii="Arial" w:hAnsi="Arial" w:cs="Arial"/>
        </w:rPr>
        <w:t>ensure preparatory work by other trades is done prior to commencement of work</w:t>
      </w:r>
      <w:r w:rsidR="00F80139" w:rsidRPr="00E76F2F">
        <w:rPr>
          <w:rFonts w:ascii="Arial" w:hAnsi="Arial" w:cs="Arial"/>
        </w:rPr>
        <w:t>.</w:t>
      </w:r>
    </w:p>
    <w:p w14:paraId="58164E62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</w:p>
    <w:p w14:paraId="6AC9FB50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Installation</w:t>
      </w:r>
    </w:p>
    <w:p w14:paraId="72DACA2C" w14:textId="77777777" w:rsidR="00AD3297" w:rsidRPr="00E76F2F" w:rsidRDefault="00AD3297" w:rsidP="00AD3297">
      <w:pPr>
        <w:rPr>
          <w:rFonts w:ascii="Arial" w:hAnsi="Arial" w:cs="Arial"/>
        </w:rPr>
      </w:pPr>
    </w:p>
    <w:p w14:paraId="428AADC2" w14:textId="55DF92B1" w:rsidR="00AD3297" w:rsidRDefault="00AD3297" w:rsidP="00AD3297">
      <w:pPr>
        <w:spacing w:line="240" w:lineRule="auto"/>
        <w:ind w:left="709" w:right="448" w:firstLine="0"/>
        <w:jc w:val="left"/>
        <w:rPr>
          <w:rFonts w:ascii="Arial" w:eastAsia="Calibri" w:hAnsi="Arial" w:cs="Arial"/>
          <w:w w:val="24"/>
        </w:rPr>
      </w:pPr>
      <w:r w:rsidRPr="00E76F2F">
        <w:rPr>
          <w:rFonts w:ascii="Arial" w:eastAsia="Calibri" w:hAnsi="Arial" w:cs="Arial"/>
          <w:spacing w:val="1"/>
          <w:w w:val="99"/>
        </w:rPr>
        <w:t>Qu</w:t>
      </w:r>
      <w:r w:rsidRPr="00E76F2F">
        <w:rPr>
          <w:rFonts w:ascii="Arial" w:eastAsia="Calibri" w:hAnsi="Arial" w:cs="Arial"/>
          <w:w w:val="99"/>
        </w:rPr>
        <w:t>i</w:t>
      </w:r>
      <w:r w:rsidRPr="00E76F2F">
        <w:rPr>
          <w:rFonts w:ascii="Arial" w:eastAsia="Calibri" w:hAnsi="Arial" w:cs="Arial"/>
          <w:spacing w:val="1"/>
          <w:w w:val="99"/>
        </w:rPr>
        <w:t>e</w:t>
      </w:r>
      <w:r w:rsidRPr="00E76F2F">
        <w:rPr>
          <w:rFonts w:ascii="Arial" w:eastAsia="Calibri" w:hAnsi="Arial" w:cs="Arial"/>
          <w:w w:val="99"/>
        </w:rPr>
        <w:t>t</w:t>
      </w:r>
      <w:r w:rsidRPr="00E76F2F">
        <w:rPr>
          <w:rFonts w:ascii="Arial" w:eastAsia="Calibri" w:hAnsi="Arial" w:cs="Arial"/>
          <w:spacing w:val="1"/>
          <w:w w:val="99"/>
        </w:rPr>
        <w:t>Wave</w:t>
      </w:r>
      <w:r w:rsidRPr="00E76F2F">
        <w:rPr>
          <w:rFonts w:ascii="Arial" w:eastAsia="Calibri" w:hAnsi="Arial" w:cs="Arial"/>
          <w:spacing w:val="-17"/>
          <w:w w:val="99"/>
        </w:rPr>
        <w:t xml:space="preserve"> </w:t>
      </w:r>
      <w:r w:rsidRPr="00E76F2F">
        <w:rPr>
          <w:rFonts w:ascii="Arial" w:eastAsia="Calibri" w:hAnsi="Arial" w:cs="Arial"/>
          <w:spacing w:val="1"/>
          <w:w w:val="99"/>
        </w:rPr>
        <w:t>memb</w:t>
      </w:r>
      <w:r w:rsidRPr="00E76F2F">
        <w:rPr>
          <w:rFonts w:ascii="Arial" w:eastAsia="Calibri" w:hAnsi="Arial" w:cs="Arial"/>
          <w:w w:val="99"/>
        </w:rPr>
        <w:t>r</w:t>
      </w:r>
      <w:r w:rsidRPr="00E76F2F">
        <w:rPr>
          <w:rFonts w:ascii="Arial" w:eastAsia="Calibri" w:hAnsi="Arial" w:cs="Arial"/>
          <w:spacing w:val="1"/>
          <w:w w:val="99"/>
        </w:rPr>
        <w:t>ane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t</w:t>
      </w:r>
      <w:r w:rsidRPr="00E76F2F">
        <w:rPr>
          <w:rFonts w:ascii="Arial" w:eastAsia="Calibri" w:hAnsi="Arial" w:cs="Arial"/>
          <w:spacing w:val="1"/>
          <w:w w:val="99"/>
        </w:rPr>
        <w:t>o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be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sandw</w:t>
      </w:r>
      <w:r w:rsidRPr="00E76F2F">
        <w:rPr>
          <w:rFonts w:ascii="Arial" w:eastAsia="Calibri" w:hAnsi="Arial" w:cs="Arial"/>
          <w:w w:val="99"/>
        </w:rPr>
        <w:t>i</w:t>
      </w:r>
      <w:r w:rsidRPr="00E76F2F">
        <w:rPr>
          <w:rFonts w:ascii="Arial" w:eastAsia="Calibri" w:hAnsi="Arial" w:cs="Arial"/>
          <w:spacing w:val="1"/>
          <w:w w:val="99"/>
        </w:rPr>
        <w:t>ched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between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2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layer</w:t>
      </w:r>
      <w:r w:rsidR="001C6806">
        <w:rPr>
          <w:rFonts w:ascii="Arial" w:eastAsia="Calibri" w:hAnsi="Arial" w:cs="Arial"/>
          <w:spacing w:val="1"/>
          <w:w w:val="99"/>
        </w:rPr>
        <w:t>s of pla</w:t>
      </w:r>
      <w:r w:rsidRPr="00E76F2F">
        <w:rPr>
          <w:rFonts w:ascii="Arial" w:eastAsia="Calibri" w:hAnsi="Arial" w:cs="Arial"/>
          <w:spacing w:val="1"/>
          <w:w w:val="99"/>
        </w:rPr>
        <w:t>sterboar</w:t>
      </w:r>
      <w:r w:rsidR="00FB1AA6">
        <w:rPr>
          <w:rFonts w:ascii="Arial" w:eastAsia="Calibri" w:hAnsi="Arial" w:cs="Arial"/>
          <w:w w:val="99"/>
        </w:rPr>
        <w:t>d, MDF</w:t>
      </w:r>
      <w:r w:rsidR="00BC52A2">
        <w:rPr>
          <w:rFonts w:ascii="Arial" w:eastAsia="Calibri" w:hAnsi="Arial" w:cs="Arial"/>
          <w:w w:val="99"/>
        </w:rPr>
        <w:t>, yellow tongue</w:t>
      </w:r>
      <w:r w:rsidRPr="00E76F2F">
        <w:rPr>
          <w:rFonts w:ascii="Arial" w:eastAsia="Calibri" w:hAnsi="Arial" w:cs="Arial"/>
          <w:w w:val="99"/>
        </w:rPr>
        <w:t>, p</w:t>
      </w:r>
      <w:r w:rsidR="00FB1AA6">
        <w:rPr>
          <w:rFonts w:ascii="Arial" w:eastAsia="Calibri" w:hAnsi="Arial" w:cs="Arial"/>
          <w:w w:val="99"/>
        </w:rPr>
        <w:t>lywood or other lining material</w:t>
      </w:r>
      <w:r w:rsidRPr="00E76F2F">
        <w:rPr>
          <w:rFonts w:ascii="Arial" w:eastAsia="Calibri" w:hAnsi="Arial" w:cs="Arial"/>
          <w:w w:val="99"/>
        </w:rPr>
        <w:t>)</w:t>
      </w:r>
      <w:r w:rsidRPr="00E76F2F">
        <w:rPr>
          <w:rFonts w:ascii="Arial" w:eastAsia="Calibri" w:hAnsi="Arial" w:cs="Arial"/>
          <w:w w:val="24"/>
        </w:rPr>
        <w:t xml:space="preserve">    </w:t>
      </w:r>
    </w:p>
    <w:p w14:paraId="7D0B7082" w14:textId="77777777" w:rsidR="006F75CE" w:rsidRPr="00E76F2F" w:rsidRDefault="006F75CE" w:rsidP="00AD3297">
      <w:pPr>
        <w:spacing w:line="240" w:lineRule="auto"/>
        <w:ind w:left="709" w:right="448" w:firstLine="0"/>
        <w:jc w:val="left"/>
        <w:rPr>
          <w:rFonts w:ascii="Arial" w:eastAsia="Calibri" w:hAnsi="Arial" w:cs="Arial"/>
        </w:rPr>
      </w:pPr>
    </w:p>
    <w:p w14:paraId="5D38B534" w14:textId="77777777" w:rsidR="00AD3297" w:rsidRPr="00E76F2F" w:rsidRDefault="00AD3297" w:rsidP="00AD3297">
      <w:pPr>
        <w:spacing w:before="13"/>
        <w:rPr>
          <w:rFonts w:ascii="Arial" w:hAnsi="Arial" w:cs="Arial"/>
        </w:rPr>
      </w:pPr>
    </w:p>
    <w:p w14:paraId="638C81E7" w14:textId="41444103" w:rsidR="00AD3297" w:rsidRPr="00E76F2F" w:rsidRDefault="00AD3297" w:rsidP="008F3EC2">
      <w:pPr>
        <w:pStyle w:val="Heading4"/>
        <w:rPr>
          <w:rFonts w:eastAsia="Calibri" w:cs="Arial"/>
          <w:w w:val="99"/>
        </w:rPr>
      </w:pPr>
      <w:r w:rsidRPr="00E76F2F">
        <w:rPr>
          <w:rFonts w:eastAsia="Calibri" w:cs="Arial"/>
          <w:w w:val="99"/>
        </w:rPr>
        <w:lastRenderedPageBreak/>
        <w:t>I</w:t>
      </w:r>
      <w:r w:rsidRPr="00E76F2F">
        <w:rPr>
          <w:rFonts w:eastAsia="Calibri" w:cs="Arial"/>
          <w:spacing w:val="1"/>
          <w:w w:val="99"/>
        </w:rPr>
        <w:t>n</w:t>
      </w:r>
      <w:r w:rsidRPr="00E76F2F">
        <w:rPr>
          <w:rFonts w:eastAsia="Calibri" w:cs="Arial"/>
          <w:w w:val="99"/>
        </w:rPr>
        <w:t>st</w:t>
      </w:r>
      <w:r w:rsidRPr="00E76F2F">
        <w:rPr>
          <w:rFonts w:eastAsia="Calibri" w:cs="Arial"/>
          <w:spacing w:val="1"/>
          <w:w w:val="99"/>
        </w:rPr>
        <w:t>a</w:t>
      </w:r>
      <w:r w:rsidRPr="00E76F2F">
        <w:rPr>
          <w:rFonts w:eastAsia="Calibri" w:cs="Arial"/>
          <w:w w:val="99"/>
        </w:rPr>
        <w:t xml:space="preserve">ll </w:t>
      </w:r>
      <w:r w:rsidRPr="00E76F2F">
        <w:rPr>
          <w:rFonts w:eastAsia="Calibri" w:cs="Arial"/>
          <w:spacing w:val="1"/>
          <w:w w:val="99"/>
        </w:rPr>
        <w:t>s</w:t>
      </w:r>
      <w:r w:rsidRPr="00E76F2F">
        <w:rPr>
          <w:rFonts w:eastAsia="Calibri" w:cs="Arial"/>
          <w:w w:val="99"/>
        </w:rPr>
        <w:t>t</w:t>
      </w:r>
      <w:r w:rsidRPr="00E76F2F">
        <w:rPr>
          <w:rFonts w:eastAsia="Calibri" w:cs="Arial"/>
          <w:spacing w:val="1"/>
          <w:w w:val="99"/>
        </w:rPr>
        <w:t>u</w:t>
      </w:r>
      <w:r w:rsidRPr="00E76F2F">
        <w:rPr>
          <w:rFonts w:eastAsia="Calibri" w:cs="Arial"/>
          <w:w w:val="99"/>
        </w:rPr>
        <w:t>d and tracks as p</w:t>
      </w:r>
      <w:r w:rsidRPr="00E76F2F">
        <w:rPr>
          <w:rFonts w:eastAsia="Calibri" w:cs="Arial"/>
          <w:spacing w:val="1"/>
          <w:w w:val="99"/>
        </w:rPr>
        <w:t>e</w:t>
      </w:r>
      <w:r w:rsidRPr="00E76F2F">
        <w:rPr>
          <w:rFonts w:eastAsia="Calibri" w:cs="Arial"/>
          <w:w w:val="99"/>
        </w:rPr>
        <w:t xml:space="preserve">r </w:t>
      </w:r>
      <w:r w:rsidRPr="00E76F2F">
        <w:rPr>
          <w:rFonts w:eastAsia="Calibri" w:cs="Arial"/>
          <w:spacing w:val="1"/>
          <w:w w:val="99"/>
        </w:rPr>
        <w:t>m</w:t>
      </w:r>
      <w:r w:rsidRPr="00E76F2F">
        <w:rPr>
          <w:rFonts w:eastAsia="Calibri" w:cs="Arial"/>
          <w:w w:val="99"/>
        </w:rPr>
        <w:t>anufact</w:t>
      </w:r>
      <w:r w:rsidRPr="00E76F2F">
        <w:rPr>
          <w:rFonts w:eastAsia="Calibri" w:cs="Arial"/>
          <w:spacing w:val="1"/>
          <w:w w:val="99"/>
        </w:rPr>
        <w:t>u</w:t>
      </w:r>
      <w:r w:rsidRPr="00E76F2F">
        <w:rPr>
          <w:rFonts w:eastAsia="Calibri" w:cs="Arial"/>
          <w:w w:val="99"/>
        </w:rPr>
        <w:t>r</w:t>
      </w:r>
      <w:r w:rsidRPr="00E76F2F">
        <w:rPr>
          <w:rFonts w:eastAsia="Calibri" w:cs="Arial"/>
          <w:spacing w:val="1"/>
          <w:w w:val="99"/>
        </w:rPr>
        <w:t>e</w:t>
      </w:r>
      <w:r w:rsidRPr="00E76F2F">
        <w:rPr>
          <w:rFonts w:eastAsia="Calibri" w:cs="Arial"/>
          <w:w w:val="99"/>
        </w:rPr>
        <w:t>r’s i</w:t>
      </w:r>
      <w:r w:rsidRPr="00E76F2F">
        <w:rPr>
          <w:rFonts w:eastAsia="Calibri" w:cs="Arial"/>
          <w:spacing w:val="1"/>
          <w:w w:val="99"/>
        </w:rPr>
        <w:t>n</w:t>
      </w:r>
      <w:r w:rsidRPr="00E76F2F">
        <w:rPr>
          <w:rFonts w:eastAsia="Calibri" w:cs="Arial"/>
          <w:w w:val="99"/>
        </w:rPr>
        <w:t>structi</w:t>
      </w:r>
      <w:r w:rsidRPr="00E76F2F">
        <w:rPr>
          <w:rFonts w:eastAsia="Calibri" w:cs="Arial"/>
          <w:spacing w:val="1"/>
          <w:w w:val="99"/>
        </w:rPr>
        <w:t>o</w:t>
      </w:r>
      <w:r w:rsidRPr="00E76F2F">
        <w:rPr>
          <w:rFonts w:eastAsia="Calibri" w:cs="Arial"/>
          <w:w w:val="99"/>
        </w:rPr>
        <w:t xml:space="preserve">ns. </w:t>
      </w:r>
    </w:p>
    <w:p w14:paraId="213666E0" w14:textId="685CE60A" w:rsidR="008F3EC2" w:rsidRDefault="008F3EC2" w:rsidP="008F3EC2">
      <w:pPr>
        <w:ind w:left="1440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</w:rPr>
        <w:t xml:space="preserve">Verify that all framing </w:t>
      </w:r>
      <w:r w:rsidR="00E76F2F">
        <w:rPr>
          <w:rFonts w:ascii="Arial" w:eastAsia="Calibri" w:hAnsi="Arial" w:cs="Arial"/>
        </w:rPr>
        <w:t xml:space="preserve">work </w:t>
      </w:r>
      <w:r w:rsidRPr="00E76F2F">
        <w:rPr>
          <w:rFonts w:ascii="Arial" w:eastAsia="Calibri" w:hAnsi="Arial" w:cs="Arial"/>
        </w:rPr>
        <w:t xml:space="preserve">has been installed in accordance with the </w:t>
      </w:r>
      <w:r w:rsidR="00E76F2F">
        <w:rPr>
          <w:rFonts w:ascii="Arial" w:eastAsia="Calibri" w:hAnsi="Arial" w:cs="Arial"/>
        </w:rPr>
        <w:t>drawings.</w:t>
      </w:r>
    </w:p>
    <w:p w14:paraId="3BDEE70B" w14:textId="30018680" w:rsidR="00E76F2F" w:rsidRDefault="00E76F2F" w:rsidP="008F3EC2">
      <w:pPr>
        <w:ind w:left="1440"/>
        <w:rPr>
          <w:rFonts w:ascii="Arial" w:eastAsia="Calibri" w:hAnsi="Arial" w:cs="Arial"/>
          <w:color w:val="FF0000"/>
        </w:rPr>
      </w:pPr>
      <w:r w:rsidRPr="00E76F2F">
        <w:rPr>
          <w:rFonts w:ascii="Arial" w:eastAsia="Calibri" w:hAnsi="Arial" w:cs="Arial"/>
          <w:color w:val="FF0000"/>
        </w:rPr>
        <w:t>Install acoustic insulation as per specified on the drawings</w:t>
      </w:r>
      <w:r w:rsidR="00F72640">
        <w:rPr>
          <w:rFonts w:ascii="Arial" w:eastAsia="Calibri" w:hAnsi="Arial" w:cs="Arial"/>
          <w:color w:val="FF0000"/>
        </w:rPr>
        <w:t>...see previous</w:t>
      </w:r>
    </w:p>
    <w:p w14:paraId="3700B286" w14:textId="77777777" w:rsidR="007A3128" w:rsidRPr="00E76F2F" w:rsidRDefault="007A3128" w:rsidP="008F3EC2">
      <w:pPr>
        <w:rPr>
          <w:rFonts w:ascii="Arial" w:eastAsia="Calibri" w:hAnsi="Arial" w:cs="Arial"/>
        </w:rPr>
      </w:pPr>
    </w:p>
    <w:p w14:paraId="206057FB" w14:textId="149BD4E4" w:rsidR="00AD3297" w:rsidRPr="00E76F2F" w:rsidRDefault="00C20204" w:rsidP="008F3EC2">
      <w:pPr>
        <w:pStyle w:val="Heading4"/>
        <w:rPr>
          <w:rFonts w:eastAsia="Calibri" w:cs="Arial"/>
        </w:rPr>
      </w:pPr>
      <w:r>
        <w:rPr>
          <w:rFonts w:eastAsia="Calibri" w:cs="Arial"/>
          <w:w w:val="99"/>
        </w:rPr>
        <w:t>Layer 1</w:t>
      </w:r>
      <w:r w:rsidR="00AD3297" w:rsidRPr="00E76F2F">
        <w:rPr>
          <w:rFonts w:eastAsia="Calibri" w:cs="Arial"/>
          <w:w w:val="99"/>
        </w:rPr>
        <w:t xml:space="preserve">:  </w:t>
      </w:r>
      <w:r>
        <w:rPr>
          <w:rFonts w:eastAsia="Calibri" w:cs="Arial"/>
          <w:w w:val="99"/>
        </w:rPr>
        <w:t xml:space="preserve">Lining </w:t>
      </w:r>
      <w:r w:rsidR="00AD3297" w:rsidRPr="00E76F2F">
        <w:rPr>
          <w:rFonts w:eastAsia="Calibri" w:cs="Arial"/>
          <w:w w:val="99"/>
        </w:rPr>
        <w:t xml:space="preserve"> </w:t>
      </w:r>
    </w:p>
    <w:p w14:paraId="2B1C0297" w14:textId="77777777" w:rsidR="00AD3297" w:rsidRPr="00E76F2F" w:rsidRDefault="00AD3297" w:rsidP="00AD3297">
      <w:pPr>
        <w:spacing w:before="55" w:line="240" w:lineRule="auto"/>
        <w:ind w:left="820" w:right="-20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75566126" w14:textId="42913012" w:rsidR="00C20204" w:rsidRDefault="00C20204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spacing w:val="-1"/>
          <w:w w:val="99"/>
        </w:rPr>
      </w:pPr>
      <w:r>
        <w:rPr>
          <w:rFonts w:ascii="Arial" w:eastAsia="Calibri" w:hAnsi="Arial" w:cs="Arial"/>
          <w:w w:val="99"/>
        </w:rPr>
        <w:t>-Install 1</w:t>
      </w:r>
      <w:r w:rsidRPr="00E76F2F">
        <w:rPr>
          <w:rFonts w:ascii="Arial" w:eastAsia="Calibri" w:hAnsi="Arial" w:cs="Arial"/>
          <w:w w:val="99"/>
          <w:vertAlign w:val="superscript"/>
        </w:rPr>
        <w:t>st</w:t>
      </w:r>
      <w:r>
        <w:rPr>
          <w:rFonts w:ascii="Arial" w:eastAsia="Calibri" w:hAnsi="Arial" w:cs="Arial"/>
          <w:w w:val="99"/>
        </w:rPr>
        <w:t xml:space="preserve"> substrate layer </w:t>
      </w:r>
      <w:r w:rsidRPr="00C20204">
        <w:rPr>
          <w:rFonts w:ascii="Arial" w:eastAsia="Calibri" w:hAnsi="Arial" w:cs="Arial"/>
          <w:color w:val="FF0000"/>
          <w:w w:val="99"/>
        </w:rPr>
        <w:t>(Plasterboard, Ply, or other Lining)</w:t>
      </w:r>
      <w:r>
        <w:rPr>
          <w:rFonts w:ascii="Arial" w:eastAsia="Calibri" w:hAnsi="Arial" w:cs="Arial"/>
          <w:w w:val="99"/>
        </w:rPr>
        <w:t xml:space="preserve"> as </w:t>
      </w:r>
      <w:r w:rsidRPr="00E76F2F">
        <w:rPr>
          <w:rFonts w:ascii="Arial" w:eastAsia="Calibri" w:hAnsi="Arial" w:cs="Arial"/>
          <w:w w:val="57"/>
        </w:rPr>
        <w:t>p</w:t>
      </w:r>
      <w:r w:rsidRPr="00E76F2F">
        <w:rPr>
          <w:rFonts w:ascii="Arial" w:eastAsia="Calibri" w:hAnsi="Arial" w:cs="Arial"/>
          <w:w w:val="99"/>
        </w:rPr>
        <w:t>er</w:t>
      </w:r>
      <w:r w:rsidR="00FB1AA6">
        <w:rPr>
          <w:rFonts w:ascii="Arial" w:eastAsia="Calibri" w:hAnsi="Arial" w:cs="Arial"/>
          <w:w w:val="24"/>
        </w:rPr>
        <w:t xml:space="preserve"> </w:t>
      </w:r>
      <w:r w:rsidRPr="00E76F2F">
        <w:rPr>
          <w:rFonts w:ascii="Arial" w:eastAsia="Calibri" w:hAnsi="Arial" w:cs="Arial"/>
          <w:w w:val="24"/>
        </w:rPr>
        <w:t xml:space="preserve">  </w:t>
      </w:r>
      <w:r w:rsidRPr="00E76F2F">
        <w:rPr>
          <w:rFonts w:ascii="Arial" w:eastAsia="Calibri" w:hAnsi="Arial" w:cs="Arial"/>
          <w:spacing w:val="1"/>
          <w:w w:val="99"/>
        </w:rPr>
        <w:t>m</w:t>
      </w:r>
      <w:r w:rsidRPr="00E76F2F">
        <w:rPr>
          <w:rFonts w:ascii="Arial" w:eastAsia="Calibri" w:hAnsi="Arial" w:cs="Arial"/>
          <w:w w:val="99"/>
        </w:rPr>
        <w:t>a</w:t>
      </w:r>
      <w:r w:rsidRPr="00E76F2F">
        <w:rPr>
          <w:rFonts w:ascii="Arial" w:eastAsia="Calibri" w:hAnsi="Arial" w:cs="Arial"/>
          <w:spacing w:val="1"/>
          <w:w w:val="99"/>
        </w:rPr>
        <w:t>nu</w:t>
      </w:r>
      <w:r w:rsidRPr="00E76F2F">
        <w:rPr>
          <w:rFonts w:ascii="Arial" w:eastAsia="Calibri" w:hAnsi="Arial" w:cs="Arial"/>
          <w:w w:val="99"/>
        </w:rPr>
        <w:t>fact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rer’s</w:t>
      </w:r>
      <w:r w:rsidRPr="00E76F2F">
        <w:rPr>
          <w:rFonts w:ascii="Arial" w:eastAsia="Calibri" w:hAnsi="Arial" w:cs="Arial"/>
          <w:spacing w:val="-16"/>
          <w:w w:val="99"/>
        </w:rPr>
        <w:t xml:space="preserve"> </w:t>
      </w:r>
      <w:r w:rsidRPr="00E76F2F">
        <w:rPr>
          <w:rFonts w:ascii="Arial" w:eastAsia="Calibri" w:hAnsi="Arial" w:cs="Arial"/>
          <w:w w:val="99"/>
        </w:rPr>
        <w:t>i</w:t>
      </w:r>
      <w:r w:rsidRPr="00E76F2F">
        <w:rPr>
          <w:rFonts w:ascii="Arial" w:eastAsia="Calibri" w:hAnsi="Arial" w:cs="Arial"/>
          <w:spacing w:val="1"/>
          <w:w w:val="99"/>
        </w:rPr>
        <w:t>n</w:t>
      </w:r>
      <w:r w:rsidRPr="00E76F2F">
        <w:rPr>
          <w:rFonts w:ascii="Arial" w:eastAsia="Calibri" w:hAnsi="Arial" w:cs="Arial"/>
          <w:w w:val="99"/>
        </w:rPr>
        <w:t>str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cti</w:t>
      </w:r>
      <w:r w:rsidRPr="00E76F2F">
        <w:rPr>
          <w:rFonts w:ascii="Arial" w:eastAsia="Calibri" w:hAnsi="Arial" w:cs="Arial"/>
          <w:spacing w:val="1"/>
          <w:w w:val="99"/>
        </w:rPr>
        <w:t>on</w:t>
      </w:r>
      <w:r w:rsidRPr="00E76F2F">
        <w:rPr>
          <w:rFonts w:ascii="Arial" w:eastAsia="Calibri" w:hAnsi="Arial" w:cs="Arial"/>
          <w:w w:val="99"/>
        </w:rPr>
        <w:t>s</w:t>
      </w:r>
      <w:r w:rsidRPr="00E76F2F">
        <w:rPr>
          <w:rFonts w:ascii="Arial" w:eastAsia="Calibri" w:hAnsi="Arial" w:cs="Arial"/>
          <w:spacing w:val="-1"/>
          <w:w w:val="99"/>
        </w:rPr>
        <w:t>.</w:t>
      </w:r>
    </w:p>
    <w:p w14:paraId="68B2DB9E" w14:textId="53FFB7DD" w:rsidR="00C20204" w:rsidRDefault="00C20204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w w:val="99"/>
        </w:rPr>
      </w:pPr>
      <w:r>
        <w:rPr>
          <w:rFonts w:ascii="Arial" w:eastAsia="Calibri" w:hAnsi="Arial" w:cs="Arial"/>
          <w:w w:val="99"/>
        </w:rPr>
        <w:t>-lining must be cut accurately leaving only 2mm gaps around walls or ceiling edges</w:t>
      </w:r>
    </w:p>
    <w:p w14:paraId="41A8450E" w14:textId="77777777" w:rsidR="00C20204" w:rsidRDefault="00C20204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w w:val="99"/>
        </w:rPr>
      </w:pPr>
      <w:r>
        <w:rPr>
          <w:rFonts w:ascii="Arial" w:eastAsia="Calibri" w:hAnsi="Arial" w:cs="Arial"/>
          <w:w w:val="99"/>
        </w:rPr>
        <w:t xml:space="preserve">-Seal all joints and edges with silicone </w:t>
      </w:r>
    </w:p>
    <w:p w14:paraId="4DED5B37" w14:textId="6F6E11B6" w:rsidR="00AD3297" w:rsidRPr="00C20204" w:rsidRDefault="00AD3297" w:rsidP="00C2020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</w:rPr>
      </w:pPr>
      <w:r w:rsidRPr="00E76F2F">
        <w:rPr>
          <w:rFonts w:ascii="Arial" w:eastAsia="Calibri" w:hAnsi="Arial" w:cs="Arial"/>
          <w:w w:val="24"/>
        </w:rPr>
        <w:t> </w:t>
      </w:r>
    </w:p>
    <w:p w14:paraId="25D1331C" w14:textId="0A66C00D" w:rsidR="00AD3297" w:rsidRDefault="00C20204" w:rsidP="00E76F2F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Layer 2</w:t>
      </w:r>
      <w:r w:rsidR="00FB1AA6">
        <w:rPr>
          <w:rFonts w:eastAsia="Calibri"/>
          <w:w w:val="99"/>
        </w:rPr>
        <w:t>:</w:t>
      </w:r>
      <w:r>
        <w:rPr>
          <w:rFonts w:eastAsia="Calibri"/>
          <w:w w:val="33"/>
        </w:rPr>
        <w:t xml:space="preserve">  </w:t>
      </w:r>
      <w:r w:rsidR="00FB1AA6" w:rsidRPr="00E76F2F">
        <w:rPr>
          <w:rFonts w:eastAsia="Calibri"/>
          <w:spacing w:val="1"/>
          <w:w w:val="99"/>
        </w:rPr>
        <w:t>Q</w:t>
      </w:r>
      <w:r w:rsidR="00FB1AA6" w:rsidRPr="00E76F2F">
        <w:rPr>
          <w:rFonts w:eastAsia="Calibri"/>
          <w:w w:val="99"/>
        </w:rPr>
        <w:t>ui</w:t>
      </w:r>
      <w:r w:rsidR="00FB1AA6" w:rsidRPr="00E76F2F">
        <w:rPr>
          <w:rFonts w:eastAsia="Calibri"/>
          <w:spacing w:val="1"/>
          <w:w w:val="99"/>
        </w:rPr>
        <w:t>e</w:t>
      </w:r>
      <w:r w:rsidR="00FB1AA6" w:rsidRPr="00E76F2F">
        <w:rPr>
          <w:rFonts w:eastAsia="Calibri"/>
          <w:w w:val="99"/>
        </w:rPr>
        <w:t>t</w:t>
      </w:r>
      <w:r w:rsidR="00FB1AA6" w:rsidRPr="00E76F2F">
        <w:rPr>
          <w:rFonts w:eastAsia="Calibri"/>
          <w:spacing w:val="1"/>
          <w:w w:val="99"/>
        </w:rPr>
        <w:t>W</w:t>
      </w:r>
      <w:r w:rsidR="00FB1AA6" w:rsidRPr="00E76F2F">
        <w:rPr>
          <w:rFonts w:eastAsia="Calibri"/>
          <w:w w:val="99"/>
        </w:rPr>
        <w:t>av</w:t>
      </w:r>
      <w:r w:rsidR="00FB1AA6" w:rsidRPr="00E76F2F">
        <w:rPr>
          <w:rFonts w:eastAsia="Calibri"/>
          <w:spacing w:val="1"/>
          <w:w w:val="99"/>
        </w:rPr>
        <w:t>e</w:t>
      </w:r>
      <w:r w:rsidR="00AD3297" w:rsidRPr="00E76F2F">
        <w:rPr>
          <w:rFonts w:eastAsia="Calibri"/>
          <w:w w:val="99"/>
        </w:rPr>
        <w:t xml:space="preserve"> </w:t>
      </w:r>
      <w:r w:rsidR="00AD3297" w:rsidRPr="00E76F2F">
        <w:rPr>
          <w:rFonts w:eastAsia="Calibri"/>
          <w:spacing w:val="1"/>
          <w:w w:val="99"/>
        </w:rPr>
        <w:t>m</w:t>
      </w:r>
      <w:r w:rsidR="00AD3297" w:rsidRPr="00E76F2F">
        <w:rPr>
          <w:rFonts w:eastAsia="Calibri"/>
          <w:w w:val="99"/>
        </w:rPr>
        <w:t>e</w:t>
      </w:r>
      <w:r w:rsidR="00AD3297" w:rsidRPr="00E76F2F">
        <w:rPr>
          <w:rFonts w:eastAsia="Calibri"/>
          <w:spacing w:val="1"/>
          <w:w w:val="99"/>
        </w:rPr>
        <w:t>m</w:t>
      </w:r>
      <w:r w:rsidR="00AD3297" w:rsidRPr="00E76F2F">
        <w:rPr>
          <w:rFonts w:eastAsia="Calibri"/>
          <w:w w:val="99"/>
        </w:rPr>
        <w:t xml:space="preserve">brane </w:t>
      </w:r>
    </w:p>
    <w:p w14:paraId="744817C4" w14:textId="77777777" w:rsidR="002701F2" w:rsidRDefault="002701F2" w:rsidP="002701F2">
      <w:pPr>
        <w:rPr>
          <w:rFonts w:eastAsia="Calibri"/>
        </w:rPr>
      </w:pPr>
    </w:p>
    <w:p w14:paraId="68F42DA4" w14:textId="3C35C4C2" w:rsidR="002701F2" w:rsidRDefault="002701F2" w:rsidP="002701F2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spacing w:val="-1"/>
          <w:w w:val="99"/>
        </w:rPr>
      </w:pPr>
      <w:r>
        <w:rPr>
          <w:rFonts w:ascii="Arial" w:eastAsia="Calibri" w:hAnsi="Arial" w:cs="Arial"/>
          <w:w w:val="99"/>
        </w:rPr>
        <w:t>-Install 1</w:t>
      </w:r>
      <w:r w:rsidRPr="00E76F2F">
        <w:rPr>
          <w:rFonts w:ascii="Arial" w:eastAsia="Calibri" w:hAnsi="Arial" w:cs="Arial"/>
          <w:w w:val="99"/>
          <w:vertAlign w:val="superscript"/>
        </w:rPr>
        <w:t>st</w:t>
      </w:r>
      <w:r>
        <w:rPr>
          <w:rFonts w:ascii="Arial" w:eastAsia="Calibri" w:hAnsi="Arial" w:cs="Arial"/>
          <w:w w:val="99"/>
        </w:rPr>
        <w:t xml:space="preserve"> substrate layer </w:t>
      </w:r>
      <w:r w:rsidRPr="00C20204">
        <w:rPr>
          <w:rFonts w:ascii="Arial" w:eastAsia="Calibri" w:hAnsi="Arial" w:cs="Arial"/>
          <w:color w:val="FF0000"/>
          <w:w w:val="99"/>
        </w:rPr>
        <w:t>(Plasterboard, Ply, or other Lining)</w:t>
      </w:r>
      <w:r>
        <w:rPr>
          <w:rFonts w:ascii="Arial" w:eastAsia="Calibri" w:hAnsi="Arial" w:cs="Arial"/>
          <w:w w:val="99"/>
        </w:rPr>
        <w:t xml:space="preserve"> as</w:t>
      </w:r>
      <w:r w:rsidR="001C6806">
        <w:rPr>
          <w:rFonts w:ascii="Arial" w:eastAsia="Calibri" w:hAnsi="Arial" w:cs="Arial"/>
          <w:w w:val="99"/>
        </w:rPr>
        <w:t xml:space="preserve"> pe</w:t>
      </w:r>
      <w:r w:rsidRPr="00E76F2F">
        <w:rPr>
          <w:rFonts w:ascii="Arial" w:eastAsia="Calibri" w:hAnsi="Arial" w:cs="Arial"/>
          <w:w w:val="99"/>
        </w:rPr>
        <w:t>r</w:t>
      </w:r>
      <w:r w:rsidR="00FB1AA6">
        <w:rPr>
          <w:rFonts w:ascii="Arial" w:eastAsia="Calibri" w:hAnsi="Arial" w:cs="Arial"/>
          <w:w w:val="24"/>
        </w:rPr>
        <w:t xml:space="preserve">  </w:t>
      </w:r>
      <w:r w:rsidR="001C6806">
        <w:rPr>
          <w:rFonts w:ascii="Arial" w:eastAsia="Calibri" w:hAnsi="Arial" w:cs="Arial"/>
          <w:w w:val="24"/>
        </w:rPr>
        <w:t xml:space="preserve"> </w:t>
      </w:r>
      <w:r w:rsidRPr="00E76F2F">
        <w:rPr>
          <w:rFonts w:ascii="Arial" w:eastAsia="Calibri" w:hAnsi="Arial" w:cs="Arial"/>
          <w:spacing w:val="1"/>
          <w:w w:val="99"/>
        </w:rPr>
        <w:t>m</w:t>
      </w:r>
      <w:r w:rsidRPr="00E76F2F">
        <w:rPr>
          <w:rFonts w:ascii="Arial" w:eastAsia="Calibri" w:hAnsi="Arial" w:cs="Arial"/>
          <w:w w:val="99"/>
        </w:rPr>
        <w:t>a</w:t>
      </w:r>
      <w:r w:rsidRPr="00E76F2F">
        <w:rPr>
          <w:rFonts w:ascii="Arial" w:eastAsia="Calibri" w:hAnsi="Arial" w:cs="Arial"/>
          <w:spacing w:val="1"/>
          <w:w w:val="99"/>
        </w:rPr>
        <w:t>nu</w:t>
      </w:r>
      <w:r w:rsidRPr="00E76F2F">
        <w:rPr>
          <w:rFonts w:ascii="Arial" w:eastAsia="Calibri" w:hAnsi="Arial" w:cs="Arial"/>
          <w:w w:val="99"/>
        </w:rPr>
        <w:t>fact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rer’s</w:t>
      </w:r>
      <w:r w:rsidRPr="00E76F2F">
        <w:rPr>
          <w:rFonts w:ascii="Arial" w:eastAsia="Calibri" w:hAnsi="Arial" w:cs="Arial"/>
          <w:spacing w:val="-16"/>
          <w:w w:val="99"/>
        </w:rPr>
        <w:t xml:space="preserve"> </w:t>
      </w:r>
      <w:r w:rsidRPr="00E76F2F">
        <w:rPr>
          <w:rFonts w:ascii="Arial" w:eastAsia="Calibri" w:hAnsi="Arial" w:cs="Arial"/>
          <w:w w:val="99"/>
        </w:rPr>
        <w:t>i</w:t>
      </w:r>
      <w:r w:rsidRPr="00E76F2F">
        <w:rPr>
          <w:rFonts w:ascii="Arial" w:eastAsia="Calibri" w:hAnsi="Arial" w:cs="Arial"/>
          <w:spacing w:val="1"/>
          <w:w w:val="99"/>
        </w:rPr>
        <w:t>n</w:t>
      </w:r>
      <w:r w:rsidRPr="00E76F2F">
        <w:rPr>
          <w:rFonts w:ascii="Arial" w:eastAsia="Calibri" w:hAnsi="Arial" w:cs="Arial"/>
          <w:w w:val="99"/>
        </w:rPr>
        <w:t>str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cti</w:t>
      </w:r>
      <w:r w:rsidRPr="00E76F2F">
        <w:rPr>
          <w:rFonts w:ascii="Arial" w:eastAsia="Calibri" w:hAnsi="Arial" w:cs="Arial"/>
          <w:spacing w:val="1"/>
          <w:w w:val="99"/>
        </w:rPr>
        <w:t>on</w:t>
      </w:r>
      <w:r w:rsidRPr="00E76F2F">
        <w:rPr>
          <w:rFonts w:ascii="Arial" w:eastAsia="Calibri" w:hAnsi="Arial" w:cs="Arial"/>
          <w:w w:val="99"/>
        </w:rPr>
        <w:t>s</w:t>
      </w:r>
      <w:r w:rsidRPr="00E76F2F">
        <w:rPr>
          <w:rFonts w:ascii="Arial" w:eastAsia="Calibri" w:hAnsi="Arial" w:cs="Arial"/>
          <w:spacing w:val="-1"/>
          <w:w w:val="99"/>
        </w:rPr>
        <w:t>.</w:t>
      </w:r>
    </w:p>
    <w:p w14:paraId="7A87DF4A" w14:textId="77777777" w:rsidR="002701F2" w:rsidRDefault="002701F2" w:rsidP="002701F2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w w:val="99"/>
        </w:rPr>
      </w:pPr>
      <w:r>
        <w:rPr>
          <w:rFonts w:ascii="Arial" w:eastAsia="Calibri" w:hAnsi="Arial" w:cs="Arial"/>
          <w:w w:val="99"/>
        </w:rPr>
        <w:t>-lining must be cut accurately leaving only 2mm gaps around walls or ceiling edges</w:t>
      </w:r>
    </w:p>
    <w:p w14:paraId="498E1D9B" w14:textId="77777777" w:rsidR="002701F2" w:rsidRDefault="002701F2" w:rsidP="002701F2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  <w:w w:val="99"/>
        </w:rPr>
      </w:pPr>
      <w:r>
        <w:rPr>
          <w:rFonts w:ascii="Arial" w:eastAsia="Calibri" w:hAnsi="Arial" w:cs="Arial"/>
          <w:w w:val="99"/>
        </w:rPr>
        <w:t xml:space="preserve">-Seal all joints and edges with silicone </w:t>
      </w:r>
    </w:p>
    <w:p w14:paraId="297CC69D" w14:textId="77777777" w:rsidR="002701F2" w:rsidRPr="002701F2" w:rsidRDefault="002701F2" w:rsidP="002701F2">
      <w:pPr>
        <w:ind w:left="0" w:firstLine="0"/>
        <w:rPr>
          <w:rFonts w:eastAsia="Calibri"/>
        </w:rPr>
      </w:pPr>
    </w:p>
    <w:p w14:paraId="062CAB21" w14:textId="0025D835" w:rsidR="00AD3297" w:rsidRPr="00FB1AA6" w:rsidRDefault="00AD3297" w:rsidP="00FB1AA6">
      <w:pPr>
        <w:pStyle w:val="Heading4"/>
        <w:rPr>
          <w:rFonts w:eastAsia="Calibri"/>
        </w:rPr>
      </w:pPr>
      <w:r w:rsidRPr="00E76F2F">
        <w:rPr>
          <w:rFonts w:eastAsia="Calibri"/>
          <w:w w:val="99"/>
        </w:rPr>
        <w:t>Si</w:t>
      </w:r>
      <w:r w:rsidRPr="00E76F2F">
        <w:rPr>
          <w:rFonts w:eastAsia="Calibri"/>
          <w:spacing w:val="1"/>
          <w:w w:val="99"/>
        </w:rPr>
        <w:t>m</w:t>
      </w:r>
      <w:r w:rsidRPr="00E76F2F">
        <w:rPr>
          <w:rFonts w:eastAsia="Calibri"/>
          <w:w w:val="99"/>
        </w:rPr>
        <w:t>ila</w:t>
      </w:r>
      <w:r w:rsidRPr="00E76F2F">
        <w:rPr>
          <w:rFonts w:eastAsia="Calibri"/>
          <w:spacing w:val="1"/>
          <w:w w:val="99"/>
        </w:rPr>
        <w:t>r</w:t>
      </w:r>
      <w:r w:rsidRPr="00E76F2F">
        <w:rPr>
          <w:rFonts w:eastAsia="Calibri"/>
          <w:w w:val="99"/>
        </w:rPr>
        <w:t xml:space="preserve"> l</w:t>
      </w:r>
      <w:r w:rsidRPr="00E76F2F">
        <w:rPr>
          <w:rFonts w:eastAsia="Calibri"/>
          <w:spacing w:val="1"/>
          <w:w w:val="99"/>
        </w:rPr>
        <w:t>o</w:t>
      </w:r>
      <w:r w:rsidRPr="00E76F2F">
        <w:rPr>
          <w:rFonts w:eastAsia="Calibri"/>
          <w:w w:val="99"/>
        </w:rPr>
        <w:t>gic for c</w:t>
      </w:r>
      <w:r w:rsidRPr="00E76F2F">
        <w:rPr>
          <w:rFonts w:eastAsia="Calibri"/>
          <w:spacing w:val="1"/>
          <w:w w:val="99"/>
        </w:rPr>
        <w:t>e</w:t>
      </w:r>
      <w:r w:rsidRPr="00E76F2F">
        <w:rPr>
          <w:rFonts w:eastAsia="Calibri"/>
          <w:w w:val="99"/>
        </w:rPr>
        <w:t>ili</w:t>
      </w:r>
      <w:r w:rsidRPr="00E76F2F">
        <w:rPr>
          <w:rFonts w:eastAsia="Calibri"/>
          <w:spacing w:val="1"/>
          <w:w w:val="99"/>
        </w:rPr>
        <w:t>n</w:t>
      </w:r>
      <w:r w:rsidRPr="00E76F2F">
        <w:rPr>
          <w:rFonts w:eastAsia="Calibri"/>
          <w:w w:val="99"/>
        </w:rPr>
        <w:t>g i</w:t>
      </w:r>
      <w:r w:rsidRPr="00E76F2F">
        <w:rPr>
          <w:rFonts w:eastAsia="Calibri"/>
          <w:spacing w:val="1"/>
          <w:w w:val="99"/>
        </w:rPr>
        <w:t>n</w:t>
      </w:r>
      <w:r w:rsidRPr="00E76F2F">
        <w:rPr>
          <w:rFonts w:eastAsia="Calibri"/>
          <w:w w:val="99"/>
        </w:rPr>
        <w:t>st</w:t>
      </w:r>
      <w:r w:rsidRPr="00E76F2F">
        <w:rPr>
          <w:rFonts w:eastAsia="Calibri"/>
          <w:spacing w:val="1"/>
          <w:w w:val="99"/>
        </w:rPr>
        <w:t>a</w:t>
      </w:r>
      <w:r w:rsidRPr="00E76F2F">
        <w:rPr>
          <w:rFonts w:eastAsia="Calibri"/>
          <w:w w:val="99"/>
        </w:rPr>
        <w:t>ll</w:t>
      </w:r>
      <w:r w:rsidRPr="00E76F2F">
        <w:rPr>
          <w:rFonts w:eastAsia="Calibri"/>
          <w:spacing w:val="1"/>
          <w:w w:val="99"/>
        </w:rPr>
        <w:t>a</w:t>
      </w:r>
      <w:r w:rsidRPr="00E76F2F">
        <w:rPr>
          <w:rFonts w:eastAsia="Calibri"/>
          <w:w w:val="99"/>
        </w:rPr>
        <w:t>ti</w:t>
      </w:r>
      <w:r w:rsidRPr="00E76F2F">
        <w:rPr>
          <w:rFonts w:eastAsia="Calibri"/>
          <w:spacing w:val="1"/>
          <w:w w:val="99"/>
        </w:rPr>
        <w:t>o</w:t>
      </w:r>
      <w:r w:rsidRPr="00E76F2F">
        <w:rPr>
          <w:rFonts w:eastAsia="Calibri"/>
          <w:w w:val="99"/>
        </w:rPr>
        <w:t xml:space="preserve">n  </w:t>
      </w:r>
    </w:p>
    <w:p w14:paraId="7AADBE77" w14:textId="77777777" w:rsidR="00AD3297" w:rsidRDefault="00AD3297" w:rsidP="00AD3297">
      <w:pPr>
        <w:spacing w:before="60" w:line="240" w:lineRule="auto"/>
        <w:ind w:left="820" w:right="-20"/>
        <w:rPr>
          <w:rFonts w:ascii="Arial" w:eastAsia="Calibri" w:hAnsi="Arial" w:cs="Arial"/>
          <w:w w:val="24"/>
        </w:rPr>
      </w:pPr>
      <w:r w:rsidRPr="00E76F2F">
        <w:rPr>
          <w:rFonts w:ascii="Arial" w:eastAsia="Calibri" w:hAnsi="Arial" w:cs="Arial"/>
          <w:w w:val="24"/>
        </w:rPr>
        <w:t xml:space="preserve">    </w:t>
      </w:r>
    </w:p>
    <w:p w14:paraId="7670E53F" w14:textId="14194764" w:rsidR="00AD3297" w:rsidRPr="00E76F2F" w:rsidRDefault="00AD3297" w:rsidP="00C20204">
      <w:pPr>
        <w:pStyle w:val="Heading4"/>
        <w:rPr>
          <w:rFonts w:eastAsia="Calibri"/>
        </w:rPr>
      </w:pPr>
      <w:r w:rsidRPr="00E76F2F">
        <w:rPr>
          <w:rFonts w:eastAsia="Calibri"/>
          <w:w w:val="99"/>
        </w:rPr>
        <w:t>S</w:t>
      </w:r>
      <w:r w:rsidRPr="00E76F2F">
        <w:rPr>
          <w:rFonts w:eastAsia="Calibri"/>
          <w:spacing w:val="1"/>
          <w:w w:val="99"/>
        </w:rPr>
        <w:t>e</w:t>
      </w:r>
      <w:r w:rsidRPr="00E76F2F">
        <w:rPr>
          <w:rFonts w:eastAsia="Calibri"/>
          <w:w w:val="99"/>
        </w:rPr>
        <w:t>cond lay</w:t>
      </w:r>
      <w:r w:rsidRPr="00E76F2F">
        <w:rPr>
          <w:rFonts w:eastAsia="Calibri"/>
          <w:spacing w:val="1"/>
          <w:w w:val="99"/>
        </w:rPr>
        <w:t>e</w:t>
      </w:r>
      <w:r w:rsidRPr="00E76F2F">
        <w:rPr>
          <w:rFonts w:eastAsia="Calibri"/>
          <w:w w:val="99"/>
        </w:rPr>
        <w:t>r of plasterboar</w:t>
      </w:r>
      <w:r w:rsidRPr="00E76F2F">
        <w:rPr>
          <w:rFonts w:eastAsia="Calibri"/>
          <w:spacing w:val="1"/>
          <w:w w:val="99"/>
        </w:rPr>
        <w:t>d</w:t>
      </w:r>
      <w:r w:rsidRPr="00E76F2F">
        <w:rPr>
          <w:rFonts w:eastAsia="Calibri"/>
          <w:w w:val="99"/>
        </w:rPr>
        <w:t xml:space="preserve"> </w:t>
      </w:r>
    </w:p>
    <w:p w14:paraId="64179234" w14:textId="77777777" w:rsidR="00AD3297" w:rsidRPr="00E76F2F" w:rsidRDefault="00AD3297" w:rsidP="00AD3297">
      <w:pPr>
        <w:spacing w:before="55" w:line="240" w:lineRule="auto"/>
        <w:ind w:left="820" w:right="-20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7750B984" w14:textId="7CFB36D5" w:rsidR="00AD3297" w:rsidRPr="00E76F2F" w:rsidRDefault="00AD3297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99"/>
        </w:rPr>
        <w:t>4.1</w:t>
      </w:r>
      <w:r w:rsidRPr="00E76F2F">
        <w:rPr>
          <w:rFonts w:ascii="Arial" w:eastAsia="Arial" w:hAnsi="Arial" w:cs="Arial"/>
          <w:spacing w:val="-26"/>
          <w:w w:val="49"/>
        </w:rPr>
        <w:t xml:space="preserve">  </w:t>
      </w:r>
      <w:r w:rsidRPr="00E76F2F">
        <w:rPr>
          <w:rFonts w:ascii="Arial" w:eastAsia="Calibri" w:hAnsi="Arial" w:cs="Arial"/>
          <w:w w:val="24"/>
        </w:rPr>
        <w:t xml:space="preserve">        </w:t>
      </w:r>
      <w:r w:rsidRPr="00E76F2F">
        <w:rPr>
          <w:rFonts w:ascii="Arial" w:eastAsia="Calibri" w:hAnsi="Arial" w:cs="Arial"/>
        </w:rPr>
        <w:tab/>
      </w:r>
      <w:r w:rsidR="001C6806">
        <w:rPr>
          <w:rFonts w:ascii="Arial" w:eastAsia="Calibri" w:hAnsi="Arial" w:cs="Arial"/>
        </w:rPr>
        <w:t xml:space="preserve">Put up the second layer of plasterboard in a vertical direction as per </w:t>
      </w:r>
    </w:p>
    <w:p w14:paraId="6EE9FAFB" w14:textId="4C738C81" w:rsidR="00AD3297" w:rsidRPr="00E76F2F" w:rsidRDefault="00AD3297" w:rsidP="00C20204">
      <w:pPr>
        <w:spacing w:before="47" w:line="240" w:lineRule="auto"/>
        <w:ind w:left="1195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4"/>
        </w:rPr>
        <w:t xml:space="preserve">                        </w:t>
      </w:r>
      <w:r w:rsidRPr="00E76F2F">
        <w:rPr>
          <w:rFonts w:ascii="Arial" w:eastAsia="Calibri" w:hAnsi="Arial" w:cs="Arial"/>
          <w:spacing w:val="1"/>
          <w:w w:val="99"/>
        </w:rPr>
        <w:t>m</w:t>
      </w:r>
      <w:r w:rsidRPr="00E76F2F">
        <w:rPr>
          <w:rFonts w:ascii="Arial" w:eastAsia="Calibri" w:hAnsi="Arial" w:cs="Arial"/>
          <w:w w:val="99"/>
        </w:rPr>
        <w:t>a</w:t>
      </w:r>
      <w:r w:rsidRPr="00E76F2F">
        <w:rPr>
          <w:rFonts w:ascii="Arial" w:eastAsia="Calibri" w:hAnsi="Arial" w:cs="Arial"/>
          <w:spacing w:val="1"/>
          <w:w w:val="99"/>
        </w:rPr>
        <w:t>nu</w:t>
      </w:r>
      <w:r w:rsidRPr="00E76F2F">
        <w:rPr>
          <w:rFonts w:ascii="Arial" w:eastAsia="Calibri" w:hAnsi="Arial" w:cs="Arial"/>
          <w:w w:val="99"/>
        </w:rPr>
        <w:t>fact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rer’s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i</w:t>
      </w:r>
      <w:r w:rsidRPr="00E76F2F">
        <w:rPr>
          <w:rFonts w:ascii="Arial" w:eastAsia="Calibri" w:hAnsi="Arial" w:cs="Arial"/>
          <w:spacing w:val="1"/>
          <w:w w:val="99"/>
        </w:rPr>
        <w:t>n</w:t>
      </w:r>
      <w:r w:rsidRPr="00E76F2F">
        <w:rPr>
          <w:rFonts w:ascii="Arial" w:eastAsia="Calibri" w:hAnsi="Arial" w:cs="Arial"/>
          <w:w w:val="99"/>
        </w:rPr>
        <w:t>str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cti</w:t>
      </w:r>
      <w:r w:rsidRPr="00E76F2F">
        <w:rPr>
          <w:rFonts w:ascii="Arial" w:eastAsia="Calibri" w:hAnsi="Arial" w:cs="Arial"/>
          <w:spacing w:val="1"/>
          <w:w w:val="99"/>
        </w:rPr>
        <w:t>on</w:t>
      </w:r>
      <w:r w:rsidRPr="00E76F2F">
        <w:rPr>
          <w:rFonts w:ascii="Arial" w:eastAsia="Calibri" w:hAnsi="Arial" w:cs="Arial"/>
          <w:w w:val="99"/>
        </w:rPr>
        <w:t>s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o</w:t>
      </w:r>
      <w:r w:rsidRPr="00E76F2F">
        <w:rPr>
          <w:rFonts w:ascii="Arial" w:eastAsia="Calibri" w:hAnsi="Arial" w:cs="Arial"/>
          <w:w w:val="99"/>
        </w:rPr>
        <w:t>r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e</w:t>
      </w:r>
      <w:r w:rsidRPr="00E76F2F">
        <w:rPr>
          <w:rFonts w:ascii="Arial" w:eastAsia="Calibri" w:hAnsi="Arial" w:cs="Arial"/>
          <w:spacing w:val="1"/>
          <w:w w:val="99"/>
        </w:rPr>
        <w:t>n</w:t>
      </w:r>
      <w:r w:rsidRPr="00E76F2F">
        <w:rPr>
          <w:rFonts w:ascii="Arial" w:eastAsia="Calibri" w:hAnsi="Arial" w:cs="Arial"/>
          <w:w w:val="99"/>
        </w:rPr>
        <w:t>s</w:t>
      </w:r>
      <w:r w:rsidRPr="00E76F2F">
        <w:rPr>
          <w:rFonts w:ascii="Arial" w:eastAsia="Calibri" w:hAnsi="Arial" w:cs="Arial"/>
          <w:spacing w:val="1"/>
          <w:w w:val="99"/>
        </w:rPr>
        <w:t>u</w:t>
      </w:r>
      <w:r w:rsidRPr="00E76F2F">
        <w:rPr>
          <w:rFonts w:ascii="Arial" w:eastAsia="Calibri" w:hAnsi="Arial" w:cs="Arial"/>
          <w:w w:val="99"/>
        </w:rPr>
        <w:t>re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t</w:t>
      </w:r>
      <w:r w:rsidRPr="00E76F2F">
        <w:rPr>
          <w:rFonts w:ascii="Arial" w:eastAsia="Calibri" w:hAnsi="Arial" w:cs="Arial"/>
          <w:spacing w:val="1"/>
          <w:w w:val="99"/>
        </w:rPr>
        <w:t>h</w:t>
      </w:r>
      <w:r w:rsidRPr="00E76F2F">
        <w:rPr>
          <w:rFonts w:ascii="Arial" w:eastAsia="Calibri" w:hAnsi="Arial" w:cs="Arial"/>
          <w:w w:val="99"/>
        </w:rPr>
        <w:t>at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t</w:t>
      </w:r>
      <w:r w:rsidRPr="00E76F2F">
        <w:rPr>
          <w:rFonts w:ascii="Arial" w:eastAsia="Calibri" w:hAnsi="Arial" w:cs="Arial"/>
          <w:spacing w:val="1"/>
          <w:w w:val="99"/>
        </w:rPr>
        <w:t>h</w:t>
      </w:r>
      <w:r w:rsidRPr="00E76F2F">
        <w:rPr>
          <w:rFonts w:ascii="Arial" w:eastAsia="Calibri" w:hAnsi="Arial" w:cs="Arial"/>
          <w:w w:val="99"/>
        </w:rPr>
        <w:t>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first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layer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o</w:t>
      </w:r>
      <w:r w:rsidRPr="00E76F2F">
        <w:rPr>
          <w:rFonts w:ascii="Arial" w:eastAsia="Calibri" w:hAnsi="Arial" w:cs="Arial"/>
          <w:w w:val="99"/>
        </w:rPr>
        <w:t>f</w:t>
      </w:r>
      <w:r w:rsidR="001C6806">
        <w:rPr>
          <w:rFonts w:ascii="Arial" w:eastAsia="Calibri" w:hAnsi="Arial" w:cs="Arial"/>
          <w:w w:val="99"/>
        </w:rPr>
        <w:t xml:space="preserve"> plasterboard joints</w:t>
      </w:r>
      <w:r w:rsidRPr="00E76F2F">
        <w:rPr>
          <w:rFonts w:ascii="Arial" w:eastAsia="Calibri" w:hAnsi="Arial" w:cs="Arial"/>
          <w:w w:val="24"/>
        </w:rPr>
        <w:t xml:space="preserve">     </w:t>
      </w:r>
      <w:r w:rsidRPr="00E76F2F">
        <w:rPr>
          <w:rFonts w:ascii="Arial" w:eastAsia="Calibri" w:hAnsi="Arial" w:cs="Arial"/>
          <w:spacing w:val="13"/>
          <w:w w:val="24"/>
        </w:rPr>
        <w:t xml:space="preserve"> </w:t>
      </w:r>
      <w:r w:rsidRPr="00E76F2F">
        <w:rPr>
          <w:rFonts w:ascii="Arial" w:eastAsia="Calibri" w:hAnsi="Arial" w:cs="Arial"/>
          <w:w w:val="24"/>
        </w:rPr>
        <w:t>     </w:t>
      </w:r>
    </w:p>
    <w:p w14:paraId="214E5D1B" w14:textId="5833F599" w:rsidR="00AD3297" w:rsidRPr="00E76F2F" w:rsidRDefault="00AD3297" w:rsidP="00C20204">
      <w:pPr>
        <w:spacing w:before="52" w:line="240" w:lineRule="auto"/>
        <w:ind w:left="1195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4"/>
        </w:rPr>
        <w:t xml:space="preserve">                        </w:t>
      </w:r>
      <w:r w:rsidR="001C6806">
        <w:rPr>
          <w:rFonts w:ascii="Arial" w:eastAsia="Calibri" w:hAnsi="Arial" w:cs="Arial"/>
          <w:spacing w:val="1"/>
          <w:w w:val="99"/>
        </w:rPr>
        <w:t>do not coincide with the second layer joints.</w:t>
      </w:r>
    </w:p>
    <w:p w14:paraId="56569A44" w14:textId="77777777" w:rsidR="00AD3297" w:rsidRPr="00E76F2F" w:rsidRDefault="00AD3297" w:rsidP="00C20204">
      <w:pPr>
        <w:spacing w:before="55" w:line="240" w:lineRule="auto"/>
        <w:ind w:left="1195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53690B27" w14:textId="5C61C2E0" w:rsidR="00AD3297" w:rsidRPr="00E76F2F" w:rsidRDefault="00AD3297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99"/>
        </w:rPr>
        <w:t>4.2</w:t>
      </w:r>
      <w:r w:rsidRPr="00E76F2F">
        <w:rPr>
          <w:rFonts w:ascii="Arial" w:eastAsia="Arial" w:hAnsi="Arial" w:cs="Arial"/>
          <w:spacing w:val="-26"/>
          <w:w w:val="49"/>
        </w:rPr>
        <w:t xml:space="preserve">  </w:t>
      </w:r>
      <w:r w:rsidRPr="00E76F2F">
        <w:rPr>
          <w:rFonts w:ascii="Arial" w:eastAsia="Calibri" w:hAnsi="Arial" w:cs="Arial"/>
          <w:w w:val="24"/>
        </w:rPr>
        <w:t xml:space="preserve">        </w:t>
      </w:r>
      <w:r w:rsidRPr="00E76F2F">
        <w:rPr>
          <w:rFonts w:ascii="Arial" w:eastAsia="Calibri" w:hAnsi="Arial" w:cs="Arial"/>
        </w:rPr>
        <w:tab/>
        <w:t>Seal</w:t>
      </w:r>
      <w:r w:rsidRPr="00E76F2F">
        <w:rPr>
          <w:rFonts w:ascii="Arial" w:eastAsia="Calibri" w:hAnsi="Arial" w:cs="Arial"/>
          <w:spacing w:val="-21"/>
        </w:rPr>
        <w:t xml:space="preserve"> </w:t>
      </w:r>
      <w:r w:rsidRPr="00E76F2F">
        <w:rPr>
          <w:rFonts w:ascii="Arial" w:eastAsia="Calibri" w:hAnsi="Arial" w:cs="Arial"/>
          <w:w w:val="99"/>
        </w:rPr>
        <w:t>the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joints</w:t>
      </w:r>
      <w:r w:rsidRPr="00E76F2F">
        <w:rPr>
          <w:rFonts w:ascii="Arial" w:eastAsia="Calibri" w:hAnsi="Arial" w:cs="Arial"/>
          <w:spacing w:val="1"/>
          <w:w w:val="99"/>
        </w:rPr>
        <w:t>.</w:t>
      </w:r>
      <w:r w:rsidRPr="00E76F2F">
        <w:rPr>
          <w:rFonts w:ascii="Arial" w:eastAsia="Calibri" w:hAnsi="Arial" w:cs="Arial"/>
          <w:w w:val="24"/>
        </w:rPr>
        <w:t xml:space="preserve">    </w:t>
      </w:r>
    </w:p>
    <w:p w14:paraId="7FDDB8F2" w14:textId="77777777" w:rsidR="00AD3297" w:rsidRPr="00E76F2F" w:rsidRDefault="00AD3297" w:rsidP="00C20204">
      <w:pPr>
        <w:spacing w:before="55" w:line="240" w:lineRule="auto"/>
        <w:ind w:left="1195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780D1DB0" w14:textId="559F56B4" w:rsidR="00AD3297" w:rsidRPr="00E76F2F" w:rsidRDefault="00AD3297" w:rsidP="00C20204">
      <w:pPr>
        <w:tabs>
          <w:tab w:val="left" w:pos="1540"/>
        </w:tabs>
        <w:spacing w:before="21" w:line="240" w:lineRule="auto"/>
        <w:ind w:left="820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99"/>
        </w:rPr>
        <w:t>4.3</w:t>
      </w:r>
      <w:r w:rsidRPr="00E76F2F">
        <w:rPr>
          <w:rFonts w:ascii="Arial" w:eastAsia="Arial" w:hAnsi="Arial" w:cs="Arial"/>
          <w:spacing w:val="-26"/>
          <w:w w:val="49"/>
        </w:rPr>
        <w:t xml:space="preserve">  </w:t>
      </w:r>
      <w:r w:rsidRPr="00E76F2F">
        <w:rPr>
          <w:rFonts w:ascii="Arial" w:eastAsia="Calibri" w:hAnsi="Arial" w:cs="Arial"/>
          <w:w w:val="24"/>
        </w:rPr>
        <w:t xml:space="preserve">        </w:t>
      </w:r>
      <w:r w:rsidRPr="00E76F2F">
        <w:rPr>
          <w:rFonts w:ascii="Arial" w:eastAsia="Calibri" w:hAnsi="Arial" w:cs="Arial"/>
        </w:rPr>
        <w:tab/>
        <w:t>Cut</w:t>
      </w:r>
      <w:r w:rsidRPr="00E76F2F">
        <w:rPr>
          <w:rFonts w:ascii="Arial" w:eastAsia="Calibri" w:hAnsi="Arial" w:cs="Arial"/>
          <w:spacing w:val="-20"/>
        </w:rPr>
        <w:t xml:space="preserve"> </w:t>
      </w:r>
      <w:r w:rsidRPr="00E76F2F">
        <w:rPr>
          <w:rFonts w:ascii="Arial" w:eastAsia="Calibri" w:hAnsi="Arial" w:cs="Arial"/>
          <w:w w:val="99"/>
        </w:rPr>
        <w:t>the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edges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neatly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leaving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2"/>
          <w:w w:val="99"/>
        </w:rPr>
        <w:t>a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spacing w:val="1"/>
          <w:w w:val="99"/>
        </w:rPr>
        <w:t>m</w:t>
      </w:r>
      <w:r w:rsidRPr="00E76F2F">
        <w:rPr>
          <w:rFonts w:ascii="Arial" w:eastAsia="Calibri" w:hAnsi="Arial" w:cs="Arial"/>
          <w:w w:val="99"/>
        </w:rPr>
        <w:t>ax</w:t>
      </w:r>
      <w:r w:rsidR="001C6806">
        <w:rPr>
          <w:rFonts w:ascii="Arial" w:eastAsia="Calibri" w:hAnsi="Arial" w:cs="Arial"/>
          <w:w w:val="99"/>
        </w:rPr>
        <w:t>imum 2mm gap around the wall.</w:t>
      </w:r>
    </w:p>
    <w:p w14:paraId="2A38D9DB" w14:textId="77777777" w:rsidR="00AD3297" w:rsidRPr="00E76F2F" w:rsidRDefault="00AD3297" w:rsidP="00C20204">
      <w:pPr>
        <w:spacing w:before="55" w:line="240" w:lineRule="auto"/>
        <w:ind w:left="820" w:right="-20"/>
        <w:jc w:val="left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6E051CB4" w14:textId="633EA01E" w:rsidR="00F17FB2" w:rsidRPr="00C20204" w:rsidRDefault="00AD3297" w:rsidP="00C20204">
      <w:pPr>
        <w:tabs>
          <w:tab w:val="left" w:pos="1540"/>
        </w:tabs>
        <w:spacing w:before="16" w:line="240" w:lineRule="auto"/>
        <w:ind w:left="820" w:right="-20"/>
        <w:jc w:val="left"/>
        <w:rPr>
          <w:rFonts w:ascii="Arial" w:eastAsia="Calibri" w:hAnsi="Arial" w:cs="Arial"/>
        </w:rPr>
      </w:pPr>
      <w:proofErr w:type="gramStart"/>
      <w:r w:rsidRPr="00E76F2F">
        <w:rPr>
          <w:rFonts w:ascii="Arial" w:eastAsia="Calibri" w:hAnsi="Arial" w:cs="Arial"/>
        </w:rPr>
        <w:t>4.4</w:t>
      </w:r>
      <w:r w:rsidRPr="00E76F2F">
        <w:rPr>
          <w:rFonts w:ascii="Arial" w:eastAsia="Calibri" w:hAnsi="Arial" w:cs="Arial"/>
          <w:spacing w:val="-20"/>
        </w:rPr>
        <w:t xml:space="preserve"> </w:t>
      </w:r>
      <w:r w:rsidRPr="00E76F2F">
        <w:rPr>
          <w:rFonts w:ascii="Arial" w:eastAsia="Calibri" w:hAnsi="Arial" w:cs="Arial"/>
          <w:w w:val="24"/>
        </w:rPr>
        <w:t> </w:t>
      </w:r>
      <w:r w:rsidRPr="00E76F2F">
        <w:rPr>
          <w:rFonts w:ascii="Arial" w:eastAsia="Calibri" w:hAnsi="Arial" w:cs="Arial"/>
        </w:rPr>
        <w:tab/>
      </w:r>
      <w:proofErr w:type="gramEnd"/>
      <w:r w:rsidRPr="00E76F2F">
        <w:rPr>
          <w:rFonts w:ascii="Arial" w:eastAsia="Calibri" w:hAnsi="Arial" w:cs="Arial"/>
        </w:rPr>
        <w:t>Seal</w:t>
      </w:r>
      <w:r w:rsidRPr="00E76F2F">
        <w:rPr>
          <w:rFonts w:ascii="Arial" w:eastAsia="Calibri" w:hAnsi="Arial" w:cs="Arial"/>
          <w:spacing w:val="-21"/>
        </w:rPr>
        <w:t xml:space="preserve"> </w:t>
      </w:r>
      <w:r w:rsidRPr="00E76F2F">
        <w:rPr>
          <w:rFonts w:ascii="Arial" w:eastAsia="Calibri" w:hAnsi="Arial" w:cs="Arial"/>
        </w:rPr>
        <w:t> </w:t>
      </w:r>
      <w:r w:rsidRPr="00E76F2F">
        <w:rPr>
          <w:rFonts w:ascii="Arial" w:eastAsia="Calibri" w:hAnsi="Arial" w:cs="Arial"/>
          <w:w w:val="99"/>
        </w:rPr>
        <w:t>edges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w</w:t>
      </w:r>
      <w:r w:rsidR="001C6806">
        <w:rPr>
          <w:rFonts w:ascii="Arial" w:eastAsia="Calibri" w:hAnsi="Arial" w:cs="Arial"/>
          <w:w w:val="99"/>
        </w:rPr>
        <w:t>ith r</w:t>
      </w:r>
      <w:r w:rsidRPr="00E76F2F">
        <w:rPr>
          <w:rFonts w:ascii="Arial" w:eastAsia="Calibri" w:hAnsi="Arial" w:cs="Arial"/>
          <w:w w:val="99"/>
        </w:rPr>
        <w:t>esilient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sealant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(Silicone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or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67"/>
        </w:rPr>
        <w:t xml:space="preserve">No </w:t>
      </w:r>
      <w:r w:rsidRPr="00E76F2F">
        <w:rPr>
          <w:rFonts w:ascii="Arial" w:eastAsia="Calibri" w:hAnsi="Arial" w:cs="Arial"/>
          <w:spacing w:val="1"/>
          <w:w w:val="99"/>
        </w:rPr>
        <w:t>M</w:t>
      </w:r>
      <w:r w:rsidRPr="00E76F2F">
        <w:rPr>
          <w:rFonts w:ascii="Arial" w:eastAsia="Calibri" w:hAnsi="Arial" w:cs="Arial"/>
          <w:w w:val="99"/>
        </w:rPr>
        <w:t>ore</w:t>
      </w:r>
      <w:r w:rsidRPr="00E76F2F">
        <w:rPr>
          <w:rFonts w:ascii="Arial" w:eastAsia="Calibri" w:hAnsi="Arial" w:cs="Arial"/>
          <w:w w:val="24"/>
        </w:rPr>
        <w:t xml:space="preserve">    </w:t>
      </w:r>
      <w:r w:rsidRPr="00E76F2F">
        <w:rPr>
          <w:rFonts w:ascii="Arial" w:eastAsia="Calibri" w:hAnsi="Arial" w:cs="Arial"/>
          <w:w w:val="99"/>
        </w:rPr>
        <w:t>Gaps</w:t>
      </w:r>
      <w:r w:rsidRPr="00E76F2F">
        <w:rPr>
          <w:rFonts w:ascii="Arial" w:eastAsia="Calibri" w:hAnsi="Arial" w:cs="Arial"/>
          <w:spacing w:val="1"/>
          <w:w w:val="99"/>
        </w:rPr>
        <w:t>)</w:t>
      </w:r>
      <w:r w:rsidRPr="00E76F2F">
        <w:rPr>
          <w:rFonts w:ascii="Arial" w:eastAsia="Calibri" w:hAnsi="Arial" w:cs="Arial"/>
          <w:w w:val="24"/>
        </w:rPr>
        <w:t xml:space="preserve">    </w:t>
      </w:r>
    </w:p>
    <w:p w14:paraId="2667AE10" w14:textId="77777777" w:rsidR="0009790B" w:rsidRPr="0009790B" w:rsidRDefault="0009790B" w:rsidP="0009790B"/>
    <w:p w14:paraId="6C2A1FD9" w14:textId="77777777" w:rsidR="0009790B" w:rsidRPr="00AF4B3F" w:rsidRDefault="0009790B" w:rsidP="00AF4B3F">
      <w:pPr>
        <w:pStyle w:val="Heading3"/>
      </w:pPr>
      <w:r w:rsidRPr="0009790B">
        <w:t>Clean up as the work proceeds.</w:t>
      </w:r>
    </w:p>
    <w:p w14:paraId="61BB139D" w14:textId="1BDAFAC5" w:rsidR="00B067CB" w:rsidRPr="00FD0925" w:rsidRDefault="00B067CB" w:rsidP="0009790B">
      <w:pPr>
        <w:ind w:left="1134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 </w:t>
      </w:r>
    </w:p>
    <w:p w14:paraId="60EC4912" w14:textId="77777777" w:rsidR="00B067CB" w:rsidRPr="00FD0925" w:rsidRDefault="00B067CB" w:rsidP="00B067CB">
      <w:pPr>
        <w:rPr>
          <w:rFonts w:ascii="Arial" w:hAnsi="Arial" w:cs="Arial"/>
        </w:rPr>
      </w:pPr>
    </w:p>
    <w:p w14:paraId="63BC2BFA" w14:textId="77777777" w:rsidR="00B067CB" w:rsidRDefault="00B067CB" w:rsidP="00AF4B3F">
      <w:pPr>
        <w:pStyle w:val="Heading3"/>
      </w:pPr>
      <w:r w:rsidRPr="00FD0925">
        <w:t>Installation Particulars</w:t>
      </w:r>
    </w:p>
    <w:p w14:paraId="32322D2C" w14:textId="77777777" w:rsidR="000E7257" w:rsidRDefault="000E7257" w:rsidP="0009790B">
      <w:pPr>
        <w:ind w:left="0" w:firstLine="0"/>
        <w:rPr>
          <w:rFonts w:ascii="Arial" w:hAnsi="Arial" w:cs="Arial"/>
          <w:lang w:val="en-US"/>
        </w:rPr>
      </w:pPr>
    </w:p>
    <w:p w14:paraId="49FBB184" w14:textId="77777777" w:rsidR="000E7257" w:rsidRDefault="000E7257">
      <w:pPr>
        <w:ind w:left="1440"/>
        <w:rPr>
          <w:rFonts w:ascii="Arial" w:hAnsi="Arial" w:cs="Arial"/>
        </w:rPr>
      </w:pPr>
    </w:p>
    <w:p w14:paraId="57D6017C" w14:textId="77777777" w:rsidR="00B067CB" w:rsidRDefault="00B067CB" w:rsidP="00AF4B3F">
      <w:pPr>
        <w:pStyle w:val="Heading3"/>
      </w:pPr>
      <w:r w:rsidRPr="00FD0925">
        <w:t>Finishing Details</w:t>
      </w:r>
    </w:p>
    <w:p w14:paraId="4C41F13B" w14:textId="77777777" w:rsidR="0009790B" w:rsidRDefault="0009790B" w:rsidP="0009790B"/>
    <w:p w14:paraId="18D04CBD" w14:textId="0A1C9C25" w:rsidR="0009790B" w:rsidRPr="0009790B" w:rsidRDefault="0009790B" w:rsidP="0009790B">
      <w:pPr>
        <w:ind w:left="709" w:firstLine="0"/>
        <w:rPr>
          <w:rFonts w:ascii="Helvetica Neue" w:hAnsi="Helvetica Neue"/>
        </w:rPr>
      </w:pPr>
      <w:r w:rsidRPr="0009790B">
        <w:rPr>
          <w:rFonts w:ascii="Helvetica Neue" w:hAnsi="Helvetica Neue"/>
        </w:rPr>
        <w:t>Install as per detail drawings</w:t>
      </w:r>
    </w:p>
    <w:p w14:paraId="582F8CEA" w14:textId="77777777" w:rsidR="00B067CB" w:rsidRPr="00FD0925" w:rsidRDefault="00B067CB" w:rsidP="0009790B">
      <w:pPr>
        <w:ind w:left="0" w:firstLine="0"/>
        <w:rPr>
          <w:rFonts w:ascii="Arial" w:hAnsi="Arial" w:cs="Arial"/>
        </w:rPr>
      </w:pPr>
    </w:p>
    <w:p w14:paraId="333DDD1A" w14:textId="77777777" w:rsidR="00B067CB" w:rsidRPr="00FD0925" w:rsidRDefault="00B067CB" w:rsidP="00AF4B3F">
      <w:pPr>
        <w:pStyle w:val="Heading3"/>
      </w:pPr>
      <w:r w:rsidRPr="00FD0925">
        <w:t>Protection</w:t>
      </w:r>
    </w:p>
    <w:p w14:paraId="6757FE18" w14:textId="2188A903" w:rsidR="00B067CB" w:rsidRPr="00FD0925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Protect finished work</w:t>
      </w:r>
      <w:r>
        <w:rPr>
          <w:rFonts w:ascii="Arial" w:hAnsi="Arial" w:cs="Arial"/>
        </w:rPr>
        <w:t xml:space="preserve"> until work has been</w:t>
      </w:r>
      <w:r w:rsidR="00FB1AA6">
        <w:rPr>
          <w:rFonts w:ascii="Arial" w:hAnsi="Arial" w:cs="Arial"/>
        </w:rPr>
        <w:t xml:space="preserve">. </w:t>
      </w:r>
      <w:r w:rsidRPr="00FD0925">
        <w:rPr>
          <w:rFonts w:ascii="Arial" w:hAnsi="Arial" w:cs="Arial"/>
        </w:rPr>
        <w:t>Make good damage in every respect at no additional cost to the Proprietor.</w:t>
      </w:r>
    </w:p>
    <w:p w14:paraId="35BBBBC8" w14:textId="77777777" w:rsidR="00B067CB" w:rsidRPr="00FD0925" w:rsidRDefault="00B067CB" w:rsidP="00B067CB">
      <w:pPr>
        <w:rPr>
          <w:rFonts w:ascii="Arial" w:hAnsi="Arial" w:cs="Arial"/>
        </w:rPr>
      </w:pPr>
    </w:p>
    <w:p w14:paraId="7E1FB20E" w14:textId="77777777" w:rsidR="00B067CB" w:rsidRPr="00FD0925" w:rsidRDefault="00B067CB" w:rsidP="00AF4B3F">
      <w:pPr>
        <w:pStyle w:val="Heading3"/>
      </w:pPr>
      <w:r w:rsidRPr="00FD0925">
        <w:t>Cleaning</w:t>
      </w:r>
    </w:p>
    <w:p w14:paraId="20FED174" w14:textId="77777777" w:rsidR="00B067CB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Clean exposed surfaces</w:t>
      </w:r>
      <w:r>
        <w:rPr>
          <w:rFonts w:ascii="Arial" w:hAnsi="Arial" w:cs="Arial"/>
        </w:rPr>
        <w:t xml:space="preserve">.  Remove all debris and  waste and dispose </w:t>
      </w:r>
    </w:p>
    <w:p w14:paraId="6AB6071C" w14:textId="77777777" w:rsidR="00B067CB" w:rsidRPr="00FD0925" w:rsidRDefault="00B067CB" w:rsidP="00B067CB">
      <w:pPr>
        <w:ind w:left="1080" w:firstLine="0"/>
        <w:rPr>
          <w:rFonts w:ascii="Arial" w:hAnsi="Arial" w:cs="Arial"/>
        </w:rPr>
      </w:pPr>
    </w:p>
    <w:p w14:paraId="643BB14F" w14:textId="77777777" w:rsidR="00B067CB" w:rsidRPr="00FD0925" w:rsidRDefault="00B067CB" w:rsidP="00AF4B3F">
      <w:pPr>
        <w:pStyle w:val="Heading3"/>
      </w:pPr>
      <w:r w:rsidRPr="00FD0925">
        <w:t>Completion</w:t>
      </w:r>
    </w:p>
    <w:p w14:paraId="610E125E" w14:textId="1B1F9A1B" w:rsidR="00B067CB" w:rsidRPr="00FD0925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Complete contracted work in accordance with contract documents and written variation orders issued by the Architect</w:t>
      </w:r>
      <w:r w:rsidR="0009790B">
        <w:rPr>
          <w:rFonts w:ascii="Arial" w:hAnsi="Arial" w:cs="Arial"/>
        </w:rPr>
        <w:t xml:space="preserve"> or Superintendent</w:t>
      </w:r>
      <w:r w:rsidRPr="00FD0925">
        <w:rPr>
          <w:rFonts w:ascii="Arial" w:hAnsi="Arial" w:cs="Arial"/>
        </w:rPr>
        <w:t xml:space="preserve">. </w:t>
      </w:r>
    </w:p>
    <w:p w14:paraId="73E384D9" w14:textId="77777777" w:rsidR="0015559A" w:rsidRPr="00FD0925" w:rsidRDefault="0015559A" w:rsidP="0023469C">
      <w:pPr>
        <w:spacing w:line="240" w:lineRule="auto"/>
        <w:ind w:left="900" w:firstLine="0"/>
        <w:jc w:val="left"/>
        <w:rPr>
          <w:rFonts w:ascii="Arial" w:hAnsi="Arial" w:cs="Arial"/>
        </w:rPr>
      </w:pPr>
    </w:p>
    <w:p w14:paraId="7A6C7DD4" w14:textId="77777777" w:rsidR="0015559A" w:rsidRDefault="0015559A" w:rsidP="0023469C">
      <w:pPr>
        <w:spacing w:line="240" w:lineRule="auto"/>
        <w:ind w:left="900" w:firstLine="0"/>
        <w:jc w:val="left"/>
        <w:rPr>
          <w:rFonts w:ascii="Arial" w:hAnsi="Arial" w:cs="Arial"/>
          <w:b/>
        </w:rPr>
      </w:pP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  <w:t>END OF SECTION</w:t>
      </w:r>
    </w:p>
    <w:sectPr w:rsidR="0015559A" w:rsidSect="003031DB">
      <w:headerReference w:type="default" r:id="rId14"/>
      <w:footerReference w:type="default" r:id="rId15"/>
      <w:pgSz w:w="11901" w:h="16840"/>
      <w:pgMar w:top="851" w:right="2268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1AC12" w14:textId="77777777" w:rsidR="00717C6F" w:rsidRDefault="00717C6F">
      <w:r>
        <w:separator/>
      </w:r>
    </w:p>
  </w:endnote>
  <w:endnote w:type="continuationSeparator" w:id="0">
    <w:p w14:paraId="13379C01" w14:textId="77777777" w:rsidR="00717C6F" w:rsidRDefault="00717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 Helvetica Narrow">
    <w:altName w:val="Times New Roman"/>
    <w:panose1 w:val="020B0604020202020204"/>
    <w:charset w:val="4D"/>
    <w:family w:val="auto"/>
    <w:pitch w:val="variable"/>
    <w:sig w:usb0="03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E58BC" w14:textId="77777777" w:rsidR="000E012A" w:rsidRDefault="000E012A">
    <w:pPr>
      <w:pStyle w:val="Footer"/>
      <w:pBdr>
        <w:top w:val="single" w:sz="6" w:space="1" w:color="auto"/>
      </w:pBdr>
    </w:pPr>
    <w:r>
      <w:t>Acoustica Pty Ltd</w:t>
    </w:r>
  </w:p>
  <w:p w14:paraId="5B8ED5F9" w14:textId="77777777" w:rsidR="000E012A" w:rsidRDefault="000E012A" w:rsidP="00F35E8B">
    <w:pPr>
      <w:pStyle w:val="Footer"/>
      <w:pBdr>
        <w:top w:val="single" w:sz="6" w:space="1" w:color="auto"/>
      </w:pBdr>
      <w:tabs>
        <w:tab w:val="clear" w:pos="8504"/>
        <w:tab w:val="right" w:pos="8789"/>
      </w:tabs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6D6B">
      <w:rPr>
        <w:rStyle w:val="PageNumber"/>
        <w:noProof/>
      </w:rPr>
      <w:t>1</w:t>
    </w:r>
    <w:r>
      <w:rPr>
        <w:rStyle w:val="PageNumber"/>
      </w:rPr>
      <w:fldChar w:fldCharType="end"/>
    </w:r>
  </w:p>
  <w:p w14:paraId="724734C6" w14:textId="77777777" w:rsidR="000E012A" w:rsidRDefault="000E01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4E0DB" w14:textId="77777777" w:rsidR="00717C6F" w:rsidRDefault="00717C6F">
      <w:r>
        <w:separator/>
      </w:r>
    </w:p>
  </w:footnote>
  <w:footnote w:type="continuationSeparator" w:id="0">
    <w:p w14:paraId="3A8F499F" w14:textId="77777777" w:rsidR="00717C6F" w:rsidRDefault="00717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E0128" w14:textId="77777777" w:rsidR="000E012A" w:rsidRDefault="000E012A">
    <w:pPr>
      <w:pStyle w:val="Header"/>
      <w:pBdr>
        <w:bottom w:val="single" w:sz="2" w:space="1" w:color="auto"/>
      </w:pBdr>
      <w:tabs>
        <w:tab w:val="clear" w:pos="8504"/>
        <w:tab w:val="right" w:pos="8789"/>
      </w:tabs>
      <w:jc w:val="left"/>
    </w:pPr>
    <w:r>
      <w:t>Date</w:t>
    </w:r>
    <w:r>
      <w:tab/>
    </w:r>
    <w:r>
      <w:tab/>
    </w:r>
    <w:r>
      <w:tab/>
      <w:t>Job Name</w:t>
    </w:r>
  </w:p>
  <w:p w14:paraId="018F165B" w14:textId="77777777" w:rsidR="000E012A" w:rsidRDefault="000E012A">
    <w:pPr>
      <w:pStyle w:val="Header"/>
      <w:pBdr>
        <w:bottom w:val="single" w:sz="2" w:space="1" w:color="auto"/>
      </w:pBdr>
      <w:tabs>
        <w:tab w:val="clear" w:pos="8504"/>
        <w:tab w:val="right" w:pos="8789"/>
      </w:tabs>
    </w:pPr>
    <w:r>
      <w:t># Issue</w:t>
    </w:r>
    <w:r>
      <w:tab/>
    </w:r>
    <w:r>
      <w:tab/>
    </w:r>
    <w:r>
      <w:tab/>
      <w:t>#   Specification</w:t>
    </w:r>
  </w:p>
  <w:p w14:paraId="2435C411" w14:textId="77777777" w:rsidR="000E012A" w:rsidRDefault="000E01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254AE9F8"/>
    <w:lvl w:ilvl="0">
      <w:start w:val="1"/>
      <w:numFmt w:val="decimal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lvlText w:val="%1-%2-"/>
      <w:legacy w:legacy="1" w:legacySpace="144" w:legacyIndent="0"/>
      <w:lvlJc w:val="left"/>
    </w:lvl>
    <w:lvl w:ilvl="2">
      <w:start w:val="1"/>
      <w:numFmt w:val="decimal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"/>
      <w:legacy w:legacy="1" w:legacySpace="144" w:legacyIndent="0"/>
      <w:lvlJc w:val="left"/>
    </w:lvl>
    <w:lvl w:ilvl="4">
      <w:start w:val="1"/>
      <w:numFmt w:val="decimal"/>
      <w:lvlText w:val="%1-%2-%3.%4.%5"/>
      <w:legacy w:legacy="1" w:legacySpace="144" w:legacyIndent="0"/>
      <w:lvlJc w:val="left"/>
    </w:lvl>
    <w:lvl w:ilvl="5">
      <w:start w:val="1"/>
      <w:numFmt w:val="decimal"/>
      <w:lvlText w:val="%1-%2-%3.%4.%5.%6"/>
      <w:legacy w:legacy="1" w:legacySpace="144" w:legacyIndent="0"/>
      <w:lvlJc w:val="left"/>
    </w:lvl>
    <w:lvl w:ilvl="6">
      <w:start w:val="1"/>
      <w:numFmt w:val="decimal"/>
      <w:lvlText w:val="%1-%2-%3.%4.%5.%6.%7"/>
      <w:legacy w:legacy="1" w:legacySpace="144" w:legacyIndent="0"/>
      <w:lvlJc w:val="left"/>
    </w:lvl>
    <w:lvl w:ilvl="7">
      <w:start w:val="1"/>
      <w:numFmt w:val="decimal"/>
      <w:lvlText w:val="%1-%2-%3.%4.%5.%6.%7.%8"/>
      <w:legacy w:legacy="1" w:legacySpace="144" w:legacyIndent="0"/>
      <w:lvlJc w:val="left"/>
    </w:lvl>
    <w:lvl w:ilvl="8">
      <w:start w:val="1"/>
      <w:numFmt w:val="decimal"/>
      <w:lvlText w:val="%1-%2-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hybridMultilevel"/>
    <w:tmpl w:val="51CA2498"/>
    <w:lvl w:ilvl="0" w:tplc="A5869BDA">
      <w:numFmt w:val="bullet"/>
      <w:lvlText w:val="*"/>
      <w:lvlJc w:val="left"/>
    </w:lvl>
    <w:lvl w:ilvl="1" w:tplc="9BA4494A">
      <w:start w:val="1"/>
      <w:numFmt w:val="lowerLetter"/>
      <w:lvlText w:val="%2."/>
      <w:lvlJc w:val="left"/>
      <w:pPr>
        <w:ind w:left="1440" w:hanging="360"/>
      </w:pPr>
    </w:lvl>
    <w:lvl w:ilvl="2" w:tplc="1C4CEFC4">
      <w:start w:val="1"/>
      <w:numFmt w:val="lowerRoman"/>
      <w:lvlText w:val="%3."/>
      <w:lvlJc w:val="right"/>
      <w:pPr>
        <w:ind w:left="2160" w:hanging="180"/>
      </w:pPr>
    </w:lvl>
    <w:lvl w:ilvl="3" w:tplc="D1BA85BC">
      <w:start w:val="1"/>
      <w:numFmt w:val="decimal"/>
      <w:lvlText w:val="%4."/>
      <w:lvlJc w:val="left"/>
      <w:pPr>
        <w:ind w:left="2880" w:hanging="360"/>
      </w:pPr>
    </w:lvl>
    <w:lvl w:ilvl="4" w:tplc="102CAF9A">
      <w:start w:val="1"/>
      <w:numFmt w:val="lowerLetter"/>
      <w:lvlText w:val="%5."/>
      <w:lvlJc w:val="left"/>
      <w:pPr>
        <w:ind w:left="3600" w:hanging="360"/>
      </w:pPr>
    </w:lvl>
    <w:lvl w:ilvl="5" w:tplc="5B94B2EA">
      <w:start w:val="1"/>
      <w:numFmt w:val="lowerRoman"/>
      <w:lvlText w:val="%6."/>
      <w:lvlJc w:val="right"/>
      <w:pPr>
        <w:ind w:left="4320" w:hanging="180"/>
      </w:pPr>
    </w:lvl>
    <w:lvl w:ilvl="6" w:tplc="56E64112">
      <w:start w:val="1"/>
      <w:numFmt w:val="decimal"/>
      <w:lvlText w:val="%7."/>
      <w:lvlJc w:val="left"/>
      <w:pPr>
        <w:ind w:left="5040" w:hanging="360"/>
      </w:pPr>
    </w:lvl>
    <w:lvl w:ilvl="7" w:tplc="C4CEA004">
      <w:start w:val="1"/>
      <w:numFmt w:val="lowerLetter"/>
      <w:lvlText w:val="%8."/>
      <w:lvlJc w:val="left"/>
      <w:pPr>
        <w:ind w:left="5760" w:hanging="360"/>
      </w:pPr>
    </w:lvl>
    <w:lvl w:ilvl="8" w:tplc="314828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F42BE"/>
    <w:multiLevelType w:val="multilevel"/>
    <w:tmpl w:val="2BA0E2DC"/>
    <w:lvl w:ilvl="0">
      <w:start w:val="1"/>
      <w:numFmt w:val="decimal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lvlText w:val="%1-%2-"/>
      <w:legacy w:legacy="1" w:legacySpace="144" w:legacyIndent="0"/>
      <w:lvlJc w:val="left"/>
    </w:lvl>
    <w:lvl w:ilvl="2">
      <w:start w:val="1"/>
      <w:numFmt w:val="decimal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"/>
      <w:legacy w:legacy="1" w:legacySpace="144" w:legacyIndent="0"/>
      <w:lvlJc w:val="left"/>
    </w:lvl>
    <w:lvl w:ilvl="4">
      <w:start w:val="1"/>
      <w:numFmt w:val="decimal"/>
      <w:lvlText w:val="%1-%2-%3.%4.%5"/>
      <w:legacy w:legacy="1" w:legacySpace="144" w:legacyIndent="0"/>
      <w:lvlJc w:val="left"/>
    </w:lvl>
    <w:lvl w:ilvl="5">
      <w:start w:val="1"/>
      <w:numFmt w:val="decimal"/>
      <w:lvlText w:val="%1-%2-%3.%4.%5.%6"/>
      <w:legacy w:legacy="1" w:legacySpace="144" w:legacyIndent="0"/>
      <w:lvlJc w:val="left"/>
    </w:lvl>
    <w:lvl w:ilvl="6">
      <w:start w:val="1"/>
      <w:numFmt w:val="decimal"/>
      <w:lvlText w:val="%1-%2-%3.%4.%5.%6.%7"/>
      <w:legacy w:legacy="1" w:legacySpace="144" w:legacyIndent="0"/>
      <w:lvlJc w:val="left"/>
    </w:lvl>
    <w:lvl w:ilvl="7">
      <w:start w:val="1"/>
      <w:numFmt w:val="decimal"/>
      <w:lvlText w:val="%1-%2-%3.%4.%5.%6.%7.%8"/>
      <w:legacy w:legacy="1" w:legacySpace="144" w:legacyIndent="0"/>
      <w:lvlJc w:val="left"/>
    </w:lvl>
    <w:lvl w:ilvl="8">
      <w:start w:val="1"/>
      <w:numFmt w:val="decimal"/>
      <w:lvlText w:val="%1-%2-%3.%4.%5.%6.%7.%8.%9"/>
      <w:legacy w:legacy="1" w:legacySpace="144" w:legacyIndent="0"/>
      <w:lvlJc w:val="left"/>
    </w:lvl>
  </w:abstractNum>
  <w:abstractNum w:abstractNumId="3" w15:restartNumberingAfterBreak="0">
    <w:nsid w:val="651637D7"/>
    <w:multiLevelType w:val="multilevel"/>
    <w:tmpl w:val="6270EE84"/>
    <w:lvl w:ilvl="0">
      <w:start w:val="1"/>
      <w:numFmt w:val="decimal"/>
      <w:pStyle w:val="Heading1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pStyle w:val="Heading2"/>
      <w:lvlText w:val="%1-%2-"/>
      <w:legacy w:legacy="1" w:legacySpace="144" w:legacyIndent="0"/>
      <w:lvlJc w:val="left"/>
    </w:lvl>
    <w:lvl w:ilvl="2">
      <w:start w:val="1"/>
      <w:numFmt w:val="decimal"/>
      <w:pStyle w:val="Heading3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-%2-%3.%4"/>
      <w:legacy w:legacy="1" w:legacySpace="144" w:legacyIndent="0"/>
      <w:lvlJc w:val="left"/>
    </w:lvl>
    <w:lvl w:ilvl="4">
      <w:start w:val="1"/>
      <w:numFmt w:val="decimal"/>
      <w:pStyle w:val="Heading5"/>
      <w:lvlText w:val="%1-%2-%3.%4.%5"/>
      <w:legacy w:legacy="1" w:legacySpace="144" w:legacyIndent="0"/>
      <w:lvlJc w:val="left"/>
    </w:lvl>
    <w:lvl w:ilvl="5">
      <w:start w:val="1"/>
      <w:numFmt w:val="decimal"/>
      <w:pStyle w:val="Heading6"/>
      <w:lvlText w:val="%1-%2-%3.%4.%5.%6"/>
      <w:legacy w:legacy="1" w:legacySpace="144" w:legacyIndent="0"/>
      <w:lvlJc w:val="left"/>
    </w:lvl>
    <w:lvl w:ilvl="6">
      <w:start w:val="1"/>
      <w:numFmt w:val="decimal"/>
      <w:pStyle w:val="Heading7"/>
      <w:lvlText w:val="%1-%2-%3.%4.%5.%6.%7"/>
      <w:legacy w:legacy="1" w:legacySpace="144" w:legacyIndent="0"/>
      <w:lvlJc w:val="left"/>
    </w:lvl>
    <w:lvl w:ilvl="7">
      <w:start w:val="1"/>
      <w:numFmt w:val="decimal"/>
      <w:pStyle w:val="Heading8"/>
      <w:lvlText w:val="%1-%2-%3.%4.%5.%6.%7.%8"/>
      <w:legacy w:legacy="1" w:legacySpace="144" w:legacyIndent="0"/>
      <w:lvlJc w:val="left"/>
    </w:lvl>
    <w:lvl w:ilvl="8">
      <w:start w:val="1"/>
      <w:numFmt w:val="decimal"/>
      <w:pStyle w:val="Heading9"/>
      <w:lvlText w:val="%1-%2-%3.%4.%5.%6.%7.%8.%9"/>
      <w:legacy w:legacy="1" w:legacySpace="144" w:legacyIndent="0"/>
      <w:lvlJc w:val="left"/>
    </w:lvl>
  </w:abstractNum>
  <w:num w:numId="1">
    <w:abstractNumId w:val="0"/>
  </w:num>
  <w:num w:numId="2">
    <w:abstractNumId w:val="1"/>
    <w:lvlOverride w:ilvl="0">
      <w:lvl w:ilvl="0" w:tplc="A5869BDA">
        <w:start w:val="1"/>
        <w:numFmt w:val="bullet"/>
        <w:lvlText w:val=""/>
        <w:legacy w:legacy="1" w:legacySpace="0" w:legacyIndent="283"/>
        <w:lvlJc w:val="left"/>
        <w:pPr>
          <w:ind w:left="1183" w:hanging="283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562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C4D"/>
    <w:rsid w:val="00020F6C"/>
    <w:rsid w:val="0004297B"/>
    <w:rsid w:val="00075DE0"/>
    <w:rsid w:val="0009790B"/>
    <w:rsid w:val="000D2D1D"/>
    <w:rsid w:val="000E012A"/>
    <w:rsid w:val="000E7257"/>
    <w:rsid w:val="000F6D6B"/>
    <w:rsid w:val="00106423"/>
    <w:rsid w:val="0014325F"/>
    <w:rsid w:val="00151A43"/>
    <w:rsid w:val="0015559A"/>
    <w:rsid w:val="001604F5"/>
    <w:rsid w:val="0018058A"/>
    <w:rsid w:val="001C6806"/>
    <w:rsid w:val="00227123"/>
    <w:rsid w:val="0023469C"/>
    <w:rsid w:val="00234A29"/>
    <w:rsid w:val="002470CE"/>
    <w:rsid w:val="00267500"/>
    <w:rsid w:val="002701F2"/>
    <w:rsid w:val="002A47FD"/>
    <w:rsid w:val="002D6735"/>
    <w:rsid w:val="002E3F27"/>
    <w:rsid w:val="003031DB"/>
    <w:rsid w:val="0037503C"/>
    <w:rsid w:val="00382855"/>
    <w:rsid w:val="003A59A2"/>
    <w:rsid w:val="003C4F97"/>
    <w:rsid w:val="003D5543"/>
    <w:rsid w:val="003F11EA"/>
    <w:rsid w:val="003F7C64"/>
    <w:rsid w:val="004130B3"/>
    <w:rsid w:val="0042607D"/>
    <w:rsid w:val="004473A9"/>
    <w:rsid w:val="00454727"/>
    <w:rsid w:val="0046513A"/>
    <w:rsid w:val="004C11F4"/>
    <w:rsid w:val="004C76F9"/>
    <w:rsid w:val="0050550A"/>
    <w:rsid w:val="005615B1"/>
    <w:rsid w:val="00571F29"/>
    <w:rsid w:val="005D307E"/>
    <w:rsid w:val="005D7D40"/>
    <w:rsid w:val="00603C12"/>
    <w:rsid w:val="0061152A"/>
    <w:rsid w:val="00612DA2"/>
    <w:rsid w:val="00627BC9"/>
    <w:rsid w:val="006428DF"/>
    <w:rsid w:val="00676E04"/>
    <w:rsid w:val="006A22ED"/>
    <w:rsid w:val="006F75CE"/>
    <w:rsid w:val="00717C6F"/>
    <w:rsid w:val="00753184"/>
    <w:rsid w:val="007A3128"/>
    <w:rsid w:val="007D5456"/>
    <w:rsid w:val="007E31C7"/>
    <w:rsid w:val="007F6983"/>
    <w:rsid w:val="0089223C"/>
    <w:rsid w:val="00897496"/>
    <w:rsid w:val="008F3EC2"/>
    <w:rsid w:val="0090522F"/>
    <w:rsid w:val="00945D24"/>
    <w:rsid w:val="009539ED"/>
    <w:rsid w:val="009568C4"/>
    <w:rsid w:val="00986428"/>
    <w:rsid w:val="009A1587"/>
    <w:rsid w:val="009D3C7F"/>
    <w:rsid w:val="00A47600"/>
    <w:rsid w:val="00A65714"/>
    <w:rsid w:val="00A701D1"/>
    <w:rsid w:val="00A74C4D"/>
    <w:rsid w:val="00AB2C1C"/>
    <w:rsid w:val="00AD3297"/>
    <w:rsid w:val="00AF0940"/>
    <w:rsid w:val="00AF4B3F"/>
    <w:rsid w:val="00B063BA"/>
    <w:rsid w:val="00B067CB"/>
    <w:rsid w:val="00B40D08"/>
    <w:rsid w:val="00B424FA"/>
    <w:rsid w:val="00B5710B"/>
    <w:rsid w:val="00BA5D3B"/>
    <w:rsid w:val="00BC52A2"/>
    <w:rsid w:val="00BF1F70"/>
    <w:rsid w:val="00C17CDA"/>
    <w:rsid w:val="00C20204"/>
    <w:rsid w:val="00C20B9B"/>
    <w:rsid w:val="00C42914"/>
    <w:rsid w:val="00C5489D"/>
    <w:rsid w:val="00C901F2"/>
    <w:rsid w:val="00C930BC"/>
    <w:rsid w:val="00C95761"/>
    <w:rsid w:val="00C95D65"/>
    <w:rsid w:val="00CA703A"/>
    <w:rsid w:val="00CC7182"/>
    <w:rsid w:val="00CE4BC7"/>
    <w:rsid w:val="00CE4FA3"/>
    <w:rsid w:val="00D233C1"/>
    <w:rsid w:val="00D60DA7"/>
    <w:rsid w:val="00D82C04"/>
    <w:rsid w:val="00DA1D9A"/>
    <w:rsid w:val="00E61031"/>
    <w:rsid w:val="00E73D42"/>
    <w:rsid w:val="00E76F2F"/>
    <w:rsid w:val="00E82D6E"/>
    <w:rsid w:val="00EB08D4"/>
    <w:rsid w:val="00F17FB2"/>
    <w:rsid w:val="00F2219E"/>
    <w:rsid w:val="00F35E8B"/>
    <w:rsid w:val="00F40552"/>
    <w:rsid w:val="00F63311"/>
    <w:rsid w:val="00F710D1"/>
    <w:rsid w:val="00F72640"/>
    <w:rsid w:val="00F80139"/>
    <w:rsid w:val="00FB1AA6"/>
    <w:rsid w:val="00FC4AA6"/>
    <w:rsid w:val="00FD0925"/>
    <w:rsid w:val="00F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F0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31DB"/>
    <w:pPr>
      <w:widowControl w:val="0"/>
      <w:spacing w:line="240" w:lineRule="exact"/>
      <w:ind w:left="720" w:hanging="720"/>
      <w:jc w:val="both"/>
    </w:pPr>
    <w:rPr>
      <w:rFonts w:ascii="N Helvetica Narrow" w:hAnsi="N Helvetica Narrow"/>
      <w:lang w:val="en-AU"/>
    </w:rPr>
  </w:style>
  <w:style w:type="paragraph" w:styleId="Heading1">
    <w:name w:val="heading 1"/>
    <w:basedOn w:val="Header"/>
    <w:next w:val="Normal"/>
    <w:qFormat/>
    <w:rsid w:val="007A3128"/>
    <w:pPr>
      <w:numPr>
        <w:numId w:val="4"/>
      </w:numPr>
      <w:pBdr>
        <w:bottom w:val="dotted" w:sz="6" w:space="0" w:color="auto"/>
      </w:pBdr>
      <w:tabs>
        <w:tab w:val="clear" w:pos="8504"/>
        <w:tab w:val="left" w:pos="720"/>
        <w:tab w:val="center" w:pos="4320"/>
        <w:tab w:val="right" w:pos="9340"/>
      </w:tabs>
      <w:spacing w:line="240" w:lineRule="auto"/>
      <w:jc w:val="left"/>
      <w:outlineLvl w:val="0"/>
    </w:pPr>
    <w:rPr>
      <w:rFonts w:ascii="Arial" w:hAnsi="Arial" w:cs="Arial"/>
      <w:b/>
      <w:sz w:val="24"/>
    </w:rPr>
  </w:style>
  <w:style w:type="paragraph" w:styleId="Heading2">
    <w:name w:val="heading 2"/>
    <w:basedOn w:val="Normal"/>
    <w:next w:val="Normal"/>
    <w:qFormat/>
    <w:rsid w:val="007A3128"/>
    <w:pPr>
      <w:numPr>
        <w:ilvl w:val="1"/>
        <w:numId w:val="4"/>
      </w:numPr>
      <w:pBdr>
        <w:bottom w:val="single" w:sz="6" w:space="0" w:color="auto"/>
      </w:pBdr>
      <w:ind w:right="8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autoRedefine/>
    <w:qFormat/>
    <w:rsid w:val="007A3128"/>
    <w:pPr>
      <w:numPr>
        <w:ilvl w:val="2"/>
        <w:numId w:val="4"/>
      </w:numPr>
      <w:spacing w:line="247" w:lineRule="auto"/>
      <w:ind w:right="548"/>
      <w:outlineLvl w:val="2"/>
    </w:pPr>
    <w:rPr>
      <w:rFonts w:ascii="Arial" w:eastAsia="Century Gothic" w:hAnsi="Arial" w:cs="Century Gothic"/>
      <w:b/>
    </w:rPr>
  </w:style>
  <w:style w:type="paragraph" w:styleId="Heading4">
    <w:name w:val="heading 4"/>
    <w:basedOn w:val="Normal"/>
    <w:next w:val="Normal"/>
    <w:autoRedefine/>
    <w:qFormat/>
    <w:rsid w:val="00E76F2F"/>
    <w:pPr>
      <w:numPr>
        <w:ilvl w:val="3"/>
        <w:numId w:val="4"/>
      </w:numPr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F0940"/>
    <w:pPr>
      <w:numPr>
        <w:ilvl w:val="4"/>
        <w:numId w:val="4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AF0940"/>
    <w:pPr>
      <w:numPr>
        <w:ilvl w:val="5"/>
        <w:numId w:val="4"/>
      </w:numPr>
      <w:outlineLvl w:val="5"/>
    </w:pPr>
    <w:rPr>
      <w:rFonts w:ascii="Helvetica" w:hAnsi="Helvetica"/>
      <w:u w:val="single"/>
    </w:rPr>
  </w:style>
  <w:style w:type="paragraph" w:styleId="Heading7">
    <w:name w:val="heading 7"/>
    <w:basedOn w:val="Normal"/>
    <w:next w:val="Normal"/>
    <w:qFormat/>
    <w:rsid w:val="00AF0940"/>
    <w:pPr>
      <w:numPr>
        <w:ilvl w:val="6"/>
        <w:numId w:val="4"/>
      </w:numPr>
      <w:spacing w:before="240" w:after="60"/>
      <w:outlineLvl w:val="6"/>
    </w:pPr>
    <w:rPr>
      <w:rFonts w:ascii="Helvetica" w:hAnsi="Helvetica"/>
    </w:rPr>
  </w:style>
  <w:style w:type="paragraph" w:styleId="Heading8">
    <w:name w:val="heading 8"/>
    <w:basedOn w:val="Normal"/>
    <w:next w:val="Normal"/>
    <w:qFormat/>
    <w:rsid w:val="00AF0940"/>
    <w:pPr>
      <w:numPr>
        <w:ilvl w:val="7"/>
        <w:numId w:val="4"/>
      </w:numPr>
      <w:spacing w:before="240" w:after="60"/>
      <w:outlineLvl w:val="7"/>
    </w:pPr>
    <w:rPr>
      <w:rFonts w:ascii="Helvetica" w:hAnsi="Helvetica"/>
      <w:i/>
    </w:rPr>
  </w:style>
  <w:style w:type="paragraph" w:styleId="Heading9">
    <w:name w:val="heading 9"/>
    <w:basedOn w:val="Normal"/>
    <w:next w:val="Normal"/>
    <w:qFormat/>
    <w:rsid w:val="00AF0940"/>
    <w:pPr>
      <w:numPr>
        <w:ilvl w:val="8"/>
        <w:numId w:val="4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031DB"/>
    <w:pPr>
      <w:tabs>
        <w:tab w:val="center" w:pos="4252"/>
        <w:tab w:val="right" w:pos="8504"/>
      </w:tabs>
    </w:pPr>
  </w:style>
  <w:style w:type="paragraph" w:styleId="TOC8">
    <w:name w:val="toc 8"/>
    <w:basedOn w:val="Normal"/>
    <w:next w:val="Normal"/>
    <w:semiHidden/>
    <w:rsid w:val="003031DB"/>
    <w:pPr>
      <w:tabs>
        <w:tab w:val="right" w:leader="dot" w:pos="8782"/>
      </w:tabs>
      <w:ind w:left="1200"/>
      <w:jc w:val="left"/>
    </w:pPr>
    <w:rPr>
      <w:rFonts w:ascii="Times" w:hAnsi="Times"/>
      <w:sz w:val="18"/>
    </w:rPr>
  </w:style>
  <w:style w:type="paragraph" w:styleId="TOC7">
    <w:name w:val="toc 7"/>
    <w:basedOn w:val="Normal"/>
    <w:next w:val="Normal"/>
    <w:semiHidden/>
    <w:rsid w:val="003031DB"/>
    <w:pPr>
      <w:tabs>
        <w:tab w:val="right" w:leader="dot" w:pos="8782"/>
      </w:tabs>
      <w:ind w:left="1000"/>
      <w:jc w:val="left"/>
    </w:pPr>
    <w:rPr>
      <w:rFonts w:ascii="Times" w:hAnsi="Times"/>
      <w:sz w:val="18"/>
    </w:rPr>
  </w:style>
  <w:style w:type="paragraph" w:styleId="TOC6">
    <w:name w:val="toc 6"/>
    <w:basedOn w:val="Normal"/>
    <w:next w:val="Normal"/>
    <w:semiHidden/>
    <w:rsid w:val="003031DB"/>
    <w:pPr>
      <w:tabs>
        <w:tab w:val="right" w:leader="dot" w:pos="8782"/>
      </w:tabs>
      <w:ind w:left="800"/>
      <w:jc w:val="left"/>
    </w:pPr>
    <w:rPr>
      <w:rFonts w:ascii="Times" w:hAnsi="Times"/>
      <w:sz w:val="18"/>
    </w:rPr>
  </w:style>
  <w:style w:type="paragraph" w:styleId="TOC5">
    <w:name w:val="toc 5"/>
    <w:basedOn w:val="Normal"/>
    <w:next w:val="Normal"/>
    <w:semiHidden/>
    <w:rsid w:val="003031DB"/>
    <w:pPr>
      <w:tabs>
        <w:tab w:val="right" w:leader="dot" w:pos="8782"/>
      </w:tabs>
      <w:ind w:left="600"/>
      <w:jc w:val="left"/>
    </w:pPr>
    <w:rPr>
      <w:rFonts w:ascii="Times" w:hAnsi="Times"/>
      <w:sz w:val="18"/>
    </w:rPr>
  </w:style>
  <w:style w:type="paragraph" w:styleId="TOC4">
    <w:name w:val="toc 4"/>
    <w:basedOn w:val="Normal"/>
    <w:next w:val="Normal"/>
    <w:semiHidden/>
    <w:rsid w:val="003031DB"/>
    <w:pPr>
      <w:tabs>
        <w:tab w:val="right" w:leader="dot" w:pos="8782"/>
      </w:tabs>
      <w:ind w:left="400"/>
      <w:jc w:val="left"/>
    </w:pPr>
    <w:rPr>
      <w:rFonts w:ascii="Times" w:hAnsi="Times"/>
      <w:sz w:val="18"/>
    </w:rPr>
  </w:style>
  <w:style w:type="paragraph" w:styleId="TOC3">
    <w:name w:val="toc 3"/>
    <w:basedOn w:val="Normal"/>
    <w:next w:val="Normal"/>
    <w:semiHidden/>
    <w:rsid w:val="003031DB"/>
    <w:pPr>
      <w:tabs>
        <w:tab w:val="right" w:leader="dot" w:pos="8782"/>
      </w:tabs>
      <w:ind w:left="200"/>
      <w:jc w:val="left"/>
    </w:pPr>
    <w:rPr>
      <w:rFonts w:ascii="Times" w:hAnsi="Times"/>
      <w:i/>
    </w:rPr>
  </w:style>
  <w:style w:type="paragraph" w:styleId="TOC2">
    <w:name w:val="toc 2"/>
    <w:basedOn w:val="Normal"/>
    <w:next w:val="Normal"/>
    <w:semiHidden/>
    <w:rsid w:val="003031DB"/>
    <w:pPr>
      <w:tabs>
        <w:tab w:val="right" w:leader="dot" w:pos="8782"/>
      </w:tabs>
      <w:ind w:left="0"/>
      <w:jc w:val="left"/>
    </w:pPr>
    <w:rPr>
      <w:rFonts w:ascii="Times" w:hAnsi="Times"/>
      <w:smallCaps/>
    </w:rPr>
  </w:style>
  <w:style w:type="paragraph" w:styleId="TOC1">
    <w:name w:val="toc 1"/>
    <w:basedOn w:val="Normal"/>
    <w:next w:val="Normal"/>
    <w:semiHidden/>
    <w:rsid w:val="003031DB"/>
    <w:pPr>
      <w:tabs>
        <w:tab w:val="right" w:leader="dot" w:pos="8782"/>
      </w:tabs>
      <w:spacing w:before="120" w:after="120"/>
      <w:ind w:left="0"/>
      <w:jc w:val="left"/>
    </w:pPr>
    <w:rPr>
      <w:rFonts w:ascii="Times" w:hAnsi="Times"/>
      <w:b/>
      <w:caps/>
    </w:rPr>
  </w:style>
  <w:style w:type="paragraph" w:styleId="Index2">
    <w:name w:val="index 2"/>
    <w:basedOn w:val="Normal"/>
    <w:next w:val="Normal"/>
    <w:semiHidden/>
    <w:rsid w:val="003031DB"/>
    <w:pPr>
      <w:tabs>
        <w:tab w:val="left" w:leader="dot" w:pos="9000"/>
        <w:tab w:val="right" w:pos="9360"/>
      </w:tabs>
      <w:ind w:left="1440" w:right="720"/>
    </w:pPr>
    <w:rPr>
      <w:rFonts w:ascii="Courier" w:hAnsi="Courier"/>
      <w:sz w:val="24"/>
    </w:rPr>
  </w:style>
  <w:style w:type="paragraph" w:styleId="Index1">
    <w:name w:val="index 1"/>
    <w:basedOn w:val="Normal"/>
    <w:next w:val="Normal"/>
    <w:semiHidden/>
    <w:rsid w:val="003031DB"/>
    <w:pPr>
      <w:tabs>
        <w:tab w:val="left" w:leader="dot" w:pos="9000"/>
        <w:tab w:val="right" w:pos="9360"/>
      </w:tabs>
      <w:ind w:left="1440" w:right="720" w:hanging="1440"/>
    </w:pPr>
    <w:rPr>
      <w:rFonts w:ascii="Courier" w:hAnsi="Courier"/>
      <w:sz w:val="24"/>
    </w:rPr>
  </w:style>
  <w:style w:type="paragraph" w:styleId="Footer">
    <w:name w:val="footer"/>
    <w:basedOn w:val="Normal"/>
    <w:rsid w:val="003031DB"/>
    <w:pPr>
      <w:tabs>
        <w:tab w:val="center" w:pos="4252"/>
        <w:tab w:val="right" w:pos="8504"/>
      </w:tabs>
    </w:pPr>
  </w:style>
  <w:style w:type="paragraph" w:styleId="TOC9">
    <w:name w:val="toc 9"/>
    <w:basedOn w:val="Normal"/>
    <w:next w:val="Normal"/>
    <w:semiHidden/>
    <w:rsid w:val="003031DB"/>
    <w:pPr>
      <w:tabs>
        <w:tab w:val="right" w:leader="dot" w:pos="8782"/>
      </w:tabs>
      <w:ind w:left="1400"/>
      <w:jc w:val="left"/>
    </w:pPr>
    <w:rPr>
      <w:rFonts w:ascii="Times" w:hAnsi="Times"/>
      <w:sz w:val="18"/>
    </w:rPr>
  </w:style>
  <w:style w:type="paragraph" w:customStyle="1" w:styleId="toa">
    <w:name w:val="toa"/>
    <w:basedOn w:val="Normal"/>
    <w:rsid w:val="003031DB"/>
    <w:pPr>
      <w:tabs>
        <w:tab w:val="left" w:pos="9000"/>
        <w:tab w:val="right" w:pos="9360"/>
      </w:tabs>
    </w:pPr>
    <w:rPr>
      <w:rFonts w:ascii="Courier" w:hAnsi="Courier"/>
      <w:sz w:val="24"/>
    </w:rPr>
  </w:style>
  <w:style w:type="paragraph" w:customStyle="1" w:styleId="Caption1">
    <w:name w:val="Caption1"/>
    <w:basedOn w:val="Normal"/>
    <w:next w:val="Normal"/>
    <w:rsid w:val="003031DB"/>
    <w:rPr>
      <w:rFonts w:ascii="Courier" w:hAnsi="Courier"/>
      <w:sz w:val="24"/>
    </w:rPr>
  </w:style>
  <w:style w:type="paragraph" w:customStyle="1" w:styleId="Footer1">
    <w:name w:val="Footer1"/>
    <w:basedOn w:val="Normal"/>
    <w:rsid w:val="003031DB"/>
    <w:pPr>
      <w:tabs>
        <w:tab w:val="center" w:pos="4320"/>
        <w:tab w:val="right" w:pos="8640"/>
      </w:tabs>
    </w:pPr>
    <w:rPr>
      <w:rFonts w:ascii="Courier" w:hAnsi="Courier"/>
    </w:rPr>
  </w:style>
  <w:style w:type="paragraph" w:customStyle="1" w:styleId="Header1">
    <w:name w:val="Header1"/>
    <w:basedOn w:val="Normal"/>
    <w:rsid w:val="003031DB"/>
    <w:pPr>
      <w:tabs>
        <w:tab w:val="center" w:pos="4320"/>
        <w:tab w:val="right" w:pos="8640"/>
      </w:tabs>
    </w:pPr>
    <w:rPr>
      <w:b/>
    </w:rPr>
  </w:style>
  <w:style w:type="paragraph" w:customStyle="1" w:styleId="AnnotText">
    <w:name w:val="Annot Text"/>
    <w:basedOn w:val="Normal"/>
    <w:rsid w:val="003031DB"/>
    <w:rPr>
      <w:rFonts w:ascii="Courier" w:hAnsi="Courier"/>
    </w:rPr>
  </w:style>
  <w:style w:type="character" w:styleId="PageNumber">
    <w:name w:val="page number"/>
    <w:basedOn w:val="DefaultParagraphFont"/>
    <w:rsid w:val="003031DB"/>
  </w:style>
  <w:style w:type="paragraph" w:styleId="BodyText">
    <w:name w:val="Body Text"/>
    <w:basedOn w:val="Normal"/>
    <w:rsid w:val="003031DB"/>
    <w:pPr>
      <w:widowControl/>
      <w:tabs>
        <w:tab w:val="left" w:pos="2592"/>
      </w:tabs>
      <w:ind w:left="0" w:firstLine="0"/>
    </w:pPr>
    <w:rPr>
      <w:rFonts w:ascii="Courier" w:hAnsi="Courier"/>
    </w:rPr>
  </w:style>
  <w:style w:type="paragraph" w:styleId="List">
    <w:name w:val="List"/>
    <w:basedOn w:val="Normal"/>
    <w:rsid w:val="003031DB"/>
    <w:pPr>
      <w:ind w:left="283" w:hanging="283"/>
    </w:pPr>
  </w:style>
  <w:style w:type="paragraph" w:styleId="List2">
    <w:name w:val="List 2"/>
    <w:basedOn w:val="Normal"/>
    <w:rsid w:val="003031DB"/>
    <w:pPr>
      <w:ind w:left="566" w:hanging="283"/>
    </w:pPr>
  </w:style>
  <w:style w:type="paragraph" w:styleId="ListBullet2">
    <w:name w:val="List Bullet 2"/>
    <w:basedOn w:val="Normal"/>
    <w:rsid w:val="003031DB"/>
    <w:pPr>
      <w:ind w:left="566" w:hanging="283"/>
    </w:pPr>
  </w:style>
  <w:style w:type="paragraph" w:styleId="BodyTextIndent">
    <w:name w:val="Body Text Indent"/>
    <w:basedOn w:val="Normal"/>
    <w:rsid w:val="003031DB"/>
    <w:pPr>
      <w:spacing w:after="120"/>
      <w:ind w:left="283"/>
    </w:pPr>
  </w:style>
  <w:style w:type="character" w:styleId="Emphasis">
    <w:name w:val="Emphasis"/>
    <w:basedOn w:val="DefaultParagraphFont"/>
    <w:qFormat/>
    <w:rsid w:val="00454727"/>
    <w:rPr>
      <w:rFonts w:ascii="Arial" w:hAnsi="Arial" w:cs="Arial"/>
      <w:iCs/>
      <w:sz w:val="20"/>
    </w:r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</w:style>
  <w:style w:type="character" w:styleId="Hyperlink">
    <w:name w:val="Hyperlink"/>
    <w:basedOn w:val="DefaultParagraphFont"/>
    <w:unhideWhenUsed/>
    <w:rsid w:val="00F17FB2"/>
    <w:rPr>
      <w:color w:val="0000FF" w:themeColor="hyperlink"/>
      <w:u w:val="single"/>
    </w:rPr>
  </w:style>
  <w:style w:type="table" w:styleId="TableGrid">
    <w:name w:val="Table Grid"/>
    <w:basedOn w:val="TableNormal"/>
    <w:rsid w:val="00B42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D3C7F"/>
    <w:pPr>
      <w:widowControl/>
      <w:spacing w:line="240" w:lineRule="auto"/>
      <w:ind w:left="0" w:firstLine="0"/>
      <w:jc w:val="left"/>
    </w:pPr>
    <w:rPr>
      <w:rFonts w:ascii="Helvetica" w:hAnsi="Helvetica"/>
      <w:sz w:val="14"/>
      <w:szCs w:val="14"/>
      <w:lang w:val="en-GB" w:eastAsia="en-GB"/>
    </w:rPr>
  </w:style>
  <w:style w:type="character" w:styleId="UnresolvedMention">
    <w:name w:val="Unresolved Mention"/>
    <w:basedOn w:val="DefaultParagraphFont"/>
    <w:rsid w:val="006F7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6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acoustica.com.a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4BD7A-278F-DF46-B492-3F2AD9738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Specpac Master</vt:lpstr>
    </vt:vector>
  </TitlesOfParts>
  <Company>Insite Architecture &amp; Design Pty Ltd</Company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Specpac Master</dc:title>
  <dc:subject/>
  <dc:creator>Philippe Goriaux</dc:creator>
  <cp:keywords/>
  <cp:lastModifiedBy>MS 2</cp:lastModifiedBy>
  <cp:revision>2</cp:revision>
  <cp:lastPrinted>2016-05-04T07:02:00Z</cp:lastPrinted>
  <dcterms:created xsi:type="dcterms:W3CDTF">2020-03-31T20:45:00Z</dcterms:created>
  <dcterms:modified xsi:type="dcterms:W3CDTF">2020-03-31T20:45:00Z</dcterms:modified>
</cp:coreProperties>
</file>