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ROOF MEMBRANE</w:t>
      </w:r>
    </w:p>
    <w:p>
      <w:r>
        <w:rPr>
          <w:sz w:val="44"/>
        </w:rPr>
        <w:t>Sisalation Vapawrap Metal Roof</w:t>
      </w:r>
    </w:p>
    <w:p>
      <w:r>
        <w:t>Roof membrane insulation product</w:t>
      </w:r>
    </w:p>
    <w:p>
      <w:pPr>
        <w:pStyle w:val="Heading1"/>
      </w:pPr>
      <w:r>
        <w:t>1. Product description</w:t>
      </w:r>
    </w:p>
    <w:p>
      <w:r>
        <w:t>This is Fletcher's vapour-permeable membrane family for suitable metal-roof assemblies. Its function is moisture/water management within a designed roof, not bulk thermal insulation and not Permastop glasswool blanket. Roof slope, support, drainage, ventilation, climate and condensation analysis determine suitability.</w:t>
      </w:r>
    </w:p>
    <w:p>
      <w:pPr>
        <w:pStyle w:val="Heading2"/>
      </w:pPr>
      <w:r>
        <w:t>Key features</w:t>
      </w:r>
    </w:p>
    <w:p>
      <w:pPr>
        <w:pStyle w:val="Heading1"/>
      </w:pPr>
      <w:r>
        <w:t>2. Applications and selection</w:t>
      </w:r>
    </w:p>
    <w:p>
      <w:pPr>
        <w:pStyle w:val="ListBullet"/>
      </w:pPr>
      <w:r>
        <w:t>metal roof</w:t>
      </w:r>
    </w:p>
    <w:p>
      <w:pPr>
        <w:pStyle w:val="ListBullet"/>
      </w:pPr>
      <w:r>
        <w:t>roof sarking</w:t>
      </w:r>
    </w:p>
    <w:p>
      <w:pPr>
        <w:pStyle w:val="ListBullet"/>
      </w:pPr>
      <w:r>
        <w:t>vapour permeable roof</w:t>
      </w:r>
    </w:p>
    <w:p>
      <w:pPr>
        <w:pStyle w:val="ListBullet"/>
      </w:pPr>
      <w:r>
        <w:t>condensation management</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FL-4006598</w:t>
            </w:r>
          </w:p>
        </w:tc>
        <w:tc>
          <w:tcPr>
            <w:tcW w:type="dxa" w:w="2880"/>
          </w:tcPr>
          <w:p>
            <w:r>
              <w:t>VAPAWRAP PERMEABLE MROOF Permeable - Vapour MBRN 1.25X40M Permeable Non</w:t>
            </w:r>
          </w:p>
        </w:tc>
        <w:tc>
          <w:tcPr>
            <w:tcW w:type="dxa" w:w="2880"/>
          </w:tcPr>
          <w:p>
            <w:r>
              <w:t>Not stated</w:t>
            </w:r>
          </w:p>
        </w:tc>
      </w:tr>
      <w:tr>
        <w:tc>
          <w:tcPr>
            <w:tcW w:type="dxa" w:w="2880"/>
          </w:tcPr>
          <w:p>
            <w:r>
              <w:t>FL-4006885</w:t>
            </w:r>
          </w:p>
        </w:tc>
        <w:tc>
          <w:tcPr>
            <w:tcW w:type="dxa" w:w="2880"/>
          </w:tcPr>
          <w:p>
            <w:r>
              <w:t>VAPAWRAP MROOF 1350MMX30M Water Barrier FLETCHER</w:t>
            </w:r>
          </w:p>
        </w:tc>
        <w:tc>
          <w:tcPr>
            <w:tcW w:type="dxa" w:w="2880"/>
          </w:tcPr>
          <w:p>
            <w:r>
              <w:t>R33.92, R33.8</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Roof membrane</w:t>
            </w:r>
          </w:p>
        </w:tc>
        <w:tc>
          <w:tcPr>
            <w:tcW w:type="dxa" w:w="2880"/>
          </w:tcPr>
          <w:p>
            <w:r>
              <w:t>Manufacturer catalogue</w:t>
            </w:r>
          </w:p>
        </w:tc>
      </w:tr>
      <w:tr>
        <w:tc>
          <w:tcPr>
            <w:tcW w:type="dxa" w:w="2880"/>
          </w:tcPr>
          <w:p>
            <w:r>
              <w:t>Material</w:t>
            </w:r>
          </w:p>
        </w:tc>
        <w:tc>
          <w:tcPr>
            <w:tcW w:type="dxa" w:w="2880"/>
          </w:tcPr>
          <w:p>
            <w:r>
              <w:t>Reflective Membrane</w:t>
            </w:r>
          </w:p>
        </w:tc>
        <w:tc>
          <w:tcPr>
            <w:tcW w:type="dxa" w:w="2880"/>
          </w:tcPr>
          <w:p>
            <w:r>
              <w:t>Manufacturer catalogue</w:t>
            </w:r>
          </w:p>
        </w:tc>
      </w:tr>
      <w:tr>
        <w:tc>
          <w:tcPr>
            <w:tcW w:type="dxa" w:w="2880"/>
          </w:tcPr>
          <w:p>
            <w:r>
              <w:t>Applications</w:t>
            </w:r>
          </w:p>
        </w:tc>
        <w:tc>
          <w:tcPr>
            <w:tcW w:type="dxa" w:w="2880"/>
          </w:tcPr>
          <w:p>
            <w:r>
              <w:t>metal roof; roof sarking; vapour permeable roof; condensation management</w:t>
            </w:r>
          </w:p>
        </w:tc>
        <w:tc>
          <w:tcPr>
            <w:tcW w:type="dxa" w:w="2880"/>
          </w:tcPr>
          <w:p>
            <w:r>
              <w:t>Manufacturer catalogue</w:t>
            </w:r>
          </w:p>
        </w:tc>
      </w:tr>
    </w:tbl>
    <w:p>
      <w:pPr>
        <w:pStyle w:val="Heading1"/>
      </w:pPr>
      <w:r>
        <w:t>5. Fire, testing and compliance context</w:t>
      </w:r>
    </w:p>
    <w:p>
      <w:r>
        <w:t>Fire: not verified per SKU. No fire, NCC or BAL classification is asserted in this draft.</w:t>
      </w:r>
    </w:p>
    <w:p>
      <w:r>
        <w:t>NCC / project compliance: conditional - project-specific evidence required.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Sisalation Vapawrap Metal Roof (roof membrane) by Fletcher,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https://insulation.com.au/product/sisalation-vapawrap-metal-roof/.</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