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Practical Questions 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Q1. Promises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function </w:t>
      </w:r>
      <w:r>
        <w:rPr>
          <w:rFonts w:ascii="Courier New" w:hAnsi="Courier New" w:eastAsia="Courier New" w:cs="Courier New"/>
          <w:color w:val="000000"/>
          <w:sz w:val="20"/>
        </w:rPr>
        <w:t xml:space="preserve">getUserData()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returns a Promise.</w:t>
        <w:br/>
        <w:t xml:space="preserve"> The promise should resolve with </w:t>
      </w:r>
      <w:r>
        <w:rPr>
          <w:rFonts w:ascii="Courier New" w:hAnsi="Courier New" w:eastAsia="Courier New" w:cs="Courier New"/>
          <w:color w:val="000000"/>
          <w:sz w:val="20"/>
        </w:rPr>
        <w:t xml:space="preserve">"User data loaded"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after 2 seconds and reject with </w:t>
      </w:r>
      <w:r>
        <w:rPr>
          <w:rFonts w:ascii="Courier New" w:hAnsi="Courier New" w:eastAsia="Courier New" w:cs="Courier New"/>
          <w:color w:val="000000"/>
          <w:sz w:val="20"/>
        </w:rPr>
        <w:t xml:space="preserve">"Error loading data"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if a parameter </w:t>
      </w:r>
      <w:r>
        <w:rPr>
          <w:rFonts w:ascii="Courier New" w:hAnsi="Courier New" w:eastAsia="Courier New" w:cs="Courier New"/>
          <w:color w:val="000000"/>
          <w:sz w:val="20"/>
        </w:rPr>
        <w:t xml:space="preserve">fail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true.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Q2. Array Methods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Given the array: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numbers = [5, 12, 8, 130, 44];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array methods to: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Filter numbers greater than 10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 double each filtered number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Return the final array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Q3. Events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JavaScript code to: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a click event on a button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the button is clicked, change the background color of the page to blue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Q4. BOM (Browser Object Model)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a JavaScript function that: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Opens a new browser window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Loads </w:t>
      </w:r>
      <w:r>
        <w:rPr>
          <w:rFonts w:ascii="Courier New" w:hAnsi="Courier New" w:eastAsia="Courier New" w:cs="Courier New"/>
          <w:color w:val="000000"/>
          <w:sz w:val="20"/>
        </w:rPr>
        <w:t xml:space="preserve">https://example.com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Sets the width to 500px and height to 400px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Q5. Promises + Array Methods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have an array of user IDs: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ids = [1, 2, 3];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Promise that resolves each ID after 1 second and logs </w:t>
      </w:r>
      <w:r>
        <w:rPr>
          <w:rFonts w:ascii="Courier New" w:hAnsi="Courier New" w:eastAsia="Courier New" w:cs="Courier New"/>
          <w:color w:val="000000"/>
          <w:sz w:val="20"/>
        </w:rPr>
        <w:t xml:space="preserve">"User &lt;id&gt; loaded"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each ID using </w:t>
      </w:r>
      <w:r>
        <w:rPr>
          <w:rFonts w:ascii="Courier New" w:hAnsi="Courier New" w:eastAsia="Courier New" w:cs="Courier New"/>
          <w:color w:val="000000"/>
          <w:sz w:val="20"/>
        </w:rPr>
        <w:t xml:space="preserve">map()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📘 Theoretical Questions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Q6. Promises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is a Promise in JavaScript?</w:t>
        <w:br/>
        <w:t xml:space="preserve"> Explain the states of a Promise.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Q7. Array Methods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is the difference between </w:t>
      </w:r>
      <w:r>
        <w:rPr>
          <w:rFonts w:ascii="Courier New" w:hAnsi="Courier New" w:eastAsia="Courier New" w:cs="Courier New"/>
          <w:color w:val="000000"/>
          <w:sz w:val="20"/>
        </w:rPr>
        <w:t xml:space="preserve">map()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filter()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</w:t>
      </w:r>
      <w:r>
        <w:rPr>
          <w:rFonts w:ascii="Courier New" w:hAnsi="Courier New" w:eastAsia="Courier New" w:cs="Courier New"/>
          <w:color w:val="000000"/>
          <w:sz w:val="20"/>
        </w:rPr>
        <w:t xml:space="preserve">forEach()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When should each be used?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Q8. Events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is event bubbling and event capturing in JavaScript?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Q9. BOM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is the Browser Object Model (BOM)?</w:t>
        <w:br/>
        <w:t xml:space="preserve"> Name any four BOM objects and explain their use briefly.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Q10. Events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is </w:t>
      </w:r>
      <w:r>
        <w:rPr>
          <w:rFonts w:ascii="Courier New" w:hAnsi="Courier New" w:eastAsia="Courier New" w:cs="Courier New"/>
          <w:color w:val="000000"/>
          <w:sz w:val="20"/>
        </w:rPr>
        <w:t xml:space="preserve">event.preventDefault()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Give one real-world use case where it is required.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29D6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F162C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30F57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2026-01-22T14:05:02Z</dcterms:modified>
</cp:coreProperties>
</file>